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3A" w:rsidRDefault="002C463A">
      <w:pPr>
        <w:pStyle w:val="ConsPlusTitlePage"/>
      </w:pPr>
      <w:r>
        <w:t xml:space="preserve">Документ предоставлен </w:t>
      </w:r>
      <w:hyperlink r:id="rId5" w:history="1">
        <w:r>
          <w:rPr>
            <w:color w:val="0000FF"/>
          </w:rPr>
          <w:t>КонсультантПлюс</w:t>
        </w:r>
      </w:hyperlink>
      <w:r>
        <w:br/>
      </w:r>
    </w:p>
    <w:p w:rsidR="002C463A" w:rsidRDefault="002C463A">
      <w:pPr>
        <w:pStyle w:val="ConsPlusNormal"/>
        <w:jc w:val="both"/>
        <w:outlineLvl w:val="0"/>
      </w:pPr>
    </w:p>
    <w:p w:rsidR="002C463A" w:rsidRDefault="002C463A">
      <w:pPr>
        <w:pStyle w:val="ConsPlusTitle"/>
        <w:jc w:val="center"/>
        <w:outlineLvl w:val="0"/>
      </w:pPr>
      <w:r>
        <w:t>ГОРОДСКАЯ ДУМА КРАСНОДАРА</w:t>
      </w:r>
    </w:p>
    <w:p w:rsidR="002C463A" w:rsidRDefault="002C463A">
      <w:pPr>
        <w:pStyle w:val="ConsPlusTitle"/>
        <w:jc w:val="center"/>
      </w:pPr>
      <w:r>
        <w:t>XLVI ЗАСЕДАНИЕ ДУМЫ 5 СОЗЫВА</w:t>
      </w:r>
    </w:p>
    <w:p w:rsidR="002C463A" w:rsidRDefault="002C463A">
      <w:pPr>
        <w:pStyle w:val="ConsPlusTitle"/>
        <w:jc w:val="center"/>
      </w:pPr>
    </w:p>
    <w:p w:rsidR="002C463A" w:rsidRDefault="002C463A">
      <w:pPr>
        <w:pStyle w:val="ConsPlusTitle"/>
        <w:jc w:val="center"/>
      </w:pPr>
      <w:r>
        <w:t>РЕШЕНИЕ</w:t>
      </w:r>
    </w:p>
    <w:p w:rsidR="002C463A" w:rsidRDefault="002C463A">
      <w:pPr>
        <w:pStyle w:val="ConsPlusTitle"/>
        <w:jc w:val="center"/>
      </w:pPr>
      <w:r>
        <w:t>от 28 марта 2013 г. N 46 п.12</w:t>
      </w:r>
    </w:p>
    <w:p w:rsidR="002C463A" w:rsidRDefault="002C463A">
      <w:pPr>
        <w:pStyle w:val="ConsPlusTitle"/>
        <w:jc w:val="center"/>
      </w:pPr>
    </w:p>
    <w:p w:rsidR="002C463A" w:rsidRDefault="002C463A">
      <w:pPr>
        <w:pStyle w:val="ConsPlusTitle"/>
        <w:jc w:val="center"/>
      </w:pPr>
      <w:r>
        <w:t>ОБ УТВЕРЖДЕНИИ ПОЛОЖЕНИЯ</w:t>
      </w:r>
    </w:p>
    <w:p w:rsidR="002C463A" w:rsidRDefault="002C463A">
      <w:pPr>
        <w:pStyle w:val="ConsPlusTitle"/>
        <w:jc w:val="center"/>
      </w:pPr>
      <w:r>
        <w:t>О ПОРЯДКЕ ОРГАНИЗАЦИИ И ОСУЩЕСТВЛЕНИЯ МУНИЦИПАЛЬНОГО</w:t>
      </w:r>
    </w:p>
    <w:p w:rsidR="002C463A" w:rsidRDefault="002C463A">
      <w:pPr>
        <w:pStyle w:val="ConsPlusTitle"/>
        <w:jc w:val="center"/>
      </w:pPr>
      <w:r>
        <w:t>ЖИЛИЩНОГО КОНТРОЛЯ НА ТЕРРИТОРИИ МУНИЦИПАЛЬНОГО</w:t>
      </w:r>
    </w:p>
    <w:p w:rsidR="002C463A" w:rsidRDefault="002C463A">
      <w:pPr>
        <w:pStyle w:val="ConsPlusTitle"/>
        <w:jc w:val="center"/>
      </w:pPr>
      <w:r>
        <w:t>ОБРАЗОВАНИЯ ГОРОД КРАСНОДАР</w:t>
      </w:r>
    </w:p>
    <w:p w:rsidR="002C463A" w:rsidRDefault="002C4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63A">
        <w:trPr>
          <w:jc w:val="center"/>
        </w:trPr>
        <w:tc>
          <w:tcPr>
            <w:tcW w:w="9294" w:type="dxa"/>
            <w:tcBorders>
              <w:top w:val="nil"/>
              <w:left w:val="single" w:sz="24" w:space="0" w:color="CED3F1"/>
              <w:bottom w:val="nil"/>
              <w:right w:val="single" w:sz="24" w:space="0" w:color="F4F3F8"/>
            </w:tcBorders>
            <w:shd w:val="clear" w:color="auto" w:fill="F4F3F8"/>
          </w:tcPr>
          <w:p w:rsidR="002C463A" w:rsidRDefault="002C463A">
            <w:pPr>
              <w:pStyle w:val="ConsPlusNormal"/>
              <w:jc w:val="center"/>
            </w:pPr>
            <w:r>
              <w:rPr>
                <w:color w:val="392C69"/>
              </w:rPr>
              <w:t>Список изменяющих документов</w:t>
            </w:r>
          </w:p>
          <w:p w:rsidR="002C463A" w:rsidRDefault="002C463A">
            <w:pPr>
              <w:pStyle w:val="ConsPlusNormal"/>
              <w:jc w:val="center"/>
            </w:pPr>
            <w:r>
              <w:rPr>
                <w:color w:val="392C69"/>
              </w:rPr>
              <w:t>(в ред. Решений городской Думы Краснодара</w:t>
            </w:r>
          </w:p>
          <w:p w:rsidR="002C463A" w:rsidRDefault="002C463A">
            <w:pPr>
              <w:pStyle w:val="ConsPlusNormal"/>
              <w:jc w:val="center"/>
            </w:pPr>
            <w:r>
              <w:rPr>
                <w:color w:val="392C69"/>
              </w:rPr>
              <w:t xml:space="preserve">от 25.06.2013 </w:t>
            </w:r>
            <w:hyperlink r:id="rId6" w:history="1">
              <w:r>
                <w:rPr>
                  <w:color w:val="0000FF"/>
                </w:rPr>
                <w:t>N 50 п.2</w:t>
              </w:r>
            </w:hyperlink>
            <w:r>
              <w:rPr>
                <w:color w:val="392C69"/>
              </w:rPr>
              <w:t xml:space="preserve">, от 21.11.2013 </w:t>
            </w:r>
            <w:hyperlink r:id="rId7" w:history="1">
              <w:r>
                <w:rPr>
                  <w:color w:val="0000FF"/>
                </w:rPr>
                <w:t>N 55 п.13</w:t>
              </w:r>
            </w:hyperlink>
            <w:r>
              <w:rPr>
                <w:color w:val="392C69"/>
              </w:rPr>
              <w:t xml:space="preserve">, от 17.12.2013 </w:t>
            </w:r>
            <w:hyperlink r:id="rId8" w:history="1">
              <w:r>
                <w:rPr>
                  <w:color w:val="0000FF"/>
                </w:rPr>
                <w:t>N 56 п.8</w:t>
              </w:r>
            </w:hyperlink>
            <w:r>
              <w:rPr>
                <w:color w:val="392C69"/>
              </w:rPr>
              <w:t>,</w:t>
            </w:r>
          </w:p>
          <w:p w:rsidR="002C463A" w:rsidRDefault="002C463A">
            <w:pPr>
              <w:pStyle w:val="ConsPlusNormal"/>
              <w:jc w:val="center"/>
            </w:pPr>
            <w:r>
              <w:rPr>
                <w:color w:val="392C69"/>
              </w:rPr>
              <w:t xml:space="preserve">от 20.11.2014 </w:t>
            </w:r>
            <w:hyperlink r:id="rId9" w:history="1">
              <w:r>
                <w:rPr>
                  <w:color w:val="0000FF"/>
                </w:rPr>
                <w:t>N 70 п.15</w:t>
              </w:r>
            </w:hyperlink>
            <w:r>
              <w:rPr>
                <w:color w:val="392C69"/>
              </w:rPr>
              <w:t xml:space="preserve">, от 30.06.2016 </w:t>
            </w:r>
            <w:hyperlink r:id="rId10" w:history="1">
              <w:r>
                <w:rPr>
                  <w:color w:val="0000FF"/>
                </w:rPr>
                <w:t>N 19 п.3</w:t>
              </w:r>
            </w:hyperlink>
            <w:r>
              <w:rPr>
                <w:color w:val="392C69"/>
              </w:rPr>
              <w:t xml:space="preserve">, от 20.10.2016 </w:t>
            </w:r>
            <w:hyperlink r:id="rId11" w:history="1">
              <w:r>
                <w:rPr>
                  <w:color w:val="0000FF"/>
                </w:rPr>
                <w:t>N 24 п.14</w:t>
              </w:r>
            </w:hyperlink>
            <w:r>
              <w:rPr>
                <w:color w:val="392C69"/>
              </w:rPr>
              <w:t>,</w:t>
            </w:r>
          </w:p>
          <w:p w:rsidR="002C463A" w:rsidRDefault="002C463A">
            <w:pPr>
              <w:pStyle w:val="ConsPlusNormal"/>
              <w:jc w:val="center"/>
            </w:pPr>
            <w:r>
              <w:rPr>
                <w:color w:val="392C69"/>
              </w:rPr>
              <w:t xml:space="preserve">от 30.05.2017 </w:t>
            </w:r>
            <w:hyperlink r:id="rId12" w:history="1">
              <w:r>
                <w:rPr>
                  <w:color w:val="0000FF"/>
                </w:rPr>
                <w:t>N 36 п.17</w:t>
              </w:r>
            </w:hyperlink>
            <w:r>
              <w:rPr>
                <w:color w:val="392C69"/>
              </w:rPr>
              <w:t>)</w:t>
            </w:r>
          </w:p>
        </w:tc>
      </w:tr>
    </w:tbl>
    <w:p w:rsidR="002C463A" w:rsidRDefault="002C463A">
      <w:pPr>
        <w:pStyle w:val="ConsPlusNormal"/>
        <w:jc w:val="both"/>
      </w:pPr>
    </w:p>
    <w:p w:rsidR="002C463A" w:rsidRDefault="002C463A">
      <w:pPr>
        <w:pStyle w:val="ConsPlusNormal"/>
        <w:ind w:firstLine="540"/>
        <w:jc w:val="both"/>
      </w:pPr>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статьей 25</w:t>
        </w:r>
      </w:hyperlink>
      <w:r>
        <w:t xml:space="preserve"> Устава муниципального образования город Краснодар городская Дума Краснодара решила:</w:t>
      </w:r>
    </w:p>
    <w:p w:rsidR="002C463A" w:rsidRDefault="002C463A">
      <w:pPr>
        <w:pStyle w:val="ConsPlusNormal"/>
        <w:spacing w:before="220"/>
        <w:ind w:firstLine="540"/>
        <w:jc w:val="both"/>
      </w:pPr>
      <w:r>
        <w:t xml:space="preserve">1. Утвердить </w:t>
      </w:r>
      <w:hyperlink w:anchor="P41" w:history="1">
        <w:r>
          <w:rPr>
            <w:color w:val="0000FF"/>
          </w:rPr>
          <w:t>Положение</w:t>
        </w:r>
      </w:hyperlink>
      <w:r>
        <w:t xml:space="preserve"> о порядке организации и осуществления муниципального жилищного контроля на территории муниципального образования город Краснодар (прилагается).</w:t>
      </w:r>
    </w:p>
    <w:p w:rsidR="002C463A" w:rsidRDefault="002C463A">
      <w:pPr>
        <w:pStyle w:val="ConsPlusNormal"/>
        <w:spacing w:before="220"/>
        <w:ind w:firstLine="540"/>
        <w:jc w:val="both"/>
      </w:pPr>
      <w:r>
        <w:t>2. Рекомендовать администрации муниципального образования город Краснодар привести муниципальные правовые акты в соответствие с настоящим решением.</w:t>
      </w:r>
    </w:p>
    <w:p w:rsidR="002C463A" w:rsidRDefault="002C463A">
      <w:pPr>
        <w:pStyle w:val="ConsPlusNormal"/>
        <w:spacing w:before="220"/>
        <w:ind w:firstLine="540"/>
        <w:jc w:val="both"/>
      </w:pPr>
      <w:r>
        <w:t>3. Опубликовать официально настоящее решение.</w:t>
      </w:r>
    </w:p>
    <w:p w:rsidR="002C463A" w:rsidRDefault="002C463A">
      <w:pPr>
        <w:pStyle w:val="ConsPlusNormal"/>
        <w:spacing w:before="220"/>
        <w:ind w:firstLine="540"/>
        <w:jc w:val="both"/>
      </w:pPr>
      <w:r>
        <w:t>4. Настоящее решение вступает в силу со дня его официального опубликования.</w:t>
      </w:r>
    </w:p>
    <w:p w:rsidR="002C463A" w:rsidRDefault="002C463A">
      <w:pPr>
        <w:pStyle w:val="ConsPlusNormal"/>
        <w:spacing w:before="220"/>
        <w:ind w:firstLine="540"/>
        <w:jc w:val="both"/>
      </w:pPr>
      <w:r>
        <w:t>5. Контроль за выполнением настоящего решения возложить на комитет городской Думы Краснодара по жилищно-коммунальному хозяйству и топливно-энергетическому комплексу (Буренок).</w:t>
      </w:r>
    </w:p>
    <w:p w:rsidR="002C463A" w:rsidRDefault="002C463A">
      <w:pPr>
        <w:pStyle w:val="ConsPlusNormal"/>
        <w:jc w:val="both"/>
      </w:pPr>
    </w:p>
    <w:p w:rsidR="002C463A" w:rsidRDefault="002C463A">
      <w:pPr>
        <w:pStyle w:val="ConsPlusNormal"/>
        <w:jc w:val="right"/>
      </w:pPr>
      <w:r>
        <w:t>Глава муниципального</w:t>
      </w:r>
    </w:p>
    <w:p w:rsidR="002C463A" w:rsidRDefault="002C463A">
      <w:pPr>
        <w:pStyle w:val="ConsPlusNormal"/>
        <w:jc w:val="right"/>
      </w:pPr>
      <w:r>
        <w:t>образования город Краснодар</w:t>
      </w:r>
    </w:p>
    <w:p w:rsidR="002C463A" w:rsidRDefault="002C463A">
      <w:pPr>
        <w:pStyle w:val="ConsPlusNormal"/>
        <w:jc w:val="right"/>
      </w:pPr>
      <w:r>
        <w:t>В.Л.ЕВЛАНОВ</w:t>
      </w:r>
    </w:p>
    <w:p w:rsidR="002C463A" w:rsidRDefault="002C463A">
      <w:pPr>
        <w:pStyle w:val="ConsPlusNormal"/>
        <w:jc w:val="both"/>
      </w:pPr>
    </w:p>
    <w:p w:rsidR="002C463A" w:rsidRDefault="002C463A">
      <w:pPr>
        <w:pStyle w:val="ConsPlusNormal"/>
        <w:jc w:val="right"/>
      </w:pPr>
      <w:r>
        <w:t>Председатель</w:t>
      </w:r>
    </w:p>
    <w:p w:rsidR="002C463A" w:rsidRDefault="002C463A">
      <w:pPr>
        <w:pStyle w:val="ConsPlusNormal"/>
        <w:jc w:val="right"/>
      </w:pPr>
      <w:r>
        <w:t>городской Думы Краснодара</w:t>
      </w:r>
    </w:p>
    <w:p w:rsidR="002C463A" w:rsidRDefault="002C463A">
      <w:pPr>
        <w:pStyle w:val="ConsPlusNormal"/>
        <w:jc w:val="right"/>
      </w:pPr>
      <w:r>
        <w:t>В.Ф.ГАЛУШКО</w:t>
      </w:r>
    </w:p>
    <w:p w:rsidR="002C463A" w:rsidRDefault="002C463A">
      <w:pPr>
        <w:pStyle w:val="ConsPlusNormal"/>
        <w:jc w:val="both"/>
      </w:pPr>
    </w:p>
    <w:p w:rsidR="002C463A" w:rsidRDefault="002C463A">
      <w:pPr>
        <w:pStyle w:val="ConsPlusNormal"/>
        <w:jc w:val="both"/>
      </w:pPr>
    </w:p>
    <w:p w:rsidR="002C463A" w:rsidRDefault="002C463A">
      <w:pPr>
        <w:pStyle w:val="ConsPlusNormal"/>
        <w:jc w:val="both"/>
      </w:pPr>
    </w:p>
    <w:p w:rsidR="002C463A" w:rsidRDefault="002C463A">
      <w:pPr>
        <w:pStyle w:val="ConsPlusNormal"/>
        <w:jc w:val="both"/>
      </w:pPr>
    </w:p>
    <w:p w:rsidR="002C463A" w:rsidRDefault="002C463A">
      <w:pPr>
        <w:pStyle w:val="ConsPlusNormal"/>
        <w:jc w:val="both"/>
      </w:pPr>
    </w:p>
    <w:p w:rsidR="002C463A" w:rsidRDefault="002C463A">
      <w:pPr>
        <w:pStyle w:val="ConsPlusNormal"/>
        <w:jc w:val="right"/>
        <w:outlineLvl w:val="0"/>
      </w:pPr>
      <w:r>
        <w:t>Приложение</w:t>
      </w:r>
    </w:p>
    <w:p w:rsidR="002C463A" w:rsidRDefault="002C463A">
      <w:pPr>
        <w:pStyle w:val="ConsPlusNormal"/>
        <w:jc w:val="right"/>
      </w:pPr>
      <w:r>
        <w:t>к решению</w:t>
      </w:r>
    </w:p>
    <w:p w:rsidR="002C463A" w:rsidRDefault="002C463A">
      <w:pPr>
        <w:pStyle w:val="ConsPlusNormal"/>
        <w:jc w:val="right"/>
      </w:pPr>
      <w:r>
        <w:t>городской Думы Краснодара</w:t>
      </w:r>
    </w:p>
    <w:p w:rsidR="002C463A" w:rsidRDefault="002C463A">
      <w:pPr>
        <w:pStyle w:val="ConsPlusNormal"/>
        <w:jc w:val="right"/>
      </w:pPr>
      <w:r>
        <w:lastRenderedPageBreak/>
        <w:t>от 28 марта 2013 г. N 46 п.12</w:t>
      </w:r>
    </w:p>
    <w:p w:rsidR="002C463A" w:rsidRDefault="002C463A">
      <w:pPr>
        <w:pStyle w:val="ConsPlusNormal"/>
        <w:jc w:val="both"/>
      </w:pPr>
    </w:p>
    <w:p w:rsidR="002C463A" w:rsidRDefault="002C463A">
      <w:pPr>
        <w:pStyle w:val="ConsPlusTitle"/>
        <w:jc w:val="center"/>
      </w:pPr>
      <w:bookmarkStart w:id="0" w:name="P41"/>
      <w:bookmarkEnd w:id="0"/>
      <w:r>
        <w:t>ПОЛОЖЕНИЕ</w:t>
      </w:r>
    </w:p>
    <w:p w:rsidR="002C463A" w:rsidRDefault="002C463A">
      <w:pPr>
        <w:pStyle w:val="ConsPlusTitle"/>
        <w:jc w:val="center"/>
      </w:pPr>
      <w:r>
        <w:t>О ПОРЯДКЕ ОРГАНИЗАЦИИ И ОСУЩЕСТВЛЕНИЯ</w:t>
      </w:r>
    </w:p>
    <w:p w:rsidR="002C463A" w:rsidRDefault="002C463A">
      <w:pPr>
        <w:pStyle w:val="ConsPlusTitle"/>
        <w:jc w:val="center"/>
      </w:pPr>
      <w:r>
        <w:t>МУНИЦИПАЛЬНОГО ЖИЛИЩНОГО КОНТРОЛЯ НА ТЕРРИТОРИИ</w:t>
      </w:r>
    </w:p>
    <w:p w:rsidR="002C463A" w:rsidRDefault="002C463A">
      <w:pPr>
        <w:pStyle w:val="ConsPlusTitle"/>
        <w:jc w:val="center"/>
      </w:pPr>
      <w:r>
        <w:t>МУНИЦИПАЛЬНОГО ОБРАЗОВАНИЯ ГОРОД КРАСНОДАР</w:t>
      </w:r>
    </w:p>
    <w:p w:rsidR="002C463A" w:rsidRDefault="002C4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63A">
        <w:trPr>
          <w:jc w:val="center"/>
        </w:trPr>
        <w:tc>
          <w:tcPr>
            <w:tcW w:w="9294" w:type="dxa"/>
            <w:tcBorders>
              <w:top w:val="nil"/>
              <w:left w:val="single" w:sz="24" w:space="0" w:color="CED3F1"/>
              <w:bottom w:val="nil"/>
              <w:right w:val="single" w:sz="24" w:space="0" w:color="F4F3F8"/>
            </w:tcBorders>
            <w:shd w:val="clear" w:color="auto" w:fill="F4F3F8"/>
          </w:tcPr>
          <w:p w:rsidR="002C463A" w:rsidRDefault="002C463A">
            <w:pPr>
              <w:pStyle w:val="ConsPlusNormal"/>
              <w:jc w:val="center"/>
            </w:pPr>
            <w:r>
              <w:rPr>
                <w:color w:val="392C69"/>
              </w:rPr>
              <w:t>Список изменяющих документов</w:t>
            </w:r>
          </w:p>
          <w:p w:rsidR="002C463A" w:rsidRDefault="002C463A">
            <w:pPr>
              <w:pStyle w:val="ConsPlusNormal"/>
              <w:jc w:val="center"/>
            </w:pPr>
            <w:r>
              <w:rPr>
                <w:color w:val="392C69"/>
              </w:rPr>
              <w:t>(в ред. Решений городской Думы Краснодара</w:t>
            </w:r>
          </w:p>
          <w:p w:rsidR="002C463A" w:rsidRDefault="002C463A">
            <w:pPr>
              <w:pStyle w:val="ConsPlusNormal"/>
              <w:jc w:val="center"/>
            </w:pPr>
            <w:r>
              <w:rPr>
                <w:color w:val="392C69"/>
              </w:rPr>
              <w:t xml:space="preserve">от 20.11.2014 </w:t>
            </w:r>
            <w:hyperlink r:id="rId15" w:history="1">
              <w:r>
                <w:rPr>
                  <w:color w:val="0000FF"/>
                </w:rPr>
                <w:t>N 70 п.15</w:t>
              </w:r>
            </w:hyperlink>
            <w:r>
              <w:rPr>
                <w:color w:val="392C69"/>
              </w:rPr>
              <w:t xml:space="preserve">, от 30.06.2016 </w:t>
            </w:r>
            <w:hyperlink r:id="rId16" w:history="1">
              <w:r>
                <w:rPr>
                  <w:color w:val="0000FF"/>
                </w:rPr>
                <w:t>N 19 п.3</w:t>
              </w:r>
            </w:hyperlink>
            <w:r>
              <w:rPr>
                <w:color w:val="392C69"/>
              </w:rPr>
              <w:t xml:space="preserve">, от 20.10.2016 </w:t>
            </w:r>
            <w:hyperlink r:id="rId17" w:history="1">
              <w:r>
                <w:rPr>
                  <w:color w:val="0000FF"/>
                </w:rPr>
                <w:t>N 24 п.14</w:t>
              </w:r>
            </w:hyperlink>
            <w:r>
              <w:rPr>
                <w:color w:val="392C69"/>
              </w:rPr>
              <w:t>,</w:t>
            </w:r>
          </w:p>
          <w:p w:rsidR="002C463A" w:rsidRDefault="002C463A">
            <w:pPr>
              <w:pStyle w:val="ConsPlusNormal"/>
              <w:jc w:val="center"/>
            </w:pPr>
            <w:r>
              <w:rPr>
                <w:color w:val="392C69"/>
              </w:rPr>
              <w:t xml:space="preserve">от 30.05.2017 </w:t>
            </w:r>
            <w:hyperlink r:id="rId18" w:history="1">
              <w:r>
                <w:rPr>
                  <w:color w:val="0000FF"/>
                </w:rPr>
                <w:t>N 36 п.17</w:t>
              </w:r>
            </w:hyperlink>
            <w:r>
              <w:rPr>
                <w:color w:val="392C69"/>
              </w:rPr>
              <w:t>)</w:t>
            </w:r>
          </w:p>
        </w:tc>
      </w:tr>
    </w:tbl>
    <w:p w:rsidR="002C463A" w:rsidRDefault="002C463A">
      <w:pPr>
        <w:pStyle w:val="ConsPlusNormal"/>
        <w:jc w:val="both"/>
      </w:pPr>
    </w:p>
    <w:p w:rsidR="002C463A" w:rsidRDefault="002C463A">
      <w:pPr>
        <w:pStyle w:val="ConsPlusNormal"/>
        <w:jc w:val="center"/>
        <w:outlineLvl w:val="1"/>
      </w:pPr>
      <w:r>
        <w:t>Раздел I</w:t>
      </w:r>
    </w:p>
    <w:p w:rsidR="002C463A" w:rsidRDefault="002C463A">
      <w:pPr>
        <w:pStyle w:val="ConsPlusNormal"/>
        <w:jc w:val="both"/>
      </w:pPr>
    </w:p>
    <w:p w:rsidR="002C463A" w:rsidRDefault="002C463A">
      <w:pPr>
        <w:pStyle w:val="ConsPlusNormal"/>
        <w:jc w:val="center"/>
      </w:pPr>
      <w:r>
        <w:t>ОБЩИЕ ПОЛОЖЕНИЯ</w:t>
      </w:r>
    </w:p>
    <w:p w:rsidR="002C463A" w:rsidRDefault="002C463A">
      <w:pPr>
        <w:pStyle w:val="ConsPlusNormal"/>
        <w:jc w:val="both"/>
      </w:pPr>
    </w:p>
    <w:p w:rsidR="002C463A" w:rsidRDefault="002C463A">
      <w:pPr>
        <w:pStyle w:val="ConsPlusNormal"/>
        <w:ind w:firstLine="540"/>
        <w:jc w:val="both"/>
      </w:pPr>
      <w:r>
        <w:t xml:space="preserve">1. Настоящее Положение о порядке организации и осуществления муниципального жилищного контроля на территории муниципального образования город Краснодар (далее - Положение) разработано в соответствии с Жилищным </w:t>
      </w:r>
      <w:hyperlink r:id="rId19" w:history="1">
        <w:r>
          <w:rPr>
            <w:color w:val="0000FF"/>
          </w:rPr>
          <w:t>кодексом</w:t>
        </w:r>
      </w:hyperlink>
      <w:r>
        <w:t xml:space="preserve"> Российской Федерации (далее - ЖК РФ),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hyperlink r:id="rId22" w:history="1">
        <w:r>
          <w:rPr>
            <w:color w:val="0000FF"/>
          </w:rPr>
          <w:t>Законом</w:t>
        </w:r>
      </w:hyperlink>
      <w:r>
        <w:t xml:space="preserve"> Краснодарского края от 27.09.2012 N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(далее - Закон Краснодарского края N 2589-КЗ).</w:t>
      </w:r>
    </w:p>
    <w:p w:rsidR="002C463A" w:rsidRDefault="002C463A">
      <w:pPr>
        <w:pStyle w:val="ConsPlusNormal"/>
        <w:spacing w:before="220"/>
        <w:ind w:firstLine="540"/>
        <w:jc w:val="both"/>
      </w:pPr>
      <w:r>
        <w:t>2. Настоящее Положение разработано в целях определения предмета, задач, принципов осуществления муниципального жилищного контроля на территории муниципального образования город Краснодар (далее - муниципальный жилищный контроль), формы и порядка осуществления муниципального жилищного контроля, прав и обязанностей должностных лиц при осуществлении муниципального жилищного контроля, а также порядка разработки ежегодных планов проведения плановых проверок.</w:t>
      </w:r>
    </w:p>
    <w:p w:rsidR="002C463A" w:rsidRDefault="002C463A">
      <w:pPr>
        <w:pStyle w:val="ConsPlusNormal"/>
        <w:spacing w:before="220"/>
        <w:ind w:firstLine="540"/>
        <w:jc w:val="both"/>
      </w:pPr>
      <w:r>
        <w:t>3. Муниципальный жилищный контроль осуществляется управлением по жилищным вопросам администрации муниципального образования город Краснодар в порядке, установленном настоящим Положением (далее - орган, осуществляющий муниципальный жилищный контроль).</w:t>
      </w:r>
    </w:p>
    <w:p w:rsidR="002C463A" w:rsidRDefault="002C463A">
      <w:pPr>
        <w:pStyle w:val="ConsPlusNormal"/>
        <w:spacing w:before="220"/>
        <w:ind w:firstLine="540"/>
        <w:jc w:val="both"/>
      </w:pPr>
      <w:r>
        <w:t>4. Муниципальный жилищный контроль - деятельность органа, уполномоченного на организацию и проведение на территории муниципального образования город Краснодар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муниципальными правовыми актами муниципального образования город Краснодар (далее - обязательные требования), а также на организацию и проведение мероприятий по профилактике нарушений указанных требований.</w:t>
      </w:r>
    </w:p>
    <w:p w:rsidR="002C463A" w:rsidRDefault="002C463A">
      <w:pPr>
        <w:pStyle w:val="ConsPlusNormal"/>
        <w:jc w:val="both"/>
      </w:pPr>
      <w:r>
        <w:t xml:space="preserve">(в ред. </w:t>
      </w:r>
      <w:hyperlink r:id="rId23"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 xml:space="preserve">К отношениям, связанным с осуществлением муниципального жилищного контроля, организацией и проведением на территории муниципального образования город Краснодар </w:t>
      </w:r>
      <w:r>
        <w:lastRenderedPageBreak/>
        <w:t xml:space="preserve">проверок соблюдения обязательных требований юридическими лицами, индивидуальными предпринимателями, применяются положения Федерального </w:t>
      </w:r>
      <w:hyperlink r:id="rId24" w:history="1">
        <w:r>
          <w:rPr>
            <w:color w:val="0000FF"/>
          </w:rPr>
          <w:t>закона</w:t>
        </w:r>
      </w:hyperlink>
      <w:r>
        <w:t xml:space="preserve"> с учетом особенностей организации и проведения плановых и внеплановых проверок, установленных </w:t>
      </w:r>
      <w:hyperlink r:id="rId25" w:history="1">
        <w:r>
          <w:rPr>
            <w:color w:val="0000FF"/>
          </w:rPr>
          <w:t>частями 4.1</w:t>
        </w:r>
      </w:hyperlink>
      <w:r>
        <w:t xml:space="preserve"> и </w:t>
      </w:r>
      <w:hyperlink r:id="rId26" w:history="1">
        <w:r>
          <w:rPr>
            <w:color w:val="0000FF"/>
          </w:rPr>
          <w:t>4.2 статьи 20</w:t>
        </w:r>
      </w:hyperlink>
      <w:r>
        <w:t xml:space="preserve"> ЖК РФ.</w:t>
      </w:r>
    </w:p>
    <w:p w:rsidR="002C463A" w:rsidRDefault="002C463A">
      <w:pPr>
        <w:pStyle w:val="ConsPlusNormal"/>
        <w:spacing w:before="220"/>
        <w:ind w:firstLine="540"/>
        <w:jc w:val="both"/>
      </w:pPr>
      <w:r>
        <w:t>5. Должностные лица органа, осуществляющего муниципальный жилищный контроль, уполномоченные на осуществление муниципального жилищного контроля, являются муниципальными жилищными инспекторами.</w:t>
      </w:r>
    </w:p>
    <w:p w:rsidR="002C463A" w:rsidRDefault="002C463A">
      <w:pPr>
        <w:pStyle w:val="ConsPlusNormal"/>
        <w:spacing w:before="220"/>
        <w:ind w:firstLine="540"/>
        <w:jc w:val="both"/>
      </w:pPr>
      <w:r>
        <w:t xml:space="preserve">6. Взаимодействие органа, осуществляющего муниципальный жилищный контроль, с органом регионального государственного жилищного надзора при организации и осуществлении муниципального жилищного контроля осуществляется в соответствии с </w:t>
      </w:r>
      <w:hyperlink r:id="rId27" w:history="1">
        <w:r>
          <w:rPr>
            <w:color w:val="0000FF"/>
          </w:rPr>
          <w:t>Законом</w:t>
        </w:r>
      </w:hyperlink>
      <w:r>
        <w:t xml:space="preserve"> Краснодарского края N 2589-КЗ.</w:t>
      </w:r>
    </w:p>
    <w:p w:rsidR="002C463A" w:rsidRDefault="002C463A">
      <w:pPr>
        <w:pStyle w:val="ConsPlusNormal"/>
        <w:jc w:val="both"/>
      </w:pPr>
    </w:p>
    <w:p w:rsidR="002C463A" w:rsidRDefault="002C463A">
      <w:pPr>
        <w:pStyle w:val="ConsPlusNormal"/>
        <w:jc w:val="center"/>
        <w:outlineLvl w:val="1"/>
      </w:pPr>
      <w:r>
        <w:t>Раздел II</w:t>
      </w:r>
    </w:p>
    <w:p w:rsidR="002C463A" w:rsidRDefault="002C463A">
      <w:pPr>
        <w:pStyle w:val="ConsPlusNormal"/>
        <w:jc w:val="both"/>
      </w:pPr>
    </w:p>
    <w:p w:rsidR="002C463A" w:rsidRDefault="002C463A">
      <w:pPr>
        <w:pStyle w:val="ConsPlusNormal"/>
        <w:jc w:val="center"/>
      </w:pPr>
      <w:r>
        <w:t>ПРЕДМЕТ МУНИЦИПАЛЬНОГО ЖИЛИЩНОГО КОНТРОЛЯ</w:t>
      </w:r>
    </w:p>
    <w:p w:rsidR="002C463A" w:rsidRDefault="002C463A">
      <w:pPr>
        <w:pStyle w:val="ConsPlusNormal"/>
        <w:jc w:val="both"/>
      </w:pPr>
    </w:p>
    <w:p w:rsidR="002C463A" w:rsidRDefault="002C463A">
      <w:pPr>
        <w:pStyle w:val="ConsPlusNormal"/>
        <w:ind w:firstLine="540"/>
        <w:jc w:val="both"/>
      </w:pPr>
      <w:r>
        <w:t>7.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p>
    <w:p w:rsidR="002C463A" w:rsidRDefault="002C463A">
      <w:pPr>
        <w:pStyle w:val="ConsPlusNormal"/>
        <w:jc w:val="both"/>
      </w:pPr>
    </w:p>
    <w:p w:rsidR="002C463A" w:rsidRDefault="002C463A">
      <w:pPr>
        <w:pStyle w:val="ConsPlusNormal"/>
        <w:jc w:val="center"/>
        <w:outlineLvl w:val="1"/>
      </w:pPr>
      <w:r>
        <w:t>Раздел III</w:t>
      </w:r>
    </w:p>
    <w:p w:rsidR="002C463A" w:rsidRDefault="002C463A">
      <w:pPr>
        <w:pStyle w:val="ConsPlusNormal"/>
        <w:jc w:val="both"/>
      </w:pPr>
    </w:p>
    <w:p w:rsidR="002C463A" w:rsidRDefault="002C463A">
      <w:pPr>
        <w:pStyle w:val="ConsPlusNormal"/>
        <w:jc w:val="center"/>
      </w:pPr>
      <w:r>
        <w:t>ЦЕЛИ, ЗАДАЧИ И ПРИНЦИПЫ МУНИЦИПАЛЬНОГО ЖИЛИЩНОГО КОНТРОЛЯ</w:t>
      </w:r>
    </w:p>
    <w:p w:rsidR="002C463A" w:rsidRDefault="002C463A">
      <w:pPr>
        <w:pStyle w:val="ConsPlusNormal"/>
        <w:jc w:val="both"/>
      </w:pPr>
    </w:p>
    <w:p w:rsidR="002C463A" w:rsidRDefault="002C463A">
      <w:pPr>
        <w:pStyle w:val="ConsPlusNormal"/>
        <w:ind w:firstLine="540"/>
        <w:jc w:val="both"/>
      </w:pPr>
      <w:r>
        <w:t>8. Целями муниципального жилищного контроля являются:</w:t>
      </w:r>
    </w:p>
    <w:p w:rsidR="002C463A" w:rsidRDefault="002C463A">
      <w:pPr>
        <w:pStyle w:val="ConsPlusNormal"/>
        <w:spacing w:before="220"/>
        <w:ind w:firstLine="540"/>
        <w:jc w:val="both"/>
      </w:pPr>
      <w:r>
        <w:t>8.1. Обеспечение соблюдения прав и законных интересов юридических лиц, индивидуальных предпринимателей и граждан.</w:t>
      </w:r>
    </w:p>
    <w:p w:rsidR="002C463A" w:rsidRDefault="002C463A">
      <w:pPr>
        <w:pStyle w:val="ConsPlusNormal"/>
        <w:spacing w:before="220"/>
        <w:ind w:firstLine="540"/>
        <w:jc w:val="both"/>
      </w:pPr>
      <w:r>
        <w:t>8.2. Обеспечение соблюдения юридическими лицами, индивидуальными предпринимателями и гражданами обязательных требований.</w:t>
      </w:r>
    </w:p>
    <w:p w:rsidR="002C463A" w:rsidRDefault="002C463A">
      <w:pPr>
        <w:pStyle w:val="ConsPlusNormal"/>
        <w:spacing w:before="220"/>
        <w:ind w:firstLine="540"/>
        <w:jc w:val="both"/>
      </w:pPr>
      <w:r>
        <w:t>9. Задачей муниципального жилищного контроля является предупреждение, выявление и пресечение нарушений юридическими лицами, индивидуальными предпринимателями и гражданами обязательных требований.</w:t>
      </w:r>
    </w:p>
    <w:p w:rsidR="002C463A" w:rsidRDefault="002C463A">
      <w:pPr>
        <w:pStyle w:val="ConsPlusNormal"/>
        <w:spacing w:before="220"/>
        <w:ind w:firstLine="540"/>
        <w:jc w:val="both"/>
      </w:pPr>
      <w:r>
        <w:t>10. Основными принципами муниципального жилищного контроля являются:</w:t>
      </w:r>
    </w:p>
    <w:p w:rsidR="002C463A" w:rsidRDefault="002C463A">
      <w:pPr>
        <w:pStyle w:val="ConsPlusNormal"/>
        <w:spacing w:before="220"/>
        <w:ind w:firstLine="540"/>
        <w:jc w:val="both"/>
      </w:pPr>
      <w:r>
        <w:t>10.1. Обеспечение открытости и доступности информации об осуществлении муниципального жилищного контроля при строгом соблюдении государственной и иной охраняемой законом тайны.</w:t>
      </w:r>
    </w:p>
    <w:p w:rsidR="002C463A" w:rsidRDefault="002C463A">
      <w:pPr>
        <w:pStyle w:val="ConsPlusNormal"/>
        <w:spacing w:before="220"/>
        <w:ind w:firstLine="540"/>
        <w:jc w:val="both"/>
      </w:pPr>
      <w:r>
        <w:t>10.2. Соблюдение законодательства Российской Федерации, Краснодарского края, муниципальных правовых актов при осуществлении муниципального жилищного контроля.</w:t>
      </w:r>
    </w:p>
    <w:p w:rsidR="002C463A" w:rsidRDefault="002C463A">
      <w:pPr>
        <w:pStyle w:val="ConsPlusNormal"/>
        <w:spacing w:before="220"/>
        <w:ind w:firstLine="540"/>
        <w:jc w:val="both"/>
      </w:pPr>
      <w:r>
        <w:t>10.3. Возможность обжалования действий (бездействия) муниципальных жилищных инспекторов.</w:t>
      </w:r>
    </w:p>
    <w:p w:rsidR="002C463A" w:rsidRDefault="002C463A">
      <w:pPr>
        <w:pStyle w:val="ConsPlusNormal"/>
        <w:spacing w:before="220"/>
        <w:ind w:firstLine="540"/>
        <w:jc w:val="both"/>
      </w:pPr>
      <w:r>
        <w:t>10.4. Соблюдение прав и законных интересов юридических лиц, индивидуальных предпринимателей и граждан при осуществлении муниципального жилищного контроля.</w:t>
      </w:r>
    </w:p>
    <w:p w:rsidR="002C463A" w:rsidRDefault="002C463A">
      <w:pPr>
        <w:pStyle w:val="ConsPlusNormal"/>
        <w:spacing w:before="220"/>
        <w:ind w:firstLine="540"/>
        <w:jc w:val="both"/>
      </w:pPr>
      <w:r>
        <w:t>10.5. Объективность и всесторонность осуществления муниципального жилищного контроля, а также достоверность результатов проводимых проверок.</w:t>
      </w:r>
    </w:p>
    <w:p w:rsidR="002C463A" w:rsidRDefault="002C463A">
      <w:pPr>
        <w:pStyle w:val="ConsPlusNormal"/>
        <w:jc w:val="both"/>
      </w:pPr>
    </w:p>
    <w:p w:rsidR="002C463A" w:rsidRDefault="002C463A">
      <w:pPr>
        <w:pStyle w:val="ConsPlusNormal"/>
        <w:jc w:val="center"/>
        <w:outlineLvl w:val="1"/>
      </w:pPr>
      <w:r>
        <w:t>Раздел IV</w:t>
      </w:r>
    </w:p>
    <w:p w:rsidR="002C463A" w:rsidRDefault="002C463A">
      <w:pPr>
        <w:pStyle w:val="ConsPlusNormal"/>
        <w:jc w:val="both"/>
      </w:pPr>
    </w:p>
    <w:p w:rsidR="002C463A" w:rsidRDefault="002C463A">
      <w:pPr>
        <w:pStyle w:val="ConsPlusNormal"/>
        <w:jc w:val="center"/>
      </w:pPr>
      <w:r>
        <w:t>ПОЛНОМОЧИЯ ОРГАНА, ОСУЩЕСТВЛЯЮЩЕГО</w:t>
      </w:r>
    </w:p>
    <w:p w:rsidR="002C463A" w:rsidRDefault="002C463A">
      <w:pPr>
        <w:pStyle w:val="ConsPlusNormal"/>
        <w:jc w:val="center"/>
      </w:pPr>
      <w:r>
        <w:t>МУНИЦИПАЛЬНЫЙ ЖИЛИЩНЫЙ КОНТРОЛЬ</w:t>
      </w:r>
    </w:p>
    <w:p w:rsidR="002C463A" w:rsidRDefault="002C463A">
      <w:pPr>
        <w:pStyle w:val="ConsPlusNormal"/>
        <w:jc w:val="both"/>
      </w:pPr>
    </w:p>
    <w:p w:rsidR="002C463A" w:rsidRDefault="002C463A">
      <w:pPr>
        <w:pStyle w:val="ConsPlusNormal"/>
        <w:ind w:firstLine="540"/>
        <w:jc w:val="both"/>
      </w:pPr>
      <w:r>
        <w:t>11. К полномочиям органа, осуществляющего муниципальный жилищный контроль, муниципальных жилищных инспекторов относятся:</w:t>
      </w:r>
    </w:p>
    <w:p w:rsidR="002C463A" w:rsidRDefault="002C463A">
      <w:pPr>
        <w:pStyle w:val="ConsPlusNormal"/>
        <w:spacing w:before="220"/>
        <w:ind w:firstLine="540"/>
        <w:jc w:val="both"/>
      </w:pPr>
      <w:r>
        <w:t xml:space="preserve">11.1. Организация и осуществление муниципального жилищного контроля на территории муниципального образования город Краснодар в соответствии с </w:t>
      </w:r>
      <w:hyperlink r:id="rId28" w:history="1">
        <w:r>
          <w:rPr>
            <w:color w:val="0000FF"/>
          </w:rPr>
          <w:t>Законом</w:t>
        </w:r>
      </w:hyperlink>
      <w:r>
        <w:t xml:space="preserve"> Краснодарского края N 2589-КЗ, настоящим Положением и принятыми в соответствии с ним муниципальными правовыми актами.</w:t>
      </w:r>
    </w:p>
    <w:p w:rsidR="002C463A" w:rsidRDefault="002C463A">
      <w:pPr>
        <w:pStyle w:val="ConsPlusNormal"/>
        <w:spacing w:before="220"/>
        <w:ind w:firstLine="540"/>
        <w:jc w:val="both"/>
      </w:pPr>
      <w:r>
        <w:t>11.2. Разработка административного регламента осуществления муниципального жилищного контроля на территории муниципального образования город Краснодар.</w:t>
      </w:r>
    </w:p>
    <w:p w:rsidR="002C463A" w:rsidRDefault="002C463A">
      <w:pPr>
        <w:pStyle w:val="ConsPlusNormal"/>
        <w:spacing w:before="220"/>
        <w:ind w:firstLine="540"/>
        <w:jc w:val="both"/>
      </w:pPr>
      <w:r>
        <w:t>11.3. Организация и проведение в установленном порядке мониторинга эффективности муниципального жилищного контроля, показатели и методика проведения которого утверждаются муниципальными правовыми актами.</w:t>
      </w:r>
    </w:p>
    <w:p w:rsidR="002C463A" w:rsidRDefault="002C463A">
      <w:pPr>
        <w:pStyle w:val="ConsPlusNormal"/>
        <w:spacing w:before="220"/>
        <w:ind w:firstLine="540"/>
        <w:jc w:val="both"/>
      </w:pPr>
      <w:r>
        <w:t xml:space="preserve">11.4. Организация и проведение мероприятий, направленных на профилактику нарушений обязательных требований, в соответствии со </w:t>
      </w:r>
      <w:hyperlink r:id="rId29" w:history="1">
        <w:r>
          <w:rPr>
            <w:color w:val="0000FF"/>
          </w:rPr>
          <w:t>статьей 8.2</w:t>
        </w:r>
      </w:hyperlink>
      <w:r>
        <w:t xml:space="preserve"> Федерального закона и административным регламентом осуществления муниципального жилищного контроля на территории муниципального образования город Краснодар (далее - административный регламент осуществления муниципального жилищного контроля).</w:t>
      </w:r>
    </w:p>
    <w:p w:rsidR="002C463A" w:rsidRDefault="002C463A">
      <w:pPr>
        <w:pStyle w:val="ConsPlusNormal"/>
        <w:jc w:val="both"/>
      </w:pPr>
      <w:r>
        <w:t xml:space="preserve">(пп. 11.4 в ред. </w:t>
      </w:r>
      <w:hyperlink r:id="rId30"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 xml:space="preserve">11.5. Организация и проведение мероприятий по контролю без взаимодействия с юридическими лицами и индивидуальными предпринимателями, в соответствии со </w:t>
      </w:r>
      <w:hyperlink r:id="rId31" w:history="1">
        <w:r>
          <w:rPr>
            <w:color w:val="0000FF"/>
          </w:rPr>
          <w:t>статьей 8.3</w:t>
        </w:r>
      </w:hyperlink>
      <w:r>
        <w:t xml:space="preserve"> Федерального закона и административным регламентом осуществления муниципального жилищного контроля на территории муниципального образования город Краснодар.</w:t>
      </w:r>
    </w:p>
    <w:p w:rsidR="002C463A" w:rsidRDefault="002C463A">
      <w:pPr>
        <w:pStyle w:val="ConsPlusNormal"/>
        <w:jc w:val="both"/>
      </w:pPr>
      <w:r>
        <w:t xml:space="preserve">(п. 11.5 введен </w:t>
      </w:r>
      <w:hyperlink r:id="rId32" w:history="1">
        <w:r>
          <w:rPr>
            <w:color w:val="0000FF"/>
          </w:rPr>
          <w:t>Решением</w:t>
        </w:r>
      </w:hyperlink>
      <w:r>
        <w:t xml:space="preserve"> городской Думы Краснодара от 30.05.2017 N 36 п.17)</w:t>
      </w:r>
    </w:p>
    <w:p w:rsidR="002C463A" w:rsidRDefault="002C463A">
      <w:pPr>
        <w:pStyle w:val="ConsPlusNormal"/>
        <w:spacing w:before="220"/>
        <w:ind w:firstLine="540"/>
        <w:jc w:val="both"/>
      </w:pPr>
      <w:r>
        <w:t>11.6. Осуществление иных полномочий, предусмотренных законодательством Российской Федерации и законодательством Краснодарского края, а также муниципальными правовыми актами.</w:t>
      </w:r>
    </w:p>
    <w:p w:rsidR="002C463A" w:rsidRDefault="002C463A">
      <w:pPr>
        <w:pStyle w:val="ConsPlusNormal"/>
        <w:jc w:val="both"/>
      </w:pPr>
      <w:r>
        <w:t xml:space="preserve">(п. 11.6 введен </w:t>
      </w:r>
      <w:hyperlink r:id="rId33" w:history="1">
        <w:r>
          <w:rPr>
            <w:color w:val="0000FF"/>
          </w:rPr>
          <w:t>Решением</w:t>
        </w:r>
      </w:hyperlink>
      <w:r>
        <w:t xml:space="preserve"> городской Думы Краснодара от 30.05.2017 N 36 п.17)</w:t>
      </w:r>
    </w:p>
    <w:p w:rsidR="002C463A" w:rsidRDefault="002C463A">
      <w:pPr>
        <w:pStyle w:val="ConsPlusNormal"/>
        <w:jc w:val="both"/>
      </w:pPr>
    </w:p>
    <w:p w:rsidR="002C463A" w:rsidRDefault="002C463A">
      <w:pPr>
        <w:pStyle w:val="ConsPlusNormal"/>
        <w:jc w:val="center"/>
        <w:outlineLvl w:val="1"/>
      </w:pPr>
      <w:r>
        <w:t>Раздел V</w:t>
      </w:r>
    </w:p>
    <w:p w:rsidR="002C463A" w:rsidRDefault="002C463A">
      <w:pPr>
        <w:pStyle w:val="ConsPlusNormal"/>
        <w:jc w:val="both"/>
      </w:pPr>
    </w:p>
    <w:p w:rsidR="002C463A" w:rsidRDefault="002C463A">
      <w:pPr>
        <w:pStyle w:val="ConsPlusNormal"/>
        <w:jc w:val="center"/>
      </w:pPr>
      <w:r>
        <w:t>ПРАВА, ОБЯЗАННОСТИ И ОТВЕТСТВЕННОСТЬ ДОЛЖНОСТНЫХ ЛИЦ ПРИ</w:t>
      </w:r>
    </w:p>
    <w:p w:rsidR="002C463A" w:rsidRDefault="002C463A">
      <w:pPr>
        <w:pStyle w:val="ConsPlusNormal"/>
        <w:jc w:val="center"/>
      </w:pPr>
      <w:r>
        <w:t>ОСУЩЕСТВЛЕНИИ МУНИЦИПАЛЬНОГО ЖИЛИЩНОГО КОНТРОЛЯ</w:t>
      </w:r>
    </w:p>
    <w:p w:rsidR="002C463A" w:rsidRDefault="002C463A">
      <w:pPr>
        <w:pStyle w:val="ConsPlusNormal"/>
        <w:jc w:val="both"/>
      </w:pPr>
    </w:p>
    <w:p w:rsidR="002C463A" w:rsidRDefault="002C463A">
      <w:pPr>
        <w:pStyle w:val="ConsPlusNormal"/>
        <w:ind w:firstLine="540"/>
        <w:jc w:val="both"/>
      </w:pPr>
      <w:r>
        <w:t>12. При осуществлении муниципального жилищного контроля муниципальные жилищные инспекторы имеют право:</w:t>
      </w:r>
    </w:p>
    <w:p w:rsidR="002C463A" w:rsidRDefault="002C463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C463A" w:rsidRDefault="002C463A">
      <w:pPr>
        <w:pStyle w:val="ConsPlusNormal"/>
        <w:spacing w:before="220"/>
        <w:ind w:firstLine="540"/>
        <w:jc w:val="both"/>
      </w:pPr>
      <w:r>
        <w:t xml:space="preserve">2) беспрепятственно по предъявлении служебного удостоверения и копии распоряжения администрации муниципального образования город Краснодар о назначении проверки (далее - распоряжение)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w:t>
      </w:r>
      <w:r>
        <w:lastRenderedPageBreak/>
        <w:t xml:space="preserve">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4" w:history="1">
        <w:r>
          <w:rPr>
            <w:color w:val="0000FF"/>
          </w:rPr>
          <w:t>частью 2 статьи 91.18</w:t>
        </w:r>
      </w:hyperlink>
      <w:r>
        <w:t xml:space="preserve"> ЖК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(далее -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5" w:history="1">
        <w:r>
          <w:rPr>
            <w:color w:val="0000FF"/>
          </w:rPr>
          <w:t>статьей 162</w:t>
        </w:r>
      </w:hyperlink>
      <w:r>
        <w:t xml:space="preserve"> ЖК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6" w:history="1">
        <w:r>
          <w:rPr>
            <w:color w:val="0000FF"/>
          </w:rPr>
          <w:t>части 1 статьи 164</w:t>
        </w:r>
      </w:hyperlink>
      <w:r>
        <w:t xml:space="preserve"> ЖК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C463A" w:rsidRDefault="002C463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C463A" w:rsidRDefault="002C463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C463A" w:rsidRDefault="002C463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463A" w:rsidRDefault="002C463A">
      <w:pPr>
        <w:pStyle w:val="ConsPlusNormal"/>
        <w:spacing w:before="220"/>
        <w:ind w:firstLine="540"/>
        <w:jc w:val="both"/>
      </w:pPr>
      <w:r>
        <w:t xml:space="preserve">6) направлять в департамент городского хозяйства и топливно-энергетического комплекса администрации муниципального образования город Краснодар материалы внеплановой проверки деятельности управляющей организации о невыполнении обязательств, предусмотренных </w:t>
      </w:r>
      <w:hyperlink r:id="rId37" w:history="1">
        <w:r>
          <w:rPr>
            <w:color w:val="0000FF"/>
          </w:rPr>
          <w:t>частью 2 статьи 162</w:t>
        </w:r>
      </w:hyperlink>
      <w:r>
        <w:t xml:space="preserve"> ЖК РФ;</w:t>
      </w:r>
    </w:p>
    <w:p w:rsidR="002C463A" w:rsidRDefault="002C463A">
      <w:pPr>
        <w:pStyle w:val="ConsPlusNormal"/>
        <w:spacing w:before="220"/>
        <w:ind w:firstLine="540"/>
        <w:jc w:val="both"/>
      </w:pPr>
      <w:r>
        <w:t>7) осуществлять контроль за использованием муниципального жилищного фонда, соблюдением правил пользования жилыми помещениями муниципального жилищного фонда;</w:t>
      </w:r>
    </w:p>
    <w:p w:rsidR="002C463A" w:rsidRDefault="002C463A">
      <w:pPr>
        <w:pStyle w:val="ConsPlusNormal"/>
        <w:spacing w:before="220"/>
        <w:ind w:firstLine="540"/>
        <w:jc w:val="both"/>
      </w:pPr>
      <w:r>
        <w:t>8) обжаловать действия (бездействие) лиц, повлекшие за собой нарушения прав, а также препятствующие исполнению должностных обязанностей;</w:t>
      </w:r>
    </w:p>
    <w:p w:rsidR="002C463A" w:rsidRDefault="002C463A">
      <w:pPr>
        <w:pStyle w:val="ConsPlusNormal"/>
        <w:spacing w:before="220"/>
        <w:ind w:firstLine="540"/>
        <w:jc w:val="both"/>
      </w:pPr>
      <w:r>
        <w:lastRenderedPageBreak/>
        <w:t>9)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жилищного контроля на территории муниципального образования город Краснодар;</w:t>
      </w:r>
    </w:p>
    <w:p w:rsidR="002C463A" w:rsidRDefault="002C463A">
      <w:pPr>
        <w:pStyle w:val="ConsPlusNormal"/>
        <w:spacing w:before="220"/>
        <w:ind w:firstLine="540"/>
        <w:jc w:val="both"/>
      </w:pPr>
      <w:r>
        <w:t>10) обращаться в уполномоченные правоохранительные органы за содействием в предотвращении или пресечении действий, препятствующих осуществлению муниципального жилищного контроля, за содействием в обеспечении сохранности муниципального жилищного фонда, расположенного на территории муниципального образования город Краснодар.</w:t>
      </w:r>
    </w:p>
    <w:p w:rsidR="002C463A" w:rsidRDefault="002C463A">
      <w:pPr>
        <w:pStyle w:val="ConsPlusNormal"/>
        <w:spacing w:before="220"/>
        <w:ind w:firstLine="540"/>
        <w:jc w:val="both"/>
      </w:pPr>
      <w:r>
        <w:t>Орган, осуществляющий муниципальный жилищный контроль, вправе обратиться в суд с заявлениями:</w:t>
      </w:r>
    </w:p>
    <w:p w:rsidR="002C463A" w:rsidRDefault="002C463A">
      <w:pPr>
        <w:pStyle w:val="ConsPlusNormal"/>
        <w:spacing w:before="220"/>
        <w:ind w:firstLine="540"/>
        <w:jc w:val="both"/>
      </w:pPr>
      <w: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ТСЖ, жилищного, жилищно-строительного или иного специализированного потребительского кооператива с нарушением требований </w:t>
      </w:r>
      <w:hyperlink r:id="rId38" w:history="1">
        <w:r>
          <w:rPr>
            <w:color w:val="0000FF"/>
          </w:rPr>
          <w:t>ЖК</w:t>
        </w:r>
      </w:hyperlink>
      <w:r>
        <w:t xml:space="preserve"> РФ;</w:t>
      </w:r>
    </w:p>
    <w:p w:rsidR="002C463A" w:rsidRDefault="002C463A">
      <w:pPr>
        <w:pStyle w:val="ConsPlusNormal"/>
        <w:spacing w:before="220"/>
        <w:ind w:firstLine="540"/>
        <w:jc w:val="both"/>
      </w:pPr>
      <w:r>
        <w:t xml:space="preserve">2) о ликвидации ТСЖ,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39" w:history="1">
        <w:r>
          <w:rPr>
            <w:color w:val="0000FF"/>
          </w:rPr>
          <w:t>ЖК</w:t>
        </w:r>
      </w:hyperlink>
      <w: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C463A" w:rsidRDefault="002C463A">
      <w:pPr>
        <w:pStyle w:val="ConsPlusNormal"/>
        <w:spacing w:before="22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40" w:history="1">
        <w:r>
          <w:rPr>
            <w:color w:val="0000FF"/>
          </w:rPr>
          <w:t>ЖК</w:t>
        </w:r>
      </w:hyperlink>
      <w:r>
        <w:t xml:space="preserve"> РФ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C463A" w:rsidRDefault="002C463A">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C463A" w:rsidRDefault="002C463A">
      <w:pPr>
        <w:pStyle w:val="ConsPlusNormal"/>
        <w:spacing w:before="220"/>
        <w:ind w:firstLine="540"/>
        <w:jc w:val="both"/>
      </w:pPr>
      <w: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41" w:history="1">
        <w:r>
          <w:rPr>
            <w:color w:val="0000FF"/>
          </w:rPr>
          <w:t>ЖК</w:t>
        </w:r>
      </w:hyperlink>
      <w:r>
        <w:t xml:space="preserve"> РФ.</w:t>
      </w:r>
    </w:p>
    <w:p w:rsidR="002C463A" w:rsidRDefault="002C463A">
      <w:pPr>
        <w:pStyle w:val="ConsPlusNormal"/>
        <w:spacing w:before="220"/>
        <w:ind w:firstLine="540"/>
        <w:jc w:val="both"/>
      </w:pPr>
      <w:r>
        <w:t>13. Муниципальные жилищные инспекторы обязаны:</w:t>
      </w:r>
    </w:p>
    <w:p w:rsidR="002C463A" w:rsidRDefault="002C463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C463A" w:rsidRDefault="002C463A">
      <w:pPr>
        <w:pStyle w:val="ConsPlusNormal"/>
        <w:spacing w:before="220"/>
        <w:ind w:firstLine="540"/>
        <w:jc w:val="both"/>
      </w:pPr>
      <w:r>
        <w:t>2) соблюдать законодательство Российской Федерации, права и законные интересы проверяемых лиц при осуществлении мероприятий по муниципальному жилищному контролю;</w:t>
      </w:r>
    </w:p>
    <w:p w:rsidR="002C463A" w:rsidRDefault="002C463A">
      <w:pPr>
        <w:pStyle w:val="ConsPlusNormal"/>
        <w:spacing w:before="220"/>
        <w:ind w:firstLine="540"/>
        <w:jc w:val="both"/>
      </w:pPr>
      <w:r>
        <w:lastRenderedPageBreak/>
        <w:t>3) проводить проверку на основании распоряжения;</w:t>
      </w:r>
    </w:p>
    <w:p w:rsidR="002C463A" w:rsidRDefault="002C463A">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при проведении внеплановой проверки - также на основании документа о согласовании проведения внеплановой проверки (если такое согласование является обязательным);</w:t>
      </w:r>
    </w:p>
    <w:p w:rsidR="002C463A" w:rsidRDefault="002C463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давать разъяснения по вопросам, относящимся к предмету проверки, предоставлять таким лицам информацию и документы, относящиеся к предмету проверки;</w:t>
      </w:r>
    </w:p>
    <w:p w:rsidR="002C463A" w:rsidRDefault="002C463A">
      <w:pPr>
        <w:pStyle w:val="ConsPlusNormal"/>
        <w:spacing w:before="220"/>
        <w:ind w:firstLine="540"/>
        <w:jc w:val="both"/>
      </w:pPr>
      <w:r>
        <w:t>6)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 с документами и (или) информацией, полученными в рамках межведомственного информационного взаимодействия;</w:t>
      </w:r>
    </w:p>
    <w:p w:rsidR="002C463A" w:rsidRDefault="002C463A">
      <w:pPr>
        <w:pStyle w:val="ConsPlusNormal"/>
        <w:spacing w:before="220"/>
        <w:ind w:firstLine="540"/>
        <w:jc w:val="both"/>
      </w:pPr>
      <w: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2C463A" w:rsidRDefault="002C463A">
      <w:pPr>
        <w:pStyle w:val="ConsPlusNormal"/>
        <w:spacing w:before="220"/>
        <w:ind w:firstLine="540"/>
        <w:jc w:val="both"/>
      </w:pPr>
      <w: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C463A" w:rsidRDefault="002C463A">
      <w:pPr>
        <w:pStyle w:val="ConsPlusNormal"/>
        <w:spacing w:before="220"/>
        <w:ind w:firstLine="540"/>
        <w:jc w:val="both"/>
      </w:pPr>
      <w:r>
        <w:t>9) соблюдать сроки проведения проверки, установленные Федеральным законом;</w:t>
      </w:r>
    </w:p>
    <w:p w:rsidR="002C463A" w:rsidRDefault="002C463A">
      <w:pPr>
        <w:pStyle w:val="ConsPlusNormal"/>
        <w:spacing w:before="220"/>
        <w:ind w:firstLine="540"/>
        <w:jc w:val="both"/>
      </w:pPr>
      <w:r>
        <w:t>10)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C463A" w:rsidRDefault="002C463A">
      <w:pPr>
        <w:pStyle w:val="ConsPlusNormal"/>
        <w:spacing w:before="220"/>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осуществления муниципального жилищного контроля, в соответствии с которым проводится проверка;</w:t>
      </w:r>
    </w:p>
    <w:p w:rsidR="002C463A" w:rsidRDefault="002C463A">
      <w:pPr>
        <w:pStyle w:val="ConsPlusNormal"/>
        <w:spacing w:before="220"/>
        <w:ind w:firstLine="540"/>
        <w:jc w:val="both"/>
      </w:pPr>
      <w: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C463A" w:rsidRDefault="002C46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463A">
        <w:trPr>
          <w:jc w:val="center"/>
        </w:trPr>
        <w:tc>
          <w:tcPr>
            <w:tcW w:w="9294" w:type="dxa"/>
            <w:tcBorders>
              <w:top w:val="nil"/>
              <w:left w:val="single" w:sz="24" w:space="0" w:color="CED3F1"/>
              <w:bottom w:val="nil"/>
              <w:right w:val="single" w:sz="24" w:space="0" w:color="F4F3F8"/>
            </w:tcBorders>
            <w:shd w:val="clear" w:color="auto" w:fill="F4F3F8"/>
          </w:tcPr>
          <w:p w:rsidR="002C463A" w:rsidRDefault="002C463A">
            <w:pPr>
              <w:pStyle w:val="ConsPlusNormal"/>
              <w:jc w:val="both"/>
            </w:pPr>
            <w:r>
              <w:rPr>
                <w:color w:val="392C69"/>
              </w:rPr>
              <w:t>КонсультантПлюс: примечание.</w:t>
            </w:r>
          </w:p>
          <w:p w:rsidR="002C463A" w:rsidRDefault="002C463A">
            <w:pPr>
              <w:pStyle w:val="ConsPlusNormal"/>
              <w:jc w:val="both"/>
            </w:pPr>
            <w:r>
              <w:rPr>
                <w:color w:val="392C69"/>
              </w:rPr>
              <w:t xml:space="preserve">Нумерация подпунктов дана в соответствии с </w:t>
            </w:r>
            <w:hyperlink r:id="rId42" w:history="1">
              <w:r>
                <w:rPr>
                  <w:color w:val="0000FF"/>
                </w:rPr>
                <w:t>Решением</w:t>
              </w:r>
            </w:hyperlink>
            <w:r>
              <w:rPr>
                <w:color w:val="392C69"/>
              </w:rPr>
              <w:t xml:space="preserve"> городской Думы Краснодара от 20.10.2016 N 24 п.14.</w:t>
            </w:r>
          </w:p>
        </w:tc>
      </w:tr>
    </w:tbl>
    <w:p w:rsidR="002C463A" w:rsidRDefault="002C463A">
      <w:pPr>
        <w:pStyle w:val="ConsPlusNormal"/>
        <w:spacing w:before="220"/>
        <w:ind w:firstLine="540"/>
        <w:jc w:val="both"/>
      </w:pPr>
      <w:r>
        <w:t xml:space="preserve">18)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w:t>
      </w:r>
      <w:r>
        <w:lastRenderedPageBreak/>
        <w:t>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C463A" w:rsidRDefault="002C463A">
      <w:pPr>
        <w:pStyle w:val="ConsPlusNormal"/>
        <w:jc w:val="both"/>
      </w:pPr>
      <w:r>
        <w:t xml:space="preserve">(пп. 18 введен </w:t>
      </w:r>
      <w:hyperlink r:id="rId43" w:history="1">
        <w:r>
          <w:rPr>
            <w:color w:val="0000FF"/>
          </w:rPr>
          <w:t>Решением</w:t>
        </w:r>
      </w:hyperlink>
      <w:r>
        <w:t xml:space="preserve"> городской Думы Краснодара от 20.10.2016 N 24 п.14)</w:t>
      </w:r>
    </w:p>
    <w:p w:rsidR="002C463A" w:rsidRDefault="002C463A">
      <w:pPr>
        <w:pStyle w:val="ConsPlusNormal"/>
        <w:spacing w:before="220"/>
        <w:ind w:firstLine="540"/>
        <w:jc w:val="both"/>
      </w:pPr>
      <w:r>
        <w:t>19)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C463A" w:rsidRDefault="002C463A">
      <w:pPr>
        <w:pStyle w:val="ConsPlusNormal"/>
        <w:jc w:val="both"/>
      </w:pPr>
      <w:r>
        <w:t xml:space="preserve">(пп. 19 введен </w:t>
      </w:r>
      <w:hyperlink r:id="rId44" w:history="1">
        <w:r>
          <w:rPr>
            <w:color w:val="0000FF"/>
          </w:rPr>
          <w:t>Решением</w:t>
        </w:r>
      </w:hyperlink>
      <w:r>
        <w:t xml:space="preserve"> городской Думы Краснодара от 20.10.2016 N 24 п.14)</w:t>
      </w:r>
    </w:p>
    <w:p w:rsidR="002C463A" w:rsidRDefault="002C463A">
      <w:pPr>
        <w:pStyle w:val="ConsPlusNormal"/>
        <w:jc w:val="both"/>
      </w:pPr>
      <w:r>
        <w:t xml:space="preserve">(п. 13 в ред. </w:t>
      </w:r>
      <w:hyperlink r:id="rId45"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13.1. При проведении проверки муниципальные жилищные инспекторы не вправе:</w:t>
      </w:r>
    </w:p>
    <w:p w:rsidR="002C463A" w:rsidRDefault="002C463A">
      <w:pPr>
        <w:pStyle w:val="ConsPlusNormal"/>
        <w:spacing w:before="220"/>
        <w:ind w:firstLine="540"/>
        <w:jc w:val="both"/>
      </w:pPr>
      <w:r>
        <w:t>1) проверять выполнение обязательных требований, если такие требования не относятся к полномочиям органа, осуществляющего муниципальный жилищный контроль, от имени которого они действуют;</w:t>
      </w:r>
    </w:p>
    <w:p w:rsidR="002C463A" w:rsidRDefault="002C463A">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C463A" w:rsidRDefault="002C463A">
      <w:pPr>
        <w:pStyle w:val="ConsPlusNormal"/>
        <w:spacing w:before="220"/>
        <w:ind w:firstLine="540"/>
        <w:jc w:val="both"/>
      </w:pPr>
      <w: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463A" w:rsidRDefault="002C463A">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6" w:history="1">
        <w:r>
          <w:rPr>
            <w:color w:val="0000FF"/>
          </w:rPr>
          <w:t>подпунктом "б" пункта 2 части 2 статьи 10</w:t>
        </w:r>
      </w:hyperlink>
      <w:r>
        <w:t xml:space="preserve"> Федерального закона;</w:t>
      </w:r>
    </w:p>
    <w:p w:rsidR="002C463A" w:rsidRDefault="002C463A">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463A" w:rsidRDefault="002C463A">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C463A" w:rsidRDefault="002C463A">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C463A" w:rsidRDefault="002C463A">
      <w:pPr>
        <w:pStyle w:val="ConsPlusNormal"/>
        <w:spacing w:before="220"/>
        <w:ind w:firstLine="540"/>
        <w:jc w:val="both"/>
      </w:pPr>
      <w:r>
        <w:t>8) превышать установленные сроки проведения проверки;</w:t>
      </w:r>
    </w:p>
    <w:p w:rsidR="002C463A" w:rsidRDefault="002C463A">
      <w:pPr>
        <w:pStyle w:val="ConsPlusNormal"/>
        <w:spacing w:before="220"/>
        <w:ind w:firstLine="540"/>
        <w:jc w:val="both"/>
      </w:pPr>
      <w: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2C463A" w:rsidRDefault="002C463A">
      <w:pPr>
        <w:pStyle w:val="ConsPlusNormal"/>
        <w:spacing w:before="220"/>
        <w:ind w:firstLine="540"/>
        <w:jc w:val="both"/>
      </w:pPr>
      <w:r>
        <w:t xml:space="preserve">10) требовать от юридического лица, индивидуального предпринимателя, гражданина </w:t>
      </w:r>
      <w:r>
        <w:lastRenderedPageBreak/>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C463A" w:rsidRDefault="002C463A">
      <w:pPr>
        <w:pStyle w:val="ConsPlusNormal"/>
        <w:spacing w:before="220"/>
        <w:ind w:firstLine="540"/>
        <w:jc w:val="both"/>
      </w:pPr>
      <w: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осуществляющий муниципальный жилищный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C463A" w:rsidRDefault="002C463A">
      <w:pPr>
        <w:pStyle w:val="ConsPlusNormal"/>
        <w:jc w:val="both"/>
      </w:pPr>
      <w:r>
        <w:t xml:space="preserve">(п. 13.1 введен </w:t>
      </w:r>
      <w:hyperlink r:id="rId47" w:history="1">
        <w:r>
          <w:rPr>
            <w:color w:val="0000FF"/>
          </w:rPr>
          <w:t>Решением</w:t>
        </w:r>
      </w:hyperlink>
      <w:r>
        <w:t xml:space="preserve"> городской Думы Краснодара от 30.05.2017 N 36 п.17)</w:t>
      </w:r>
    </w:p>
    <w:p w:rsidR="002C463A" w:rsidRDefault="002C463A">
      <w:pPr>
        <w:pStyle w:val="ConsPlusNormal"/>
        <w:spacing w:before="220"/>
        <w:ind w:firstLine="540"/>
        <w:jc w:val="both"/>
      </w:pPr>
      <w:r>
        <w:t>14. Муниципальные жилищные инспекторы несут персональную ответственность:</w:t>
      </w:r>
    </w:p>
    <w:p w:rsidR="002C463A" w:rsidRDefault="002C463A">
      <w:pPr>
        <w:pStyle w:val="ConsPlusNormal"/>
        <w:spacing w:before="220"/>
        <w:ind w:firstLine="540"/>
        <w:jc w:val="both"/>
      </w:pPr>
      <w:r>
        <w:t>за совершение неправомерных действий (бездействия), связанных с выполнением должностных обязанностей;</w:t>
      </w:r>
    </w:p>
    <w:p w:rsidR="002C463A" w:rsidRDefault="002C463A">
      <w:pPr>
        <w:pStyle w:val="ConsPlusNormal"/>
        <w:spacing w:before="220"/>
        <w:ind w:firstLine="540"/>
        <w:jc w:val="both"/>
      </w:pPr>
      <w:r>
        <w:t>за разглашение сведений, составляющих коммерческую и иную охраняемую законом тайну, полученных в процессе проверки.</w:t>
      </w:r>
    </w:p>
    <w:p w:rsidR="002C463A" w:rsidRDefault="002C463A">
      <w:pPr>
        <w:pStyle w:val="ConsPlusNormal"/>
        <w:jc w:val="both"/>
      </w:pPr>
    </w:p>
    <w:p w:rsidR="002C463A" w:rsidRDefault="002C463A">
      <w:pPr>
        <w:pStyle w:val="ConsPlusNormal"/>
        <w:jc w:val="center"/>
        <w:outlineLvl w:val="1"/>
      </w:pPr>
      <w:r>
        <w:t>Раздел VI</w:t>
      </w:r>
    </w:p>
    <w:p w:rsidR="002C463A" w:rsidRDefault="002C463A">
      <w:pPr>
        <w:pStyle w:val="ConsPlusNormal"/>
        <w:jc w:val="both"/>
      </w:pPr>
    </w:p>
    <w:p w:rsidR="002C463A" w:rsidRDefault="002C463A">
      <w:pPr>
        <w:pStyle w:val="ConsPlusNormal"/>
        <w:jc w:val="center"/>
      </w:pPr>
      <w:r>
        <w:t>ФОРМЫ И ПОРЯДОК ОСУЩЕСТВЛЕНИЯ</w:t>
      </w:r>
    </w:p>
    <w:p w:rsidR="002C463A" w:rsidRDefault="002C463A">
      <w:pPr>
        <w:pStyle w:val="ConsPlusNormal"/>
        <w:jc w:val="center"/>
      </w:pPr>
      <w:r>
        <w:t>МУНИЦИПАЛЬНОГО ЖИЛИЩНОГО КОНТРОЛЯ</w:t>
      </w:r>
    </w:p>
    <w:p w:rsidR="002C463A" w:rsidRDefault="002C463A">
      <w:pPr>
        <w:pStyle w:val="ConsPlusNormal"/>
        <w:jc w:val="both"/>
      </w:pPr>
    </w:p>
    <w:p w:rsidR="002C463A" w:rsidRDefault="002C463A">
      <w:pPr>
        <w:pStyle w:val="ConsPlusNormal"/>
        <w:ind w:firstLine="540"/>
        <w:jc w:val="both"/>
      </w:pPr>
      <w:r>
        <w:t>15. Муниципальный жилищный контроль осуществляется в форме плановых и внеплановых документарных и (или) выездных проверок, мероприятий, направленных на профилактику нарушений обязательных требований, мероприятий по контролю без взаимодействия с юридическими лицами, индивидуальными предпринимателями.</w:t>
      </w:r>
    </w:p>
    <w:p w:rsidR="002C463A" w:rsidRDefault="002C463A">
      <w:pPr>
        <w:pStyle w:val="ConsPlusNormal"/>
        <w:jc w:val="both"/>
      </w:pPr>
      <w:r>
        <w:t xml:space="preserve">(в ред. </w:t>
      </w:r>
      <w:hyperlink r:id="rId48"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16. 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2C463A" w:rsidRDefault="002C463A">
      <w:pPr>
        <w:pStyle w:val="ConsPlusNormal"/>
        <w:spacing w:before="220"/>
        <w:ind w:firstLine="540"/>
        <w:jc w:val="both"/>
      </w:pPr>
      <w:r>
        <w:t>1) жилых помещений муниципального жилищного фонда, их использования и содержания;</w:t>
      </w:r>
    </w:p>
    <w:p w:rsidR="002C463A" w:rsidRDefault="002C463A">
      <w:pPr>
        <w:pStyle w:val="ConsPlusNormal"/>
        <w:spacing w:before="220"/>
        <w:ind w:firstLine="540"/>
        <w:jc w:val="both"/>
      </w:pPr>
      <w: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2C463A" w:rsidRDefault="002C463A">
      <w:pPr>
        <w:pStyle w:val="ConsPlusNormal"/>
        <w:spacing w:before="220"/>
        <w:ind w:firstLine="540"/>
        <w:jc w:val="both"/>
      </w:pPr>
      <w: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2C463A" w:rsidRDefault="002C463A">
      <w:pPr>
        <w:pStyle w:val="ConsPlusNormal"/>
        <w:spacing w:before="220"/>
        <w:ind w:firstLine="540"/>
        <w:jc w:val="both"/>
      </w:pPr>
      <w: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2C463A" w:rsidRDefault="002C463A">
      <w:pPr>
        <w:pStyle w:val="ConsPlusNormal"/>
        <w:spacing w:before="220"/>
        <w:ind w:firstLine="540"/>
        <w:jc w:val="both"/>
      </w:pPr>
      <w:r>
        <w:t>17. Плановые и внеплановые проверки соблюдения обязательных требований юридическими лицами, индивидуальными предпринимателями, гражданами проводятся органом, осуществляющим муниципальный жилищный контроль,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2C463A" w:rsidRDefault="002C463A">
      <w:pPr>
        <w:pStyle w:val="ConsPlusNormal"/>
        <w:spacing w:before="220"/>
        <w:ind w:firstLine="540"/>
        <w:jc w:val="both"/>
      </w:pPr>
      <w:r>
        <w:lastRenderedPageBreak/>
        <w:t>18. Плановые проверки в отношении юридических лиц и индивидуальных предпринимателей проводятся не чаще чем один раз в год на основании ежегодных планов проведения плановых проверок, которые разрабатываются и утверждаются в порядке, установленном настоящим Положением.</w:t>
      </w:r>
    </w:p>
    <w:p w:rsidR="002C463A" w:rsidRDefault="002C463A">
      <w:pPr>
        <w:pStyle w:val="ConsPlusNormal"/>
        <w:spacing w:before="220"/>
        <w:ind w:firstLine="540"/>
        <w:jc w:val="both"/>
      </w:pPr>
      <w:r>
        <w:t>Плановые проверки в отношении граждан проводятся не чаще чем один раз в год на основании ежегодного плана проведения плановых проверок граждан, утвержденного руководителем органа, осуществляющего муниципальный жилищный контроль, в срок до 1 декабря года, предшествующего году проведения плановых проверок.</w:t>
      </w:r>
    </w:p>
    <w:p w:rsidR="002C463A" w:rsidRDefault="002C463A">
      <w:pPr>
        <w:pStyle w:val="ConsPlusNormal"/>
        <w:spacing w:before="220"/>
        <w:ind w:firstLine="540"/>
        <w:jc w:val="both"/>
      </w:pPr>
      <w:r>
        <w:t>19. О проведении плановой проверки юридическое лицо, индивидуальный предприниматель, гражданин уведомляются органом, осуществляющим муниципальный жилищный контроль,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осуществляющий муниципальный жилищный контроль, или иным доступным способом.</w:t>
      </w:r>
    </w:p>
    <w:p w:rsidR="002C463A" w:rsidRDefault="002C463A">
      <w:pPr>
        <w:pStyle w:val="ConsPlusNormal"/>
        <w:jc w:val="both"/>
      </w:pPr>
      <w:r>
        <w:t xml:space="preserve">(в ред. </w:t>
      </w:r>
      <w:hyperlink r:id="rId49" w:history="1">
        <w:r>
          <w:rPr>
            <w:color w:val="0000FF"/>
          </w:rPr>
          <w:t>Решения</w:t>
        </w:r>
      </w:hyperlink>
      <w:r>
        <w:t xml:space="preserve"> городской Думы Краснодара от 20.10.2016 N 24 п.14)</w:t>
      </w:r>
    </w:p>
    <w:p w:rsidR="002C463A" w:rsidRDefault="002C463A">
      <w:pPr>
        <w:pStyle w:val="ConsPlusNormal"/>
        <w:spacing w:before="220"/>
        <w:ind w:firstLine="540"/>
        <w:jc w:val="both"/>
      </w:pPr>
      <w:r>
        <w:t>20. Основанием для проведения внеплановой проверки является:</w:t>
      </w:r>
    </w:p>
    <w:p w:rsidR="002C463A" w:rsidRDefault="002C463A">
      <w:pPr>
        <w:pStyle w:val="ConsPlusNormal"/>
        <w:spacing w:before="220"/>
        <w:ind w:firstLine="540"/>
        <w:jc w:val="both"/>
      </w:pPr>
      <w: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2C463A" w:rsidRDefault="002C463A">
      <w:pPr>
        <w:pStyle w:val="ConsPlusNormal"/>
        <w:spacing w:before="220"/>
        <w:ind w:firstLine="540"/>
        <w:jc w:val="both"/>
      </w:pPr>
      <w:r>
        <w:t xml:space="preserve">1.1) утратил силу. - </w:t>
      </w:r>
      <w:hyperlink r:id="rId50" w:history="1">
        <w:r>
          <w:rPr>
            <w:color w:val="0000FF"/>
          </w:rPr>
          <w:t>Решение</w:t>
        </w:r>
      </w:hyperlink>
      <w:r>
        <w:t xml:space="preserve"> городской Думы Краснодара от 30.05.2017 N 36 п.17;</w:t>
      </w:r>
    </w:p>
    <w:p w:rsidR="002C463A" w:rsidRDefault="002C463A">
      <w:pPr>
        <w:pStyle w:val="ConsPlusNormal"/>
        <w:spacing w:before="220"/>
        <w:ind w:firstLine="540"/>
        <w:jc w:val="both"/>
      </w:pPr>
      <w:r>
        <w:t>2) поступление в орган, осуществляющий муниципальный жилищный контроль,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463A" w:rsidRDefault="002C463A">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C463A" w:rsidRDefault="002C463A">
      <w:pPr>
        <w:pStyle w:val="ConsPlusNormal"/>
        <w:spacing w:before="220"/>
        <w:ind w:firstLine="540"/>
        <w:jc w:val="both"/>
      </w:pPr>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2C463A" w:rsidRDefault="002C463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C463A" w:rsidRDefault="002C463A">
      <w:pPr>
        <w:pStyle w:val="ConsPlusNormal"/>
        <w:jc w:val="both"/>
      </w:pPr>
      <w:r>
        <w:t xml:space="preserve">(пп. 2 в ред. </w:t>
      </w:r>
      <w:hyperlink r:id="rId51"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 xml:space="preserve">3) поступление, в частности посредством государственной информационной системы жилищно-коммунального хозяйства (далее - система), в орган, осуществляющий муниципальный жилищный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2" w:history="1">
        <w:r>
          <w:rPr>
            <w:color w:val="0000FF"/>
          </w:rPr>
          <w:t>части 1 статьи 164</w:t>
        </w:r>
      </w:hyperlink>
      <w:r>
        <w:t xml:space="preserve">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53" w:history="1">
        <w:r>
          <w:rPr>
            <w:color w:val="0000FF"/>
          </w:rPr>
          <w:t>частью 2 статьи 162</w:t>
        </w:r>
      </w:hyperlink>
      <w:r>
        <w:t xml:space="preserve">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C463A" w:rsidRDefault="002C463A">
      <w:pPr>
        <w:pStyle w:val="ConsPlusNormal"/>
        <w:jc w:val="both"/>
      </w:pPr>
      <w:r>
        <w:t xml:space="preserve">(пп. 3 в ред. </w:t>
      </w:r>
      <w:hyperlink r:id="rId54"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463A" w:rsidRDefault="002C463A">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осуществляющим муниципальный жилищный контроль, предписания.</w:t>
      </w:r>
    </w:p>
    <w:p w:rsidR="002C463A" w:rsidRDefault="002C463A">
      <w:pPr>
        <w:pStyle w:val="ConsPlusNormal"/>
        <w:spacing w:before="220"/>
        <w:ind w:firstLine="540"/>
        <w:jc w:val="both"/>
      </w:pPr>
      <w:r>
        <w:t xml:space="preserve">21. Обращения и заявления, не позволяющие установить лицо, обратившееся в орган, осуществляющий муниципальный жилищный контроль, а также обращения и заявления, не </w:t>
      </w:r>
      <w:r>
        <w:lastRenderedPageBreak/>
        <w:t xml:space="preserve">содержащие сведений о фактах, указанных в </w:t>
      </w:r>
      <w:hyperlink r:id="rId55" w:history="1">
        <w:r>
          <w:rPr>
            <w:color w:val="0000FF"/>
          </w:rPr>
          <w:t>пункте 2 части 2 статьи 10</w:t>
        </w:r>
      </w:hyperlink>
      <w:r>
        <w:t xml:space="preserve"> Федерального закона,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56" w:history="1">
        <w:r>
          <w:rPr>
            <w:color w:val="0000FF"/>
          </w:rPr>
          <w:t>пунктом 2 части 2 статьи 10</w:t>
        </w:r>
      </w:hyperlink>
      <w:r>
        <w:t xml:space="preserve"> Федерального закона являться основанием для проведения внеплановой проверки, должностное лицо органа, осуществляющего муниципальный жилищный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C463A" w:rsidRDefault="002C463A">
      <w:pPr>
        <w:pStyle w:val="ConsPlusNormal"/>
        <w:jc w:val="both"/>
      </w:pPr>
      <w:r>
        <w:t xml:space="preserve">(пп. 21 в ред. </w:t>
      </w:r>
      <w:hyperlink r:id="rId57" w:history="1">
        <w:r>
          <w:rPr>
            <w:color w:val="0000FF"/>
          </w:rPr>
          <w:t>Решения</w:t>
        </w:r>
      </w:hyperlink>
      <w:r>
        <w:t xml:space="preserve"> городской Думы Краснодара от 20.10.2016 N 24 п.14)</w:t>
      </w:r>
    </w:p>
    <w:p w:rsidR="002C463A" w:rsidRDefault="002C463A">
      <w:pPr>
        <w:pStyle w:val="ConsPlusNormal"/>
        <w:spacing w:before="220"/>
        <w:ind w:firstLine="540"/>
        <w:jc w:val="both"/>
      </w:pPr>
      <w:r>
        <w:t>22. Заявление гражданина, юридического лица, индивидуального предпринимателя (далее - заявитель) не рассматривается в следующих случаях:</w:t>
      </w:r>
    </w:p>
    <w:p w:rsidR="002C463A" w:rsidRDefault="002C463A">
      <w:pPr>
        <w:pStyle w:val="ConsPlusNormal"/>
        <w:spacing w:before="220"/>
        <w:ind w:firstLine="540"/>
        <w:jc w:val="both"/>
      </w:pPr>
      <w: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2C463A" w:rsidRDefault="002C463A">
      <w:pPr>
        <w:pStyle w:val="ConsPlusNormal"/>
        <w:spacing w:before="220"/>
        <w:ind w:firstLine="540"/>
        <w:jc w:val="both"/>
      </w:pPr>
      <w: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C463A" w:rsidRDefault="002C463A">
      <w:pPr>
        <w:pStyle w:val="ConsPlusNormal"/>
        <w:spacing w:before="220"/>
        <w:ind w:firstLine="540"/>
        <w:jc w:val="both"/>
      </w:pPr>
      <w: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2C463A" w:rsidRDefault="002C463A">
      <w:pPr>
        <w:pStyle w:val="ConsPlusNormal"/>
        <w:spacing w:before="220"/>
        <w:ind w:firstLine="540"/>
        <w:jc w:val="both"/>
      </w:pPr>
      <w:r>
        <w:t>23. Проверка проводится на основании распоряжения только должностным лицом или должностными лицами, указанными в распоряжении.</w:t>
      </w:r>
    </w:p>
    <w:p w:rsidR="002C463A" w:rsidRDefault="002C463A">
      <w:pPr>
        <w:pStyle w:val="ConsPlusNormal"/>
        <w:spacing w:before="220"/>
        <w:ind w:firstLine="540"/>
        <w:jc w:val="both"/>
      </w:pPr>
      <w:r>
        <w:t>В распоряжении указываются:</w:t>
      </w:r>
    </w:p>
    <w:p w:rsidR="002C463A" w:rsidRDefault="002C463A">
      <w:pPr>
        <w:pStyle w:val="ConsPlusNormal"/>
        <w:spacing w:before="220"/>
        <w:ind w:firstLine="540"/>
        <w:jc w:val="both"/>
      </w:pPr>
      <w:r>
        <w:t>1) наименование органа муниципального жилищного контроля, а также вид муниципального контроля;</w:t>
      </w:r>
    </w:p>
    <w:p w:rsidR="002C463A" w:rsidRDefault="002C463A">
      <w:pPr>
        <w:pStyle w:val="ConsPlusNormal"/>
        <w:jc w:val="both"/>
      </w:pPr>
      <w:r>
        <w:t xml:space="preserve">(пп. 1 в ред. </w:t>
      </w:r>
      <w:hyperlink r:id="rId58" w:history="1">
        <w:r>
          <w:rPr>
            <w:color w:val="0000FF"/>
          </w:rPr>
          <w:t>Решения</w:t>
        </w:r>
      </w:hyperlink>
      <w:r>
        <w:t xml:space="preserve"> городской Думы Краснодара от 20.10.2016 N 24 п.14)</w:t>
      </w:r>
    </w:p>
    <w:p w:rsidR="002C463A" w:rsidRDefault="002C463A">
      <w:pPr>
        <w:pStyle w:val="ConsPlusNormal"/>
        <w:spacing w:before="220"/>
        <w:ind w:firstLine="540"/>
        <w:jc w:val="both"/>
      </w:pPr>
      <w: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463A" w:rsidRDefault="002C463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и адреса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фамилия, имя, отчество гражданина и место жительства гражданина;</w:t>
      </w:r>
    </w:p>
    <w:p w:rsidR="002C463A" w:rsidRDefault="002C463A">
      <w:pPr>
        <w:pStyle w:val="ConsPlusNormal"/>
        <w:spacing w:before="220"/>
        <w:ind w:firstLine="540"/>
        <w:jc w:val="both"/>
      </w:pPr>
      <w:r>
        <w:t>4) цели, задачи и предмет проверки и срок ее проведения;</w:t>
      </w:r>
    </w:p>
    <w:p w:rsidR="002C463A" w:rsidRDefault="002C463A">
      <w:pPr>
        <w:pStyle w:val="ConsPlusNormal"/>
        <w:spacing w:before="220"/>
        <w:ind w:firstLine="540"/>
        <w:jc w:val="both"/>
      </w:pPr>
      <w:r>
        <w:t>5) правовые основания проведения проверки;</w:t>
      </w:r>
    </w:p>
    <w:p w:rsidR="002C463A" w:rsidRDefault="002C463A">
      <w:pPr>
        <w:pStyle w:val="ConsPlusNormal"/>
        <w:jc w:val="both"/>
      </w:pPr>
      <w:r>
        <w:t xml:space="preserve">(в ред. </w:t>
      </w:r>
      <w:hyperlink r:id="rId59" w:history="1">
        <w:r>
          <w:rPr>
            <w:color w:val="0000FF"/>
          </w:rPr>
          <w:t>Решения</w:t>
        </w:r>
      </w:hyperlink>
      <w:r>
        <w:t xml:space="preserve"> городской Думы Краснодара от 20.10.2016 N 24 п.14)</w:t>
      </w:r>
    </w:p>
    <w:p w:rsidR="002C463A" w:rsidRDefault="002C463A">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C463A" w:rsidRDefault="002C463A">
      <w:pPr>
        <w:pStyle w:val="ConsPlusNormal"/>
        <w:spacing w:before="220"/>
        <w:ind w:firstLine="540"/>
        <w:jc w:val="both"/>
      </w:pPr>
      <w:r>
        <w:lastRenderedPageBreak/>
        <w:t>7) наименование административного регламента осуществления муниципального жилищного контроля;</w:t>
      </w:r>
    </w:p>
    <w:p w:rsidR="002C463A" w:rsidRDefault="002C463A">
      <w:pPr>
        <w:pStyle w:val="ConsPlusNormal"/>
        <w:jc w:val="both"/>
      </w:pPr>
      <w:r>
        <w:t xml:space="preserve">(в ред. </w:t>
      </w:r>
      <w:hyperlink r:id="rId60"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C463A" w:rsidRDefault="002C463A">
      <w:pPr>
        <w:pStyle w:val="ConsPlusNormal"/>
        <w:spacing w:before="220"/>
        <w:ind w:firstLine="540"/>
        <w:jc w:val="both"/>
      </w:pPr>
      <w:r>
        <w:t>9) даты начала и окончания проведения проверки;</w:t>
      </w:r>
    </w:p>
    <w:p w:rsidR="002C463A" w:rsidRDefault="002C463A">
      <w:pPr>
        <w:pStyle w:val="ConsPlusNormal"/>
        <w:spacing w:before="220"/>
        <w:ind w:firstLine="540"/>
        <w:jc w:val="both"/>
      </w:pPr>
      <w:r>
        <w:t>10) иные сведения, если это предусмотрено типовой формой распоряжения.</w:t>
      </w:r>
    </w:p>
    <w:p w:rsidR="002C463A" w:rsidRDefault="002C463A">
      <w:pPr>
        <w:pStyle w:val="ConsPlusNormal"/>
        <w:jc w:val="both"/>
      </w:pPr>
      <w:r>
        <w:t xml:space="preserve">(пп. 10 введен </w:t>
      </w:r>
      <w:hyperlink r:id="rId61" w:history="1">
        <w:r>
          <w:rPr>
            <w:color w:val="0000FF"/>
          </w:rPr>
          <w:t>Решением</w:t>
        </w:r>
      </w:hyperlink>
      <w:r>
        <w:t xml:space="preserve"> городской Думы Краснодара от 20.10.2016 N 24 п.14)</w:t>
      </w:r>
    </w:p>
    <w:p w:rsidR="002C463A" w:rsidRDefault="002C463A">
      <w:pPr>
        <w:pStyle w:val="ConsPlusNormal"/>
        <w:spacing w:before="220"/>
        <w:ind w:firstLine="540"/>
        <w:jc w:val="both"/>
      </w:pPr>
      <w:r>
        <w:t>24.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p w:rsidR="002C463A" w:rsidRDefault="002C463A">
      <w:pPr>
        <w:pStyle w:val="ConsPlusNormal"/>
        <w:spacing w:before="220"/>
        <w:ind w:firstLine="540"/>
        <w:jc w:val="both"/>
      </w:pPr>
      <w:r>
        <w:t xml:space="preserve">25. О проведении внеплановой выездной проверки, за исключением внеплановой выездной проверки, основания проведения которой указаны в </w:t>
      </w:r>
      <w:hyperlink r:id="rId62" w:history="1">
        <w:r>
          <w:rPr>
            <w:color w:val="0000FF"/>
          </w:rPr>
          <w:t>пункте 2 части 2 статьи 10</w:t>
        </w:r>
      </w:hyperlink>
      <w:r>
        <w:t xml:space="preserve"> Федерального закона,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государственного контроля (надзора), орган муниципального контроля.</w:t>
      </w:r>
    </w:p>
    <w:p w:rsidR="002C463A" w:rsidRDefault="002C463A">
      <w:pPr>
        <w:pStyle w:val="ConsPlusNormal"/>
        <w:jc w:val="both"/>
      </w:pPr>
      <w:r>
        <w:t xml:space="preserve">(в ред. </w:t>
      </w:r>
      <w:hyperlink r:id="rId63" w:history="1">
        <w:r>
          <w:rPr>
            <w:color w:val="0000FF"/>
          </w:rPr>
          <w:t>Решения</w:t>
        </w:r>
      </w:hyperlink>
      <w:r>
        <w:t xml:space="preserve"> городской Думы Краснодара от 20.10.2016 N 24 п.14)</w:t>
      </w:r>
    </w:p>
    <w:p w:rsidR="002C463A" w:rsidRDefault="002C463A">
      <w:pPr>
        <w:pStyle w:val="ConsPlusNormal"/>
        <w:spacing w:before="22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жилищный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2C463A" w:rsidRDefault="002C463A">
      <w:pPr>
        <w:pStyle w:val="ConsPlusNormal"/>
        <w:jc w:val="both"/>
      </w:pPr>
      <w:r>
        <w:t xml:space="preserve">(в ред. </w:t>
      </w:r>
      <w:hyperlink r:id="rId64"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w:t>
      </w:r>
      <w:r>
        <w:lastRenderedPageBreak/>
        <w:t>индивидуальных предпринимателей о начале проведения внеплановой выездной проверки не требуется.</w:t>
      </w:r>
    </w:p>
    <w:p w:rsidR="002C463A" w:rsidRDefault="002C463A">
      <w:pPr>
        <w:pStyle w:val="ConsPlusNormal"/>
        <w:jc w:val="both"/>
      </w:pPr>
      <w:r>
        <w:t xml:space="preserve">(в ред. </w:t>
      </w:r>
      <w:hyperlink r:id="rId65"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26. Муниципальные жилищные инспекторы обязаны проводить проверку только во время исполнения служебных обязанностей и при предъявлении служебного удостоверения, заверенной печатью копии распоряжения, а при проведении внеплановой проверки - также на основании документа о согласовании проведения внеплановой проверки (если такое согласование является обязательным).</w:t>
      </w:r>
    </w:p>
    <w:p w:rsidR="002C463A" w:rsidRDefault="002C463A">
      <w:pPr>
        <w:pStyle w:val="ConsPlusNormal"/>
        <w:spacing w:before="220"/>
        <w:ind w:firstLine="540"/>
        <w:jc w:val="both"/>
      </w:pPr>
      <w:r>
        <w:t>Заверенная печатью копия распоряжения вручается под роспись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2C463A" w:rsidRDefault="002C463A">
      <w:pPr>
        <w:pStyle w:val="ConsPlusNormal"/>
        <w:spacing w:before="220"/>
        <w:ind w:firstLine="540"/>
        <w:jc w:val="both"/>
      </w:pPr>
      <w:r>
        <w:t>27. По результатам проверки муниципальным жилищным инспектором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2C463A" w:rsidRDefault="002C463A">
      <w:pPr>
        <w:pStyle w:val="ConsPlusNormal"/>
        <w:spacing w:before="220"/>
        <w:ind w:firstLine="540"/>
        <w:jc w:val="both"/>
      </w:pPr>
      <w:r>
        <w:t>В акте проверки указываются:</w:t>
      </w:r>
    </w:p>
    <w:p w:rsidR="002C463A" w:rsidRDefault="002C463A">
      <w:pPr>
        <w:pStyle w:val="ConsPlusNormal"/>
        <w:spacing w:before="220"/>
        <w:ind w:firstLine="540"/>
        <w:jc w:val="both"/>
      </w:pPr>
      <w:r>
        <w:t>а) дата, время и место составления акта проверки;</w:t>
      </w:r>
    </w:p>
    <w:p w:rsidR="002C463A" w:rsidRDefault="002C463A">
      <w:pPr>
        <w:pStyle w:val="ConsPlusNormal"/>
        <w:spacing w:before="220"/>
        <w:ind w:firstLine="540"/>
        <w:jc w:val="both"/>
      </w:pPr>
      <w:r>
        <w:t>б) наименование органа, осуществляющего муниципальный жилищный контроль;</w:t>
      </w:r>
    </w:p>
    <w:p w:rsidR="002C463A" w:rsidRDefault="002C463A">
      <w:pPr>
        <w:pStyle w:val="ConsPlusNormal"/>
        <w:jc w:val="both"/>
      </w:pPr>
      <w:r>
        <w:t xml:space="preserve">(пп. "б" в ред. </w:t>
      </w:r>
      <w:hyperlink r:id="rId66"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в) дата и номер распоряжения;</w:t>
      </w:r>
    </w:p>
    <w:p w:rsidR="002C463A" w:rsidRDefault="002C463A">
      <w:pPr>
        <w:pStyle w:val="ConsPlusNormal"/>
        <w:spacing w:before="220"/>
        <w:ind w:firstLine="540"/>
        <w:jc w:val="both"/>
      </w:pPr>
      <w:r>
        <w:t>г) фамилия, имя, отчество и должность должностного лица или должностных лиц, проводивших проверку;</w:t>
      </w:r>
    </w:p>
    <w:p w:rsidR="002C463A" w:rsidRDefault="002C463A">
      <w:pPr>
        <w:pStyle w:val="ConsPlusNormal"/>
        <w:spacing w:before="220"/>
        <w:ind w:firstLine="540"/>
        <w:jc w:val="both"/>
      </w:pPr>
      <w:r>
        <w:t>д)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уполномоченных представителей индивидуального предпринимателя и гражданина, присутствовавших при проведении проверки;</w:t>
      </w:r>
    </w:p>
    <w:p w:rsidR="002C463A" w:rsidRDefault="002C463A">
      <w:pPr>
        <w:pStyle w:val="ConsPlusNormal"/>
        <w:spacing w:before="220"/>
        <w:ind w:firstLine="540"/>
        <w:jc w:val="both"/>
      </w:pPr>
      <w:r>
        <w:t>е) дата, время, продолжительность и место проведения проверки;</w:t>
      </w:r>
    </w:p>
    <w:p w:rsidR="002C463A" w:rsidRDefault="002C463A">
      <w:pPr>
        <w:pStyle w:val="ConsPlusNormal"/>
        <w:spacing w:before="220"/>
        <w:ind w:firstLine="540"/>
        <w:jc w:val="both"/>
      </w:pPr>
      <w: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C463A" w:rsidRDefault="002C463A">
      <w:pPr>
        <w:pStyle w:val="ConsPlusNormal"/>
        <w:spacing w:before="220"/>
        <w:ind w:firstLine="540"/>
        <w:jc w:val="both"/>
      </w:pPr>
      <w:r>
        <w:t>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C463A" w:rsidRDefault="002C463A">
      <w:pPr>
        <w:pStyle w:val="ConsPlusNormal"/>
        <w:spacing w:before="220"/>
        <w:ind w:firstLine="540"/>
        <w:jc w:val="both"/>
      </w:pPr>
      <w:r>
        <w:t>и) подписи должностного лица или должностных лиц, проводивших проверку.</w:t>
      </w:r>
    </w:p>
    <w:p w:rsidR="002C463A" w:rsidRDefault="002C463A">
      <w:pPr>
        <w:pStyle w:val="ConsPlusNormal"/>
        <w:spacing w:before="220"/>
        <w:ind w:firstLine="540"/>
        <w:jc w:val="both"/>
      </w:pPr>
      <w:r>
        <w:t>28.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2C463A" w:rsidRDefault="002C463A">
      <w:pPr>
        <w:pStyle w:val="ConsPlusNormal"/>
        <w:spacing w:before="220"/>
        <w:ind w:firstLine="540"/>
        <w:jc w:val="both"/>
      </w:pPr>
      <w:r>
        <w:lastRenderedPageBreak/>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жилищный контроль.</w:t>
      </w:r>
    </w:p>
    <w:p w:rsidR="002C463A" w:rsidRDefault="002C463A">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C463A" w:rsidRDefault="002C463A">
      <w:pPr>
        <w:pStyle w:val="ConsPlusNormal"/>
        <w:jc w:val="both"/>
      </w:pPr>
      <w:r>
        <w:t xml:space="preserve">(абзац введен </w:t>
      </w:r>
      <w:hyperlink r:id="rId67" w:history="1">
        <w:r>
          <w:rPr>
            <w:color w:val="0000FF"/>
          </w:rPr>
          <w:t>Решением</w:t>
        </w:r>
      </w:hyperlink>
      <w:r>
        <w:t xml:space="preserve"> городской Думы Краснодара от 20.10.2016 N 24 п.14; в ред. </w:t>
      </w:r>
      <w:hyperlink r:id="rId68"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29.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463A" w:rsidRDefault="002C463A">
      <w:pPr>
        <w:pStyle w:val="ConsPlusNormal"/>
        <w:spacing w:before="220"/>
        <w:ind w:firstLine="540"/>
        <w:jc w:val="both"/>
      </w:pPr>
      <w:r>
        <w:t>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жилищный контроль.</w:t>
      </w:r>
    </w:p>
    <w:p w:rsidR="002C463A" w:rsidRDefault="002C463A">
      <w:pPr>
        <w:pStyle w:val="ConsPlusNormal"/>
        <w:jc w:val="both"/>
      </w:pPr>
      <w:r>
        <w:t xml:space="preserve">(п. 30 в ред. </w:t>
      </w:r>
      <w:hyperlink r:id="rId69"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31. В случае выявления при проведении проверки нарушений юридическим лицом, индивидуальным предпринимателем, гражданином, обязательных требований муниципальные жилищные инспекторы в пределах полномочий, предусмотренных законодательством Российской Федерации, обязаны:</w:t>
      </w:r>
    </w:p>
    <w:p w:rsidR="002C463A" w:rsidRDefault="002C463A">
      <w:pPr>
        <w:pStyle w:val="ConsPlusNormal"/>
        <w:spacing w:before="220"/>
        <w:ind w:firstLine="540"/>
        <w:jc w:val="both"/>
      </w:pPr>
      <w:r>
        <w:t xml:space="preserve">31.1.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w:t>
      </w:r>
      <w:r>
        <w:lastRenderedPageBreak/>
        <w:t>возникновения чрезвычайных ситуаций природного и техногенного характера.</w:t>
      </w:r>
    </w:p>
    <w:p w:rsidR="002C463A" w:rsidRDefault="002C463A">
      <w:pPr>
        <w:pStyle w:val="ConsPlusNormal"/>
        <w:spacing w:before="220"/>
        <w:ind w:firstLine="540"/>
        <w:jc w:val="both"/>
      </w:pPr>
      <w:r>
        <w:t>31.2.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C463A" w:rsidRDefault="002C463A">
      <w:pPr>
        <w:pStyle w:val="ConsPlusNormal"/>
        <w:spacing w:before="220"/>
        <w:ind w:firstLine="540"/>
        <w:jc w:val="both"/>
      </w:pPr>
      <w:r>
        <w:t>32.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муниципальный жилищный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жилищный контроль.</w:t>
      </w:r>
    </w:p>
    <w:p w:rsidR="002C463A" w:rsidRDefault="002C463A">
      <w:pPr>
        <w:pStyle w:val="ConsPlusNormal"/>
        <w:spacing w:before="220"/>
        <w:ind w:firstLine="540"/>
        <w:jc w:val="both"/>
      </w:pPr>
      <w: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C463A" w:rsidRDefault="002C463A">
      <w:pPr>
        <w:pStyle w:val="ConsPlusNormal"/>
        <w:jc w:val="both"/>
      </w:pPr>
      <w:r>
        <w:t xml:space="preserve">(абзац введен </w:t>
      </w:r>
      <w:hyperlink r:id="rId70" w:history="1">
        <w:r>
          <w:rPr>
            <w:color w:val="0000FF"/>
          </w:rPr>
          <w:t>Решением</w:t>
        </w:r>
      </w:hyperlink>
      <w:r>
        <w:t xml:space="preserve"> городской Думы Краснодара от 20.10.2016 N 24 п.14)</w:t>
      </w:r>
    </w:p>
    <w:p w:rsidR="002C463A" w:rsidRDefault="002C463A">
      <w:pPr>
        <w:pStyle w:val="ConsPlusNormal"/>
        <w:spacing w:before="220"/>
        <w:ind w:firstLine="540"/>
        <w:jc w:val="both"/>
      </w:pPr>
      <w:r>
        <w:t>33. Документы, составленные по результатам проверки, содержащие сведения, составляющие государственную, коммерческую, служебную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2C463A" w:rsidRDefault="002C463A">
      <w:pPr>
        <w:pStyle w:val="ConsPlusNormal"/>
        <w:spacing w:before="220"/>
        <w:ind w:firstLine="540"/>
        <w:jc w:val="both"/>
      </w:pPr>
      <w:r>
        <w:t>33.1. В случае если проведение плановой или внеплановой выездной проверки оказалось невозможным в связи с отсутствием гражданина, индивидуального предпринимателя, их уполномоченных представителей,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их уполномоченных представителей, руководителя или иного должностного лица юридического лица, повлекшими невозможность проведения проверки, муниципальные жилищные инспекторы составляют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жилищный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2C463A" w:rsidRDefault="002C463A">
      <w:pPr>
        <w:pStyle w:val="ConsPlusNormal"/>
        <w:jc w:val="both"/>
      </w:pPr>
      <w:r>
        <w:t xml:space="preserve">(п. 33.1 в ред. </w:t>
      </w:r>
      <w:hyperlink r:id="rId71" w:history="1">
        <w:r>
          <w:rPr>
            <w:color w:val="0000FF"/>
          </w:rPr>
          <w:t>Решения</w:t>
        </w:r>
      </w:hyperlink>
      <w:r>
        <w:t xml:space="preserve"> городской Думы Краснодара от 30.05.2017 N 36 п.17)</w:t>
      </w:r>
    </w:p>
    <w:p w:rsidR="002C463A" w:rsidRDefault="002C463A">
      <w:pPr>
        <w:pStyle w:val="ConsPlusNormal"/>
        <w:jc w:val="both"/>
      </w:pPr>
    </w:p>
    <w:p w:rsidR="002C463A" w:rsidRDefault="002C463A">
      <w:pPr>
        <w:pStyle w:val="ConsPlusNormal"/>
        <w:jc w:val="center"/>
        <w:outlineLvl w:val="1"/>
      </w:pPr>
      <w:r>
        <w:t>Раздел VII</w:t>
      </w:r>
    </w:p>
    <w:p w:rsidR="002C463A" w:rsidRDefault="002C463A">
      <w:pPr>
        <w:pStyle w:val="ConsPlusNormal"/>
        <w:jc w:val="both"/>
      </w:pPr>
    </w:p>
    <w:p w:rsidR="002C463A" w:rsidRDefault="002C463A">
      <w:pPr>
        <w:pStyle w:val="ConsPlusNormal"/>
        <w:jc w:val="center"/>
      </w:pPr>
      <w:r>
        <w:t>ПОРЯДОК РАЗРАБОТКИ ЕЖЕГОДНЫХ ПЛАНОВ ПРОВЕДЕНИЯ ПЛАНОВЫХ</w:t>
      </w:r>
    </w:p>
    <w:p w:rsidR="002C463A" w:rsidRDefault="002C463A">
      <w:pPr>
        <w:pStyle w:val="ConsPlusNormal"/>
        <w:jc w:val="center"/>
      </w:pPr>
      <w:r>
        <w:t>ПРОВЕРОК ЮРИДИЧЕСКИХ ЛИЦ И ИНДИВИДУАЛЬНЫХ ПРЕДПРИНИМАТЕЛЕЙ</w:t>
      </w:r>
    </w:p>
    <w:p w:rsidR="002C463A" w:rsidRDefault="002C463A">
      <w:pPr>
        <w:pStyle w:val="ConsPlusNormal"/>
        <w:jc w:val="both"/>
      </w:pPr>
    </w:p>
    <w:p w:rsidR="002C463A" w:rsidRDefault="002C463A">
      <w:pPr>
        <w:pStyle w:val="ConsPlusNormal"/>
        <w:ind w:firstLine="540"/>
        <w:jc w:val="both"/>
      </w:pPr>
      <w:r>
        <w:t xml:space="preserve">34. Ежегодный план проведения плановых проверок (далее - ежегодный план проверок) разрабатывается органом, осуществляющим муниципальный жилищный контроль, в соответствии с Федеральным </w:t>
      </w:r>
      <w:hyperlink r:id="rId72" w:history="1">
        <w:r>
          <w:rPr>
            <w:color w:val="0000FF"/>
          </w:rPr>
          <w:t>законом</w:t>
        </w:r>
      </w:hyperlink>
      <w:r>
        <w:t>.</w:t>
      </w:r>
    </w:p>
    <w:p w:rsidR="002C463A" w:rsidRDefault="002C463A">
      <w:pPr>
        <w:pStyle w:val="ConsPlusNormal"/>
        <w:spacing w:before="220"/>
        <w:ind w:firstLine="540"/>
        <w:jc w:val="both"/>
      </w:pPr>
      <w:r>
        <w:lastRenderedPageBreak/>
        <w:t>При разработке ежегодного плана проверок предусматриваются:</w:t>
      </w:r>
    </w:p>
    <w:p w:rsidR="002C463A" w:rsidRDefault="002C463A">
      <w:pPr>
        <w:pStyle w:val="ConsPlusNormal"/>
        <w:spacing w:before="220"/>
        <w:ind w:firstLine="540"/>
        <w:jc w:val="both"/>
      </w:pPr>
      <w:r>
        <w:t xml:space="preserve">1) включение плановых проверок юридических лиц, индивидуальных предпринимателей в проект ежегодного плана проверок по основаниям и на условиях, которые установлены </w:t>
      </w:r>
      <w:hyperlink r:id="rId73" w:history="1">
        <w:r>
          <w:rPr>
            <w:color w:val="0000FF"/>
          </w:rPr>
          <w:t>частью 4.1 статьи 20</w:t>
        </w:r>
      </w:hyperlink>
      <w:r>
        <w:t xml:space="preserve"> ЖК РФ;</w:t>
      </w:r>
    </w:p>
    <w:p w:rsidR="002C463A" w:rsidRDefault="002C463A">
      <w:pPr>
        <w:pStyle w:val="ConsPlusNormal"/>
        <w:spacing w:before="220"/>
        <w:ind w:firstLine="540"/>
        <w:jc w:val="both"/>
      </w:pPr>
      <w: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проверок, с учетом оценки результатов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2C463A" w:rsidRDefault="002C463A">
      <w:pPr>
        <w:pStyle w:val="ConsPlusNormal"/>
        <w:spacing w:before="220"/>
        <w:ind w:firstLine="540"/>
        <w:jc w:val="both"/>
      </w:pPr>
      <w:r>
        <w:t>35. В ежегодных планах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C463A" w:rsidRDefault="002C463A">
      <w:pPr>
        <w:pStyle w:val="ConsPlusNormal"/>
        <w:spacing w:before="220"/>
        <w:ind w:firstLine="540"/>
        <w:jc w:val="both"/>
      </w:pPr>
      <w: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463A" w:rsidRDefault="002C463A">
      <w:pPr>
        <w:pStyle w:val="ConsPlusNormal"/>
        <w:jc w:val="both"/>
      </w:pPr>
      <w:r>
        <w:t xml:space="preserve">(в ред. </w:t>
      </w:r>
      <w:hyperlink r:id="rId74" w:history="1">
        <w:r>
          <w:rPr>
            <w:color w:val="0000FF"/>
          </w:rPr>
          <w:t>Решения</w:t>
        </w:r>
      </w:hyperlink>
      <w:r>
        <w:t xml:space="preserve"> городской Думы Краснодара от 20.10.2016 N 24 п.14)</w:t>
      </w:r>
    </w:p>
    <w:p w:rsidR="002C463A" w:rsidRDefault="002C463A">
      <w:pPr>
        <w:pStyle w:val="ConsPlusNormal"/>
        <w:spacing w:before="220"/>
        <w:ind w:firstLine="540"/>
        <w:jc w:val="both"/>
      </w:pPr>
      <w:r>
        <w:t>цель и основание проведения каждой плановой проверки;</w:t>
      </w:r>
    </w:p>
    <w:p w:rsidR="002C463A" w:rsidRDefault="002C463A">
      <w:pPr>
        <w:pStyle w:val="ConsPlusNormal"/>
        <w:spacing w:before="220"/>
        <w:ind w:firstLine="540"/>
        <w:jc w:val="both"/>
      </w:pPr>
      <w:r>
        <w:t>дата начала и сроки проведения каждой плановой проверки;</w:t>
      </w:r>
    </w:p>
    <w:p w:rsidR="002C463A" w:rsidRDefault="002C463A">
      <w:pPr>
        <w:pStyle w:val="ConsPlusNormal"/>
        <w:spacing w:before="220"/>
        <w:ind w:firstLine="540"/>
        <w:jc w:val="both"/>
      </w:pPr>
      <w:r>
        <w:t>наименование органа, осуществляющего муниципальный жилищный контроль.</w:t>
      </w:r>
    </w:p>
    <w:p w:rsidR="002C463A" w:rsidRDefault="002C463A">
      <w:pPr>
        <w:pStyle w:val="ConsPlusNormal"/>
        <w:spacing w:before="220"/>
        <w:ind w:firstLine="540"/>
        <w:jc w:val="both"/>
      </w:pPr>
      <w:r>
        <w:t>36. Основанием для включения в ежегодный план проверок является истечение одного года со дня:</w:t>
      </w:r>
    </w:p>
    <w:p w:rsidR="002C463A" w:rsidRDefault="002C463A">
      <w:pPr>
        <w:pStyle w:val="ConsPlusNormal"/>
        <w:spacing w:before="220"/>
        <w:ind w:firstLine="540"/>
        <w:jc w:val="both"/>
      </w:pPr>
      <w: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C463A" w:rsidRDefault="002C463A">
      <w:pPr>
        <w:pStyle w:val="ConsPlusNormal"/>
        <w:spacing w:before="220"/>
        <w:ind w:firstLine="540"/>
        <w:jc w:val="both"/>
      </w:pPr>
      <w: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C463A" w:rsidRDefault="002C463A">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2C463A" w:rsidRDefault="002C463A">
      <w:pPr>
        <w:pStyle w:val="ConsPlusNormal"/>
        <w:spacing w:before="220"/>
        <w:ind w:firstLine="540"/>
        <w:jc w:val="both"/>
      </w:pPr>
      <w:r>
        <w:t>установления или изменения нормативов потребления коммунальных ресурсов (коммунальных услуг).</w:t>
      </w:r>
    </w:p>
    <w:p w:rsidR="002C463A" w:rsidRDefault="002C463A">
      <w:pPr>
        <w:pStyle w:val="ConsPlusNormal"/>
        <w:jc w:val="both"/>
      </w:pPr>
      <w:r>
        <w:t xml:space="preserve">(абзац введен </w:t>
      </w:r>
      <w:hyperlink r:id="rId75" w:history="1">
        <w:r>
          <w:rPr>
            <w:color w:val="0000FF"/>
          </w:rPr>
          <w:t>Решением</w:t>
        </w:r>
      </w:hyperlink>
      <w:r>
        <w:t xml:space="preserve"> городской Думы Краснодара от 30.05.2017 N 36 п.17)</w:t>
      </w:r>
    </w:p>
    <w:p w:rsidR="002C463A" w:rsidRDefault="002C463A">
      <w:pPr>
        <w:pStyle w:val="ConsPlusNormal"/>
        <w:spacing w:before="220"/>
        <w:ind w:firstLine="540"/>
        <w:jc w:val="both"/>
      </w:pPr>
      <w:r>
        <w:t>37. Утвержденный руководителем органа, осуществляющего муниципальный жилищный контроль, ежегодный план проверок доводится до сведения заинтересованных лиц посредством его размещения на официальном интернет-портале администрации муниципального образования город Краснодар и городской Думы Краснодара либо иным доступным способом.</w:t>
      </w:r>
    </w:p>
    <w:p w:rsidR="002C463A" w:rsidRDefault="002C463A">
      <w:pPr>
        <w:pStyle w:val="ConsPlusNormal"/>
        <w:spacing w:before="220"/>
        <w:ind w:firstLine="540"/>
        <w:jc w:val="both"/>
      </w:pPr>
      <w:r>
        <w:t xml:space="preserve">38. Орган, осуществляющий муниципальный жилищный контроль, при разработке </w:t>
      </w:r>
      <w:r>
        <w:lastRenderedPageBreak/>
        <w:t>ежегодного плана проверок в срок до 1 июля года, предшествующего году проведения плановых проверок, направляет в орган регионального жилищного надзора предложения о проведении ими плановых проверок с указанием целей, объема и сроков проведения предполагаемых плановых проверок.</w:t>
      </w:r>
    </w:p>
    <w:p w:rsidR="002C463A" w:rsidRDefault="002C463A">
      <w:pPr>
        <w:pStyle w:val="ConsPlusNormal"/>
        <w:spacing w:before="220"/>
        <w:ind w:firstLine="540"/>
        <w:jc w:val="both"/>
      </w:pPr>
      <w:r>
        <w:t>39. Орган, осуществляющий муниципальный жилищный контроль, в срок до 1 сентября года, предшествующего году проведения плановых проверок, направляет проект ежегодного плана проверок в органы прокуратуры.</w:t>
      </w:r>
    </w:p>
    <w:p w:rsidR="002C463A" w:rsidRDefault="002C463A">
      <w:pPr>
        <w:pStyle w:val="ConsPlusNormal"/>
        <w:spacing w:before="220"/>
        <w:ind w:firstLine="540"/>
        <w:jc w:val="both"/>
      </w:pPr>
      <w:r>
        <w:t xml:space="preserve">39.1. Органы прокуратуры рассматривают проекты ежегодных планов проверок на предмет законности включения в них объектов муниципального контроля в соответствии с </w:t>
      </w:r>
      <w:hyperlink r:id="rId76" w:history="1">
        <w:r>
          <w:rPr>
            <w:color w:val="0000FF"/>
          </w:rPr>
          <w:t>частью 4 статьи 9</w:t>
        </w:r>
      </w:hyperlink>
      <w:r>
        <w:t xml:space="preserve"> Федерального закона и в срок до 1 октября года, предшествующего году проведения плановых проверок, вносят предложения руководителю органа, осуществляющего муниципальный жилищный контроль,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C463A" w:rsidRDefault="002C463A">
      <w:pPr>
        <w:pStyle w:val="ConsPlusNormal"/>
        <w:jc w:val="both"/>
      </w:pPr>
      <w:r>
        <w:t xml:space="preserve">(в ред. </w:t>
      </w:r>
      <w:hyperlink r:id="rId77" w:history="1">
        <w:r>
          <w:rPr>
            <w:color w:val="0000FF"/>
          </w:rPr>
          <w:t>Решения</w:t>
        </w:r>
      </w:hyperlink>
      <w:r>
        <w:t xml:space="preserve"> городской Думы Краснодара от 20.10.2016 N 24 п.14)</w:t>
      </w:r>
    </w:p>
    <w:p w:rsidR="002C463A" w:rsidRDefault="002C463A">
      <w:pPr>
        <w:pStyle w:val="ConsPlusNormal"/>
        <w:spacing w:before="220"/>
        <w:ind w:firstLine="540"/>
        <w:jc w:val="both"/>
      </w:pPr>
      <w:r>
        <w:t>39.2. Орган, осуществляющий муниципальный жилищный контроль, рассматривает предложения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проверок.</w:t>
      </w:r>
    </w:p>
    <w:p w:rsidR="002C463A" w:rsidRDefault="002C463A">
      <w:pPr>
        <w:pStyle w:val="ConsPlusNormal"/>
        <w:spacing w:before="220"/>
        <w:ind w:firstLine="540"/>
        <w:jc w:val="both"/>
      </w:pPr>
      <w:r>
        <w:t>39.3. Порядок подготовки ежегодного плана проверок,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w:t>
      </w:r>
    </w:p>
    <w:p w:rsidR="002C463A" w:rsidRDefault="002C463A">
      <w:pPr>
        <w:pStyle w:val="ConsPlusNormal"/>
        <w:spacing w:before="220"/>
        <w:ind w:firstLine="540"/>
        <w:jc w:val="both"/>
      </w:pPr>
      <w:r>
        <w:t xml:space="preserve">39.4. Орган, осуществляющий муниципальный жилищный контроль, организует и проводит мероприятия, направленные на профилактику нарушений обязательных требований в соответствии со </w:t>
      </w:r>
      <w:hyperlink r:id="rId78" w:history="1">
        <w:r>
          <w:rPr>
            <w:color w:val="0000FF"/>
          </w:rPr>
          <w:t>статьей 8.2</w:t>
        </w:r>
      </w:hyperlink>
      <w:r>
        <w:t xml:space="preserve"> Федерального закона.</w:t>
      </w:r>
    </w:p>
    <w:p w:rsidR="002C463A" w:rsidRDefault="002C463A">
      <w:pPr>
        <w:pStyle w:val="ConsPlusNormal"/>
        <w:jc w:val="both"/>
      </w:pPr>
      <w:r>
        <w:t xml:space="preserve">(пп. 39.4 введен </w:t>
      </w:r>
      <w:hyperlink r:id="rId79" w:history="1">
        <w:r>
          <w:rPr>
            <w:color w:val="0000FF"/>
          </w:rPr>
          <w:t>Решением</w:t>
        </w:r>
      </w:hyperlink>
      <w:r>
        <w:t xml:space="preserve"> городской Думы Краснодара от 20.10.2016 N 24 п.14)</w:t>
      </w:r>
    </w:p>
    <w:p w:rsidR="002C463A" w:rsidRDefault="002C463A">
      <w:pPr>
        <w:pStyle w:val="ConsPlusNormal"/>
        <w:spacing w:before="220"/>
        <w:ind w:firstLine="540"/>
        <w:jc w:val="both"/>
      </w:pPr>
      <w:r>
        <w:t xml:space="preserve">39.5. Орган, осуществляющий муниципальный жилищный контроль, организует и проводит мероприятия по контролю без взаимодействия с юридическими лицами, индивидуальными предпринимателями в соответствии со </w:t>
      </w:r>
      <w:hyperlink r:id="rId80" w:history="1">
        <w:r>
          <w:rPr>
            <w:color w:val="0000FF"/>
          </w:rPr>
          <w:t>статьей 8.3</w:t>
        </w:r>
      </w:hyperlink>
      <w:r>
        <w:t xml:space="preserve"> Федерального закона.</w:t>
      </w:r>
    </w:p>
    <w:p w:rsidR="002C463A" w:rsidRDefault="002C463A">
      <w:pPr>
        <w:pStyle w:val="ConsPlusNormal"/>
        <w:jc w:val="both"/>
      </w:pPr>
      <w:r>
        <w:t xml:space="preserve">(пп. 39.5 введен </w:t>
      </w:r>
      <w:hyperlink r:id="rId81" w:history="1">
        <w:r>
          <w:rPr>
            <w:color w:val="0000FF"/>
          </w:rPr>
          <w:t>Решением</w:t>
        </w:r>
      </w:hyperlink>
      <w:r>
        <w:t xml:space="preserve"> городской Думы Краснодара от 20.10.2016 N 24 п.14)</w:t>
      </w:r>
    </w:p>
    <w:p w:rsidR="002C463A" w:rsidRDefault="002C463A">
      <w:pPr>
        <w:pStyle w:val="ConsPlusNormal"/>
        <w:jc w:val="both"/>
      </w:pPr>
    </w:p>
    <w:p w:rsidR="002C463A" w:rsidRDefault="002C463A">
      <w:pPr>
        <w:pStyle w:val="ConsPlusNormal"/>
        <w:jc w:val="center"/>
        <w:outlineLvl w:val="1"/>
      </w:pPr>
      <w:r>
        <w:t>Раздел VIII</w:t>
      </w:r>
    </w:p>
    <w:p w:rsidR="002C463A" w:rsidRDefault="002C463A">
      <w:pPr>
        <w:pStyle w:val="ConsPlusNormal"/>
        <w:jc w:val="both"/>
      </w:pPr>
    </w:p>
    <w:p w:rsidR="002C463A" w:rsidRDefault="002C463A">
      <w:pPr>
        <w:pStyle w:val="ConsPlusNormal"/>
        <w:jc w:val="center"/>
      </w:pPr>
      <w:r>
        <w:t>ПРАВА И ОБЯЗАННОСТИ ЮРИДИЧЕСКИХ ЛИЦ,</w:t>
      </w:r>
    </w:p>
    <w:p w:rsidR="002C463A" w:rsidRDefault="002C463A">
      <w:pPr>
        <w:pStyle w:val="ConsPlusNormal"/>
        <w:jc w:val="center"/>
      </w:pPr>
      <w:r>
        <w:t>ИНДИВИДУАЛЬНЫХ ПРЕДПРИНИМАТЕЛЕЙ И ГРАЖДАН</w:t>
      </w:r>
    </w:p>
    <w:p w:rsidR="002C463A" w:rsidRDefault="002C463A">
      <w:pPr>
        <w:pStyle w:val="ConsPlusNormal"/>
        <w:jc w:val="both"/>
      </w:pPr>
    </w:p>
    <w:p w:rsidR="002C463A" w:rsidRDefault="002C463A">
      <w:pPr>
        <w:pStyle w:val="ConsPlusNormal"/>
        <w:ind w:firstLine="540"/>
        <w:jc w:val="both"/>
      </w:pPr>
      <w:r>
        <w:t>40. Юридические лица, индивидуальные предприниматели, граждане либо их законные представители при проведении мероприятий по муниципальному жилищному контролю на территории муниципального образования город Краснодар имеют право:</w:t>
      </w:r>
    </w:p>
    <w:p w:rsidR="002C463A" w:rsidRDefault="002C463A">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2C463A" w:rsidRDefault="002C463A">
      <w:pPr>
        <w:pStyle w:val="ConsPlusNormal"/>
        <w:spacing w:before="220"/>
        <w:ind w:firstLine="540"/>
        <w:jc w:val="both"/>
      </w:pPr>
      <w:r>
        <w:t>получать от органа, осуществляющего муниципальный жилищный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2C463A" w:rsidRDefault="002C463A">
      <w:pPr>
        <w:pStyle w:val="ConsPlusNormal"/>
        <w:spacing w:before="220"/>
        <w:ind w:firstLine="540"/>
        <w:jc w:val="both"/>
      </w:pPr>
      <w: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муниципальных жилищных инспекторов;</w:t>
      </w:r>
    </w:p>
    <w:p w:rsidR="002C463A" w:rsidRDefault="002C463A">
      <w:pPr>
        <w:pStyle w:val="ConsPlusNormal"/>
        <w:spacing w:before="220"/>
        <w:ind w:firstLine="540"/>
        <w:jc w:val="both"/>
      </w:pPr>
      <w: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муниципальный жилищный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жилищный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C463A" w:rsidRDefault="002C463A">
      <w:pPr>
        <w:pStyle w:val="ConsPlusNormal"/>
        <w:jc w:val="both"/>
      </w:pPr>
      <w:r>
        <w:t xml:space="preserve">(в ред. </w:t>
      </w:r>
      <w:hyperlink r:id="rId82" w:history="1">
        <w:r>
          <w:rPr>
            <w:color w:val="0000FF"/>
          </w:rPr>
          <w:t>Решения</w:t>
        </w:r>
      </w:hyperlink>
      <w:r>
        <w:t xml:space="preserve"> городской Думы Краснодара от 30.05.2017 N 36 п.17)</w:t>
      </w:r>
    </w:p>
    <w:p w:rsidR="002C463A" w:rsidRDefault="002C463A">
      <w:pPr>
        <w:pStyle w:val="ConsPlusNormal"/>
        <w:spacing w:before="220"/>
        <w:ind w:firstLine="540"/>
        <w:jc w:val="both"/>
      </w:pPr>
      <w:r>
        <w:t>обжаловать действия (бездействие) муниципальных жилищных инспекторов,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2C463A" w:rsidRDefault="002C463A">
      <w:pPr>
        <w:pStyle w:val="ConsPlusNormal"/>
        <w:spacing w:before="220"/>
        <w:ind w:firstLine="540"/>
        <w:jc w:val="both"/>
      </w:pPr>
      <w:r>
        <w:t>руководитель, иное должностное лицо или уполномоченный представитель юридического лица,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C463A" w:rsidRDefault="002C463A">
      <w:pPr>
        <w:pStyle w:val="ConsPlusNormal"/>
        <w:spacing w:before="220"/>
        <w:ind w:firstLine="540"/>
        <w:jc w:val="both"/>
      </w:pPr>
      <w:r>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C463A" w:rsidRDefault="002C463A">
      <w:pPr>
        <w:pStyle w:val="ConsPlusNormal"/>
        <w:jc w:val="both"/>
      </w:pPr>
      <w:r>
        <w:t xml:space="preserve">(абзац введен </w:t>
      </w:r>
      <w:hyperlink r:id="rId83" w:history="1">
        <w:r>
          <w:rPr>
            <w:color w:val="0000FF"/>
          </w:rPr>
          <w:t>Решением</w:t>
        </w:r>
      </w:hyperlink>
      <w:r>
        <w:t xml:space="preserve"> городской Думы Краснодара от 20.10.2016 N 24 п.14)</w:t>
      </w:r>
    </w:p>
    <w:p w:rsidR="002C463A" w:rsidRDefault="002C463A">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2C463A" w:rsidRDefault="002C463A">
      <w:pPr>
        <w:pStyle w:val="ConsPlusNormal"/>
        <w:jc w:val="both"/>
      </w:pPr>
      <w:r>
        <w:t xml:space="preserve">(абзац введен </w:t>
      </w:r>
      <w:hyperlink r:id="rId84" w:history="1">
        <w:r>
          <w:rPr>
            <w:color w:val="0000FF"/>
          </w:rPr>
          <w:t>Решением</w:t>
        </w:r>
      </w:hyperlink>
      <w:r>
        <w:t xml:space="preserve"> городской Думы Краснодара от 20.10.2016 N 24 п.14)</w:t>
      </w:r>
    </w:p>
    <w:p w:rsidR="002C463A" w:rsidRDefault="002C463A">
      <w:pPr>
        <w:pStyle w:val="ConsPlusNormal"/>
        <w:spacing w:before="220"/>
        <w:ind w:firstLine="540"/>
        <w:jc w:val="both"/>
      </w:pPr>
      <w:r>
        <w:t>41. Юридические лица, индивидуальные предприниматели, граждане по требованию муниципальных жилищных инспекторов обязаны:</w:t>
      </w:r>
    </w:p>
    <w:p w:rsidR="002C463A" w:rsidRDefault="002C463A">
      <w:pPr>
        <w:pStyle w:val="ConsPlusNormal"/>
        <w:spacing w:before="220"/>
        <w:ind w:firstLine="540"/>
        <w:jc w:val="both"/>
      </w:pPr>
      <w:r>
        <w:t>обеспечить присутствие руководителей, иных должностных лиц или уполномоченных представителей юридических лиц;</w:t>
      </w:r>
    </w:p>
    <w:p w:rsidR="002C463A" w:rsidRDefault="002C463A">
      <w:pPr>
        <w:pStyle w:val="ConsPlusNormal"/>
        <w:spacing w:before="220"/>
        <w:ind w:firstLine="540"/>
        <w:jc w:val="both"/>
      </w:pPr>
      <w: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C463A" w:rsidRDefault="002C463A">
      <w:pPr>
        <w:pStyle w:val="ConsPlusNormal"/>
        <w:spacing w:before="220"/>
        <w:ind w:firstLine="540"/>
        <w:jc w:val="both"/>
      </w:pPr>
      <w:r>
        <w:t xml:space="preserve">предоставить муниципальным жилищным инспекторам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w:t>
      </w:r>
      <w:r>
        <w:lastRenderedPageBreak/>
        <w:t>лицами, индивидуальными предпринимателями, гражданами оборудованию, подобным объектам, транспортным средствам и перевозимым ими грузам.</w:t>
      </w:r>
    </w:p>
    <w:p w:rsidR="002C463A" w:rsidRDefault="002C463A">
      <w:pPr>
        <w:pStyle w:val="ConsPlusNormal"/>
        <w:jc w:val="both"/>
      </w:pPr>
      <w:r>
        <w:t xml:space="preserve">(в ред. </w:t>
      </w:r>
      <w:hyperlink r:id="rId85" w:history="1">
        <w:r>
          <w:rPr>
            <w:color w:val="0000FF"/>
          </w:rPr>
          <w:t>Решения</w:t>
        </w:r>
      </w:hyperlink>
      <w:r>
        <w:t xml:space="preserve"> городской Думы Краснодара от 20.10.2016 N 24 п.14)</w:t>
      </w:r>
    </w:p>
    <w:p w:rsidR="002C463A" w:rsidRDefault="002C463A">
      <w:pPr>
        <w:pStyle w:val="ConsPlusNormal"/>
        <w:spacing w:before="220"/>
        <w:ind w:firstLine="540"/>
        <w:jc w:val="both"/>
      </w:pPr>
      <w:r>
        <w:t>42.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C463A" w:rsidRDefault="002C463A">
      <w:pPr>
        <w:pStyle w:val="ConsPlusNormal"/>
        <w:spacing w:before="220"/>
        <w:ind w:firstLine="540"/>
        <w:jc w:val="both"/>
      </w:pPr>
      <w:r>
        <w:t>43. Лица, препятствующие проведению мероприятий по муниципальному жилищному контролю, несут ответственность в соответствии с законодательством Российской Федерации.</w:t>
      </w:r>
    </w:p>
    <w:p w:rsidR="002C463A" w:rsidRDefault="002C463A">
      <w:pPr>
        <w:pStyle w:val="ConsPlusNormal"/>
        <w:jc w:val="both"/>
      </w:pPr>
    </w:p>
    <w:p w:rsidR="002C463A" w:rsidRDefault="002C463A">
      <w:pPr>
        <w:pStyle w:val="ConsPlusNormal"/>
        <w:jc w:val="both"/>
      </w:pPr>
    </w:p>
    <w:p w:rsidR="002C463A" w:rsidRDefault="002C463A">
      <w:pPr>
        <w:pStyle w:val="ConsPlusNormal"/>
        <w:pBdr>
          <w:top w:val="single" w:sz="6" w:space="0" w:color="auto"/>
        </w:pBdr>
        <w:spacing w:before="100" w:after="100"/>
        <w:jc w:val="both"/>
        <w:rPr>
          <w:sz w:val="2"/>
          <w:szCs w:val="2"/>
        </w:rPr>
      </w:pPr>
    </w:p>
    <w:p w:rsidR="0025694E" w:rsidRDefault="0025694E">
      <w:bookmarkStart w:id="1" w:name="_GoBack"/>
      <w:bookmarkEnd w:id="1"/>
    </w:p>
    <w:sectPr w:rsidR="0025694E" w:rsidSect="008A7A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3A"/>
    <w:rsid w:val="0025694E"/>
    <w:rsid w:val="002C4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6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6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BD4448C23AC73422F9915746BA5B97B5908FACAB56D33A37C2F810D231761955EBF7998C510373V2R5O" TargetMode="External"/><Relationship Id="rId18" Type="http://schemas.openxmlformats.org/officeDocument/2006/relationships/hyperlink" Target="consultantplus://offline/ref=07BD4448C23AC73422F98F5A50D6049DB093D5A5AC53DF6A6991FE478D61704C15ABF1CCCF140C7721B5DF62VDR3O" TargetMode="External"/><Relationship Id="rId26" Type="http://schemas.openxmlformats.org/officeDocument/2006/relationships/hyperlink" Target="consultantplus://offline/ref=07BD4448C23AC73422F9915746BA5B97B59A8AAEAA51D33A37C2F810D231761955EBF7998C510373V2R8O" TargetMode="External"/><Relationship Id="rId39" Type="http://schemas.openxmlformats.org/officeDocument/2006/relationships/hyperlink" Target="consultantplus://offline/ref=07BD4448C23AC73422F9915746BA5B97B59A8AAEAA51D33A37C2F810D2V3R1O" TargetMode="External"/><Relationship Id="rId21" Type="http://schemas.openxmlformats.org/officeDocument/2006/relationships/hyperlink" Target="consultantplus://offline/ref=07BD4448C23AC73422F9915746BA5B97B59088ADA85CD33A37C2F810D2V3R1O" TargetMode="External"/><Relationship Id="rId34" Type="http://schemas.openxmlformats.org/officeDocument/2006/relationships/hyperlink" Target="consultantplus://offline/ref=07BD4448C23AC73422F9915746BA5B97B59A8AAEAA51D33A37C2F810D231761955EBF7998C51027FV2R2O" TargetMode="External"/><Relationship Id="rId42" Type="http://schemas.openxmlformats.org/officeDocument/2006/relationships/hyperlink" Target="consultantplus://offline/ref=07BD4448C23AC73422F98F5A50D6049DB093D5A5AC50DE6D6F96FE478D61704C15ABF1CCCF140C7721B5DF63VDR6O" TargetMode="External"/><Relationship Id="rId47" Type="http://schemas.openxmlformats.org/officeDocument/2006/relationships/hyperlink" Target="consultantplus://offline/ref=07BD4448C23AC73422F98F5A50D6049DB093D5A5AC53DF6A6991FE478D61704C15ABF1CCCF140C7721B5DF60VDR2O" TargetMode="External"/><Relationship Id="rId50" Type="http://schemas.openxmlformats.org/officeDocument/2006/relationships/hyperlink" Target="consultantplus://offline/ref=07BD4448C23AC73422F98F5A50D6049DB093D5A5AC53DF6A6991FE478D61704C15ABF1CCCF140C7721B5DF66VDR7O" TargetMode="External"/><Relationship Id="rId55" Type="http://schemas.openxmlformats.org/officeDocument/2006/relationships/hyperlink" Target="consultantplus://offline/ref=07BD4448C23AC73422F9915746BA5B97B59088ADA85CD33A37C2F810D231761955EBF7998DV5R0O" TargetMode="External"/><Relationship Id="rId63" Type="http://schemas.openxmlformats.org/officeDocument/2006/relationships/hyperlink" Target="consultantplus://offline/ref=07BD4448C23AC73422F98F5A50D6049DB093D5A5AC50DE6D6F96FE478D61704C15ABF1CCCF140C7721B5DF60VDRCO" TargetMode="External"/><Relationship Id="rId68" Type="http://schemas.openxmlformats.org/officeDocument/2006/relationships/hyperlink" Target="consultantplus://offline/ref=07BD4448C23AC73422F98F5A50D6049DB093D5A5AC53DF6A6991FE478D61704C15ABF1CCCF140C7721B5DF67VDRDO" TargetMode="External"/><Relationship Id="rId76" Type="http://schemas.openxmlformats.org/officeDocument/2006/relationships/hyperlink" Target="consultantplus://offline/ref=07BD4448C23AC73422F9915746BA5B97B59088ADA85CD33A37C2F810D231761955EBF7998CV5R2O" TargetMode="External"/><Relationship Id="rId84" Type="http://schemas.openxmlformats.org/officeDocument/2006/relationships/hyperlink" Target="consultantplus://offline/ref=07BD4448C23AC73422F98F5A50D6049DB093D5A5AC50DE6D6F96FE478D61704C15ABF1CCCF140C7721B5DF66VDR0O" TargetMode="External"/><Relationship Id="rId7" Type="http://schemas.openxmlformats.org/officeDocument/2006/relationships/hyperlink" Target="consultantplus://offline/ref=07BD4448C23AC73422F98F5A50D6049DB093D5A5AC54DF696A96FE478D61704C15ABF1CCCF140C7721B5DF62VDR0O" TargetMode="External"/><Relationship Id="rId71" Type="http://schemas.openxmlformats.org/officeDocument/2006/relationships/hyperlink" Target="consultantplus://offline/ref=07BD4448C23AC73422F98F5A50D6049DB093D5A5AC53DF6A6991FE478D61704C15ABF1CCCF140C7721B5DF64VDR4O" TargetMode="External"/><Relationship Id="rId2" Type="http://schemas.microsoft.com/office/2007/relationships/stylesWithEffects" Target="stylesWithEffects.xml"/><Relationship Id="rId16" Type="http://schemas.openxmlformats.org/officeDocument/2006/relationships/hyperlink" Target="consultantplus://offline/ref=07BD4448C23AC73422F98F5A50D6049DB093D5A5AC50D96D6F91FE478D61704C15ABF1CCCF140C7721B5DF62VDR3O" TargetMode="External"/><Relationship Id="rId29" Type="http://schemas.openxmlformats.org/officeDocument/2006/relationships/hyperlink" Target="consultantplus://offline/ref=07BD4448C23AC73422F9915746BA5B97B59088ADA85CD33A37C2F810D231761955EBF79A84V5R2O" TargetMode="External"/><Relationship Id="rId11" Type="http://schemas.openxmlformats.org/officeDocument/2006/relationships/hyperlink" Target="consultantplus://offline/ref=07BD4448C23AC73422F98F5A50D6049DB093D5A5AC50DE6D6F96FE478D61704C15ABF1CCCF140C7721B5DF62VDR3O" TargetMode="External"/><Relationship Id="rId24" Type="http://schemas.openxmlformats.org/officeDocument/2006/relationships/hyperlink" Target="consultantplus://offline/ref=07BD4448C23AC73422F9915746BA5B97B59088ADA85CD33A37C2F810D2V3R1O" TargetMode="External"/><Relationship Id="rId32" Type="http://schemas.openxmlformats.org/officeDocument/2006/relationships/hyperlink" Target="consultantplus://offline/ref=07BD4448C23AC73422F98F5A50D6049DB093D5A5AC53DF6A6991FE478D61704C15ABF1CCCF140C7721B5DF63VDR5O" TargetMode="External"/><Relationship Id="rId37" Type="http://schemas.openxmlformats.org/officeDocument/2006/relationships/hyperlink" Target="consultantplus://offline/ref=07BD4448C23AC73422F9915746BA5B97B59A8AAEAA51D33A37C2F810D231761955EBF79C88V5R2O" TargetMode="External"/><Relationship Id="rId40" Type="http://schemas.openxmlformats.org/officeDocument/2006/relationships/hyperlink" Target="consultantplus://offline/ref=07BD4448C23AC73422F9915746BA5B97B59A8AAEAA51D33A37C2F810D2V3R1O" TargetMode="External"/><Relationship Id="rId45" Type="http://schemas.openxmlformats.org/officeDocument/2006/relationships/hyperlink" Target="consultantplus://offline/ref=07BD4448C23AC73422F98F5A50D6049DB093D5A5AC53DF6A6991FE478D61704C15ABF1CCCF140C7721B5DF63VDR6O" TargetMode="External"/><Relationship Id="rId53" Type="http://schemas.openxmlformats.org/officeDocument/2006/relationships/hyperlink" Target="consultantplus://offline/ref=07BD4448C23AC73422F9915746BA5B97B59A8AAEAA51D33A37C2F810D231761955EBF79C88V5R2O" TargetMode="External"/><Relationship Id="rId58" Type="http://schemas.openxmlformats.org/officeDocument/2006/relationships/hyperlink" Target="consultantplus://offline/ref=07BD4448C23AC73422F98F5A50D6049DB093D5A5AC50DE6D6F96FE478D61704C15ABF1CCCF140C7721B5DF60VDR0O" TargetMode="External"/><Relationship Id="rId66" Type="http://schemas.openxmlformats.org/officeDocument/2006/relationships/hyperlink" Target="consultantplus://offline/ref=07BD4448C23AC73422F98F5A50D6049DB093D5A5AC53DF6A6991FE478D61704C15ABF1CCCF140C7721B5DF67VDR3O" TargetMode="External"/><Relationship Id="rId74" Type="http://schemas.openxmlformats.org/officeDocument/2006/relationships/hyperlink" Target="consultantplus://offline/ref=07BD4448C23AC73422F98F5A50D6049DB093D5A5AC50DE6D6F96FE478D61704C15ABF1CCCF140C7721B5DF61VDRDO" TargetMode="External"/><Relationship Id="rId79" Type="http://schemas.openxmlformats.org/officeDocument/2006/relationships/hyperlink" Target="consultantplus://offline/ref=07BD4448C23AC73422F98F5A50D6049DB093D5A5AC50DE6D6F96FE478D61704C15ABF1CCCF140C7721B5DF66VDR5O" TargetMode="External"/><Relationship Id="rId87"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07BD4448C23AC73422F98F5A50D6049DB093D5A5AC50DE6D6F96FE478D61704C15ABF1CCCF140C7721B5DF60VDR2O" TargetMode="External"/><Relationship Id="rId82" Type="http://schemas.openxmlformats.org/officeDocument/2006/relationships/hyperlink" Target="consultantplus://offline/ref=07BD4448C23AC73422F98F5A50D6049DB093D5A5AC53DF6A6991FE478D61704C15ABF1CCCF140C7721B5DF64VDR0O" TargetMode="External"/><Relationship Id="rId19" Type="http://schemas.openxmlformats.org/officeDocument/2006/relationships/hyperlink" Target="consultantplus://offline/ref=07BD4448C23AC73422F9915746BA5B97B59A8AAEAA51D33A37C2F810D2V3R1O" TargetMode="External"/><Relationship Id="rId4" Type="http://schemas.openxmlformats.org/officeDocument/2006/relationships/webSettings" Target="webSettings.xml"/><Relationship Id="rId9" Type="http://schemas.openxmlformats.org/officeDocument/2006/relationships/hyperlink" Target="consultantplus://offline/ref=07BD4448C23AC73422F98F5A50D6049DB093D5A5A852DC64699DA34D85387C4E12A4AEDBC85D007621B5DFV6R7O" TargetMode="External"/><Relationship Id="rId14" Type="http://schemas.openxmlformats.org/officeDocument/2006/relationships/hyperlink" Target="consultantplus://offline/ref=07BD4448C23AC73422F98F5A50D6049DB093D5A5AB54DC6B6A9DA34D85387C4E12A4AEDBC85D007621B6D9V6RBO" TargetMode="External"/><Relationship Id="rId22" Type="http://schemas.openxmlformats.org/officeDocument/2006/relationships/hyperlink" Target="consultantplus://offline/ref=07BD4448C23AC73422F98F5A50D6049DB093D5A5AC57D06E699FFE478D61704C15VARBO" TargetMode="External"/><Relationship Id="rId27" Type="http://schemas.openxmlformats.org/officeDocument/2006/relationships/hyperlink" Target="consultantplus://offline/ref=07BD4448C23AC73422F98F5A50D6049DB093D5A5AC57D06E699FFE478D61704C15VARBO" TargetMode="External"/><Relationship Id="rId30" Type="http://schemas.openxmlformats.org/officeDocument/2006/relationships/hyperlink" Target="consultantplus://offline/ref=07BD4448C23AC73422F98F5A50D6049DB093D5A5AC53DF6A6991FE478D61704C15ABF1CCCF140C7721B5DF62VDRDO" TargetMode="External"/><Relationship Id="rId35" Type="http://schemas.openxmlformats.org/officeDocument/2006/relationships/hyperlink" Target="consultantplus://offline/ref=07BD4448C23AC73422F9915746BA5B97B59A8AAEAA51D33A37C2F810D231761955EBF7998C50087EV2R2O" TargetMode="External"/><Relationship Id="rId43" Type="http://schemas.openxmlformats.org/officeDocument/2006/relationships/hyperlink" Target="consultantplus://offline/ref=07BD4448C23AC73422F98F5A50D6049DB093D5A5AC50DE6D6F96FE478D61704C15ABF1CCCF140C7721B5DF63VDR6O" TargetMode="External"/><Relationship Id="rId48" Type="http://schemas.openxmlformats.org/officeDocument/2006/relationships/hyperlink" Target="consultantplus://offline/ref=07BD4448C23AC73422F98F5A50D6049DB093D5A5AC53DF6A6991FE478D61704C15ABF1CCCF140C7721B5DF66VDR5O" TargetMode="External"/><Relationship Id="rId56" Type="http://schemas.openxmlformats.org/officeDocument/2006/relationships/hyperlink" Target="consultantplus://offline/ref=07BD4448C23AC73422F9915746BA5B97B59088ADA85CD33A37C2F810D231761955EBF7998DV5R0O" TargetMode="External"/><Relationship Id="rId64" Type="http://schemas.openxmlformats.org/officeDocument/2006/relationships/hyperlink" Target="consultantplus://offline/ref=07BD4448C23AC73422F98F5A50D6049DB093D5A5AC53DF6A6991FE478D61704C15ABF1CCCF140C7721B5DF67VDR7O" TargetMode="External"/><Relationship Id="rId69" Type="http://schemas.openxmlformats.org/officeDocument/2006/relationships/hyperlink" Target="consultantplus://offline/ref=07BD4448C23AC73422F98F5A50D6049DB093D5A5AC53DF6A6991FE478D61704C15ABF1CCCF140C7721B5DF67VDRCO" TargetMode="External"/><Relationship Id="rId77" Type="http://schemas.openxmlformats.org/officeDocument/2006/relationships/hyperlink" Target="consultantplus://offline/ref=07BD4448C23AC73422F98F5A50D6049DB093D5A5AC50DE6D6F96FE478D61704C15ABF1CCCF140C7721B5DF61VDRCO" TargetMode="External"/><Relationship Id="rId8" Type="http://schemas.openxmlformats.org/officeDocument/2006/relationships/hyperlink" Target="consultantplus://offline/ref=07BD4448C23AC73422F98F5A50D6049DB093D5A5A856D968639DA34D85387C4E12A4AEDBC85D007621B5DEV6R3O" TargetMode="External"/><Relationship Id="rId51" Type="http://schemas.openxmlformats.org/officeDocument/2006/relationships/hyperlink" Target="consultantplus://offline/ref=07BD4448C23AC73422F98F5A50D6049DB093D5A5AC53DF6A6991FE478D61704C15ABF1CCCF140C7721B5DF66VDR6O" TargetMode="External"/><Relationship Id="rId72" Type="http://schemas.openxmlformats.org/officeDocument/2006/relationships/hyperlink" Target="consultantplus://offline/ref=07BD4448C23AC73422F9915746BA5B97B59088ADA85CD33A37C2F810D2V3R1O" TargetMode="External"/><Relationship Id="rId80" Type="http://schemas.openxmlformats.org/officeDocument/2006/relationships/hyperlink" Target="consultantplus://offline/ref=07BD4448C23AC73422F9915746BA5B97B59088ADA85CD33A37C2F810D231761955EBF79A85V5R4O" TargetMode="External"/><Relationship Id="rId85" Type="http://schemas.openxmlformats.org/officeDocument/2006/relationships/hyperlink" Target="consultantplus://offline/ref=07BD4448C23AC73422F98F5A50D6049DB093D5A5AC50DE6D6F96FE478D61704C15ABF1CCCF140C7721B5DF66VDR3O" TargetMode="External"/><Relationship Id="rId3" Type="http://schemas.openxmlformats.org/officeDocument/2006/relationships/settings" Target="settings.xml"/><Relationship Id="rId12" Type="http://schemas.openxmlformats.org/officeDocument/2006/relationships/hyperlink" Target="consultantplus://offline/ref=07BD4448C23AC73422F98F5A50D6049DB093D5A5AC53DF6A6991FE478D61704C15ABF1CCCF140C7721B5DF62VDR0O" TargetMode="External"/><Relationship Id="rId17" Type="http://schemas.openxmlformats.org/officeDocument/2006/relationships/hyperlink" Target="consultantplus://offline/ref=07BD4448C23AC73422F98F5A50D6049DB093D5A5AC50DE6D6F96FE478D61704C15ABF1CCCF140C7721B5DF62VDR2O" TargetMode="External"/><Relationship Id="rId25" Type="http://schemas.openxmlformats.org/officeDocument/2006/relationships/hyperlink" Target="consultantplus://offline/ref=07BD4448C23AC73422F9915746BA5B97B59A8AAEAA51D33A37C2F810D231761955EBF7998C510071V2R8O" TargetMode="External"/><Relationship Id="rId33" Type="http://schemas.openxmlformats.org/officeDocument/2006/relationships/hyperlink" Target="consultantplus://offline/ref=07BD4448C23AC73422F98F5A50D6049DB093D5A5AC53DF6A6991FE478D61704C15ABF1CCCF140C7721B5DF63VDR7O" TargetMode="External"/><Relationship Id="rId38" Type="http://schemas.openxmlformats.org/officeDocument/2006/relationships/hyperlink" Target="consultantplus://offline/ref=07BD4448C23AC73422F9915746BA5B97B59A8AAEAA51D33A37C2F810D2V3R1O" TargetMode="External"/><Relationship Id="rId46" Type="http://schemas.openxmlformats.org/officeDocument/2006/relationships/hyperlink" Target="consultantplus://offline/ref=07BD4448C23AC73422F9915746BA5B97B59088ADA85CD33A37C2F810D231761955EBF79A89V5R7O" TargetMode="External"/><Relationship Id="rId59" Type="http://schemas.openxmlformats.org/officeDocument/2006/relationships/hyperlink" Target="consultantplus://offline/ref=07BD4448C23AC73422F98F5A50D6049DB093D5A5AC50DE6D6F96FE478D61704C15ABF1CCCF140C7721B5DF60VDR3O" TargetMode="External"/><Relationship Id="rId67" Type="http://schemas.openxmlformats.org/officeDocument/2006/relationships/hyperlink" Target="consultantplus://offline/ref=07BD4448C23AC73422F98F5A50D6049DB093D5A5AC50DE6D6F96FE478D61704C15ABF1CCCF140C7721B5DF61VDR5O" TargetMode="External"/><Relationship Id="rId20" Type="http://schemas.openxmlformats.org/officeDocument/2006/relationships/hyperlink" Target="consultantplus://offline/ref=07BD4448C23AC73422F9915746BA5B97B5908FACAB56D33A37C2F810D2V3R1O" TargetMode="External"/><Relationship Id="rId41" Type="http://schemas.openxmlformats.org/officeDocument/2006/relationships/hyperlink" Target="consultantplus://offline/ref=07BD4448C23AC73422F9915746BA5B97B59A8AAEAA51D33A37C2F810D2V3R1O" TargetMode="External"/><Relationship Id="rId54" Type="http://schemas.openxmlformats.org/officeDocument/2006/relationships/hyperlink" Target="consultantplus://offline/ref=07BD4448C23AC73422F98F5A50D6049DB093D5A5AC53DF6A6991FE478D61704C15ABF1CCCF140C7721B5DF66VDRDO" TargetMode="External"/><Relationship Id="rId62" Type="http://schemas.openxmlformats.org/officeDocument/2006/relationships/hyperlink" Target="consultantplus://offline/ref=07BD4448C23AC73422F9915746BA5B97B59088ADA85CD33A37C2F810D231761955EBF7998DV5R0O" TargetMode="External"/><Relationship Id="rId70" Type="http://schemas.openxmlformats.org/officeDocument/2006/relationships/hyperlink" Target="consultantplus://offline/ref=07BD4448C23AC73422F98F5A50D6049DB093D5A5AC50DE6D6F96FE478D61704C15ABF1CCCF140C7721B5DF61VDR1O" TargetMode="External"/><Relationship Id="rId75" Type="http://schemas.openxmlformats.org/officeDocument/2006/relationships/hyperlink" Target="consultantplus://offline/ref=07BD4448C23AC73422F98F5A50D6049DB093D5A5AC53DF6A6991FE478D61704C15ABF1CCCF140C7721B5DF64VDR6O" TargetMode="External"/><Relationship Id="rId83" Type="http://schemas.openxmlformats.org/officeDocument/2006/relationships/hyperlink" Target="consultantplus://offline/ref=07BD4448C23AC73422F98F5A50D6049DB093D5A5AC50DE6D6F96FE478D61704C15ABF1CCCF140C7721B5DF66VDR6O" TargetMode="External"/><Relationship Id="rId1" Type="http://schemas.openxmlformats.org/officeDocument/2006/relationships/styles" Target="styles.xml"/><Relationship Id="rId6" Type="http://schemas.openxmlformats.org/officeDocument/2006/relationships/hyperlink" Target="consultantplus://offline/ref=07BD4448C23AC73422F98F5A50D6049DB093D5A5AC54D96F6C91FE478D61704C15ABF1CCCF140C7721B5DF60VDR7O" TargetMode="External"/><Relationship Id="rId15" Type="http://schemas.openxmlformats.org/officeDocument/2006/relationships/hyperlink" Target="consultantplus://offline/ref=07BD4448C23AC73422F98F5A50D6049DB093D5A5A852DC64699DA34D85387C4E12A4AEDBC85D007621B5DFV6R4O" TargetMode="External"/><Relationship Id="rId23" Type="http://schemas.openxmlformats.org/officeDocument/2006/relationships/hyperlink" Target="consultantplus://offline/ref=07BD4448C23AC73422F98F5A50D6049DB093D5A5AC53DF6A6991FE478D61704C15ABF1CCCF140C7721B5DF62VDR3O" TargetMode="External"/><Relationship Id="rId28" Type="http://schemas.openxmlformats.org/officeDocument/2006/relationships/hyperlink" Target="consultantplus://offline/ref=07BD4448C23AC73422F98F5A50D6049DB093D5A5AC57D06E699FFE478D61704C15VARBO" TargetMode="External"/><Relationship Id="rId36" Type="http://schemas.openxmlformats.org/officeDocument/2006/relationships/hyperlink" Target="consultantplus://offline/ref=07BD4448C23AC73422F9915746BA5B97B59A8AAEAA51D33A37C2F810D231761955EBF79C88V5R4O" TargetMode="External"/><Relationship Id="rId49" Type="http://schemas.openxmlformats.org/officeDocument/2006/relationships/hyperlink" Target="consultantplus://offline/ref=07BD4448C23AC73422F98F5A50D6049DB093D5A5AC50DE6D6F96FE478D61704C15ABF1CCCF140C7721B5DF63VDR3O" TargetMode="External"/><Relationship Id="rId57" Type="http://schemas.openxmlformats.org/officeDocument/2006/relationships/hyperlink" Target="consultantplus://offline/ref=07BD4448C23AC73422F98F5A50D6049DB093D5A5AC50DE6D6F96FE478D61704C15ABF1CCCF140C7721B5DF60VDR7O" TargetMode="External"/><Relationship Id="rId10" Type="http://schemas.openxmlformats.org/officeDocument/2006/relationships/hyperlink" Target="consultantplus://offline/ref=07BD4448C23AC73422F98F5A50D6049DB093D5A5AC50D96D6F91FE478D61704C15ABF1CCCF140C7721B5DF62VDR0O" TargetMode="External"/><Relationship Id="rId31" Type="http://schemas.openxmlformats.org/officeDocument/2006/relationships/hyperlink" Target="consultantplus://offline/ref=07BD4448C23AC73422F9915746BA5B97B59088ADA85CD33A37C2F810D231761955EBF79A85V5R4O" TargetMode="External"/><Relationship Id="rId44" Type="http://schemas.openxmlformats.org/officeDocument/2006/relationships/hyperlink" Target="consultantplus://offline/ref=07BD4448C23AC73422F98F5A50D6049DB093D5A5AC50DE6D6F96FE478D61704C15ABF1CCCF140C7721B5DF63VDR0O" TargetMode="External"/><Relationship Id="rId52" Type="http://schemas.openxmlformats.org/officeDocument/2006/relationships/hyperlink" Target="consultantplus://offline/ref=07BD4448C23AC73422F9915746BA5B97B59A8AAEAA51D33A37C2F810D231761955EBF79C88V5R4O" TargetMode="External"/><Relationship Id="rId60" Type="http://schemas.openxmlformats.org/officeDocument/2006/relationships/hyperlink" Target="consultantplus://offline/ref=07BD4448C23AC73422F98F5A50D6049DB093D5A5AC53DF6A6991FE478D61704C15ABF1CCCF140C7721B5DF67VDR5O" TargetMode="External"/><Relationship Id="rId65" Type="http://schemas.openxmlformats.org/officeDocument/2006/relationships/hyperlink" Target="consultantplus://offline/ref=07BD4448C23AC73422F98F5A50D6049DB093D5A5AC53DF6A6991FE478D61704C15ABF1CCCF140C7721B5DF67VDR1O" TargetMode="External"/><Relationship Id="rId73" Type="http://schemas.openxmlformats.org/officeDocument/2006/relationships/hyperlink" Target="consultantplus://offline/ref=07BD4448C23AC73422F9915746BA5B97B59A8AAEAA51D33A37C2F810D231761955EBF7998C510071V2R8O" TargetMode="External"/><Relationship Id="rId78" Type="http://schemas.openxmlformats.org/officeDocument/2006/relationships/hyperlink" Target="consultantplus://offline/ref=07BD4448C23AC73422F9915746BA5B97B59088ADA85CD33A37C2F810D231761955EBF79A84V5R2O" TargetMode="External"/><Relationship Id="rId81" Type="http://schemas.openxmlformats.org/officeDocument/2006/relationships/hyperlink" Target="consultantplus://offline/ref=07BD4448C23AC73422F98F5A50D6049DB093D5A5AC50DE6D6F96FE478D61704C15ABF1CCCF140C7721B5DF66VDR7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10683</Words>
  <Characters>60898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Лисюк А.А.</dc:creator>
  <cp:lastModifiedBy>Лисюк А.А.</cp:lastModifiedBy>
  <cp:revision>1</cp:revision>
  <dcterms:created xsi:type="dcterms:W3CDTF">2018-01-22T14:17:00Z</dcterms:created>
  <dcterms:modified xsi:type="dcterms:W3CDTF">2018-01-22T14:18:00Z</dcterms:modified>
</cp:coreProperties>
</file>