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BED5FCE" w14:textId="38F2166C" w:rsidR="005C04F6" w:rsidRPr="006B2D43" w:rsidRDefault="005C04F6" w:rsidP="000750DD">
      <w:pPr>
        <w:spacing w:after="0pt" w:line="12pt" w:lineRule="auto"/>
        <w:ind w:start="297.70pt"/>
        <w:rPr>
          <w:rFonts w:ascii="Arial" w:eastAsia="Times New Roman" w:hAnsi="Arial" w:cs="Arial"/>
          <w:sz w:val="28"/>
          <w:szCs w:val="28"/>
          <w:lang w:eastAsia="ru-RU"/>
        </w:rPr>
      </w:pPr>
      <w:r w:rsidRPr="006B2D43">
        <w:rPr>
          <w:rFonts w:ascii="Arial" w:eastAsia="Times New Roman" w:hAnsi="Arial" w:cs="Arial"/>
          <w:sz w:val="28"/>
          <w:szCs w:val="28"/>
          <w:lang w:eastAsia="ru-RU"/>
        </w:rPr>
        <w:t xml:space="preserve">ПРИЛОЖЕНИЕ № </w:t>
      </w: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</w:p>
    <w:p w14:paraId="5C81512E" w14:textId="77777777" w:rsidR="005C04F6" w:rsidRPr="006B2D43" w:rsidRDefault="005C04F6" w:rsidP="000750DD">
      <w:pPr>
        <w:spacing w:after="0pt" w:line="12pt" w:lineRule="auto"/>
        <w:ind w:start="297.70pt"/>
        <w:rPr>
          <w:rFonts w:ascii="Arial" w:eastAsia="Times New Roman" w:hAnsi="Arial" w:cs="Arial"/>
          <w:sz w:val="28"/>
          <w:szCs w:val="28"/>
          <w:lang w:eastAsia="ru-RU"/>
        </w:rPr>
      </w:pPr>
      <w:r w:rsidRPr="006B2D43">
        <w:rPr>
          <w:rFonts w:ascii="Arial" w:eastAsia="Times New Roman" w:hAnsi="Arial" w:cs="Arial"/>
          <w:sz w:val="28"/>
          <w:szCs w:val="28"/>
          <w:lang w:eastAsia="ru-RU"/>
        </w:rPr>
        <w:t>к решению городской Думы</w:t>
      </w:r>
    </w:p>
    <w:p w14:paraId="6814288D" w14:textId="77777777" w:rsidR="005C04F6" w:rsidRPr="006B2D43" w:rsidRDefault="005C04F6" w:rsidP="000750DD">
      <w:pPr>
        <w:spacing w:after="0pt" w:line="12pt" w:lineRule="auto"/>
        <w:ind w:start="297.70pt"/>
        <w:rPr>
          <w:rFonts w:ascii="Arial" w:eastAsia="Times New Roman" w:hAnsi="Arial" w:cs="Arial"/>
          <w:sz w:val="28"/>
          <w:szCs w:val="28"/>
          <w:lang w:eastAsia="ru-RU"/>
        </w:rPr>
      </w:pPr>
      <w:r w:rsidRPr="006B2D43">
        <w:rPr>
          <w:rFonts w:ascii="Arial" w:eastAsia="Times New Roman" w:hAnsi="Arial" w:cs="Arial"/>
          <w:sz w:val="28"/>
          <w:szCs w:val="28"/>
          <w:lang w:eastAsia="ru-RU"/>
        </w:rPr>
        <w:t>Краснодара</w:t>
      </w:r>
    </w:p>
    <w:p w14:paraId="68649711" w14:textId="38B9C612" w:rsidR="005C04F6" w:rsidRPr="006B2D43" w:rsidRDefault="005C04F6" w:rsidP="000750DD">
      <w:pPr>
        <w:spacing w:after="0pt" w:line="12pt" w:lineRule="auto"/>
        <w:ind w:start="297.70pt"/>
        <w:rPr>
          <w:rFonts w:ascii="Arial" w:eastAsia="Times New Roman" w:hAnsi="Arial" w:cs="Arial"/>
          <w:sz w:val="28"/>
          <w:szCs w:val="28"/>
          <w:lang w:eastAsia="ru-RU"/>
        </w:rPr>
      </w:pPr>
      <w:r w:rsidRPr="006B2D43">
        <w:rPr>
          <w:rFonts w:ascii="Arial" w:eastAsia="Times New Roman" w:hAnsi="Arial" w:cs="Arial"/>
          <w:sz w:val="28"/>
          <w:szCs w:val="28"/>
          <w:lang w:eastAsia="ru-RU"/>
        </w:rPr>
        <w:t xml:space="preserve">от </w:t>
      </w:r>
      <w:r w:rsidR="00164127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042D35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6B2D43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8B0648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787F04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6B2D43">
        <w:rPr>
          <w:rFonts w:ascii="Arial" w:eastAsia="Times New Roman" w:hAnsi="Arial" w:cs="Arial"/>
          <w:sz w:val="28"/>
          <w:szCs w:val="28"/>
          <w:lang w:eastAsia="ru-RU"/>
        </w:rPr>
        <w:t xml:space="preserve">.2024 № </w:t>
      </w:r>
      <w:r w:rsidR="008B0648">
        <w:rPr>
          <w:rFonts w:ascii="Arial" w:eastAsia="Times New Roman" w:hAnsi="Arial" w:cs="Arial"/>
          <w:sz w:val="28"/>
          <w:szCs w:val="28"/>
          <w:lang w:eastAsia="ru-RU"/>
        </w:rPr>
        <w:t>8</w:t>
      </w:r>
      <w:r w:rsidR="00787F04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6B2D43">
        <w:rPr>
          <w:rFonts w:ascii="Arial" w:eastAsia="Times New Roman" w:hAnsi="Arial" w:cs="Arial"/>
          <w:sz w:val="28"/>
          <w:szCs w:val="28"/>
          <w:lang w:eastAsia="ru-RU"/>
        </w:rPr>
        <w:t xml:space="preserve"> п. </w:t>
      </w:r>
      <w:r w:rsidR="006218CB">
        <w:rPr>
          <w:rFonts w:ascii="Arial" w:eastAsia="Times New Roman" w:hAnsi="Arial" w:cs="Arial"/>
          <w:sz w:val="28"/>
          <w:szCs w:val="28"/>
          <w:lang w:eastAsia="ru-RU"/>
        </w:rPr>
        <w:t>4</w:t>
      </w:r>
    </w:p>
    <w:p w14:paraId="2B20C94D" w14:textId="4C187A53" w:rsidR="000750DD" w:rsidRPr="00F91D1D" w:rsidRDefault="000750DD" w:rsidP="000750DD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3D70ED92" w14:textId="77777777" w:rsidR="00787F04" w:rsidRPr="00F91D1D" w:rsidRDefault="00787F04" w:rsidP="00787F04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2EC2A578" w14:textId="77777777" w:rsidR="006218CB" w:rsidRPr="00F91D1D" w:rsidRDefault="006218CB" w:rsidP="006218CB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7C52AF80" w14:textId="77777777" w:rsidR="006218CB" w:rsidRPr="00F91D1D" w:rsidRDefault="006218CB" w:rsidP="006218CB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F91D1D">
        <w:rPr>
          <w:rFonts w:ascii="Arial" w:hAnsi="Arial" w:cs="Arial"/>
          <w:b/>
          <w:sz w:val="28"/>
          <w:szCs w:val="28"/>
        </w:rPr>
        <w:t xml:space="preserve">Безвозмездные поступления из бюджета Краснодарского края </w:t>
      </w:r>
    </w:p>
    <w:p w14:paraId="0B23C993" w14:textId="77777777" w:rsidR="006218CB" w:rsidRPr="00F91D1D" w:rsidRDefault="006218CB" w:rsidP="006218CB">
      <w:pPr>
        <w:spacing w:after="0pt" w:line="12pt" w:lineRule="auto"/>
        <w:jc w:val="center"/>
        <w:rPr>
          <w:rFonts w:ascii="Arial" w:hAnsi="Arial" w:cs="Arial"/>
          <w:b/>
          <w:sz w:val="28"/>
          <w:szCs w:val="28"/>
        </w:rPr>
      </w:pPr>
      <w:r w:rsidRPr="00F91D1D">
        <w:rPr>
          <w:rFonts w:ascii="Arial" w:hAnsi="Arial" w:cs="Arial"/>
          <w:b/>
          <w:sz w:val="28"/>
          <w:szCs w:val="28"/>
        </w:rPr>
        <w:t>в 2026 и 2027 годах</w:t>
      </w:r>
    </w:p>
    <w:p w14:paraId="76F8BA7B" w14:textId="77777777" w:rsidR="006218CB" w:rsidRPr="00F91D1D" w:rsidRDefault="006218CB" w:rsidP="006218CB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3F16F5B9" w14:textId="77777777" w:rsidR="006218CB" w:rsidRPr="00F91D1D" w:rsidRDefault="006218CB" w:rsidP="006218CB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6EDD898E" w14:textId="77777777" w:rsidR="006218CB" w:rsidRPr="00F91D1D" w:rsidRDefault="006218CB" w:rsidP="006218CB">
      <w:pPr>
        <w:spacing w:after="0pt" w:line="12pt" w:lineRule="auto"/>
        <w:ind w:start="389.40pt"/>
        <w:jc w:val="center"/>
        <w:rPr>
          <w:rFonts w:ascii="Arial" w:hAnsi="Arial" w:cs="Arial"/>
          <w:sz w:val="28"/>
          <w:szCs w:val="28"/>
        </w:rPr>
      </w:pPr>
      <w:r w:rsidRPr="00F91D1D">
        <w:rPr>
          <w:rFonts w:ascii="Arial" w:hAnsi="Arial" w:cs="Arial"/>
          <w:sz w:val="24"/>
          <w:szCs w:val="24"/>
        </w:rPr>
        <w:t xml:space="preserve">   (тыс. рублей)</w:t>
      </w:r>
    </w:p>
    <w:tbl>
      <w:tblPr>
        <w:tblW w:w="474.40pt" w:type="dxa"/>
        <w:tblInd w:w="0.25pt" w:type="dxa"/>
        <w:tblLook w:firstRow="1" w:lastRow="0" w:firstColumn="1" w:lastColumn="0" w:noHBand="0" w:noVBand="1"/>
      </w:tblPr>
      <w:tblGrid>
        <w:gridCol w:w="2542"/>
        <w:gridCol w:w="3827"/>
        <w:gridCol w:w="1559"/>
        <w:gridCol w:w="1560"/>
      </w:tblGrid>
      <w:tr w:rsidR="006218CB" w:rsidRPr="00F91D1D" w14:paraId="2DE20C9E" w14:textId="77777777" w:rsidTr="008340A8">
        <w:trPr>
          <w:trHeight w:val="360"/>
        </w:trPr>
        <w:tc>
          <w:tcPr>
            <w:tcW w:w="127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F423" w14:textId="77777777" w:rsidR="006218CB" w:rsidRPr="00F91D1D" w:rsidRDefault="006218CB" w:rsidP="008340A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91.3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A8CBDC0" w14:textId="77777777" w:rsidR="006218CB" w:rsidRPr="00F91D1D" w:rsidRDefault="006218CB" w:rsidP="008340A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55.9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  <w:hideMark/>
          </w:tcPr>
          <w:p w14:paraId="64586330" w14:textId="77777777" w:rsidR="006218CB" w:rsidRPr="00F91D1D" w:rsidRDefault="006218CB" w:rsidP="008340A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6218CB" w:rsidRPr="00F91D1D" w14:paraId="6BA645D2" w14:textId="77777777" w:rsidTr="008340A8">
        <w:trPr>
          <w:trHeight w:val="300"/>
        </w:trPr>
        <w:tc>
          <w:tcPr>
            <w:tcW w:w="127.10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540ADD9E" w14:textId="77777777" w:rsidR="006218CB" w:rsidRPr="00F91D1D" w:rsidRDefault="006218CB" w:rsidP="008340A8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.35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3FE4D688" w14:textId="77777777" w:rsidR="006218CB" w:rsidRPr="00F91D1D" w:rsidRDefault="006218CB" w:rsidP="008340A8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906FAF8" w14:textId="77777777" w:rsidR="006218CB" w:rsidRPr="00F91D1D" w:rsidRDefault="006218CB" w:rsidP="008340A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8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BD6D496" w14:textId="77777777" w:rsidR="006218CB" w:rsidRPr="00F91D1D" w:rsidRDefault="006218CB" w:rsidP="008340A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</w:tbl>
    <w:p w14:paraId="64D1867E" w14:textId="77777777" w:rsidR="006218CB" w:rsidRPr="00F91D1D" w:rsidRDefault="006218CB" w:rsidP="006218CB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74.70pt" w:type="dxa"/>
        <w:tblInd w:w="0.25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542"/>
        <w:gridCol w:w="3827"/>
        <w:gridCol w:w="1565"/>
        <w:gridCol w:w="1560"/>
      </w:tblGrid>
      <w:tr w:rsidR="006218CB" w:rsidRPr="00F91D1D" w14:paraId="3C9B3544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7DB1" w14:textId="77777777" w:rsidR="006218CB" w:rsidRPr="00F91D1D" w:rsidRDefault="006218CB" w:rsidP="008340A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.3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0DFDB0D" w14:textId="77777777" w:rsidR="006218CB" w:rsidRPr="00F91D1D" w:rsidRDefault="006218CB" w:rsidP="008340A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6E33CD8" w14:textId="77777777" w:rsidR="006218CB" w:rsidRPr="00F91D1D" w:rsidRDefault="006218CB" w:rsidP="008340A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6A1EA02" w14:textId="77777777" w:rsidR="006218CB" w:rsidRPr="00F91D1D" w:rsidRDefault="006218CB" w:rsidP="008340A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6218CB" w:rsidRPr="007743CC" w14:paraId="47FF8EF0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9574E8A" w14:textId="77777777" w:rsidR="006218CB" w:rsidRPr="007743CC" w:rsidRDefault="006218CB" w:rsidP="008340A8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4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6CDFFF" w14:textId="77777777" w:rsidR="006218CB" w:rsidRPr="007743CC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4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CDA07A4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43CC">
              <w:rPr>
                <w:rFonts w:ascii="Times New Roman" w:hAnsi="Times New Roman"/>
                <w:b/>
                <w:sz w:val="24"/>
                <w:szCs w:val="24"/>
              </w:rPr>
              <w:t>33 442 997,8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363D56D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7743CC">
              <w:rPr>
                <w:rFonts w:ascii="Times New Roman" w:hAnsi="Times New Roman"/>
                <w:b/>
                <w:sz w:val="24"/>
                <w:szCs w:val="24"/>
              </w:rPr>
              <w:t>33 982 111,1</w:t>
            </w:r>
          </w:p>
        </w:tc>
      </w:tr>
      <w:tr w:rsidR="006218CB" w:rsidRPr="007743CC" w14:paraId="2729B2A4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21B6CF2" w14:textId="77777777" w:rsidR="006218CB" w:rsidRPr="007743CC" w:rsidRDefault="006218CB" w:rsidP="008340A8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4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12F5EFF" w14:textId="4FF012BC" w:rsidR="006218CB" w:rsidRPr="007743CC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4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15C49BB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7743CC">
              <w:rPr>
                <w:rFonts w:ascii="Times New Roman" w:hAnsi="Times New Roman"/>
                <w:b/>
                <w:sz w:val="24"/>
                <w:szCs w:val="24"/>
              </w:rPr>
              <w:t>6 459 212,6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C8576C1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7743CC">
              <w:rPr>
                <w:rFonts w:ascii="Times New Roman" w:hAnsi="Times New Roman"/>
                <w:b/>
                <w:sz w:val="24"/>
                <w:szCs w:val="24"/>
              </w:rPr>
              <w:t>5 493 413,6</w:t>
            </w:r>
          </w:p>
        </w:tc>
      </w:tr>
      <w:tr w:rsidR="006218CB" w:rsidRPr="00BC6132" w14:paraId="0C13FEEE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5B7000B" w14:textId="77777777" w:rsidR="006218CB" w:rsidRPr="00BC6132" w:rsidRDefault="006218CB" w:rsidP="008340A8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8895DE4" w14:textId="77777777" w:rsidR="006218CB" w:rsidRPr="00970434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97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7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E3E100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2 441 614,5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93B896D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617 464,3</w:t>
            </w:r>
          </w:p>
        </w:tc>
      </w:tr>
      <w:tr w:rsidR="006218CB" w:rsidRPr="00BC6132" w14:paraId="4DAD615B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27AC40" w14:textId="77777777" w:rsidR="006218CB" w:rsidRPr="007512E0" w:rsidRDefault="006218CB" w:rsidP="008340A8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2 02 25049 04 0000 150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081180" w14:textId="77777777" w:rsidR="006218CB" w:rsidRPr="0093573B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3B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адресное строительство школ в отдельных населённых пунктах с объективно выявленной потребностью инфраструктуры (зданий) школ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F945E40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1 293 640,5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F095BD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1 188 915,5</w:t>
            </w:r>
          </w:p>
        </w:tc>
      </w:tr>
      <w:tr w:rsidR="006218CB" w:rsidRPr="00BC6132" w14:paraId="2A91F6B7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F7CB6E7" w14:textId="77777777" w:rsidR="006218CB" w:rsidRPr="00BC6132" w:rsidRDefault="006218CB" w:rsidP="008340A8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E818366" w14:textId="77777777" w:rsidR="006218CB" w:rsidRPr="00970434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99AC4D6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995 729,2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17E04FC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990 117,0</w:t>
            </w:r>
          </w:p>
        </w:tc>
      </w:tr>
      <w:tr w:rsidR="006218CB" w:rsidRPr="00BC6132" w14:paraId="516FB6F7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B282AD" w14:textId="77777777" w:rsidR="006218CB" w:rsidRPr="00BD4F2A" w:rsidRDefault="006218CB" w:rsidP="008340A8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F2A">
              <w:rPr>
                <w:rFonts w:ascii="Times New Roman" w:hAnsi="Times New Roman"/>
                <w:sz w:val="24"/>
                <w:szCs w:val="24"/>
              </w:rPr>
              <w:t>2 02 25418 04 0000 150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4C0988" w14:textId="77777777" w:rsidR="006218CB" w:rsidRPr="0095383B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383B">
              <w:rPr>
                <w:rFonts w:ascii="Times New Roman" w:hAnsi="Times New Roman"/>
                <w:spacing w:val="-2"/>
                <w:sz w:val="24"/>
                <w:szCs w:val="24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B16625A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216 427,4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4C7D62A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18CB" w:rsidRPr="00BC6132" w14:paraId="0D6D9F42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5CAF3ED" w14:textId="77777777" w:rsidR="006218CB" w:rsidRPr="00BC6132" w:rsidRDefault="006218CB" w:rsidP="008340A8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5FCAEE8" w14:textId="77777777" w:rsidR="006218CB" w:rsidRPr="002B016B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9CEABA9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137 069,5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89C40C5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153 527,0</w:t>
            </w:r>
          </w:p>
        </w:tc>
      </w:tr>
      <w:tr w:rsidR="006218CB" w:rsidRPr="00BC6132" w14:paraId="7CCC628B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836AB6" w14:textId="77777777" w:rsidR="006218CB" w:rsidRPr="00277CBA" w:rsidRDefault="006218CB" w:rsidP="008340A8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2 02 25517 04 0000 150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A1A9BF" w14:textId="77777777" w:rsidR="006218CB" w:rsidRPr="007B1899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9F9F839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3 020,6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5B49BDF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6 428,5</w:t>
            </w:r>
          </w:p>
        </w:tc>
      </w:tr>
      <w:tr w:rsidR="006218CB" w:rsidRPr="00BC6132" w14:paraId="64AEB520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ED78F7" w14:textId="77777777" w:rsidR="006218CB" w:rsidRPr="00277CBA" w:rsidRDefault="006218CB" w:rsidP="008340A8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CBA">
              <w:rPr>
                <w:rFonts w:ascii="Times New Roman" w:hAnsi="Times New Roman"/>
                <w:sz w:val="24"/>
                <w:szCs w:val="24"/>
              </w:rPr>
              <w:t>2 02 25519 04 0000 150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4668FA" w14:textId="77777777" w:rsidR="006218CB" w:rsidRPr="007843DD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843DD">
              <w:rPr>
                <w:rFonts w:ascii="Times New Roman" w:hAnsi="Times New Roman"/>
                <w:spacing w:val="-4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4364970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20 242,9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1AC2907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5 494,1</w:t>
            </w:r>
          </w:p>
        </w:tc>
      </w:tr>
      <w:tr w:rsidR="006218CB" w:rsidRPr="00BC6132" w14:paraId="10829786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6786B0" w14:textId="77777777" w:rsidR="006218CB" w:rsidRPr="007512E0" w:rsidRDefault="006218CB" w:rsidP="008340A8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2 02 25555 04 0000 150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A6BD4B" w14:textId="77777777" w:rsidR="006218CB" w:rsidRPr="007512E0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2B8B84B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172 452,5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382EB1D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433 951,1</w:t>
            </w:r>
          </w:p>
        </w:tc>
      </w:tr>
      <w:tr w:rsidR="006218CB" w:rsidRPr="00BC6132" w14:paraId="5746E319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FB96F0" w14:textId="77777777" w:rsidR="006218CB" w:rsidRPr="007512E0" w:rsidRDefault="006218CB" w:rsidP="008340A8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2 02 25580 04 0000 150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DA7C48" w14:textId="77777777" w:rsidR="006218CB" w:rsidRPr="007512E0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модернизацию региональных и муниципальных театров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ADEC32E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31 250,0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EF27A34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18CB" w:rsidRPr="00BC6132" w14:paraId="5CB13AA3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583177D" w14:textId="77777777" w:rsidR="006218CB" w:rsidRPr="00BC6132" w:rsidRDefault="006218CB" w:rsidP="008340A8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128F559" w14:textId="77777777" w:rsidR="006218CB" w:rsidRPr="00BC6132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B591021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1 147 765,5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2CC8FB0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2 097 516,1</w:t>
            </w:r>
          </w:p>
        </w:tc>
      </w:tr>
      <w:tr w:rsidR="006218CB" w:rsidRPr="007743CC" w14:paraId="126CE6EE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23680B" w14:textId="77777777" w:rsidR="006218CB" w:rsidRPr="007743CC" w:rsidRDefault="006218CB" w:rsidP="008340A8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4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75B25E4" w14:textId="77777777" w:rsidR="006218CB" w:rsidRPr="007743CC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7743CC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EC98900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7743CC">
              <w:rPr>
                <w:rFonts w:ascii="Times New Roman" w:hAnsi="Times New Roman"/>
                <w:b/>
                <w:sz w:val="24"/>
                <w:szCs w:val="24"/>
              </w:rPr>
              <w:t>23 005 706,2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499916E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7743CC">
              <w:rPr>
                <w:rFonts w:ascii="Times New Roman" w:hAnsi="Times New Roman"/>
                <w:b/>
                <w:sz w:val="24"/>
                <w:szCs w:val="24"/>
              </w:rPr>
              <w:t>24 111 418,5</w:t>
            </w:r>
          </w:p>
        </w:tc>
      </w:tr>
      <w:tr w:rsidR="006218CB" w:rsidRPr="00BC6132" w14:paraId="2859497C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6E3F440" w14:textId="77777777" w:rsidR="006218CB" w:rsidRPr="00BC6132" w:rsidRDefault="006218CB" w:rsidP="008340A8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21E3982" w14:textId="77777777" w:rsidR="006218CB" w:rsidRPr="00BC6132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C90E63F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21 506 274,8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5DDDFDAA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22 586 839,4</w:t>
            </w:r>
          </w:p>
        </w:tc>
      </w:tr>
      <w:tr w:rsidR="006218CB" w:rsidRPr="00BC6132" w14:paraId="6E2C5E8E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464F504" w14:textId="77777777" w:rsidR="006218CB" w:rsidRPr="00BC6132" w:rsidRDefault="006218CB" w:rsidP="008340A8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0183B33" w14:textId="77777777" w:rsidR="006218CB" w:rsidRPr="007843DD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843D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CA3D577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170 992,8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410A14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170 992,8</w:t>
            </w:r>
          </w:p>
        </w:tc>
      </w:tr>
      <w:tr w:rsidR="006218CB" w:rsidRPr="00BC6132" w14:paraId="51667DD9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7345DC1" w14:textId="77777777" w:rsidR="006218CB" w:rsidRPr="00BC6132" w:rsidRDefault="006218CB" w:rsidP="008340A8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2 02 35082 04 0000 150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EFD8BCE" w14:textId="77777777" w:rsidR="006218CB" w:rsidRPr="005A2FC2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FC2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FE93DBF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72 132,6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1F28F0C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72 132,6</w:t>
            </w:r>
          </w:p>
        </w:tc>
      </w:tr>
      <w:tr w:rsidR="006218CB" w:rsidRPr="00BC6132" w14:paraId="603A069E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3F6DA67" w14:textId="77777777" w:rsidR="006218CB" w:rsidRPr="00BC6132" w:rsidRDefault="006218CB" w:rsidP="008340A8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02599D5" w14:textId="77777777" w:rsidR="006218CB" w:rsidRPr="00C22A7F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C22A7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D8B2FE3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3 509,3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FB8D116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114,2</w:t>
            </w:r>
          </w:p>
        </w:tc>
      </w:tr>
      <w:tr w:rsidR="006218CB" w:rsidRPr="00C937D9" w14:paraId="41C78D73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1CBC22" w14:textId="77777777" w:rsidR="006218CB" w:rsidRPr="00C937D9" w:rsidRDefault="006218CB" w:rsidP="008340A8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7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02 35303 04 0000 150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6A2AEF" w14:textId="77777777" w:rsidR="006218CB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D46">
              <w:rPr>
                <w:rFonts w:ascii="Times New Roman" w:hAnsi="Times New Roman"/>
                <w:sz w:val="24"/>
                <w:szCs w:val="24"/>
              </w:rPr>
              <w:t xml:space="preserve"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</w:t>
            </w:r>
            <w:proofErr w:type="gramStart"/>
            <w:r w:rsidRPr="00D57D46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D46">
              <w:rPr>
                <w:rFonts w:ascii="Times New Roman" w:hAnsi="Times New Roman"/>
                <w:sz w:val="24"/>
                <w:szCs w:val="24"/>
              </w:rPr>
              <w:t>основного</w:t>
            </w:r>
            <w:proofErr w:type="gramEnd"/>
            <w:r w:rsidRPr="00D57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D46"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proofErr w:type="spellStart"/>
            <w:r w:rsidRPr="00D57D46">
              <w:rPr>
                <w:rFonts w:ascii="Times New Roman" w:hAnsi="Times New Roman"/>
                <w:sz w:val="24"/>
                <w:szCs w:val="24"/>
              </w:rPr>
              <w:t>образо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  <w:p w14:paraId="7DFDF0B5" w14:textId="77777777" w:rsidR="006218CB" w:rsidRPr="00C937D9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D46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r w:rsidRPr="00D57D46">
              <w:rPr>
                <w:rFonts w:ascii="Times New Roman" w:hAnsi="Times New Roman"/>
                <w:sz w:val="24"/>
                <w:szCs w:val="24"/>
              </w:rPr>
              <w:t xml:space="preserve">, образовательные программы </w:t>
            </w:r>
            <w:r w:rsidRPr="00D57D46">
              <w:rPr>
                <w:rFonts w:ascii="Times New Roman" w:hAnsi="Times New Roman"/>
                <w:sz w:val="24"/>
                <w:szCs w:val="24"/>
              </w:rPr>
              <w:lastRenderedPageBreak/>
              <w:t>среднего общего образования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2084073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619D3672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673E95DE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67085969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465B0356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2C9BCD30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701B8732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6B1E846B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0CCAF56F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613660D7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7E2DF6D0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44627A2E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lastRenderedPageBreak/>
              <w:t>581 306,5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0F610DA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4AF14260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248C4C25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3551F72B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2483EA4A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73BFDF2A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22E136A3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34F9BFBE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6C3D9C29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129CBD52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22179FF9" w14:textId="77777777" w:rsidR="006218CB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</w:p>
          <w:p w14:paraId="7F60DB3C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lastRenderedPageBreak/>
              <w:t>598 485,1</w:t>
            </w:r>
          </w:p>
        </w:tc>
      </w:tr>
      <w:tr w:rsidR="006218CB" w:rsidRPr="00C937D9" w14:paraId="5DABE6D0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8A49F9" w14:textId="77777777" w:rsidR="006218CB" w:rsidRPr="00C937D9" w:rsidRDefault="006218CB" w:rsidP="008340A8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E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2 02 3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6900</w:t>
            </w:r>
            <w:r w:rsidRPr="00EC4E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449D17" w14:textId="77777777" w:rsidR="006218CB" w:rsidRPr="00C937D9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7B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E4B47B5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671 490,2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90AC81D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682 854,4</w:t>
            </w:r>
          </w:p>
        </w:tc>
      </w:tr>
      <w:tr w:rsidR="006218CB" w:rsidRPr="007743CC" w14:paraId="0963025A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C29115" w14:textId="77777777" w:rsidR="006218CB" w:rsidRPr="007743CC" w:rsidRDefault="006218CB" w:rsidP="008340A8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43CC">
              <w:rPr>
                <w:rFonts w:ascii="Times New Roman" w:hAnsi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448C1A" w14:textId="77777777" w:rsidR="006218CB" w:rsidRPr="007743CC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43CC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DBF8123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7743CC">
              <w:rPr>
                <w:rFonts w:ascii="Times New Roman" w:hAnsi="Times New Roman"/>
                <w:b/>
                <w:sz w:val="24"/>
                <w:szCs w:val="24"/>
              </w:rPr>
              <w:t>3 978 079,0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6C9DE54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7743CC">
              <w:rPr>
                <w:rFonts w:ascii="Times New Roman" w:hAnsi="Times New Roman"/>
                <w:b/>
                <w:sz w:val="24"/>
                <w:szCs w:val="24"/>
              </w:rPr>
              <w:t>4 377 279,0</w:t>
            </w:r>
          </w:p>
        </w:tc>
      </w:tr>
      <w:tr w:rsidR="006218CB" w:rsidRPr="00C937D9" w14:paraId="1CB4B33C" w14:textId="77777777" w:rsidTr="00F91D1D">
        <w:tc>
          <w:tcPr>
            <w:tcW w:w="127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5DF543" w14:textId="77777777" w:rsidR="006218CB" w:rsidRPr="007512E0" w:rsidRDefault="006218CB" w:rsidP="008340A8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2 02 49999 04 0000 150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96D884" w14:textId="77777777" w:rsidR="006218CB" w:rsidRPr="007512E0" w:rsidRDefault="006218CB" w:rsidP="008340A8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2E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EFD1D3D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3 978 079,0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578C78" w14:textId="77777777" w:rsidR="006218CB" w:rsidRPr="007743CC" w:rsidRDefault="006218CB" w:rsidP="008340A8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7743CC">
              <w:rPr>
                <w:rFonts w:ascii="Times New Roman" w:hAnsi="Times New Roman"/>
                <w:sz w:val="24"/>
                <w:szCs w:val="24"/>
              </w:rPr>
              <w:t>4 377 279,0</w:t>
            </w:r>
          </w:p>
        </w:tc>
      </w:tr>
    </w:tbl>
    <w:p w14:paraId="5B4CBDE4" w14:textId="77777777" w:rsidR="006218CB" w:rsidRPr="00B47925" w:rsidRDefault="006218CB" w:rsidP="006218CB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14:paraId="3056D501" w14:textId="77777777" w:rsidR="00787F04" w:rsidRDefault="00787F04" w:rsidP="00787F04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sectPr w:rsidR="00787F04" w:rsidSect="004F1D76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2C32A63" w14:textId="77777777" w:rsidR="00C76DEC" w:rsidRDefault="00C76DEC" w:rsidP="00BD577E">
      <w:pPr>
        <w:spacing w:after="0pt" w:line="12pt" w:lineRule="auto"/>
      </w:pPr>
      <w:r>
        <w:separator/>
      </w:r>
    </w:p>
  </w:endnote>
  <w:endnote w:type="continuationSeparator" w:id="0">
    <w:p w14:paraId="19EAA122" w14:textId="77777777" w:rsidR="00C76DEC" w:rsidRDefault="00C76DEC" w:rsidP="00BD577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B4FBE2C" w14:textId="77777777" w:rsidR="00C76DEC" w:rsidRDefault="00C76DEC" w:rsidP="00BD577E">
      <w:pPr>
        <w:spacing w:after="0pt" w:line="12pt" w:lineRule="auto"/>
      </w:pPr>
      <w:r>
        <w:separator/>
      </w:r>
    </w:p>
  </w:footnote>
  <w:footnote w:type="continuationSeparator" w:id="0">
    <w:p w14:paraId="03585432" w14:textId="77777777" w:rsidR="00C76DEC" w:rsidRDefault="00C76DEC" w:rsidP="00BD577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BE414E4" w14:textId="3741C62B" w:rsidR="00BD577E" w:rsidRDefault="00BD577E" w:rsidP="00BD577E">
    <w:pPr>
      <w:pStyle w:val="a6"/>
      <w:jc w:val="center"/>
    </w:pPr>
    <w:r w:rsidRPr="00BD577E">
      <w:rPr>
        <w:rFonts w:ascii="Times New Roman" w:hAnsi="Times New Roman"/>
        <w:sz w:val="24"/>
        <w:szCs w:val="24"/>
      </w:rPr>
      <w:fldChar w:fldCharType="begin"/>
    </w:r>
    <w:r w:rsidRPr="00BD577E">
      <w:rPr>
        <w:rFonts w:ascii="Times New Roman" w:hAnsi="Times New Roman"/>
        <w:sz w:val="24"/>
        <w:szCs w:val="24"/>
      </w:rPr>
      <w:instrText>PAGE   \* MERGEFORMAT</w:instrText>
    </w:r>
    <w:r w:rsidRPr="00BD577E">
      <w:rPr>
        <w:rFonts w:ascii="Times New Roman" w:hAnsi="Times New Roman"/>
        <w:sz w:val="24"/>
        <w:szCs w:val="24"/>
      </w:rPr>
      <w:fldChar w:fldCharType="separate"/>
    </w:r>
    <w:r w:rsidR="006717E0">
      <w:rPr>
        <w:rFonts w:ascii="Times New Roman" w:hAnsi="Times New Roman"/>
        <w:noProof/>
        <w:sz w:val="24"/>
        <w:szCs w:val="24"/>
      </w:rPr>
      <w:t>3</w:t>
    </w:r>
    <w:r w:rsidRPr="00BD577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25"/>
    <w:rsid w:val="00003855"/>
    <w:rsid w:val="000142ED"/>
    <w:rsid w:val="0002611D"/>
    <w:rsid w:val="00042D35"/>
    <w:rsid w:val="00043014"/>
    <w:rsid w:val="000750DD"/>
    <w:rsid w:val="000761AD"/>
    <w:rsid w:val="00076C45"/>
    <w:rsid w:val="00086039"/>
    <w:rsid w:val="00094694"/>
    <w:rsid w:val="000A159E"/>
    <w:rsid w:val="000A46F9"/>
    <w:rsid w:val="000B6DE8"/>
    <w:rsid w:val="000D321F"/>
    <w:rsid w:val="000F59F7"/>
    <w:rsid w:val="00151334"/>
    <w:rsid w:val="00155A2E"/>
    <w:rsid w:val="00157E3F"/>
    <w:rsid w:val="00164127"/>
    <w:rsid w:val="00164D80"/>
    <w:rsid w:val="0017213A"/>
    <w:rsid w:val="00174BCF"/>
    <w:rsid w:val="00194636"/>
    <w:rsid w:val="001B5F98"/>
    <w:rsid w:val="001C3C34"/>
    <w:rsid w:val="001E3560"/>
    <w:rsid w:val="00211339"/>
    <w:rsid w:val="0021429E"/>
    <w:rsid w:val="0022152D"/>
    <w:rsid w:val="00243722"/>
    <w:rsid w:val="0025090A"/>
    <w:rsid w:val="00276112"/>
    <w:rsid w:val="00297AAD"/>
    <w:rsid w:val="002A523D"/>
    <w:rsid w:val="002D235D"/>
    <w:rsid w:val="002E09C0"/>
    <w:rsid w:val="002E6877"/>
    <w:rsid w:val="002F534C"/>
    <w:rsid w:val="002F7643"/>
    <w:rsid w:val="00304874"/>
    <w:rsid w:val="003124C1"/>
    <w:rsid w:val="00334A28"/>
    <w:rsid w:val="00336706"/>
    <w:rsid w:val="0034223F"/>
    <w:rsid w:val="0038551A"/>
    <w:rsid w:val="00393D5F"/>
    <w:rsid w:val="00394FA5"/>
    <w:rsid w:val="003A1175"/>
    <w:rsid w:val="003A778B"/>
    <w:rsid w:val="003B4758"/>
    <w:rsid w:val="003C232B"/>
    <w:rsid w:val="003C4ABB"/>
    <w:rsid w:val="003D7F83"/>
    <w:rsid w:val="00400AF4"/>
    <w:rsid w:val="00434CA4"/>
    <w:rsid w:val="004357DE"/>
    <w:rsid w:val="00452044"/>
    <w:rsid w:val="004747E8"/>
    <w:rsid w:val="004844B9"/>
    <w:rsid w:val="004A068E"/>
    <w:rsid w:val="004B1BA0"/>
    <w:rsid w:val="004D1770"/>
    <w:rsid w:val="004D1ECC"/>
    <w:rsid w:val="004D206A"/>
    <w:rsid w:val="004D4A7C"/>
    <w:rsid w:val="004E105F"/>
    <w:rsid w:val="004F1D76"/>
    <w:rsid w:val="00500526"/>
    <w:rsid w:val="00517083"/>
    <w:rsid w:val="005407E1"/>
    <w:rsid w:val="00543891"/>
    <w:rsid w:val="00545592"/>
    <w:rsid w:val="005708A5"/>
    <w:rsid w:val="005C04F6"/>
    <w:rsid w:val="00601030"/>
    <w:rsid w:val="006218CB"/>
    <w:rsid w:val="0062445D"/>
    <w:rsid w:val="00635428"/>
    <w:rsid w:val="00645133"/>
    <w:rsid w:val="00653931"/>
    <w:rsid w:val="00666BF6"/>
    <w:rsid w:val="006717E0"/>
    <w:rsid w:val="006726A1"/>
    <w:rsid w:val="00683216"/>
    <w:rsid w:val="0068329B"/>
    <w:rsid w:val="00690DE9"/>
    <w:rsid w:val="006952A9"/>
    <w:rsid w:val="006A240F"/>
    <w:rsid w:val="006C4DDA"/>
    <w:rsid w:val="006D2B4B"/>
    <w:rsid w:val="006D42EA"/>
    <w:rsid w:val="006E45F5"/>
    <w:rsid w:val="00704BF9"/>
    <w:rsid w:val="00705E20"/>
    <w:rsid w:val="00717EA4"/>
    <w:rsid w:val="007450CE"/>
    <w:rsid w:val="00751593"/>
    <w:rsid w:val="007559FD"/>
    <w:rsid w:val="007801CC"/>
    <w:rsid w:val="00787F04"/>
    <w:rsid w:val="00790F64"/>
    <w:rsid w:val="00793B4F"/>
    <w:rsid w:val="007B4519"/>
    <w:rsid w:val="007C1590"/>
    <w:rsid w:val="007F2382"/>
    <w:rsid w:val="007F3C84"/>
    <w:rsid w:val="0082175C"/>
    <w:rsid w:val="00834CCA"/>
    <w:rsid w:val="00835B4B"/>
    <w:rsid w:val="00853846"/>
    <w:rsid w:val="00855835"/>
    <w:rsid w:val="00873B14"/>
    <w:rsid w:val="008B0648"/>
    <w:rsid w:val="008D786C"/>
    <w:rsid w:val="008F2D98"/>
    <w:rsid w:val="00917935"/>
    <w:rsid w:val="00925871"/>
    <w:rsid w:val="009304AB"/>
    <w:rsid w:val="00963409"/>
    <w:rsid w:val="00970434"/>
    <w:rsid w:val="0099514B"/>
    <w:rsid w:val="00997A72"/>
    <w:rsid w:val="009A727D"/>
    <w:rsid w:val="009C35A0"/>
    <w:rsid w:val="009D70A3"/>
    <w:rsid w:val="009F38BF"/>
    <w:rsid w:val="00A07B16"/>
    <w:rsid w:val="00A21B22"/>
    <w:rsid w:val="00A21F4D"/>
    <w:rsid w:val="00A243C5"/>
    <w:rsid w:val="00A30FF2"/>
    <w:rsid w:val="00A47C38"/>
    <w:rsid w:val="00A92F67"/>
    <w:rsid w:val="00AC7A60"/>
    <w:rsid w:val="00AD7C16"/>
    <w:rsid w:val="00AF4252"/>
    <w:rsid w:val="00B06D35"/>
    <w:rsid w:val="00B11FA6"/>
    <w:rsid w:val="00B168F3"/>
    <w:rsid w:val="00B23C3D"/>
    <w:rsid w:val="00B2431B"/>
    <w:rsid w:val="00B32A9D"/>
    <w:rsid w:val="00B47925"/>
    <w:rsid w:val="00B80A56"/>
    <w:rsid w:val="00B877A7"/>
    <w:rsid w:val="00BA50A7"/>
    <w:rsid w:val="00BC132D"/>
    <w:rsid w:val="00BC6132"/>
    <w:rsid w:val="00BD577E"/>
    <w:rsid w:val="00BE4A45"/>
    <w:rsid w:val="00BF0273"/>
    <w:rsid w:val="00BF7C8B"/>
    <w:rsid w:val="00C010DC"/>
    <w:rsid w:val="00C33519"/>
    <w:rsid w:val="00C35B67"/>
    <w:rsid w:val="00C6717A"/>
    <w:rsid w:val="00C76DEC"/>
    <w:rsid w:val="00C937D9"/>
    <w:rsid w:val="00CE21E3"/>
    <w:rsid w:val="00CE6BDC"/>
    <w:rsid w:val="00CF4BB5"/>
    <w:rsid w:val="00CF4EE4"/>
    <w:rsid w:val="00CF5420"/>
    <w:rsid w:val="00CF6E74"/>
    <w:rsid w:val="00D00DA9"/>
    <w:rsid w:val="00D02FC2"/>
    <w:rsid w:val="00D27B44"/>
    <w:rsid w:val="00D51946"/>
    <w:rsid w:val="00D76D67"/>
    <w:rsid w:val="00DC38B1"/>
    <w:rsid w:val="00DE44EB"/>
    <w:rsid w:val="00DF5221"/>
    <w:rsid w:val="00DF58AE"/>
    <w:rsid w:val="00E15262"/>
    <w:rsid w:val="00E22D6B"/>
    <w:rsid w:val="00E70DB6"/>
    <w:rsid w:val="00E73A05"/>
    <w:rsid w:val="00E860A2"/>
    <w:rsid w:val="00EB3D7E"/>
    <w:rsid w:val="00EB7B46"/>
    <w:rsid w:val="00EC4243"/>
    <w:rsid w:val="00ED31B2"/>
    <w:rsid w:val="00EE0549"/>
    <w:rsid w:val="00F3456F"/>
    <w:rsid w:val="00F40E4A"/>
    <w:rsid w:val="00F73934"/>
    <w:rsid w:val="00F83FDF"/>
    <w:rsid w:val="00F91D1D"/>
    <w:rsid w:val="00FB21E1"/>
    <w:rsid w:val="00FB564A"/>
    <w:rsid w:val="00FC7544"/>
    <w:rsid w:val="00FE2006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9C5181"/>
  <w15:chartTrackingRefBased/>
  <w15:docId w15:val="{4FFCF790-9AC6-4FF0-8005-7636E47EE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3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613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BD57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BD5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55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260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109</cp:revision>
  <cp:lastPrinted>2023-02-20T15:27:00Z</cp:lastPrinted>
  <dcterms:created xsi:type="dcterms:W3CDTF">2021-10-20T08:43:00Z</dcterms:created>
  <dcterms:modified xsi:type="dcterms:W3CDTF">2024-12-18T13:03:00Z</dcterms:modified>
</cp:coreProperties>
</file>