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c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BB5BBB" w:rsidTr="005C3BEA">
        <w:trPr>
          <w:trHeight w:val="1550"/>
        </w:trPr>
        <w:tc>
          <w:tcPr>
            <w:tcW w:w="5493" w:type="dxa"/>
          </w:tcPr>
          <w:p w:rsidR="00BB5BBB" w:rsidRDefault="00BB5BBB" w:rsidP="00BB5BBB">
            <w:pPr>
              <w:ind w:firstLine="0"/>
              <w:jc w:val="center"/>
            </w:pPr>
            <w:r>
              <w:t>Приложение № 1</w:t>
            </w:r>
          </w:p>
          <w:p w:rsidR="00BB5BBB" w:rsidRDefault="00BB5BBB" w:rsidP="00BB5BBB">
            <w:pPr>
              <w:ind w:firstLine="0"/>
              <w:jc w:val="center"/>
            </w:pPr>
            <w:r>
              <w:t>к приказу управления по социальным</w:t>
            </w:r>
          </w:p>
          <w:p w:rsidR="00BB5BBB" w:rsidRDefault="00BB5BBB" w:rsidP="00BB5BBB">
            <w:pPr>
              <w:ind w:firstLine="0"/>
              <w:jc w:val="center"/>
            </w:pPr>
            <w:r>
              <w:t>вопросам администрации муниципального</w:t>
            </w:r>
          </w:p>
          <w:p w:rsidR="00BB5BBB" w:rsidRDefault="00BB5BBB" w:rsidP="00BB5BBB">
            <w:pPr>
              <w:ind w:firstLine="0"/>
              <w:jc w:val="center"/>
            </w:pPr>
            <w:r>
              <w:t>образования город Краснодар</w:t>
            </w:r>
          </w:p>
          <w:p w:rsidR="00BB5BBB" w:rsidRDefault="00BB5BBB" w:rsidP="00364756">
            <w:pPr>
              <w:ind w:firstLine="0"/>
              <w:jc w:val="center"/>
            </w:pPr>
            <w:r>
              <w:t>от ___</w:t>
            </w:r>
            <w:r w:rsidR="00364756" w:rsidRPr="00364756">
              <w:rPr>
                <w:u w:val="single"/>
              </w:rPr>
              <w:t>31.05.2021</w:t>
            </w:r>
            <w:r w:rsidR="00364756">
              <w:t xml:space="preserve"> </w:t>
            </w:r>
            <w:r>
              <w:t>_______ № _</w:t>
            </w:r>
            <w:r w:rsidR="00364756" w:rsidRPr="00657FE0">
              <w:rPr>
                <w:u w:val="single"/>
              </w:rPr>
              <w:t>51</w:t>
            </w:r>
            <w:r>
              <w:t>__</w:t>
            </w:r>
          </w:p>
        </w:tc>
      </w:tr>
    </w:tbl>
    <w:p w:rsidR="002F0353" w:rsidRDefault="002F0353" w:rsidP="002F0353"/>
    <w:p w:rsidR="00CE0011" w:rsidRPr="00E52D10" w:rsidRDefault="00CE0011" w:rsidP="002F0353"/>
    <w:p w:rsidR="008141EF" w:rsidRPr="00510A97" w:rsidRDefault="008141EF" w:rsidP="00180E57">
      <w:pPr>
        <w:shd w:val="clear" w:color="auto" w:fill="FFFFFF"/>
        <w:ind w:right="-1" w:firstLine="0"/>
        <w:jc w:val="center"/>
        <w:rPr>
          <w:rFonts w:eastAsia="Times New Roman"/>
          <w:lang w:eastAsia="ru-RU"/>
        </w:rPr>
      </w:pPr>
      <w:r w:rsidRPr="00510A97">
        <w:rPr>
          <w:rFonts w:eastAsia="Times New Roman"/>
          <w:b/>
          <w:bCs/>
          <w:lang w:eastAsia="ru-RU"/>
        </w:rPr>
        <w:t>ПОЛОЖЕНИЕ</w:t>
      </w:r>
    </w:p>
    <w:p w:rsidR="008141EF" w:rsidRDefault="008141EF" w:rsidP="00180E57">
      <w:pPr>
        <w:widowControl/>
        <w:tabs>
          <w:tab w:val="clear" w:pos="1560"/>
          <w:tab w:val="clear" w:pos="1701"/>
        </w:tabs>
        <w:autoSpaceDE/>
        <w:autoSpaceDN/>
        <w:adjustRightInd/>
        <w:ind w:firstLine="0"/>
        <w:contextualSpacing w:val="0"/>
        <w:jc w:val="center"/>
        <w:rPr>
          <w:b/>
        </w:rPr>
      </w:pPr>
      <w:r>
        <w:rPr>
          <w:b/>
        </w:rPr>
        <w:t xml:space="preserve">об </w:t>
      </w:r>
      <w:r w:rsidR="00CD017D" w:rsidRPr="00E52D10">
        <w:rPr>
          <w:b/>
        </w:rPr>
        <w:t>обработк</w:t>
      </w:r>
      <w:r>
        <w:rPr>
          <w:b/>
        </w:rPr>
        <w:t>е</w:t>
      </w:r>
      <w:r w:rsidR="00CD017D" w:rsidRPr="00E52D10">
        <w:rPr>
          <w:b/>
        </w:rPr>
        <w:t xml:space="preserve"> </w:t>
      </w:r>
      <w:r w:rsidR="008A2FBC">
        <w:rPr>
          <w:b/>
        </w:rPr>
        <w:t xml:space="preserve">и защите </w:t>
      </w:r>
      <w:r w:rsidR="00CD017D" w:rsidRPr="00E52D10">
        <w:rPr>
          <w:b/>
        </w:rPr>
        <w:t>персональных данных</w:t>
      </w:r>
      <w:r w:rsidR="00A219C2" w:rsidRPr="00E52D10">
        <w:rPr>
          <w:b/>
        </w:rPr>
        <w:t xml:space="preserve"> в </w:t>
      </w:r>
      <w:r w:rsidR="00240F3D">
        <w:rPr>
          <w:b/>
        </w:rPr>
        <w:t xml:space="preserve">управлении по социальным </w:t>
      </w:r>
    </w:p>
    <w:p w:rsidR="001F55ED" w:rsidRPr="00E52D10" w:rsidRDefault="00240F3D" w:rsidP="00180E57">
      <w:pPr>
        <w:widowControl/>
        <w:tabs>
          <w:tab w:val="clear" w:pos="1560"/>
          <w:tab w:val="clear" w:pos="1701"/>
        </w:tabs>
        <w:autoSpaceDE/>
        <w:autoSpaceDN/>
        <w:adjustRightInd/>
        <w:ind w:firstLine="0"/>
        <w:contextualSpacing w:val="0"/>
        <w:jc w:val="center"/>
        <w:rPr>
          <w:b/>
        </w:rPr>
      </w:pPr>
      <w:r>
        <w:rPr>
          <w:b/>
        </w:rPr>
        <w:t>вопросам администрации</w:t>
      </w:r>
      <w:r w:rsidR="00CD017D" w:rsidRPr="00E52D10">
        <w:rPr>
          <w:b/>
        </w:rPr>
        <w:t xml:space="preserve"> муниципального образования город Краснодар</w:t>
      </w:r>
    </w:p>
    <w:p w:rsidR="000928FA" w:rsidRPr="00E52D10" w:rsidRDefault="000928FA" w:rsidP="002F0353">
      <w:pPr>
        <w:widowControl/>
        <w:tabs>
          <w:tab w:val="clear" w:pos="1560"/>
          <w:tab w:val="clear" w:pos="1701"/>
        </w:tabs>
        <w:autoSpaceDE/>
        <w:autoSpaceDN/>
        <w:adjustRightInd/>
        <w:ind w:firstLine="0"/>
        <w:contextualSpacing w:val="0"/>
        <w:jc w:val="center"/>
      </w:pPr>
    </w:p>
    <w:p w:rsidR="001F55ED" w:rsidRPr="00E52D10" w:rsidRDefault="001F55ED" w:rsidP="002F0353"/>
    <w:p w:rsidR="002F0353" w:rsidRPr="00E52D10" w:rsidRDefault="002F0353" w:rsidP="007954FA">
      <w:pPr>
        <w:pStyle w:val="2"/>
        <w:pageBreakBefore w:val="0"/>
        <w:numPr>
          <w:ilvl w:val="0"/>
          <w:numId w:val="0"/>
        </w:numPr>
        <w:spacing w:line="240" w:lineRule="auto"/>
      </w:pPr>
      <w:bookmarkStart w:id="0" w:name="_Toc477186474"/>
      <w:bookmarkStart w:id="1" w:name="_Toc477186509"/>
      <w:bookmarkStart w:id="2" w:name="_Toc477186553"/>
      <w:bookmarkStart w:id="3" w:name="_Toc477186623"/>
      <w:bookmarkStart w:id="4" w:name="_Toc477186709"/>
      <w:bookmarkStart w:id="5" w:name="_Toc477186799"/>
      <w:bookmarkStart w:id="6" w:name="_Toc477186815"/>
      <w:bookmarkStart w:id="7" w:name="_Toc477186831"/>
      <w:bookmarkStart w:id="8" w:name="_Toc477186899"/>
      <w:bookmarkStart w:id="9" w:name="_Toc477187131"/>
      <w:r w:rsidRPr="00E52D10">
        <w:t xml:space="preserve">Раздел </w:t>
      </w:r>
      <w:r w:rsidRPr="00E52D10">
        <w:rPr>
          <w:lang w:val="en-US"/>
        </w:rPr>
        <w:t>I</w:t>
      </w:r>
    </w:p>
    <w:p w:rsidR="001F55ED" w:rsidRPr="00E52D10" w:rsidRDefault="000B3A39" w:rsidP="007954FA">
      <w:pPr>
        <w:pStyle w:val="2"/>
        <w:pageBreakBefore w:val="0"/>
        <w:numPr>
          <w:ilvl w:val="0"/>
          <w:numId w:val="0"/>
        </w:numPr>
        <w:spacing w:line="240" w:lineRule="auto"/>
      </w:pPr>
      <w:r w:rsidRPr="00E52D10"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954FA" w:rsidRDefault="007954FA" w:rsidP="007954FA"/>
    <w:p w:rsidR="000928FA" w:rsidRDefault="000928FA" w:rsidP="007954FA"/>
    <w:p w:rsidR="008141EF" w:rsidRDefault="008141EF" w:rsidP="00A1160E">
      <w:pPr>
        <w:pStyle w:val="BZ"/>
        <w:numPr>
          <w:ilvl w:val="0"/>
          <w:numId w:val="26"/>
        </w:numPr>
        <w:tabs>
          <w:tab w:val="left" w:pos="993"/>
        </w:tabs>
        <w:spacing w:before="0"/>
        <w:ind w:left="0" w:right="-1" w:firstLine="709"/>
      </w:pPr>
      <w:r w:rsidRPr="00510A97">
        <w:t>Положение об обработке и защите персональных данных</w:t>
      </w:r>
      <w:r w:rsidR="00293D19" w:rsidRPr="00E52D10">
        <w:t xml:space="preserve"> в </w:t>
      </w:r>
      <w:r w:rsidR="00240F3D" w:rsidRPr="003348D0">
        <w:t>управлени</w:t>
      </w:r>
      <w:r w:rsidR="00240F3D">
        <w:t>и</w:t>
      </w:r>
      <w:r w:rsidR="00240F3D" w:rsidRPr="003348D0">
        <w:t xml:space="preserve"> по социальным вопросам администрации муниципального образования город Краснодар</w:t>
      </w:r>
      <w:r w:rsidR="00293D19" w:rsidRPr="00E52D10">
        <w:t xml:space="preserve"> (далее – </w:t>
      </w:r>
      <w:r w:rsidRPr="00510A97">
        <w:t>Положение</w:t>
      </w:r>
      <w:r w:rsidR="00293D19" w:rsidRPr="00E52D10">
        <w:t xml:space="preserve">) </w:t>
      </w:r>
      <w:r w:rsidRPr="00510A97">
        <w:t>определяет цели, содержание и порядок обр</w:t>
      </w:r>
      <w:r w:rsidRPr="00510A97">
        <w:t>а</w:t>
      </w:r>
      <w:r w:rsidRPr="00510A97">
        <w:t>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</w:t>
      </w:r>
      <w:r>
        <w:t xml:space="preserve"> </w:t>
      </w:r>
      <w:r w:rsidRPr="003348D0">
        <w:t>управлени</w:t>
      </w:r>
      <w:r>
        <w:t>и</w:t>
      </w:r>
      <w:r w:rsidRPr="003348D0">
        <w:t xml:space="preserve"> по социальным вопросам администрации муниципальн</w:t>
      </w:r>
      <w:r w:rsidRPr="003348D0">
        <w:t>о</w:t>
      </w:r>
      <w:r w:rsidRPr="003348D0">
        <w:t>го образования город Краснодар</w:t>
      </w:r>
      <w:r>
        <w:t>.</w:t>
      </w:r>
    </w:p>
    <w:p w:rsidR="008141EF" w:rsidRPr="00510A97" w:rsidRDefault="008141EF" w:rsidP="00A1160E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10A97">
        <w:rPr>
          <w:rFonts w:eastAsia="Times New Roman"/>
          <w:lang w:eastAsia="ru-RU"/>
        </w:rPr>
        <w:t xml:space="preserve">Настоящее Положение определяет политику </w:t>
      </w:r>
      <w:r w:rsidRPr="003348D0">
        <w:t>управлени</w:t>
      </w:r>
      <w:r>
        <w:t>я</w:t>
      </w:r>
      <w:r w:rsidRPr="003348D0">
        <w:t xml:space="preserve"> по социал</w:t>
      </w:r>
      <w:r w:rsidRPr="003348D0">
        <w:t>ь</w:t>
      </w:r>
      <w:r w:rsidRPr="003348D0">
        <w:t>ным вопросам администрации муниципального образования город Краснодар</w:t>
      </w:r>
      <w:r w:rsidRPr="00510A97">
        <w:rPr>
          <w:rFonts w:eastAsia="Times New Roman"/>
          <w:lang w:eastAsia="ru-RU"/>
        </w:rPr>
        <w:t xml:space="preserve"> </w:t>
      </w:r>
      <w:r w:rsidR="00462767">
        <w:rPr>
          <w:rFonts w:eastAsia="Times New Roman"/>
          <w:lang w:eastAsia="ru-RU"/>
        </w:rPr>
        <w:t xml:space="preserve">(далее – управление) </w:t>
      </w:r>
      <w:r w:rsidRPr="00510A97">
        <w:rPr>
          <w:rFonts w:eastAsia="Times New Roman"/>
          <w:lang w:eastAsia="ru-RU"/>
        </w:rPr>
        <w:t>как оператора, осуществляющего обработку персональных данных, в отношении обработки и защиты персональных данных.</w:t>
      </w:r>
    </w:p>
    <w:p w:rsidR="00422BA1" w:rsidRDefault="008141EF" w:rsidP="00A1160E">
      <w:pPr>
        <w:shd w:val="clear" w:color="auto" w:fill="FFFFFF"/>
        <w:ind w:right="-1"/>
        <w:rPr>
          <w:rFonts w:eastAsia="Times New Roman"/>
          <w:lang w:eastAsia="ru-RU"/>
        </w:rPr>
      </w:pPr>
      <w:r>
        <w:t xml:space="preserve">3. </w:t>
      </w:r>
      <w:proofErr w:type="gramStart"/>
      <w:r w:rsidRPr="00510A97">
        <w:rPr>
          <w:rFonts w:eastAsia="Times New Roman"/>
          <w:lang w:eastAsia="ru-RU"/>
        </w:rPr>
        <w:t xml:space="preserve">Настоящее Положение разработано в соответствии с Трудовым </w:t>
      </w:r>
      <w:hyperlink r:id="rId9" w:history="1">
        <w:r w:rsidRPr="00510A97">
          <w:rPr>
            <w:rFonts w:eastAsia="Times New Roman"/>
            <w:lang w:eastAsia="ru-RU"/>
          </w:rPr>
          <w:t>коде</w:t>
        </w:r>
        <w:r w:rsidRPr="00510A97">
          <w:rPr>
            <w:rFonts w:eastAsia="Times New Roman"/>
            <w:lang w:eastAsia="ru-RU"/>
          </w:rPr>
          <w:t>к</w:t>
        </w:r>
        <w:r w:rsidRPr="00510A97">
          <w:rPr>
            <w:rFonts w:eastAsia="Times New Roman"/>
            <w:lang w:eastAsia="ru-RU"/>
          </w:rPr>
          <w:t>сом</w:t>
        </w:r>
      </w:hyperlink>
      <w:r w:rsidRPr="00510A97">
        <w:rPr>
          <w:rFonts w:eastAsia="Times New Roman"/>
          <w:lang w:eastAsia="ru-RU"/>
        </w:rPr>
        <w:t xml:space="preserve"> Российской Федерации (далее </w:t>
      </w:r>
      <w:r w:rsidRPr="00310088">
        <w:t>–</w:t>
      </w:r>
      <w:r w:rsidRPr="00510A97">
        <w:rPr>
          <w:rFonts w:eastAsia="Times New Roman"/>
          <w:lang w:eastAsia="ru-RU"/>
        </w:rPr>
        <w:t xml:space="preserve"> Трудовой кодекс), Федеральным </w:t>
      </w:r>
      <w:hyperlink r:id="rId10" w:history="1">
        <w:r w:rsidRPr="00510A97">
          <w:rPr>
            <w:rFonts w:eastAsia="Times New Roman"/>
            <w:lang w:eastAsia="ru-RU"/>
          </w:rPr>
          <w:t>законом</w:t>
        </w:r>
      </w:hyperlink>
      <w:r>
        <w:rPr>
          <w:rFonts w:eastAsia="Times New Roman"/>
          <w:lang w:eastAsia="ru-RU"/>
        </w:rPr>
        <w:t xml:space="preserve">  </w:t>
      </w:r>
      <w:r w:rsidRPr="00510A97">
        <w:rPr>
          <w:rFonts w:eastAsia="Times New Roman"/>
          <w:lang w:eastAsia="ru-RU"/>
        </w:rPr>
        <w:t xml:space="preserve"> от 27</w:t>
      </w:r>
      <w:r>
        <w:rPr>
          <w:rFonts w:eastAsia="Times New Roman"/>
          <w:lang w:eastAsia="ru-RU"/>
        </w:rPr>
        <w:t>.07.</w:t>
      </w:r>
      <w:r w:rsidRPr="00510A97">
        <w:rPr>
          <w:rFonts w:eastAsia="Times New Roman"/>
          <w:lang w:eastAsia="ru-RU"/>
        </w:rPr>
        <w:t xml:space="preserve">2006 </w:t>
      </w:r>
      <w:r>
        <w:rPr>
          <w:rFonts w:eastAsia="Times New Roman"/>
          <w:lang w:eastAsia="ru-RU"/>
        </w:rPr>
        <w:t>№</w:t>
      </w:r>
      <w:r w:rsidRPr="00510A97">
        <w:rPr>
          <w:rFonts w:eastAsia="Times New Roman"/>
          <w:lang w:eastAsia="ru-RU"/>
        </w:rPr>
        <w:t xml:space="preserve"> 152-ФЗ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 персональных данных</w:t>
      </w:r>
      <w:r>
        <w:rPr>
          <w:rFonts w:eastAsia="Times New Roman"/>
          <w:lang w:eastAsia="ru-RU"/>
        </w:rPr>
        <w:t>»</w:t>
      </w:r>
      <w:r w:rsidRPr="00510A97">
        <w:rPr>
          <w:rFonts w:eastAsia="Times New Roman"/>
          <w:lang w:eastAsia="ru-RU"/>
        </w:rPr>
        <w:t xml:space="preserve"> (далее </w:t>
      </w:r>
      <w:r w:rsidRPr="00310088">
        <w:t>–</w:t>
      </w:r>
      <w:r w:rsidRPr="00510A97">
        <w:rPr>
          <w:rFonts w:eastAsia="Times New Roman"/>
          <w:lang w:eastAsia="ru-RU"/>
        </w:rPr>
        <w:t xml:space="preserve"> Федеральный закон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 персональных данных</w:t>
      </w:r>
      <w:r>
        <w:rPr>
          <w:rFonts w:eastAsia="Times New Roman"/>
          <w:lang w:eastAsia="ru-RU"/>
        </w:rPr>
        <w:t>»</w:t>
      </w:r>
      <w:r w:rsidRPr="00510A97">
        <w:rPr>
          <w:rFonts w:eastAsia="Times New Roman"/>
          <w:lang w:eastAsia="ru-RU"/>
        </w:rPr>
        <w:t xml:space="preserve">), Федеральным </w:t>
      </w:r>
      <w:hyperlink r:id="rId11" w:history="1">
        <w:r w:rsidRPr="00510A97">
          <w:rPr>
            <w:rFonts w:eastAsia="Times New Roman"/>
            <w:lang w:eastAsia="ru-RU"/>
          </w:rPr>
          <w:t>законом</w:t>
        </w:r>
      </w:hyperlink>
      <w:r w:rsidRPr="00510A97">
        <w:rPr>
          <w:rFonts w:eastAsia="Times New Roman"/>
          <w:lang w:eastAsia="ru-RU"/>
        </w:rPr>
        <w:t xml:space="preserve"> от 27</w:t>
      </w:r>
      <w:r>
        <w:rPr>
          <w:rFonts w:eastAsia="Times New Roman"/>
          <w:lang w:eastAsia="ru-RU"/>
        </w:rPr>
        <w:t>.07.2</w:t>
      </w:r>
      <w:r w:rsidRPr="00510A97">
        <w:rPr>
          <w:rFonts w:eastAsia="Times New Roman"/>
          <w:lang w:eastAsia="ru-RU"/>
        </w:rPr>
        <w:t xml:space="preserve">006 </w:t>
      </w:r>
      <w:r>
        <w:rPr>
          <w:rFonts w:eastAsia="Times New Roman"/>
          <w:lang w:eastAsia="ru-RU"/>
        </w:rPr>
        <w:t>№</w:t>
      </w:r>
      <w:r w:rsidRPr="00510A97">
        <w:rPr>
          <w:rFonts w:eastAsia="Times New Roman"/>
          <w:lang w:eastAsia="ru-RU"/>
        </w:rPr>
        <w:t xml:space="preserve"> 149-ФЗ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Об информации, информационных технологиях и о защите информации</w:t>
      </w:r>
      <w:r>
        <w:rPr>
          <w:rFonts w:eastAsia="Times New Roman"/>
          <w:lang w:eastAsia="ru-RU"/>
        </w:rPr>
        <w:t>»</w:t>
      </w:r>
      <w:r w:rsidRPr="00310088">
        <w:rPr>
          <w:rFonts w:eastAsia="Times New Roman"/>
          <w:lang w:eastAsia="ru-RU"/>
        </w:rPr>
        <w:t xml:space="preserve">, </w:t>
      </w:r>
      <w:r w:rsidRPr="00310088">
        <w:t>Ф</w:t>
      </w:r>
      <w:r w:rsidRPr="00310088">
        <w:t>е</w:t>
      </w:r>
      <w:r w:rsidRPr="00310088">
        <w:t xml:space="preserve">деральным законом от 02.03.2007 № 25-ФЗ </w:t>
      </w:r>
      <w:r>
        <w:t>«</w:t>
      </w:r>
      <w:r w:rsidRPr="00310088">
        <w:t>О муниципальной службе в Ро</w:t>
      </w:r>
      <w:r w:rsidRPr="00310088">
        <w:t>с</w:t>
      </w:r>
      <w:r w:rsidRPr="00310088">
        <w:t>сийской Федерации» (далее – Федеральный закон «О муниципальной службе в Российской Федерации</w:t>
      </w:r>
      <w:proofErr w:type="gramEnd"/>
      <w:r w:rsidRPr="00310088">
        <w:t>»),</w:t>
      </w:r>
      <w:r>
        <w:t xml:space="preserve"> </w:t>
      </w:r>
      <w:proofErr w:type="gramStart"/>
      <w:r w:rsidRPr="00510A97">
        <w:rPr>
          <w:rFonts w:eastAsia="Times New Roman"/>
          <w:lang w:eastAsia="ru-RU"/>
        </w:rPr>
        <w:t xml:space="preserve">Федеральным </w:t>
      </w:r>
      <w:hyperlink r:id="rId12" w:history="1">
        <w:r w:rsidRPr="00510A97">
          <w:rPr>
            <w:rFonts w:eastAsia="Times New Roman"/>
            <w:lang w:eastAsia="ru-RU"/>
          </w:rPr>
          <w:t>законом</w:t>
        </w:r>
      </w:hyperlink>
      <w:r w:rsidRPr="00510A97">
        <w:rPr>
          <w:rFonts w:eastAsia="Times New Roman"/>
          <w:lang w:eastAsia="ru-RU"/>
        </w:rPr>
        <w:t xml:space="preserve"> от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25</w:t>
      </w:r>
      <w:r>
        <w:rPr>
          <w:rFonts w:eastAsia="Times New Roman"/>
          <w:lang w:eastAsia="ru-RU"/>
        </w:rPr>
        <w:t>.12.</w:t>
      </w:r>
      <w:r w:rsidRPr="00510A97">
        <w:rPr>
          <w:rFonts w:eastAsia="Times New Roman"/>
          <w:lang w:eastAsia="ru-RU"/>
        </w:rPr>
        <w:t xml:space="preserve">2008 </w:t>
      </w:r>
      <w:r>
        <w:rPr>
          <w:rFonts w:eastAsia="Times New Roman"/>
          <w:lang w:eastAsia="ru-RU"/>
        </w:rPr>
        <w:t>№</w:t>
      </w:r>
      <w:r w:rsidRPr="00510A97">
        <w:rPr>
          <w:rFonts w:eastAsia="Times New Roman"/>
          <w:lang w:eastAsia="ru-RU"/>
        </w:rPr>
        <w:t xml:space="preserve"> 273-ФЗ </w:t>
      </w:r>
      <w:r w:rsidR="0044191A">
        <w:rPr>
          <w:rFonts w:eastAsia="Times New Roman"/>
          <w:lang w:eastAsia="ru-RU"/>
        </w:rPr>
        <w:t xml:space="preserve">     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 противодействии коррупции</w:t>
      </w:r>
      <w:r>
        <w:rPr>
          <w:rFonts w:eastAsia="Times New Roman"/>
          <w:lang w:eastAsia="ru-RU"/>
        </w:rPr>
        <w:t>»</w:t>
      </w:r>
      <w:r w:rsidRPr="00510A97">
        <w:rPr>
          <w:rFonts w:eastAsia="Times New Roman"/>
          <w:lang w:eastAsia="ru-RU"/>
        </w:rPr>
        <w:t xml:space="preserve"> (далее </w:t>
      </w:r>
      <w:r w:rsidRPr="00310088">
        <w:t>–</w:t>
      </w:r>
      <w:r w:rsidRPr="00510A97">
        <w:rPr>
          <w:rFonts w:eastAsia="Times New Roman"/>
          <w:lang w:eastAsia="ru-RU"/>
        </w:rPr>
        <w:t xml:space="preserve"> Федеральный закон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 противоде</w:t>
      </w:r>
      <w:r w:rsidRPr="00510A97">
        <w:rPr>
          <w:rFonts w:eastAsia="Times New Roman"/>
          <w:lang w:eastAsia="ru-RU"/>
        </w:rPr>
        <w:t>й</w:t>
      </w:r>
      <w:r w:rsidRPr="00510A97">
        <w:rPr>
          <w:rFonts w:eastAsia="Times New Roman"/>
          <w:lang w:eastAsia="ru-RU"/>
        </w:rPr>
        <w:t>ствии коррупции</w:t>
      </w:r>
      <w:r>
        <w:rPr>
          <w:rFonts w:eastAsia="Times New Roman"/>
          <w:lang w:eastAsia="ru-RU"/>
        </w:rPr>
        <w:t>»</w:t>
      </w:r>
      <w:r w:rsidRPr="00510A97">
        <w:rPr>
          <w:rFonts w:eastAsia="Times New Roman"/>
          <w:lang w:eastAsia="ru-RU"/>
        </w:rPr>
        <w:t xml:space="preserve">), Федеральным </w:t>
      </w:r>
      <w:hyperlink r:id="rId13" w:history="1">
        <w:r w:rsidRPr="00510A97">
          <w:rPr>
            <w:rFonts w:eastAsia="Times New Roman"/>
            <w:lang w:eastAsia="ru-RU"/>
          </w:rPr>
          <w:t>законом</w:t>
        </w:r>
      </w:hyperlink>
      <w:r w:rsidRPr="00510A97">
        <w:rPr>
          <w:rFonts w:eastAsia="Times New Roman"/>
          <w:lang w:eastAsia="ru-RU"/>
        </w:rPr>
        <w:t xml:space="preserve"> от 27</w:t>
      </w:r>
      <w:r>
        <w:rPr>
          <w:rFonts w:eastAsia="Times New Roman"/>
          <w:lang w:eastAsia="ru-RU"/>
        </w:rPr>
        <w:t>.07.</w:t>
      </w:r>
      <w:r w:rsidRPr="00510A97">
        <w:rPr>
          <w:rFonts w:eastAsia="Times New Roman"/>
          <w:lang w:eastAsia="ru-RU"/>
        </w:rPr>
        <w:t xml:space="preserve">2010 </w:t>
      </w:r>
      <w:r>
        <w:rPr>
          <w:rFonts w:eastAsia="Times New Roman"/>
          <w:lang w:eastAsia="ru-RU"/>
        </w:rPr>
        <w:t>№ </w:t>
      </w:r>
      <w:r w:rsidRPr="00510A97">
        <w:rPr>
          <w:rFonts w:eastAsia="Times New Roman"/>
          <w:lang w:eastAsia="ru-RU"/>
        </w:rPr>
        <w:t xml:space="preserve">210-ФЗ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Об орган</w:t>
      </w:r>
      <w:r w:rsidRPr="00510A97">
        <w:rPr>
          <w:rFonts w:eastAsia="Times New Roman"/>
          <w:lang w:eastAsia="ru-RU"/>
        </w:rPr>
        <w:t>и</w:t>
      </w:r>
      <w:r w:rsidRPr="00510A97">
        <w:rPr>
          <w:rFonts w:eastAsia="Times New Roman"/>
          <w:lang w:eastAsia="ru-RU"/>
        </w:rPr>
        <w:t>зации предоставления государственных и муниципальных услуг</w:t>
      </w:r>
      <w:r>
        <w:rPr>
          <w:rFonts w:eastAsia="Times New Roman"/>
          <w:lang w:eastAsia="ru-RU"/>
        </w:rPr>
        <w:t>»</w:t>
      </w:r>
      <w:r w:rsidRPr="00510A97">
        <w:rPr>
          <w:rFonts w:eastAsia="Times New Roman"/>
          <w:lang w:eastAsia="ru-RU"/>
        </w:rPr>
        <w:t xml:space="preserve">  (далее </w:t>
      </w:r>
      <w:r w:rsidRPr="00310088">
        <w:t>–</w:t>
      </w:r>
      <w:r w:rsidRPr="00510A97">
        <w:rPr>
          <w:rFonts w:eastAsia="Times New Roman"/>
          <w:lang w:eastAsia="ru-RU"/>
        </w:rPr>
        <w:t xml:space="preserve"> Ф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 xml:space="preserve">деральный закон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Об организации предоставления государственных и муниц</w:t>
      </w:r>
      <w:r w:rsidRPr="00510A97">
        <w:rPr>
          <w:rFonts w:eastAsia="Times New Roman"/>
          <w:lang w:eastAsia="ru-RU"/>
        </w:rPr>
        <w:t>и</w:t>
      </w:r>
      <w:r w:rsidRPr="00510A97">
        <w:rPr>
          <w:rFonts w:eastAsia="Times New Roman"/>
          <w:lang w:eastAsia="ru-RU"/>
        </w:rPr>
        <w:t>пальных услуг</w:t>
      </w:r>
      <w:r>
        <w:rPr>
          <w:rFonts w:eastAsia="Times New Roman"/>
          <w:lang w:eastAsia="ru-RU"/>
        </w:rPr>
        <w:t>»</w:t>
      </w:r>
      <w:r w:rsidRPr="00510A97">
        <w:rPr>
          <w:rFonts w:eastAsia="Times New Roman"/>
          <w:lang w:eastAsia="ru-RU"/>
        </w:rPr>
        <w:t xml:space="preserve">), </w:t>
      </w:r>
      <w:r>
        <w:rPr>
          <w:rFonts w:eastAsia="Times New Roman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моуправления в</w:t>
      </w:r>
      <w:proofErr w:type="gramEnd"/>
      <w:r>
        <w:rPr>
          <w:rFonts w:eastAsia="Times New Roman"/>
          <w:lang w:eastAsia="ru-RU"/>
        </w:rPr>
        <w:t xml:space="preserve"> Российской Федерации», </w:t>
      </w:r>
      <w:r w:rsidRPr="00510A97">
        <w:rPr>
          <w:rFonts w:eastAsia="Times New Roman"/>
          <w:lang w:eastAsia="ru-RU"/>
        </w:rPr>
        <w:t>Федеральным </w:t>
      </w:r>
      <w:hyperlink r:id="rId14" w:history="1">
        <w:r w:rsidRPr="00510A97">
          <w:rPr>
            <w:rFonts w:eastAsia="Times New Roman"/>
            <w:lang w:eastAsia="ru-RU"/>
          </w:rPr>
          <w:t>законом</w:t>
        </w:r>
      </w:hyperlink>
      <w:r w:rsidRPr="00510A97">
        <w:rPr>
          <w:rFonts w:eastAsia="Times New Roman"/>
          <w:lang w:eastAsia="ru-RU"/>
        </w:rPr>
        <w:t xml:space="preserve"> от </w:t>
      </w:r>
      <w:r>
        <w:rPr>
          <w:rFonts w:eastAsia="Times New Roman"/>
          <w:lang w:eastAsia="ru-RU"/>
        </w:rPr>
        <w:t>0</w:t>
      </w:r>
      <w:r w:rsidRPr="00510A9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.05.</w:t>
      </w:r>
      <w:r w:rsidRPr="00510A97">
        <w:rPr>
          <w:rFonts w:eastAsia="Times New Roman"/>
          <w:lang w:eastAsia="ru-RU"/>
        </w:rPr>
        <w:t xml:space="preserve">2006 </w:t>
      </w:r>
    </w:p>
    <w:p w:rsidR="00422BA1" w:rsidRDefault="00422BA1" w:rsidP="00A1160E">
      <w:pPr>
        <w:shd w:val="clear" w:color="auto" w:fill="FFFFFF"/>
        <w:ind w:right="-1"/>
        <w:rPr>
          <w:rFonts w:eastAsia="Times New Roman"/>
          <w:lang w:eastAsia="ru-RU"/>
        </w:rPr>
      </w:pPr>
    </w:p>
    <w:p w:rsidR="008141EF" w:rsidRPr="008141EF" w:rsidRDefault="008141EF" w:rsidP="00422BA1">
      <w:pPr>
        <w:shd w:val="clear" w:color="auto" w:fill="FFFFFF"/>
        <w:ind w:right="-1" w:firstLine="0"/>
        <w:rPr>
          <w:rFonts w:eastAsia="Times New Roman"/>
        </w:rPr>
      </w:pPr>
      <w:r>
        <w:rPr>
          <w:rFonts w:eastAsia="Times New Roman"/>
          <w:lang w:eastAsia="ru-RU"/>
        </w:rPr>
        <w:t>№</w:t>
      </w:r>
      <w:r w:rsidRPr="00510A97">
        <w:rPr>
          <w:rFonts w:eastAsia="Times New Roman"/>
          <w:lang w:eastAsia="ru-RU"/>
        </w:rPr>
        <w:t xml:space="preserve"> 59-ФЗ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 порядке рассмотрения обращений граждан Российской Федер</w:t>
      </w:r>
      <w:r w:rsidRPr="00510A97"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>ции</w:t>
      </w:r>
      <w:r>
        <w:rPr>
          <w:rFonts w:eastAsia="Times New Roman"/>
          <w:lang w:eastAsia="ru-RU"/>
        </w:rPr>
        <w:t>»</w:t>
      </w:r>
      <w:r w:rsidRPr="00510A97">
        <w:rPr>
          <w:rFonts w:eastAsia="Times New Roman"/>
          <w:lang w:eastAsia="ru-RU"/>
        </w:rPr>
        <w:t xml:space="preserve"> (далее </w:t>
      </w:r>
      <w:r w:rsidRPr="00310088">
        <w:t>–</w:t>
      </w:r>
      <w:r w:rsidRPr="00510A97">
        <w:rPr>
          <w:rFonts w:eastAsia="Times New Roman"/>
          <w:lang w:eastAsia="ru-RU"/>
        </w:rPr>
        <w:t xml:space="preserve"> Федеральный закон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 порядке рассмотрения обращений гра</w:t>
      </w:r>
      <w:r w:rsidRPr="00510A97">
        <w:rPr>
          <w:rFonts w:eastAsia="Times New Roman"/>
          <w:lang w:eastAsia="ru-RU"/>
        </w:rPr>
        <w:t>ж</w:t>
      </w:r>
      <w:r w:rsidRPr="00510A97">
        <w:rPr>
          <w:rFonts w:eastAsia="Times New Roman"/>
          <w:lang w:eastAsia="ru-RU"/>
        </w:rPr>
        <w:t>дан Российской Федерации</w:t>
      </w:r>
      <w:r>
        <w:rPr>
          <w:rFonts w:eastAsia="Times New Roman"/>
          <w:lang w:eastAsia="ru-RU"/>
        </w:rPr>
        <w:t>»</w:t>
      </w:r>
      <w:r w:rsidRPr="00510A97">
        <w:rPr>
          <w:rFonts w:eastAsia="Times New Roman"/>
          <w:lang w:eastAsia="ru-RU"/>
        </w:rPr>
        <w:t xml:space="preserve">), </w:t>
      </w:r>
      <w:r w:rsidRPr="00510A97">
        <w:t>Указом Президента Российской Федерации от 30.05.2005 № 609 «Об утверждении Положения о персональных данных гос</w:t>
      </w:r>
      <w:proofErr w:type="gramStart"/>
      <w:r w:rsidRPr="00510A97">
        <w:t>у</w:t>
      </w:r>
      <w:r w:rsidRPr="00510A97">
        <w:t xml:space="preserve">дарственного гражданского служащего Российской Федерации и ведении его личного дела», </w:t>
      </w:r>
      <w:hyperlink r:id="rId15" w:history="1">
        <w:r w:rsidRPr="00510A97">
          <w:rPr>
            <w:rFonts w:eastAsia="Times New Roman"/>
            <w:lang w:eastAsia="ru-RU"/>
          </w:rPr>
          <w:t>постановлением</w:t>
        </w:r>
      </w:hyperlink>
      <w:r w:rsidRPr="00510A97">
        <w:rPr>
          <w:rFonts w:eastAsia="Times New Roman"/>
          <w:lang w:eastAsia="ru-RU"/>
        </w:rPr>
        <w:t xml:space="preserve"> Правительства Российской Федерации от </w:t>
      </w:r>
      <w:r>
        <w:rPr>
          <w:rFonts w:eastAsia="Times New Roman"/>
          <w:lang w:eastAsia="ru-RU"/>
        </w:rPr>
        <w:t>01.11.</w:t>
      </w:r>
      <w:r w:rsidRPr="00510A97">
        <w:rPr>
          <w:rFonts w:eastAsia="Times New Roman"/>
          <w:lang w:eastAsia="ru-RU"/>
        </w:rPr>
        <w:t xml:space="preserve">2012 </w:t>
      </w:r>
      <w:r>
        <w:rPr>
          <w:rFonts w:eastAsia="Times New Roman"/>
          <w:lang w:eastAsia="ru-RU"/>
        </w:rPr>
        <w:t>№</w:t>
      </w:r>
      <w:r w:rsidRPr="00510A97">
        <w:rPr>
          <w:rFonts w:eastAsia="Times New Roman"/>
          <w:lang w:eastAsia="ru-RU"/>
        </w:rPr>
        <w:t xml:space="preserve"> 1119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Об утверждении требований к защите персональных да</w:t>
      </w:r>
      <w:r w:rsidRPr="00510A97">
        <w:rPr>
          <w:rFonts w:eastAsia="Times New Roman"/>
          <w:lang w:eastAsia="ru-RU"/>
        </w:rPr>
        <w:t>н</w:t>
      </w:r>
      <w:r w:rsidRPr="00510A97">
        <w:rPr>
          <w:rFonts w:eastAsia="Times New Roman"/>
          <w:lang w:eastAsia="ru-RU"/>
        </w:rPr>
        <w:t>ных при их обработке в информационных системах персональных данных</w:t>
      </w:r>
      <w:r>
        <w:rPr>
          <w:rFonts w:eastAsia="Times New Roman"/>
          <w:lang w:eastAsia="ru-RU"/>
        </w:rPr>
        <w:t>»</w:t>
      </w:r>
      <w:r w:rsidRPr="00510A97">
        <w:rPr>
          <w:rFonts w:eastAsia="Times New Roman"/>
          <w:lang w:eastAsia="ru-RU"/>
        </w:rPr>
        <w:t xml:space="preserve">, </w:t>
      </w:r>
      <w:hyperlink r:id="rId16" w:history="1">
        <w:r w:rsidRPr="00510A97">
          <w:rPr>
            <w:rFonts w:eastAsia="Times New Roman"/>
            <w:lang w:eastAsia="ru-RU"/>
          </w:rPr>
          <w:t>п</w:t>
        </w:r>
        <w:r w:rsidRPr="00510A97">
          <w:rPr>
            <w:rFonts w:eastAsia="Times New Roman"/>
            <w:lang w:eastAsia="ru-RU"/>
          </w:rPr>
          <w:t>о</w:t>
        </w:r>
        <w:r w:rsidRPr="00510A97">
          <w:rPr>
            <w:rFonts w:eastAsia="Times New Roman"/>
            <w:lang w:eastAsia="ru-RU"/>
          </w:rPr>
          <w:t>становлением</w:t>
        </w:r>
      </w:hyperlink>
      <w:r w:rsidRPr="00510A97">
        <w:rPr>
          <w:rFonts w:eastAsia="Times New Roman"/>
          <w:lang w:eastAsia="ru-RU"/>
        </w:rPr>
        <w:t xml:space="preserve"> Правительства Российской Федерации </w:t>
      </w:r>
      <w:r>
        <w:rPr>
          <w:rFonts w:eastAsia="Times New Roman"/>
          <w:lang w:eastAsia="ru-RU"/>
        </w:rPr>
        <w:t xml:space="preserve">от </w:t>
      </w:r>
      <w:r w:rsidRPr="00510A97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7.11.</w:t>
      </w:r>
      <w:r w:rsidRPr="00510A97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>07</w:t>
      </w:r>
      <w:r w:rsidRPr="00510A9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№</w:t>
      </w:r>
      <w:r w:rsidRPr="00510A9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781 </w:t>
      </w:r>
      <w:r w:rsidR="005345C8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>«Об утверждении Положения об обеспечении безопасности персональных да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 xml:space="preserve">ных при их обработке в информационных системах персональных данных», </w:t>
      </w:r>
      <w:hyperlink r:id="rId17" w:history="1">
        <w:r w:rsidRPr="00510A97">
          <w:rPr>
            <w:rFonts w:eastAsia="Times New Roman"/>
            <w:lang w:eastAsia="ru-RU"/>
          </w:rPr>
          <w:t>п</w:t>
        </w:r>
        <w:r w:rsidRPr="00510A97">
          <w:rPr>
            <w:rFonts w:eastAsia="Times New Roman"/>
            <w:lang w:eastAsia="ru-RU"/>
          </w:rPr>
          <w:t>о</w:t>
        </w:r>
        <w:r w:rsidRPr="00510A97">
          <w:rPr>
            <w:rFonts w:eastAsia="Times New Roman"/>
            <w:lang w:eastAsia="ru-RU"/>
          </w:rPr>
          <w:t>становлением</w:t>
        </w:r>
      </w:hyperlink>
      <w:r w:rsidRPr="00510A97">
        <w:rPr>
          <w:rFonts w:eastAsia="Times New Roman"/>
          <w:lang w:eastAsia="ru-RU"/>
        </w:rPr>
        <w:t xml:space="preserve"> Правительства Российской Федерации от</w:t>
      </w:r>
      <w:proofErr w:type="gramEnd"/>
      <w:r w:rsidRPr="00510A97">
        <w:rPr>
          <w:rFonts w:eastAsia="Times New Roman"/>
          <w:lang w:eastAsia="ru-RU"/>
        </w:rPr>
        <w:t xml:space="preserve"> </w:t>
      </w:r>
      <w:proofErr w:type="gramStart"/>
      <w:r w:rsidRPr="00510A97">
        <w:rPr>
          <w:rFonts w:eastAsia="Times New Roman"/>
          <w:lang w:eastAsia="ru-RU"/>
        </w:rPr>
        <w:t>15</w:t>
      </w:r>
      <w:r>
        <w:rPr>
          <w:rFonts w:eastAsia="Times New Roman"/>
          <w:lang w:eastAsia="ru-RU"/>
        </w:rPr>
        <w:t>.09.</w:t>
      </w:r>
      <w:r w:rsidRPr="00510A97">
        <w:rPr>
          <w:rFonts w:eastAsia="Times New Roman"/>
          <w:lang w:eastAsia="ru-RU"/>
        </w:rPr>
        <w:t xml:space="preserve">2008 </w:t>
      </w:r>
      <w:r>
        <w:rPr>
          <w:rFonts w:eastAsia="Times New Roman"/>
          <w:lang w:eastAsia="ru-RU"/>
        </w:rPr>
        <w:t>№</w:t>
      </w:r>
      <w:r w:rsidRPr="00510A97">
        <w:rPr>
          <w:rFonts w:eastAsia="Times New Roman"/>
          <w:lang w:eastAsia="ru-RU"/>
        </w:rPr>
        <w:t xml:space="preserve"> 687 </w:t>
      </w:r>
      <w:r w:rsidR="005345C8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Об утверждении Положения об особенностях обработки персональных да</w:t>
      </w:r>
      <w:r w:rsidRPr="00510A97">
        <w:rPr>
          <w:rFonts w:eastAsia="Times New Roman"/>
          <w:lang w:eastAsia="ru-RU"/>
        </w:rPr>
        <w:t>н</w:t>
      </w:r>
      <w:r w:rsidRPr="00510A97">
        <w:rPr>
          <w:rFonts w:eastAsia="Times New Roman"/>
          <w:lang w:eastAsia="ru-RU"/>
        </w:rPr>
        <w:t>ных, осуществляемой без использования средств автоматизации</w:t>
      </w:r>
      <w:r>
        <w:rPr>
          <w:rFonts w:eastAsia="Times New Roman"/>
          <w:lang w:eastAsia="ru-RU"/>
        </w:rPr>
        <w:t>»</w:t>
      </w:r>
      <w:r w:rsidRPr="00510A97">
        <w:rPr>
          <w:rFonts w:eastAsia="Times New Roman"/>
          <w:lang w:eastAsia="ru-RU"/>
        </w:rPr>
        <w:t xml:space="preserve">, </w:t>
      </w:r>
      <w:hyperlink r:id="rId18" w:history="1">
        <w:r w:rsidRPr="00510A97">
          <w:rPr>
            <w:rFonts w:eastAsia="Times New Roman"/>
            <w:lang w:eastAsia="ru-RU"/>
          </w:rPr>
          <w:t>постановл</w:t>
        </w:r>
        <w:r w:rsidRPr="00510A97">
          <w:rPr>
            <w:rFonts w:eastAsia="Times New Roman"/>
            <w:lang w:eastAsia="ru-RU"/>
          </w:rPr>
          <w:t>е</w:t>
        </w:r>
        <w:r w:rsidRPr="00510A97">
          <w:rPr>
            <w:rFonts w:eastAsia="Times New Roman"/>
            <w:lang w:eastAsia="ru-RU"/>
          </w:rPr>
          <w:t>нием</w:t>
        </w:r>
      </w:hyperlink>
      <w:r w:rsidRPr="00510A97">
        <w:rPr>
          <w:rFonts w:eastAsia="Times New Roman"/>
          <w:lang w:eastAsia="ru-RU"/>
        </w:rPr>
        <w:t xml:space="preserve"> Правительства Российской Федерации от 21</w:t>
      </w:r>
      <w:r>
        <w:rPr>
          <w:rFonts w:eastAsia="Times New Roman"/>
          <w:lang w:eastAsia="ru-RU"/>
        </w:rPr>
        <w:t>.03.</w:t>
      </w:r>
      <w:r w:rsidRPr="00510A97">
        <w:rPr>
          <w:rFonts w:eastAsia="Times New Roman"/>
          <w:lang w:eastAsia="ru-RU"/>
        </w:rPr>
        <w:t xml:space="preserve">2012 </w:t>
      </w:r>
      <w:r>
        <w:rPr>
          <w:rFonts w:eastAsia="Times New Roman"/>
          <w:lang w:eastAsia="ru-RU"/>
        </w:rPr>
        <w:t>№</w:t>
      </w:r>
      <w:r w:rsidRPr="00510A97">
        <w:rPr>
          <w:rFonts w:eastAsia="Times New Roman"/>
          <w:lang w:eastAsia="ru-RU"/>
        </w:rPr>
        <w:t xml:space="preserve"> 211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Об утве</w:t>
      </w:r>
      <w:r w:rsidRPr="00510A97">
        <w:rPr>
          <w:rFonts w:eastAsia="Times New Roman"/>
          <w:lang w:eastAsia="ru-RU"/>
        </w:rPr>
        <w:t>р</w:t>
      </w:r>
      <w:r w:rsidRPr="00510A97">
        <w:rPr>
          <w:rFonts w:eastAsia="Times New Roman"/>
          <w:lang w:eastAsia="ru-RU"/>
        </w:rPr>
        <w:t xml:space="preserve">ждении перечня мер, направленных на обеспечение выполнения обязанностей, предусмотренных Федеральным законом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 персональных данных</w:t>
      </w:r>
      <w:r>
        <w:rPr>
          <w:rFonts w:eastAsia="Times New Roman"/>
          <w:lang w:eastAsia="ru-RU"/>
        </w:rPr>
        <w:t>»</w:t>
      </w:r>
      <w:r w:rsidRPr="00510A97">
        <w:rPr>
          <w:rFonts w:eastAsia="Times New Roman"/>
          <w:lang w:eastAsia="ru-RU"/>
        </w:rPr>
        <w:t xml:space="preserve"> и прин</w:t>
      </w:r>
      <w:r w:rsidRPr="00510A97">
        <w:rPr>
          <w:rFonts w:eastAsia="Times New Roman"/>
          <w:lang w:eastAsia="ru-RU"/>
        </w:rPr>
        <w:t>я</w:t>
      </w:r>
      <w:r w:rsidRPr="00510A97">
        <w:rPr>
          <w:rFonts w:eastAsia="Times New Roman"/>
          <w:lang w:eastAsia="ru-RU"/>
        </w:rPr>
        <w:t>тыми в соответствии с ним нормативными правовыми актами, операторами, я</w:t>
      </w:r>
      <w:r w:rsidRPr="00510A97">
        <w:rPr>
          <w:rFonts w:eastAsia="Times New Roman"/>
          <w:lang w:eastAsia="ru-RU"/>
        </w:rPr>
        <w:t>в</w:t>
      </w:r>
      <w:r w:rsidRPr="00510A97">
        <w:rPr>
          <w:rFonts w:eastAsia="Times New Roman"/>
          <w:lang w:eastAsia="ru-RU"/>
        </w:rPr>
        <w:t>ляющимися государственными или муниципальными органами</w:t>
      </w:r>
      <w:r>
        <w:rPr>
          <w:rFonts w:eastAsia="Times New Roman"/>
          <w:lang w:eastAsia="ru-RU"/>
        </w:rPr>
        <w:t>», постановл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нием администрации мунципального образования город Краснодар </w:t>
      </w:r>
      <w:r w:rsidR="005345C8">
        <w:rPr>
          <w:rFonts w:eastAsia="Times New Roman"/>
          <w:lang w:eastAsia="ru-RU"/>
        </w:rPr>
        <w:t xml:space="preserve">                  </w:t>
      </w:r>
      <w:r>
        <w:rPr>
          <w:rFonts w:eastAsia="Times New Roman"/>
          <w:lang w:eastAsia="ru-RU"/>
        </w:rPr>
        <w:t xml:space="preserve">от 25.09.2020 № </w:t>
      </w:r>
      <w:r w:rsidRPr="008141EF">
        <w:rPr>
          <w:rFonts w:eastAsia="Times New Roman"/>
          <w:lang w:eastAsia="ru-RU"/>
        </w:rPr>
        <w:t xml:space="preserve">4144 </w:t>
      </w:r>
      <w:r w:rsidR="00E0343A">
        <w:rPr>
          <w:rFonts w:eastAsia="Times New Roman"/>
          <w:lang w:eastAsia="ru-RU"/>
        </w:rPr>
        <w:t>«</w:t>
      </w:r>
      <w:r w:rsidRPr="008141EF">
        <w:rPr>
          <w:rFonts w:eastAsia="Times New Roman"/>
          <w:bCs/>
        </w:rPr>
        <w:t>Об обработке и защите персональных данных,</w:t>
      </w:r>
      <w:r>
        <w:rPr>
          <w:rFonts w:eastAsia="Times New Roman"/>
          <w:bCs/>
        </w:rPr>
        <w:t xml:space="preserve"> </w:t>
      </w:r>
      <w:r w:rsidRPr="008141EF">
        <w:rPr>
          <w:rFonts w:eastAsia="Times New Roman"/>
          <w:bCs/>
        </w:rPr>
        <w:t>обраб</w:t>
      </w:r>
      <w:r w:rsidRPr="008141EF">
        <w:rPr>
          <w:rFonts w:eastAsia="Times New Roman"/>
          <w:bCs/>
        </w:rPr>
        <w:t>а</w:t>
      </w:r>
      <w:r w:rsidRPr="008141EF">
        <w:rPr>
          <w:rFonts w:eastAsia="Times New Roman"/>
          <w:bCs/>
        </w:rPr>
        <w:t>тываемых в администрации муниципального образования город Краснодар</w:t>
      </w:r>
      <w:r>
        <w:rPr>
          <w:rFonts w:eastAsia="Times New Roman"/>
          <w:bCs/>
        </w:rPr>
        <w:t>».</w:t>
      </w:r>
      <w:proofErr w:type="gramEnd"/>
    </w:p>
    <w:p w:rsidR="00A1160E" w:rsidRPr="002F0BB6" w:rsidRDefault="00A1160E" w:rsidP="00A1160E">
      <w:pPr>
        <w:shd w:val="clear" w:color="auto" w:fill="FFFFFF"/>
        <w:ind w:right="-1" w:firstLine="709"/>
      </w:pPr>
      <w:r w:rsidRPr="00510A97">
        <w:rPr>
          <w:rFonts w:eastAsia="Times New Roman"/>
          <w:lang w:eastAsia="ru-RU"/>
        </w:rPr>
        <w:t>4.</w:t>
      </w:r>
      <w:r>
        <w:rPr>
          <w:rFonts w:eastAsia="Times New Roman"/>
          <w:lang w:val="en-US" w:eastAsia="ru-RU"/>
        </w:rPr>
        <w:t> </w:t>
      </w:r>
      <w:r w:rsidRPr="00510A97">
        <w:rPr>
          <w:rFonts w:eastAsia="Times New Roman"/>
          <w:lang w:eastAsia="ru-RU"/>
        </w:rPr>
        <w:t xml:space="preserve">Обработка персональных данных </w:t>
      </w:r>
      <w:r w:rsidR="00462767">
        <w:rPr>
          <w:rFonts w:eastAsia="Times New Roman"/>
          <w:lang w:eastAsia="ru-RU"/>
        </w:rPr>
        <w:t>в управлении</w:t>
      </w:r>
      <w:r w:rsidRPr="00510A97">
        <w:rPr>
          <w:rFonts w:eastAsia="Times New Roman"/>
          <w:lang w:eastAsia="ru-RU"/>
        </w:rPr>
        <w:t xml:space="preserve"> осуществляется с с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блюдением принципов и условий, предусмотренных настоящим Положением и законодательством Российской Федерации в области персональных данных</w:t>
      </w:r>
      <w:r>
        <w:rPr>
          <w:rFonts w:eastAsia="Times New Roman"/>
          <w:lang w:eastAsia="ru-RU"/>
        </w:rPr>
        <w:t xml:space="preserve">, и относится к следующим категориям </w:t>
      </w:r>
      <w:r w:rsidRPr="002F0BB6">
        <w:t>субъектов персональных данных:</w:t>
      </w:r>
    </w:p>
    <w:p w:rsidR="00A1160E" w:rsidRDefault="00A1160E" w:rsidP="00A1160E">
      <w:pPr>
        <w:pStyle w:val="a1"/>
        <w:tabs>
          <w:tab w:val="left" w:pos="1134"/>
        </w:tabs>
        <w:ind w:left="0" w:right="-1" w:firstLine="709"/>
      </w:pPr>
      <w:r>
        <w:t>4.1. М</w:t>
      </w:r>
      <w:r>
        <w:rPr>
          <w:rFonts w:eastAsia="Times New Roman"/>
          <w:lang w:eastAsia="ru-RU"/>
        </w:rPr>
        <w:t xml:space="preserve">униципальные </w:t>
      </w:r>
      <w:r w:rsidRPr="00510A97">
        <w:rPr>
          <w:rFonts w:eastAsia="Times New Roman"/>
          <w:lang w:eastAsia="ru-RU"/>
        </w:rPr>
        <w:t>служащи</w:t>
      </w:r>
      <w:r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> </w:t>
      </w:r>
      <w:r w:rsidR="00462767">
        <w:rPr>
          <w:rFonts w:eastAsia="Times New Roman"/>
          <w:lang w:eastAsia="ru-RU"/>
        </w:rPr>
        <w:t>управления</w:t>
      </w:r>
      <w:r>
        <w:rPr>
          <w:rFonts w:eastAsia="Times New Roman"/>
          <w:lang w:eastAsia="ru-RU"/>
        </w:rPr>
        <w:t>.</w:t>
      </w:r>
    </w:p>
    <w:p w:rsidR="00A1160E" w:rsidRDefault="00A1160E" w:rsidP="00A1160E">
      <w:pPr>
        <w:pStyle w:val="a1"/>
        <w:tabs>
          <w:tab w:val="left" w:pos="1134"/>
        </w:tabs>
        <w:ind w:left="0" w:right="-1" w:firstLine="709"/>
        <w:rPr>
          <w:rFonts w:eastAsia="Times New Roman"/>
          <w:lang w:eastAsia="ru-RU"/>
        </w:rPr>
      </w:pPr>
      <w:r>
        <w:t>4.2. Г</w:t>
      </w:r>
      <w:r w:rsidRPr="00510A97">
        <w:rPr>
          <w:rFonts w:eastAsia="Times New Roman"/>
          <w:lang w:eastAsia="ru-RU"/>
        </w:rPr>
        <w:t>раждан</w:t>
      </w:r>
      <w:r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>, претендующи</w:t>
      </w:r>
      <w:r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 xml:space="preserve"> на замещение должностей </w:t>
      </w:r>
      <w:r>
        <w:rPr>
          <w:rFonts w:eastAsia="Times New Roman"/>
          <w:lang w:eastAsia="ru-RU"/>
        </w:rPr>
        <w:t>муниципальной</w:t>
      </w:r>
      <w:r w:rsidRPr="00510A97">
        <w:rPr>
          <w:rFonts w:eastAsia="Times New Roman"/>
          <w:lang w:eastAsia="ru-RU"/>
        </w:rPr>
        <w:t xml:space="preserve"> службы </w:t>
      </w:r>
      <w:r w:rsidR="00462767">
        <w:rPr>
          <w:rFonts w:eastAsia="Times New Roman"/>
          <w:lang w:eastAsia="ru-RU"/>
        </w:rPr>
        <w:t>управления</w:t>
      </w:r>
      <w:r>
        <w:rPr>
          <w:rFonts w:eastAsia="Times New Roman"/>
          <w:lang w:eastAsia="ru-RU"/>
        </w:rPr>
        <w:t>.</w:t>
      </w:r>
    </w:p>
    <w:p w:rsidR="00A1160E" w:rsidRPr="002F0BB6" w:rsidRDefault="00A1160E" w:rsidP="00A1160E">
      <w:pPr>
        <w:pStyle w:val="a1"/>
        <w:tabs>
          <w:tab w:val="left" w:pos="1134"/>
        </w:tabs>
        <w:ind w:left="0" w:right="-1" w:firstLine="709"/>
      </w:pPr>
      <w:r>
        <w:rPr>
          <w:rFonts w:eastAsia="Times New Roman"/>
          <w:lang w:eastAsia="ru-RU"/>
        </w:rPr>
        <w:t>4.3. Л</w:t>
      </w:r>
      <w:r w:rsidRPr="00510A97">
        <w:rPr>
          <w:rFonts w:eastAsia="Times New Roman"/>
          <w:lang w:eastAsia="ru-RU"/>
        </w:rPr>
        <w:t>иц</w:t>
      </w:r>
      <w:r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>, состоящи</w:t>
      </w:r>
      <w:r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 xml:space="preserve"> в родстве</w:t>
      </w:r>
      <w:r>
        <w:rPr>
          <w:rFonts w:eastAsia="Times New Roman"/>
          <w:lang w:eastAsia="ru-RU"/>
        </w:rPr>
        <w:t xml:space="preserve"> с муниципальными </w:t>
      </w:r>
      <w:r w:rsidRPr="00510A97">
        <w:rPr>
          <w:rFonts w:eastAsia="Times New Roman"/>
          <w:lang w:eastAsia="ru-RU"/>
        </w:rPr>
        <w:t>служащи</w:t>
      </w:r>
      <w:r>
        <w:rPr>
          <w:rFonts w:eastAsia="Times New Roman"/>
          <w:lang w:eastAsia="ru-RU"/>
        </w:rPr>
        <w:t>ми и г</w:t>
      </w:r>
      <w:r w:rsidRPr="00510A97">
        <w:rPr>
          <w:rFonts w:eastAsia="Times New Roman"/>
          <w:lang w:eastAsia="ru-RU"/>
        </w:rPr>
        <w:t>ражд</w:t>
      </w:r>
      <w:r w:rsidRPr="00510A97"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ами</w:t>
      </w:r>
      <w:r w:rsidRPr="00510A97">
        <w:rPr>
          <w:rFonts w:eastAsia="Times New Roman"/>
          <w:lang w:eastAsia="ru-RU"/>
        </w:rPr>
        <w:t>, претендующи</w:t>
      </w:r>
      <w:r>
        <w:rPr>
          <w:rFonts w:eastAsia="Times New Roman"/>
          <w:lang w:eastAsia="ru-RU"/>
        </w:rPr>
        <w:t>ми</w:t>
      </w:r>
      <w:r w:rsidRPr="00510A97">
        <w:rPr>
          <w:rFonts w:eastAsia="Times New Roman"/>
          <w:lang w:eastAsia="ru-RU"/>
        </w:rPr>
        <w:t xml:space="preserve"> на замещение должностей </w:t>
      </w:r>
      <w:r>
        <w:rPr>
          <w:rFonts w:eastAsia="Times New Roman"/>
          <w:lang w:eastAsia="ru-RU"/>
        </w:rPr>
        <w:t>муниципальной</w:t>
      </w:r>
      <w:r w:rsidRPr="00510A97">
        <w:rPr>
          <w:rFonts w:eastAsia="Times New Roman"/>
          <w:lang w:eastAsia="ru-RU"/>
        </w:rPr>
        <w:t xml:space="preserve"> слу</w:t>
      </w:r>
      <w:r w:rsidRPr="00510A97">
        <w:rPr>
          <w:rFonts w:eastAsia="Times New Roman"/>
          <w:lang w:eastAsia="ru-RU"/>
        </w:rPr>
        <w:t>ж</w:t>
      </w:r>
      <w:r w:rsidRPr="00510A97">
        <w:rPr>
          <w:rFonts w:eastAsia="Times New Roman"/>
          <w:lang w:eastAsia="ru-RU"/>
        </w:rPr>
        <w:t>бы </w:t>
      </w:r>
      <w:r w:rsidR="00462767">
        <w:rPr>
          <w:rFonts w:eastAsia="Times New Roman"/>
          <w:lang w:eastAsia="ru-RU"/>
        </w:rPr>
        <w:t>управления</w:t>
      </w:r>
      <w:r>
        <w:rPr>
          <w:rFonts w:eastAsia="Times New Roman"/>
          <w:lang w:eastAsia="ru-RU"/>
        </w:rPr>
        <w:t>.</w:t>
      </w:r>
    </w:p>
    <w:p w:rsidR="00A1160E" w:rsidRPr="005B7E1D" w:rsidRDefault="00A1160E" w:rsidP="00A1160E">
      <w:pPr>
        <w:pStyle w:val="a1"/>
        <w:tabs>
          <w:tab w:val="left" w:pos="1134"/>
        </w:tabs>
        <w:ind w:left="0" w:right="-1" w:firstLine="709"/>
      </w:pPr>
      <w:r>
        <w:t>4.4. Ф</w:t>
      </w:r>
      <w:r w:rsidRPr="002F0BB6">
        <w:t>изические</w:t>
      </w:r>
      <w:r>
        <w:t xml:space="preserve"> </w:t>
      </w:r>
      <w:r w:rsidRPr="002F0BB6">
        <w:t>лица</w:t>
      </w:r>
      <w:r>
        <w:t>, представители физических, юридических лиц, и</w:t>
      </w:r>
      <w:r>
        <w:t>н</w:t>
      </w:r>
      <w:r>
        <w:t xml:space="preserve">дивидуальных предпринимателей, </w:t>
      </w:r>
      <w:r w:rsidRPr="007E01D0">
        <w:t xml:space="preserve">в том числе лица </w:t>
      </w:r>
      <w:r>
        <w:rPr>
          <w:rFonts w:eastAsia="Times New Roman"/>
          <w:lang w:eastAsia="ru-RU"/>
        </w:rPr>
        <w:t>–</w:t>
      </w:r>
      <w:r w:rsidRPr="007E01D0">
        <w:t xml:space="preserve"> участники конкурсных процедур,</w:t>
      </w:r>
      <w:r>
        <w:t xml:space="preserve"> обратившиеся в </w:t>
      </w:r>
      <w:r w:rsidR="00462767">
        <w:t>управление</w:t>
      </w:r>
      <w:r>
        <w:t xml:space="preserve"> по </w:t>
      </w:r>
      <w:proofErr w:type="gramStart"/>
      <w:r>
        <w:t>различным</w:t>
      </w:r>
      <w:proofErr w:type="gramEnd"/>
      <w:r>
        <w:t xml:space="preserve"> вопросам с обращениями и жалобами или для получения государственных и муниципальных услуг, а также в </w:t>
      </w:r>
      <w:r w:rsidR="005345C8">
        <w:t>отношении,</w:t>
      </w:r>
      <w:r>
        <w:t xml:space="preserve"> которых возбуждены дела об административных правон</w:t>
      </w:r>
      <w:r>
        <w:t>а</w:t>
      </w:r>
      <w:r>
        <w:t>рушениях или осуществляется муниципальный контроль.</w:t>
      </w:r>
    </w:p>
    <w:p w:rsidR="00695278" w:rsidRDefault="00695278" w:rsidP="008141EF">
      <w:pPr>
        <w:pStyle w:val="BZ"/>
        <w:tabs>
          <w:tab w:val="left" w:pos="993"/>
        </w:tabs>
        <w:spacing w:before="0"/>
        <w:ind w:left="709" w:firstLine="0"/>
      </w:pPr>
    </w:p>
    <w:p w:rsidR="00E0343A" w:rsidRDefault="00E0343A" w:rsidP="008141EF">
      <w:pPr>
        <w:pStyle w:val="BZ"/>
        <w:tabs>
          <w:tab w:val="left" w:pos="993"/>
        </w:tabs>
        <w:spacing w:before="0"/>
        <w:ind w:left="709" w:firstLine="0"/>
      </w:pPr>
    </w:p>
    <w:p w:rsidR="00462767" w:rsidRPr="00AF2DFC" w:rsidRDefault="00462767" w:rsidP="00E0343A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 w:rsidRPr="00AF2DFC">
        <w:rPr>
          <w:rFonts w:eastAsia="Times New Roman"/>
          <w:b/>
          <w:lang w:eastAsia="ru-RU"/>
        </w:rPr>
        <w:t xml:space="preserve">Раздел </w:t>
      </w:r>
      <w:r w:rsidRPr="00AF2DFC">
        <w:rPr>
          <w:rFonts w:eastAsia="Times New Roman"/>
          <w:b/>
          <w:lang w:val="en-US" w:eastAsia="ru-RU"/>
        </w:rPr>
        <w:t>II</w:t>
      </w:r>
    </w:p>
    <w:p w:rsidR="00462767" w:rsidRPr="00AF2DFC" w:rsidRDefault="00462767" w:rsidP="00E0343A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 w:rsidRPr="00AF2DFC">
        <w:rPr>
          <w:rFonts w:eastAsia="Times New Roman"/>
          <w:b/>
          <w:lang w:eastAsia="ru-RU"/>
        </w:rPr>
        <w:t xml:space="preserve">Условия и порядок обработки персональных данных </w:t>
      </w:r>
    </w:p>
    <w:p w:rsidR="00462767" w:rsidRDefault="00462767" w:rsidP="005345C8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 w:rsidRPr="00AF2DFC">
        <w:rPr>
          <w:rFonts w:eastAsia="Times New Roman"/>
          <w:b/>
          <w:lang w:eastAsia="ru-RU"/>
        </w:rPr>
        <w:t xml:space="preserve">муниципальных служащих </w:t>
      </w:r>
      <w:r w:rsidR="005345C8">
        <w:rPr>
          <w:rFonts w:eastAsia="Times New Roman"/>
          <w:b/>
          <w:lang w:eastAsia="ru-RU"/>
        </w:rPr>
        <w:t>управлени</w:t>
      </w:r>
      <w:r w:rsidR="007C4106">
        <w:rPr>
          <w:rFonts w:eastAsia="Times New Roman"/>
          <w:b/>
          <w:lang w:eastAsia="ru-RU"/>
        </w:rPr>
        <w:t>я</w:t>
      </w:r>
    </w:p>
    <w:p w:rsidR="00462767" w:rsidRPr="00462767" w:rsidRDefault="00462767" w:rsidP="00462767">
      <w:pPr>
        <w:shd w:val="clear" w:color="auto" w:fill="FFFFFF"/>
        <w:ind w:right="-284" w:firstLine="709"/>
        <w:jc w:val="center"/>
        <w:rPr>
          <w:rFonts w:eastAsia="Times New Roman"/>
          <w:lang w:eastAsia="ru-RU"/>
        </w:rPr>
      </w:pPr>
    </w:p>
    <w:p w:rsidR="00462767" w:rsidRPr="00462767" w:rsidRDefault="00462767" w:rsidP="0051316A">
      <w:pPr>
        <w:shd w:val="clear" w:color="auto" w:fill="FFFFFF"/>
        <w:ind w:right="-1" w:firstLine="709"/>
        <w:jc w:val="center"/>
        <w:rPr>
          <w:rFonts w:eastAsia="Times New Roman"/>
          <w:lang w:eastAsia="ru-RU"/>
        </w:rPr>
      </w:pP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proofErr w:type="gramStart"/>
      <w:r w:rsidRPr="00510A97">
        <w:rPr>
          <w:rFonts w:eastAsia="Times New Roman"/>
          <w:lang w:eastAsia="ru-RU"/>
        </w:rPr>
        <w:t xml:space="preserve">Персональные данные </w:t>
      </w:r>
      <w:r>
        <w:rPr>
          <w:rFonts w:eastAsia="Times New Roman"/>
          <w:lang w:eastAsia="ru-RU"/>
        </w:rPr>
        <w:t>муниципальных</w:t>
      </w:r>
      <w:r w:rsidRPr="00510A97">
        <w:rPr>
          <w:rFonts w:eastAsia="Times New Roman"/>
          <w:lang w:eastAsia="ru-RU"/>
        </w:rPr>
        <w:t xml:space="preserve"> служащих  </w:t>
      </w:r>
      <w:r>
        <w:rPr>
          <w:rFonts w:eastAsia="Times New Roman"/>
          <w:lang w:eastAsia="ru-RU"/>
        </w:rPr>
        <w:t>управления</w:t>
      </w:r>
      <w:r w:rsidRPr="00510A97">
        <w:rPr>
          <w:rFonts w:eastAsia="Times New Roman"/>
          <w:lang w:eastAsia="ru-RU"/>
        </w:rPr>
        <w:t xml:space="preserve"> (далее </w:t>
      </w:r>
      <w:r w:rsidRPr="00310088">
        <w:t>–</w:t>
      </w:r>
      <w:r w:rsidRPr="00510A9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муниципальные</w:t>
      </w:r>
      <w:r w:rsidRPr="00510A97">
        <w:rPr>
          <w:rFonts w:eastAsia="Times New Roman"/>
          <w:lang w:eastAsia="ru-RU"/>
        </w:rPr>
        <w:t xml:space="preserve"> служащи</w:t>
      </w:r>
      <w:r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 xml:space="preserve">), граждан, претендующих на замещение должностей </w:t>
      </w:r>
      <w:r>
        <w:rPr>
          <w:rFonts w:eastAsia="Times New Roman"/>
          <w:lang w:eastAsia="ru-RU"/>
        </w:rPr>
        <w:t>муниципальной</w:t>
      </w:r>
      <w:r w:rsidRPr="00510A97">
        <w:rPr>
          <w:rFonts w:eastAsia="Times New Roman"/>
          <w:lang w:eastAsia="ru-RU"/>
        </w:rPr>
        <w:t xml:space="preserve"> службы</w:t>
      </w:r>
      <w:r>
        <w:rPr>
          <w:rFonts w:eastAsia="Times New Roman"/>
          <w:lang w:eastAsia="ru-RU"/>
        </w:rPr>
        <w:t xml:space="preserve"> в</w:t>
      </w:r>
      <w:r w:rsidRPr="00510A97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управлении </w:t>
      </w:r>
      <w:r w:rsidRPr="00510A97">
        <w:rPr>
          <w:rFonts w:eastAsia="Times New Roman"/>
          <w:lang w:eastAsia="ru-RU"/>
        </w:rPr>
        <w:t xml:space="preserve">(далее </w:t>
      </w:r>
      <w:r w:rsidRPr="00310088">
        <w:t>–</w:t>
      </w:r>
      <w:r w:rsidRPr="00510A97">
        <w:rPr>
          <w:rFonts w:eastAsia="Times New Roman"/>
          <w:lang w:eastAsia="ru-RU"/>
        </w:rPr>
        <w:t xml:space="preserve"> граждан</w:t>
      </w:r>
      <w:r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>, претендующи</w:t>
      </w:r>
      <w:r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 xml:space="preserve"> на з</w:t>
      </w:r>
      <w:r w:rsidRPr="00510A97"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 xml:space="preserve">мещение должностей </w:t>
      </w:r>
      <w:r>
        <w:rPr>
          <w:rFonts w:eastAsia="Times New Roman"/>
          <w:lang w:eastAsia="ru-RU"/>
        </w:rPr>
        <w:t>муниципальной службы</w:t>
      </w:r>
      <w:r w:rsidRPr="00510A97">
        <w:rPr>
          <w:rFonts w:eastAsia="Times New Roman"/>
          <w:lang w:eastAsia="ru-RU"/>
        </w:rPr>
        <w:t>), а также лиц, состоящих с ними в родстве (свойстве)</w:t>
      </w:r>
      <w:r>
        <w:rPr>
          <w:rFonts w:eastAsia="Times New Roman"/>
          <w:lang w:eastAsia="ru-RU"/>
        </w:rPr>
        <w:t>,</w:t>
      </w:r>
      <w:r w:rsidRPr="00510A97">
        <w:rPr>
          <w:rFonts w:eastAsia="Times New Roman"/>
          <w:lang w:eastAsia="ru-RU"/>
        </w:rPr>
        <w:t xml:space="preserve"> обрабатываются в целях обеспечения кадровой работы, в том числе в целях содействия </w:t>
      </w:r>
      <w:r>
        <w:rPr>
          <w:rFonts w:eastAsia="Times New Roman"/>
          <w:lang w:eastAsia="ru-RU"/>
        </w:rPr>
        <w:t>муниципаль</w:t>
      </w:r>
      <w:r w:rsidRPr="00510A97">
        <w:rPr>
          <w:rFonts w:eastAsia="Times New Roman"/>
          <w:lang w:eastAsia="ru-RU"/>
        </w:rPr>
        <w:t xml:space="preserve">ным служащим в прохождении </w:t>
      </w:r>
      <w:r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ниципальной</w:t>
      </w:r>
      <w:r w:rsidRPr="00510A97">
        <w:rPr>
          <w:rFonts w:eastAsia="Times New Roman"/>
          <w:lang w:eastAsia="ru-RU"/>
        </w:rPr>
        <w:t xml:space="preserve"> службы, формирования кадрового резерва </w:t>
      </w:r>
      <w:r>
        <w:rPr>
          <w:rFonts w:eastAsia="Times New Roman"/>
          <w:lang w:eastAsia="ru-RU"/>
        </w:rPr>
        <w:t>муниципальной</w:t>
      </w:r>
      <w:r w:rsidRPr="00510A97">
        <w:rPr>
          <w:rFonts w:eastAsia="Times New Roman"/>
          <w:lang w:eastAsia="ru-RU"/>
        </w:rPr>
        <w:t xml:space="preserve"> слу</w:t>
      </w:r>
      <w:r w:rsidRPr="00510A97">
        <w:rPr>
          <w:rFonts w:eastAsia="Times New Roman"/>
          <w:lang w:eastAsia="ru-RU"/>
        </w:rPr>
        <w:t>ж</w:t>
      </w:r>
      <w:r w:rsidRPr="00510A97">
        <w:rPr>
          <w:rFonts w:eastAsia="Times New Roman"/>
          <w:lang w:eastAsia="ru-RU"/>
        </w:rPr>
        <w:t>бы, обучения и должностного</w:t>
      </w:r>
      <w:proofErr w:type="gramEnd"/>
      <w:r w:rsidRPr="00510A97">
        <w:rPr>
          <w:rFonts w:eastAsia="Times New Roman"/>
          <w:lang w:eastAsia="ru-RU"/>
        </w:rPr>
        <w:t xml:space="preserve"> роста, уч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 xml:space="preserve">та результатов исполнения </w:t>
      </w:r>
      <w:r>
        <w:rPr>
          <w:rFonts w:eastAsia="Times New Roman"/>
          <w:lang w:eastAsia="ru-RU"/>
        </w:rPr>
        <w:t>муниц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пальными служащими </w:t>
      </w:r>
      <w:r w:rsidRPr="00510A97">
        <w:rPr>
          <w:rFonts w:eastAsia="Times New Roman"/>
          <w:lang w:eastAsia="ru-RU"/>
        </w:rPr>
        <w:t>должностных обязанностей, обеспечения личной бе</w:t>
      </w:r>
      <w:r w:rsidRPr="00510A97">
        <w:rPr>
          <w:rFonts w:eastAsia="Times New Roman"/>
          <w:lang w:eastAsia="ru-RU"/>
        </w:rPr>
        <w:t>з</w:t>
      </w:r>
      <w:r w:rsidRPr="00510A97">
        <w:rPr>
          <w:rFonts w:eastAsia="Times New Roman"/>
          <w:lang w:eastAsia="ru-RU"/>
        </w:rPr>
        <w:t xml:space="preserve">опасности </w:t>
      </w:r>
      <w:r>
        <w:rPr>
          <w:rFonts w:eastAsia="Times New Roman"/>
          <w:lang w:eastAsia="ru-RU"/>
        </w:rPr>
        <w:t>муниципальных служащих</w:t>
      </w:r>
      <w:r w:rsidRPr="00510A97">
        <w:rPr>
          <w:rFonts w:eastAsia="Times New Roman"/>
          <w:lang w:eastAsia="ru-RU"/>
        </w:rPr>
        <w:t xml:space="preserve">, обеспечения </w:t>
      </w:r>
      <w:r>
        <w:rPr>
          <w:rFonts w:eastAsia="Times New Roman"/>
          <w:lang w:eastAsia="ru-RU"/>
        </w:rPr>
        <w:t>муниципальн</w:t>
      </w:r>
      <w:r w:rsidRPr="00510A97">
        <w:rPr>
          <w:rFonts w:eastAsia="Times New Roman"/>
          <w:lang w:eastAsia="ru-RU"/>
        </w:rPr>
        <w:t>ым служащим установленных законодательством Российской Федерации условий труда, г</w:t>
      </w:r>
      <w:r w:rsidRPr="00510A97"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>рантий и компенсаций, сохранности принадлежащего им имущества, а также в целях противодействия коррупции.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6. </w:t>
      </w:r>
      <w:proofErr w:type="gramStart"/>
      <w:r w:rsidRPr="00510A97">
        <w:rPr>
          <w:rFonts w:eastAsia="Times New Roman"/>
          <w:lang w:eastAsia="ru-RU"/>
        </w:rPr>
        <w:t xml:space="preserve">В целях, указанных в </w:t>
      </w:r>
      <w:hyperlink r:id="rId19" w:anchor="Par52" w:history="1">
        <w:r w:rsidRPr="007D030E">
          <w:rPr>
            <w:rFonts w:eastAsia="Times New Roman"/>
            <w:lang w:eastAsia="ru-RU"/>
          </w:rPr>
          <w:t xml:space="preserve">пункте </w:t>
        </w:r>
        <w:r>
          <w:rPr>
            <w:rFonts w:eastAsia="Times New Roman"/>
            <w:lang w:eastAsia="ru-RU"/>
          </w:rPr>
          <w:t>5</w:t>
        </w:r>
      </w:hyperlink>
      <w:r w:rsidRPr="00510A97">
        <w:rPr>
          <w:rFonts w:eastAsia="Times New Roman"/>
          <w:lang w:eastAsia="ru-RU"/>
        </w:rPr>
        <w:t xml:space="preserve"> настоящего Положения, обрабатываются следующие категории персональных данных </w:t>
      </w:r>
      <w:r>
        <w:rPr>
          <w:rFonts w:eastAsia="Times New Roman"/>
          <w:lang w:eastAsia="ru-RU"/>
        </w:rPr>
        <w:t>муниципаль</w:t>
      </w:r>
      <w:r w:rsidRPr="00510A97">
        <w:rPr>
          <w:rFonts w:eastAsia="Times New Roman"/>
          <w:lang w:eastAsia="ru-RU"/>
        </w:rPr>
        <w:t>ных служащих, гра</w:t>
      </w:r>
      <w:r w:rsidRPr="00510A97">
        <w:rPr>
          <w:rFonts w:eastAsia="Times New Roman"/>
          <w:lang w:eastAsia="ru-RU"/>
        </w:rPr>
        <w:t>ж</w:t>
      </w:r>
      <w:r w:rsidRPr="00510A97">
        <w:rPr>
          <w:rFonts w:eastAsia="Times New Roman"/>
          <w:lang w:eastAsia="ru-RU"/>
        </w:rPr>
        <w:t xml:space="preserve">дан, претендующих на замещение должностей </w:t>
      </w:r>
      <w:r>
        <w:rPr>
          <w:rFonts w:eastAsia="Times New Roman"/>
          <w:lang w:eastAsia="ru-RU"/>
        </w:rPr>
        <w:t>муниципаль</w:t>
      </w:r>
      <w:r w:rsidRPr="00510A97">
        <w:rPr>
          <w:rFonts w:eastAsia="Times New Roman"/>
          <w:lang w:eastAsia="ru-RU"/>
        </w:rPr>
        <w:t>ной службы, а также лиц, состоящих с ними в родстве (свойстве):</w:t>
      </w:r>
      <w:proofErr w:type="gramEnd"/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Pr="00510A97">
        <w:rPr>
          <w:rFonts w:eastAsia="Times New Roman"/>
          <w:lang w:eastAsia="ru-RU"/>
        </w:rPr>
        <w:t>1. Фамилия, имя, отчество (в том числе предыдущие фамилии, имена и (или) отчества</w:t>
      </w:r>
      <w:r>
        <w:rPr>
          <w:rFonts w:eastAsia="Times New Roman"/>
          <w:lang w:eastAsia="ru-RU"/>
        </w:rPr>
        <w:t xml:space="preserve"> в случае их изменения).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.2. Число, месяц, год рождения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6.3. Место рождения.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.4. Информация о гражданстве (в том числе предыдущие</w:t>
      </w:r>
      <w:r>
        <w:rPr>
          <w:rFonts w:eastAsia="Times New Roman"/>
          <w:lang w:eastAsia="ru-RU"/>
        </w:rPr>
        <w:t xml:space="preserve"> гражданства, иные гражданства).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.5.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Вид, серия, номер документа, удостоверяющего личность, наимен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вание органа, в</w:t>
      </w:r>
      <w:r>
        <w:rPr>
          <w:rFonts w:eastAsia="Times New Roman"/>
          <w:lang w:eastAsia="ru-RU"/>
        </w:rPr>
        <w:t>ыдавшего его, дата выдачи.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.6.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Адрес места жительства (адрес регистрации, фактического прожив</w:t>
      </w:r>
      <w:r w:rsidRPr="00510A97"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>ния)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 xml:space="preserve">.7. Номер </w:t>
      </w:r>
      <w:r>
        <w:rPr>
          <w:rFonts w:eastAsia="Times New Roman"/>
          <w:lang w:eastAsia="ru-RU"/>
        </w:rPr>
        <w:t xml:space="preserve">(номера) </w:t>
      </w:r>
      <w:r w:rsidRPr="00510A97">
        <w:rPr>
          <w:rFonts w:eastAsia="Times New Roman"/>
          <w:lang w:eastAsia="ru-RU"/>
        </w:rPr>
        <w:t>контактного телефона или сведения о других спос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бах связи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.8. Реквизиты страхового свидетельства государственного пенсионного страхования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.9. Идентификационный номер налогоплательщика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.10.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Реквизиты страхового медицинского полиса обязательного мед</w:t>
      </w:r>
      <w:r w:rsidRPr="00510A97">
        <w:rPr>
          <w:rFonts w:eastAsia="Times New Roman"/>
          <w:lang w:eastAsia="ru-RU"/>
        </w:rPr>
        <w:t>и</w:t>
      </w:r>
      <w:r w:rsidRPr="00510A97">
        <w:rPr>
          <w:rFonts w:eastAsia="Times New Roman"/>
          <w:lang w:eastAsia="ru-RU"/>
        </w:rPr>
        <w:t>цинского страхования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.11.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Реквизиты свидетельства государственной регистрации актов гра</w:t>
      </w:r>
      <w:r w:rsidRPr="00510A97">
        <w:rPr>
          <w:rFonts w:eastAsia="Times New Roman"/>
          <w:lang w:eastAsia="ru-RU"/>
        </w:rPr>
        <w:t>ж</w:t>
      </w:r>
      <w:r w:rsidRPr="00510A97">
        <w:rPr>
          <w:rFonts w:eastAsia="Times New Roman"/>
          <w:lang w:eastAsia="ru-RU"/>
        </w:rPr>
        <w:t>данского состояния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.12.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Семейное положение, состав семьи и сведения о близких родстве</w:t>
      </w:r>
      <w:r w:rsidRPr="00510A97">
        <w:rPr>
          <w:rFonts w:eastAsia="Times New Roman"/>
          <w:lang w:eastAsia="ru-RU"/>
        </w:rPr>
        <w:t>н</w:t>
      </w:r>
      <w:r w:rsidRPr="00510A97">
        <w:rPr>
          <w:rFonts w:eastAsia="Times New Roman"/>
          <w:lang w:eastAsia="ru-RU"/>
        </w:rPr>
        <w:t>никах (в том числе бывших)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.13. Сведения о трудовой деятельности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.14. Сведения о воинском уч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те и реквизиты документов воинского уч</w:t>
      </w:r>
      <w:r>
        <w:rPr>
          <w:rFonts w:eastAsia="Times New Roman"/>
          <w:lang w:eastAsia="ru-RU"/>
        </w:rPr>
        <w:t>ё</w:t>
      </w:r>
      <w:r>
        <w:rPr>
          <w:rFonts w:eastAsia="Times New Roman"/>
          <w:lang w:eastAsia="ru-RU"/>
        </w:rPr>
        <w:t>та.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.15.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Сведения об образовании, в том числе о послевузовском професси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нальном образовании (наименование и год окончания образовательного учр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>ждения, наименование и реквизиты документа об образовании, квалификация, специальность по документу об образовании)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.16. Сведения об уч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ной степени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.17. Информация о владении иностранными языками, степень владения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 xml:space="preserve">.18. Медицинское заключение по установленной форме об отсутствии у гражданина заболевания, препятствующего поступлению на </w:t>
      </w:r>
      <w:r>
        <w:rPr>
          <w:rFonts w:eastAsia="Times New Roman"/>
          <w:lang w:eastAsia="ru-RU"/>
        </w:rPr>
        <w:t>муниципаль</w:t>
      </w:r>
      <w:r w:rsidRPr="00510A97">
        <w:rPr>
          <w:rFonts w:eastAsia="Times New Roman"/>
          <w:lang w:eastAsia="ru-RU"/>
        </w:rPr>
        <w:t>ную службу или е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 xml:space="preserve"> прохождению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.19. Фотография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 xml:space="preserve">.20. </w:t>
      </w:r>
      <w:proofErr w:type="gramStart"/>
      <w:r w:rsidRPr="00510A97">
        <w:rPr>
          <w:rFonts w:eastAsia="Times New Roman"/>
          <w:lang w:eastAsia="ru-RU"/>
        </w:rPr>
        <w:t xml:space="preserve">Сведения о прохождении </w:t>
      </w:r>
      <w:r>
        <w:rPr>
          <w:rFonts w:eastAsia="Times New Roman"/>
          <w:lang w:eastAsia="ru-RU"/>
        </w:rPr>
        <w:t>муниципальной</w:t>
      </w:r>
      <w:r w:rsidRPr="00510A97">
        <w:rPr>
          <w:rFonts w:eastAsia="Times New Roman"/>
          <w:lang w:eastAsia="ru-RU"/>
        </w:rPr>
        <w:t xml:space="preserve"> службы, в том числе: дата, основания поступления на </w:t>
      </w:r>
      <w:r>
        <w:rPr>
          <w:rFonts w:eastAsia="Times New Roman"/>
          <w:lang w:eastAsia="ru-RU"/>
        </w:rPr>
        <w:t>муниципаль</w:t>
      </w:r>
      <w:r w:rsidRPr="00510A97">
        <w:rPr>
          <w:rFonts w:eastAsia="Times New Roman"/>
          <w:lang w:eastAsia="ru-RU"/>
        </w:rPr>
        <w:t xml:space="preserve">ную службу и назначения на должность </w:t>
      </w:r>
      <w:r>
        <w:rPr>
          <w:rFonts w:eastAsia="Times New Roman"/>
          <w:lang w:eastAsia="ru-RU"/>
        </w:rPr>
        <w:t>муниципальной</w:t>
      </w:r>
      <w:r w:rsidRPr="00510A97">
        <w:rPr>
          <w:rFonts w:eastAsia="Times New Roman"/>
          <w:lang w:eastAsia="ru-RU"/>
        </w:rPr>
        <w:t xml:space="preserve"> службы, дата, основания назначения, перевода, перемещения на иную должность </w:t>
      </w:r>
      <w:r>
        <w:rPr>
          <w:rFonts w:eastAsia="Times New Roman"/>
          <w:lang w:eastAsia="ru-RU"/>
        </w:rPr>
        <w:t>муниципальной</w:t>
      </w:r>
      <w:r w:rsidRPr="00510A97">
        <w:rPr>
          <w:rFonts w:eastAsia="Times New Roman"/>
          <w:lang w:eastAsia="ru-RU"/>
        </w:rPr>
        <w:t xml:space="preserve"> службы, наименование замещаемых дол</w:t>
      </w:r>
      <w:r w:rsidRPr="00510A97">
        <w:rPr>
          <w:rFonts w:eastAsia="Times New Roman"/>
          <w:lang w:eastAsia="ru-RU"/>
        </w:rPr>
        <w:t>ж</w:t>
      </w:r>
      <w:r w:rsidRPr="00510A97">
        <w:rPr>
          <w:rFonts w:eastAsia="Times New Roman"/>
          <w:lang w:eastAsia="ru-RU"/>
        </w:rPr>
        <w:t xml:space="preserve">ностей </w:t>
      </w:r>
      <w:r>
        <w:rPr>
          <w:rFonts w:eastAsia="Times New Roman"/>
          <w:lang w:eastAsia="ru-RU"/>
        </w:rPr>
        <w:t>муниципальной</w:t>
      </w:r>
      <w:r w:rsidRPr="00510A97">
        <w:rPr>
          <w:rFonts w:eastAsia="Times New Roman"/>
          <w:lang w:eastAsia="ru-RU"/>
        </w:rPr>
        <w:t xml:space="preserve"> службы с указанием структурных подразделений, ра</w:t>
      </w:r>
      <w:r w:rsidRPr="00510A97">
        <w:rPr>
          <w:rFonts w:eastAsia="Times New Roman"/>
          <w:lang w:eastAsia="ru-RU"/>
        </w:rPr>
        <w:t>з</w:t>
      </w:r>
      <w:r w:rsidRPr="00510A97">
        <w:rPr>
          <w:rFonts w:eastAsia="Times New Roman"/>
          <w:lang w:eastAsia="ru-RU"/>
        </w:rPr>
        <w:t>мера денежного содержания, результатов аттестации на соответствие замеща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 xml:space="preserve">мой должности </w:t>
      </w:r>
      <w:r>
        <w:rPr>
          <w:rFonts w:eastAsia="Times New Roman"/>
          <w:lang w:eastAsia="ru-RU"/>
        </w:rPr>
        <w:t>муниципальной</w:t>
      </w:r>
      <w:r w:rsidRPr="00510A97">
        <w:rPr>
          <w:rFonts w:eastAsia="Times New Roman"/>
          <w:lang w:eastAsia="ru-RU"/>
        </w:rPr>
        <w:t xml:space="preserve"> службы, а также сведения о прежнем месте р</w:t>
      </w:r>
      <w:r w:rsidRPr="00510A97"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>боты</w:t>
      </w:r>
      <w:r>
        <w:rPr>
          <w:rFonts w:eastAsia="Times New Roman"/>
          <w:lang w:eastAsia="ru-RU"/>
        </w:rPr>
        <w:t>.</w:t>
      </w:r>
      <w:proofErr w:type="gramEnd"/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.21.</w:t>
      </w:r>
      <w:r>
        <w:rPr>
          <w:rFonts w:eastAsia="Times New Roman"/>
          <w:lang w:eastAsia="ru-RU"/>
        </w:rPr>
        <w:t> </w:t>
      </w:r>
      <w:proofErr w:type="gramStart"/>
      <w:r w:rsidRPr="00510A97">
        <w:rPr>
          <w:rFonts w:eastAsia="Times New Roman"/>
          <w:lang w:eastAsia="ru-RU"/>
        </w:rPr>
        <w:t>Информация, содержащаяся в служебном контракте</w:t>
      </w:r>
      <w:r w:rsidR="005345C8">
        <w:rPr>
          <w:rFonts w:eastAsia="Times New Roman"/>
          <w:lang w:eastAsia="ru-RU"/>
        </w:rPr>
        <w:t xml:space="preserve"> (трудовом дог</w:t>
      </w:r>
      <w:r w:rsidR="005345C8">
        <w:rPr>
          <w:rFonts w:eastAsia="Times New Roman"/>
          <w:lang w:eastAsia="ru-RU"/>
        </w:rPr>
        <w:t>о</w:t>
      </w:r>
      <w:r w:rsidR="005345C8">
        <w:rPr>
          <w:rFonts w:eastAsia="Times New Roman"/>
          <w:lang w:eastAsia="ru-RU"/>
        </w:rPr>
        <w:t>воре</w:t>
      </w:r>
      <w:r w:rsidRPr="00510A97">
        <w:rPr>
          <w:rFonts w:eastAsia="Times New Roman"/>
          <w:lang w:eastAsia="ru-RU"/>
        </w:rPr>
        <w:t>, дополнительных соглашениях к служебному контракту</w:t>
      </w:r>
      <w:r w:rsidR="005345C8">
        <w:rPr>
          <w:rFonts w:eastAsia="Times New Roman"/>
          <w:lang w:eastAsia="ru-RU"/>
        </w:rPr>
        <w:t xml:space="preserve"> (трудовому дог</w:t>
      </w:r>
      <w:r w:rsidR="005345C8">
        <w:rPr>
          <w:rFonts w:eastAsia="Times New Roman"/>
          <w:lang w:eastAsia="ru-RU"/>
        </w:rPr>
        <w:t>о</w:t>
      </w:r>
      <w:r w:rsidR="005345C8">
        <w:rPr>
          <w:rFonts w:eastAsia="Times New Roman"/>
          <w:lang w:eastAsia="ru-RU"/>
        </w:rPr>
        <w:t>вору)</w:t>
      </w:r>
      <w:r>
        <w:rPr>
          <w:rFonts w:eastAsia="Times New Roman"/>
          <w:lang w:eastAsia="ru-RU"/>
        </w:rPr>
        <w:t>.</w:t>
      </w:r>
      <w:proofErr w:type="gramEnd"/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.22. Сведения о пребывании за границей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.23. Информация о классном чине государственной гражданской службы Российской Федерации (в том числе 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Федерации), квалификацио</w:t>
      </w:r>
      <w:r w:rsidRPr="00510A97">
        <w:rPr>
          <w:rFonts w:eastAsia="Times New Roman"/>
          <w:lang w:eastAsia="ru-RU"/>
        </w:rPr>
        <w:t>н</w:t>
      </w:r>
      <w:r w:rsidRPr="00510A97">
        <w:rPr>
          <w:rFonts w:eastAsia="Times New Roman"/>
          <w:lang w:eastAsia="ru-RU"/>
        </w:rPr>
        <w:t>ном разряде государственной гражданской службы (квалификационном разряде или классном чине муниципальной службы)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.24. Информация о наличии или отсутствии судимости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.25. Информация об оформленных допусках к государственной тайне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.26. Государственные награды, иные награды и знаки отличия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.27. Сведения о профессиональной переподготовке и (или) повышении квалификации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.28. Информация о ежегодных оплачиваемых отпусках, учебных отпу</w:t>
      </w:r>
      <w:r w:rsidRPr="00510A97">
        <w:rPr>
          <w:rFonts w:eastAsia="Times New Roman"/>
          <w:lang w:eastAsia="ru-RU"/>
        </w:rPr>
        <w:t>с</w:t>
      </w:r>
      <w:r w:rsidRPr="00510A97">
        <w:rPr>
          <w:rFonts w:eastAsia="Times New Roman"/>
          <w:lang w:eastAsia="ru-RU"/>
        </w:rPr>
        <w:t>ках и отпусках без сохранения денежного содержания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.29. Сведения о доходах, об имуществе и обязательствах имущественн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 xml:space="preserve">го характера </w:t>
      </w:r>
      <w:r>
        <w:rPr>
          <w:rFonts w:eastAsia="Times New Roman"/>
          <w:lang w:eastAsia="ru-RU"/>
        </w:rPr>
        <w:t>муниципальн</w:t>
      </w:r>
      <w:r w:rsidRPr="00510A97">
        <w:rPr>
          <w:rFonts w:eastAsia="Times New Roman"/>
          <w:lang w:eastAsia="ru-RU"/>
        </w:rPr>
        <w:t>ого служащего, гражданина, претендующего на з</w:t>
      </w:r>
      <w:r w:rsidRPr="00510A97"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 xml:space="preserve">мещение должности </w:t>
      </w:r>
      <w:r>
        <w:rPr>
          <w:rFonts w:eastAsia="Times New Roman"/>
          <w:lang w:eastAsia="ru-RU"/>
        </w:rPr>
        <w:t>муниципальн</w:t>
      </w:r>
      <w:r w:rsidRPr="00510A97">
        <w:rPr>
          <w:rFonts w:eastAsia="Times New Roman"/>
          <w:lang w:eastAsia="ru-RU"/>
        </w:rPr>
        <w:t>ой службы, а также о доходах, об имуществе и обязательствах имущественного характера их супруги (супруга) и несове</w:t>
      </w:r>
      <w:r w:rsidRPr="00510A97">
        <w:rPr>
          <w:rFonts w:eastAsia="Times New Roman"/>
          <w:lang w:eastAsia="ru-RU"/>
        </w:rPr>
        <w:t>р</w:t>
      </w:r>
      <w:r w:rsidRPr="00510A97">
        <w:rPr>
          <w:rFonts w:eastAsia="Times New Roman"/>
          <w:lang w:eastAsia="ru-RU"/>
        </w:rPr>
        <w:t>шеннолетних детей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 xml:space="preserve">.30. Сведения о расходах </w:t>
      </w:r>
      <w:r>
        <w:rPr>
          <w:rFonts w:eastAsia="Times New Roman"/>
          <w:lang w:eastAsia="ru-RU"/>
        </w:rPr>
        <w:t>муниципальн</w:t>
      </w:r>
      <w:r w:rsidRPr="00510A97">
        <w:rPr>
          <w:rFonts w:eastAsia="Times New Roman"/>
          <w:lang w:eastAsia="ru-RU"/>
        </w:rPr>
        <w:t>ого служащего, а также о расх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дах его супруги (супруга) и несовершеннолетних детей</w:t>
      </w:r>
      <w:r>
        <w:rPr>
          <w:rFonts w:eastAsia="Times New Roman"/>
          <w:lang w:eastAsia="ru-RU"/>
        </w:rPr>
        <w:t>.</w:t>
      </w:r>
    </w:p>
    <w:p w:rsidR="005345C8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 xml:space="preserve">.31. </w:t>
      </w:r>
      <w:r w:rsidR="004725AF" w:rsidRPr="00510A97">
        <w:rPr>
          <w:rFonts w:eastAsia="Times New Roman"/>
          <w:lang w:eastAsia="ru-RU"/>
        </w:rPr>
        <w:t>Сведения</w:t>
      </w:r>
      <w:r w:rsidR="004725AF">
        <w:rPr>
          <w:rFonts w:eastAsia="Times New Roman"/>
          <w:lang w:eastAsia="ru-RU"/>
        </w:rPr>
        <w:t>,</w:t>
      </w:r>
      <w:r w:rsidR="004725AF">
        <w:t xml:space="preserve"> связанные с представлением </w:t>
      </w:r>
      <w:r w:rsidR="004725AF">
        <w:rPr>
          <w:rFonts w:eastAsia="Times New Roman"/>
          <w:lang w:eastAsia="ru-RU"/>
        </w:rPr>
        <w:t>муниципальным</w:t>
      </w:r>
      <w:r w:rsidR="004725AF" w:rsidRPr="00510A97">
        <w:rPr>
          <w:rFonts w:eastAsia="Times New Roman"/>
          <w:lang w:eastAsia="ru-RU"/>
        </w:rPr>
        <w:t xml:space="preserve"> служащ</w:t>
      </w:r>
      <w:r w:rsidR="004725AF">
        <w:rPr>
          <w:rFonts w:eastAsia="Times New Roman"/>
          <w:lang w:eastAsia="ru-RU"/>
        </w:rPr>
        <w:t>им</w:t>
      </w:r>
      <w:r w:rsidR="004725AF" w:rsidRPr="00510A97">
        <w:rPr>
          <w:rFonts w:eastAsia="Times New Roman"/>
          <w:lang w:eastAsia="ru-RU"/>
        </w:rPr>
        <w:t>, гражданин</w:t>
      </w:r>
      <w:r w:rsidR="004725AF">
        <w:rPr>
          <w:rFonts w:eastAsia="Times New Roman"/>
          <w:lang w:eastAsia="ru-RU"/>
        </w:rPr>
        <w:t>ом</w:t>
      </w:r>
      <w:r w:rsidR="004725AF" w:rsidRPr="00510A97">
        <w:rPr>
          <w:rFonts w:eastAsia="Times New Roman"/>
          <w:lang w:eastAsia="ru-RU"/>
        </w:rPr>
        <w:t>, претендующ</w:t>
      </w:r>
      <w:r w:rsidR="004725AF">
        <w:rPr>
          <w:rFonts w:eastAsia="Times New Roman"/>
          <w:lang w:eastAsia="ru-RU"/>
        </w:rPr>
        <w:t>им</w:t>
      </w:r>
      <w:r w:rsidR="004725AF" w:rsidRPr="00510A97">
        <w:rPr>
          <w:rFonts w:eastAsia="Times New Roman"/>
          <w:lang w:eastAsia="ru-RU"/>
        </w:rPr>
        <w:t xml:space="preserve"> на замещение должности </w:t>
      </w:r>
      <w:r w:rsidR="004725AF">
        <w:rPr>
          <w:rFonts w:eastAsia="Times New Roman"/>
          <w:lang w:eastAsia="ru-RU"/>
        </w:rPr>
        <w:t>муниципальн</w:t>
      </w:r>
      <w:r w:rsidR="004725AF" w:rsidRPr="00510A97">
        <w:rPr>
          <w:rFonts w:eastAsia="Times New Roman"/>
          <w:lang w:eastAsia="ru-RU"/>
        </w:rPr>
        <w:t>ой слу</w:t>
      </w:r>
      <w:r w:rsidR="004725AF" w:rsidRPr="00510A97">
        <w:rPr>
          <w:rFonts w:eastAsia="Times New Roman"/>
          <w:lang w:eastAsia="ru-RU"/>
        </w:rPr>
        <w:t>ж</w:t>
      </w:r>
      <w:r w:rsidR="004725AF" w:rsidRPr="00510A97">
        <w:rPr>
          <w:rFonts w:eastAsia="Times New Roman"/>
          <w:lang w:eastAsia="ru-RU"/>
        </w:rPr>
        <w:t>бы</w:t>
      </w:r>
      <w:r w:rsidR="004725AF">
        <w:rPr>
          <w:rFonts w:eastAsia="Times New Roman"/>
          <w:lang w:eastAsia="ru-RU"/>
        </w:rPr>
        <w:t xml:space="preserve">, </w:t>
      </w:r>
      <w:r w:rsidR="004725AF" w:rsidRPr="00510A97">
        <w:rPr>
          <w:rFonts w:eastAsia="Times New Roman"/>
          <w:lang w:eastAsia="ru-RU"/>
        </w:rPr>
        <w:t>а также их супруги (супруга) и несовершеннолетних детей</w:t>
      </w:r>
      <w:r w:rsidR="004725AF">
        <w:rPr>
          <w:rFonts w:eastAsia="Times New Roman"/>
          <w:lang w:eastAsia="ru-RU"/>
        </w:rPr>
        <w:t xml:space="preserve">, </w:t>
      </w:r>
      <w:r w:rsidR="004725AF">
        <w:t>уведомления о наличии цифровых финансовых активов, цифровых прав, включающих одн</w:t>
      </w:r>
      <w:r w:rsidR="004725AF">
        <w:t>о</w:t>
      </w:r>
      <w:r w:rsidR="004725AF">
        <w:t>временно цифровые финансовые активы и иные цифровые права, утилитарных цифровых прав, цифровой валюты.</w:t>
      </w:r>
    </w:p>
    <w:p w:rsidR="00462767" w:rsidRPr="00510A97" w:rsidRDefault="005345C8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6.32. </w:t>
      </w:r>
      <w:r w:rsidR="00462767" w:rsidRPr="00510A97">
        <w:rPr>
          <w:rFonts w:eastAsia="Times New Roman"/>
          <w:lang w:eastAsia="ru-RU"/>
        </w:rPr>
        <w:t>Сведения об адресах сайтов и (или) страниц сайтов в информацио</w:t>
      </w:r>
      <w:r w:rsidR="00462767" w:rsidRPr="00510A97">
        <w:rPr>
          <w:rFonts w:eastAsia="Times New Roman"/>
          <w:lang w:eastAsia="ru-RU"/>
        </w:rPr>
        <w:t>н</w:t>
      </w:r>
      <w:r w:rsidR="00462767" w:rsidRPr="00510A97">
        <w:rPr>
          <w:rFonts w:eastAsia="Times New Roman"/>
          <w:lang w:eastAsia="ru-RU"/>
        </w:rPr>
        <w:t xml:space="preserve">но-телекоммуникационной сети </w:t>
      </w:r>
      <w:r w:rsidR="00462767">
        <w:rPr>
          <w:rFonts w:eastAsia="Times New Roman"/>
          <w:lang w:eastAsia="ru-RU"/>
        </w:rPr>
        <w:t>«</w:t>
      </w:r>
      <w:r w:rsidR="00462767" w:rsidRPr="00510A97">
        <w:rPr>
          <w:rFonts w:eastAsia="Times New Roman"/>
          <w:lang w:eastAsia="ru-RU"/>
        </w:rPr>
        <w:t>Интернет</w:t>
      </w:r>
      <w:r w:rsidR="00462767">
        <w:rPr>
          <w:rFonts w:eastAsia="Times New Roman"/>
          <w:lang w:eastAsia="ru-RU"/>
        </w:rPr>
        <w:t>»</w:t>
      </w:r>
      <w:r w:rsidR="00462767" w:rsidRPr="00510A97">
        <w:rPr>
          <w:rFonts w:eastAsia="Times New Roman"/>
          <w:lang w:eastAsia="ru-RU"/>
        </w:rPr>
        <w:t>, на которых гражданин, претенд</w:t>
      </w:r>
      <w:r w:rsidR="00462767" w:rsidRPr="00510A97">
        <w:rPr>
          <w:rFonts w:eastAsia="Times New Roman"/>
          <w:lang w:eastAsia="ru-RU"/>
        </w:rPr>
        <w:t>у</w:t>
      </w:r>
      <w:r w:rsidR="00462767" w:rsidRPr="00510A97">
        <w:rPr>
          <w:rFonts w:eastAsia="Times New Roman"/>
          <w:lang w:eastAsia="ru-RU"/>
        </w:rPr>
        <w:t xml:space="preserve">ющий на замещение должности </w:t>
      </w:r>
      <w:r w:rsidR="00462767">
        <w:rPr>
          <w:rFonts w:eastAsia="Times New Roman"/>
          <w:lang w:eastAsia="ru-RU"/>
        </w:rPr>
        <w:t>муниципальн</w:t>
      </w:r>
      <w:r w:rsidR="00462767" w:rsidRPr="00510A97">
        <w:rPr>
          <w:rFonts w:eastAsia="Times New Roman"/>
          <w:lang w:eastAsia="ru-RU"/>
        </w:rPr>
        <w:t xml:space="preserve">ой службы, </w:t>
      </w:r>
      <w:r w:rsidR="00462767">
        <w:rPr>
          <w:rFonts w:eastAsia="Times New Roman"/>
          <w:lang w:eastAsia="ru-RU"/>
        </w:rPr>
        <w:t>муниципальны</w:t>
      </w:r>
      <w:r w:rsidR="00462767" w:rsidRPr="00510A97">
        <w:rPr>
          <w:rFonts w:eastAsia="Times New Roman"/>
          <w:lang w:eastAsia="ru-RU"/>
        </w:rPr>
        <w:t>й сл</w:t>
      </w:r>
      <w:r w:rsidR="00462767" w:rsidRPr="00510A97">
        <w:rPr>
          <w:rFonts w:eastAsia="Times New Roman"/>
          <w:lang w:eastAsia="ru-RU"/>
        </w:rPr>
        <w:t>у</w:t>
      </w:r>
      <w:r w:rsidR="00462767" w:rsidRPr="00510A97">
        <w:rPr>
          <w:rFonts w:eastAsia="Times New Roman"/>
          <w:lang w:eastAsia="ru-RU"/>
        </w:rPr>
        <w:t>жащий размещали общедоступную информацию, а также данные, позволяющие их идентифицировать</w:t>
      </w:r>
      <w:r w:rsidR="00462767"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.3</w:t>
      </w:r>
      <w:r w:rsidR="004725AF">
        <w:rPr>
          <w:rFonts w:eastAsia="Times New Roman"/>
          <w:lang w:eastAsia="ru-RU"/>
        </w:rPr>
        <w:t>3</w:t>
      </w:r>
      <w:r w:rsidRPr="00510A97">
        <w:rPr>
          <w:rFonts w:eastAsia="Times New Roman"/>
          <w:lang w:eastAsia="ru-RU"/>
        </w:rPr>
        <w:t>. Номер расч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тного счета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.3</w:t>
      </w:r>
      <w:r w:rsidR="004725AF">
        <w:rPr>
          <w:rFonts w:eastAsia="Times New Roman"/>
          <w:lang w:eastAsia="ru-RU"/>
        </w:rPr>
        <w:t>4</w:t>
      </w:r>
      <w:r w:rsidRPr="00510A97">
        <w:rPr>
          <w:rFonts w:eastAsia="Times New Roman"/>
          <w:lang w:eastAsia="ru-RU"/>
        </w:rPr>
        <w:t>. Номер банковской карты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.3</w:t>
      </w:r>
      <w:r w:rsidR="004725AF"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 xml:space="preserve">. Иные персональные данные, необходимые для достижения целей, предусмотренных </w:t>
      </w:r>
      <w:hyperlink r:id="rId20" w:anchor="Par52" w:history="1">
        <w:r w:rsidRPr="00BD6E42">
          <w:rPr>
            <w:rFonts w:eastAsia="Times New Roman"/>
            <w:lang w:eastAsia="ru-RU"/>
          </w:rPr>
          <w:t xml:space="preserve">пунктом </w:t>
        </w:r>
        <w:r>
          <w:rPr>
            <w:rFonts w:eastAsia="Times New Roman"/>
            <w:lang w:eastAsia="ru-RU"/>
          </w:rPr>
          <w:t>5</w:t>
        </w:r>
      </w:hyperlink>
      <w:r w:rsidRPr="00510A97">
        <w:rPr>
          <w:rFonts w:eastAsia="Times New Roman"/>
          <w:lang w:eastAsia="ru-RU"/>
        </w:rPr>
        <w:t xml:space="preserve"> настоящего Положения.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Pr="00510A97">
        <w:rPr>
          <w:rFonts w:eastAsia="Times New Roman"/>
          <w:lang w:eastAsia="ru-RU"/>
        </w:rPr>
        <w:t xml:space="preserve">. Обработка персональных данных и биометрических персональных данных </w:t>
      </w:r>
      <w:r>
        <w:rPr>
          <w:rFonts w:eastAsia="Times New Roman"/>
          <w:lang w:eastAsia="ru-RU"/>
        </w:rPr>
        <w:t>муниципальных служащих</w:t>
      </w:r>
      <w:r w:rsidRPr="00510A97">
        <w:rPr>
          <w:rFonts w:eastAsia="Times New Roman"/>
          <w:lang w:eastAsia="ru-RU"/>
        </w:rPr>
        <w:t xml:space="preserve">, граждан, претендующих на замещение должностей </w:t>
      </w:r>
      <w:r>
        <w:rPr>
          <w:rFonts w:eastAsia="Times New Roman"/>
          <w:lang w:eastAsia="ru-RU"/>
        </w:rPr>
        <w:t>муниципаль</w:t>
      </w:r>
      <w:r w:rsidRPr="00510A97">
        <w:rPr>
          <w:rFonts w:eastAsia="Times New Roman"/>
          <w:lang w:eastAsia="ru-RU"/>
        </w:rPr>
        <w:t>ной службы, осуществляется без согласия указанных лиц в рамках целей, определ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 xml:space="preserve">нных </w:t>
      </w:r>
      <w:hyperlink r:id="rId21" w:anchor="Par52" w:history="1">
        <w:r w:rsidRPr="00BD6E42">
          <w:rPr>
            <w:rFonts w:eastAsia="Times New Roman"/>
            <w:lang w:eastAsia="ru-RU"/>
          </w:rPr>
          <w:t xml:space="preserve">пунктом </w:t>
        </w:r>
        <w:r>
          <w:rPr>
            <w:rFonts w:eastAsia="Times New Roman"/>
            <w:lang w:eastAsia="ru-RU"/>
          </w:rPr>
          <w:t>5</w:t>
        </w:r>
      </w:hyperlink>
      <w:r w:rsidRPr="00510A97">
        <w:rPr>
          <w:rFonts w:eastAsia="Times New Roman"/>
          <w:lang w:eastAsia="ru-RU"/>
        </w:rPr>
        <w:t xml:space="preserve"> настоящего Положения, в соо</w:t>
      </w:r>
      <w:r w:rsidRPr="00510A97">
        <w:rPr>
          <w:rFonts w:eastAsia="Times New Roman"/>
          <w:lang w:eastAsia="ru-RU"/>
        </w:rPr>
        <w:t>т</w:t>
      </w:r>
      <w:r w:rsidRPr="00510A97">
        <w:rPr>
          <w:rFonts w:eastAsia="Times New Roman"/>
          <w:lang w:eastAsia="ru-RU"/>
        </w:rPr>
        <w:t>ветствии с</w:t>
      </w:r>
      <w:r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 xml:space="preserve"> </w:t>
      </w:r>
      <w:hyperlink r:id="rId22" w:history="1">
        <w:r w:rsidRPr="00BD6E42">
          <w:rPr>
            <w:rFonts w:eastAsia="Times New Roman"/>
            <w:lang w:eastAsia="ru-RU"/>
          </w:rPr>
          <w:t>стать</w:t>
        </w:r>
        <w:r>
          <w:rPr>
            <w:rFonts w:eastAsia="Times New Roman"/>
            <w:lang w:eastAsia="ru-RU"/>
          </w:rPr>
          <w:t>ёй</w:t>
        </w:r>
        <w:r w:rsidRPr="00BD6E42">
          <w:rPr>
            <w:rFonts w:eastAsia="Times New Roman"/>
            <w:lang w:eastAsia="ru-RU"/>
          </w:rPr>
          <w:t xml:space="preserve"> 6</w:t>
        </w:r>
      </w:hyperlink>
      <w:r w:rsidRPr="00BD6E42">
        <w:rPr>
          <w:rFonts w:eastAsia="Times New Roman"/>
          <w:lang w:eastAsia="ru-RU"/>
        </w:rPr>
        <w:t xml:space="preserve"> и </w:t>
      </w:r>
      <w:hyperlink r:id="rId23" w:history="1">
        <w:r w:rsidRPr="00BD6E42">
          <w:rPr>
            <w:rFonts w:eastAsia="Times New Roman"/>
            <w:lang w:eastAsia="ru-RU"/>
          </w:rPr>
          <w:t>частью 2 статьи 11</w:t>
        </w:r>
      </w:hyperlink>
      <w:r w:rsidRPr="00510A97">
        <w:rPr>
          <w:rFonts w:eastAsia="Times New Roman"/>
          <w:lang w:eastAsia="ru-RU"/>
        </w:rPr>
        <w:t xml:space="preserve"> Федерального закона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 персонал</w:t>
      </w:r>
      <w:r w:rsidRPr="00510A97">
        <w:rPr>
          <w:rFonts w:eastAsia="Times New Roman"/>
          <w:lang w:eastAsia="ru-RU"/>
        </w:rPr>
        <w:t>ь</w:t>
      </w:r>
      <w:r w:rsidRPr="00510A97">
        <w:rPr>
          <w:rFonts w:eastAsia="Times New Roman"/>
          <w:lang w:eastAsia="ru-RU"/>
        </w:rPr>
        <w:t>ных данных</w:t>
      </w:r>
      <w:r>
        <w:rPr>
          <w:rFonts w:eastAsia="Times New Roman"/>
          <w:lang w:eastAsia="ru-RU"/>
        </w:rPr>
        <w:t>»</w:t>
      </w:r>
      <w:r w:rsidRPr="00510A97">
        <w:rPr>
          <w:rFonts w:eastAsia="Times New Roman"/>
          <w:lang w:eastAsia="ru-RU"/>
        </w:rPr>
        <w:t xml:space="preserve"> и положениями Федерального </w:t>
      </w:r>
      <w:hyperlink r:id="rId24" w:history="1">
        <w:r w:rsidRPr="00BD6E42">
          <w:rPr>
            <w:rFonts w:eastAsia="Times New Roman"/>
            <w:lang w:eastAsia="ru-RU"/>
          </w:rPr>
          <w:t>закона</w:t>
        </w:r>
      </w:hyperlink>
      <w:r w:rsidRPr="00510A97">
        <w:rPr>
          <w:rFonts w:eastAsia="Times New Roman"/>
          <w:lang w:eastAsia="ru-RU"/>
        </w:rPr>
        <w:t xml:space="preserve"> </w:t>
      </w:r>
      <w:r w:rsidRPr="00310088">
        <w:t>«О муниципальной службе в Российской Федерации»</w:t>
      </w:r>
      <w:r w:rsidRPr="00510A97">
        <w:rPr>
          <w:rFonts w:eastAsia="Times New Roman"/>
          <w:lang w:eastAsia="ru-RU"/>
        </w:rPr>
        <w:t xml:space="preserve">, Федерального </w:t>
      </w:r>
      <w:hyperlink r:id="rId25" w:history="1">
        <w:r w:rsidRPr="00BD6E42">
          <w:rPr>
            <w:rFonts w:eastAsia="Times New Roman"/>
            <w:lang w:eastAsia="ru-RU"/>
          </w:rPr>
          <w:t>закона</w:t>
        </w:r>
      </w:hyperlink>
      <w:r w:rsidRPr="00510A9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 противодействии корру</w:t>
      </w:r>
      <w:r w:rsidRPr="00510A97">
        <w:rPr>
          <w:rFonts w:eastAsia="Times New Roman"/>
          <w:lang w:eastAsia="ru-RU"/>
        </w:rPr>
        <w:t>п</w:t>
      </w:r>
      <w:r w:rsidRPr="00510A97">
        <w:rPr>
          <w:rFonts w:eastAsia="Times New Roman"/>
          <w:lang w:eastAsia="ru-RU"/>
        </w:rPr>
        <w:t>ции</w:t>
      </w:r>
      <w:r>
        <w:rPr>
          <w:rFonts w:eastAsia="Times New Roman"/>
          <w:lang w:eastAsia="ru-RU"/>
        </w:rPr>
        <w:t>»</w:t>
      </w:r>
      <w:r w:rsidRPr="00510A97">
        <w:rPr>
          <w:rFonts w:eastAsia="Times New Roman"/>
          <w:lang w:eastAsia="ru-RU"/>
        </w:rPr>
        <w:t xml:space="preserve">, Трудовым </w:t>
      </w:r>
      <w:hyperlink r:id="rId26" w:history="1">
        <w:r w:rsidRPr="00BD6E42">
          <w:rPr>
            <w:rFonts w:eastAsia="Times New Roman"/>
            <w:lang w:eastAsia="ru-RU"/>
          </w:rPr>
          <w:t>кодексом</w:t>
        </w:r>
      </w:hyperlink>
      <w:r w:rsidRPr="00510A97"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proofErr w:type="gramStart"/>
      <w:r w:rsidRPr="00510A97">
        <w:rPr>
          <w:rFonts w:eastAsia="Times New Roman"/>
          <w:lang w:eastAsia="ru-RU"/>
        </w:rPr>
        <w:t xml:space="preserve">Обработка специальных категорий персональных данных </w:t>
      </w:r>
      <w:r>
        <w:rPr>
          <w:rFonts w:eastAsia="Times New Roman"/>
          <w:lang w:eastAsia="ru-RU"/>
        </w:rPr>
        <w:t>муниципал</w:t>
      </w:r>
      <w:r>
        <w:rPr>
          <w:rFonts w:eastAsia="Times New Roman"/>
          <w:lang w:eastAsia="ru-RU"/>
        </w:rPr>
        <w:t>ь</w:t>
      </w:r>
      <w:r w:rsidRPr="00510A97">
        <w:rPr>
          <w:rFonts w:eastAsia="Times New Roman"/>
          <w:lang w:eastAsia="ru-RU"/>
        </w:rPr>
        <w:t xml:space="preserve">ных служащих, граждан, претендующих на замещение должностей </w:t>
      </w:r>
      <w:r>
        <w:rPr>
          <w:rFonts w:eastAsia="Times New Roman"/>
          <w:lang w:eastAsia="ru-RU"/>
        </w:rPr>
        <w:t>муниц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пальной службы</w:t>
      </w:r>
      <w:r w:rsidRPr="00510A97">
        <w:rPr>
          <w:rFonts w:eastAsia="Times New Roman"/>
          <w:lang w:eastAsia="ru-RU"/>
        </w:rPr>
        <w:t>, осуществляется без согласия указанных лиц в рамках целей, определ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 xml:space="preserve">нных </w:t>
      </w:r>
      <w:hyperlink r:id="rId27" w:anchor="Par52" w:history="1">
        <w:r w:rsidRPr="00BF5789">
          <w:rPr>
            <w:rFonts w:eastAsia="Times New Roman"/>
            <w:lang w:eastAsia="ru-RU"/>
          </w:rPr>
          <w:t xml:space="preserve">пунктом </w:t>
        </w:r>
        <w:r>
          <w:rPr>
            <w:rFonts w:eastAsia="Times New Roman"/>
            <w:lang w:eastAsia="ru-RU"/>
          </w:rPr>
          <w:t>5</w:t>
        </w:r>
      </w:hyperlink>
      <w:r w:rsidRPr="00510A97">
        <w:rPr>
          <w:rFonts w:eastAsia="Times New Roman"/>
          <w:lang w:eastAsia="ru-RU"/>
        </w:rPr>
        <w:t xml:space="preserve"> настоящего Положения, в соответствии с </w:t>
      </w:r>
      <w:hyperlink r:id="rId28" w:history="1">
        <w:r w:rsidRPr="00BF5789">
          <w:rPr>
            <w:rFonts w:eastAsia="Times New Roman"/>
            <w:lang w:eastAsia="ru-RU"/>
          </w:rPr>
          <w:t>подпунктом 2.3</w:t>
        </w:r>
        <w:r>
          <w:rPr>
            <w:rFonts w:eastAsia="Times New Roman"/>
            <w:lang w:eastAsia="ru-RU"/>
          </w:rPr>
          <w:t xml:space="preserve"> </w:t>
        </w:r>
        <w:r w:rsidRPr="00BF5789">
          <w:rPr>
            <w:rFonts w:eastAsia="Times New Roman"/>
            <w:lang w:eastAsia="ru-RU"/>
          </w:rPr>
          <w:t>пункта 2</w:t>
        </w:r>
        <w:r>
          <w:rPr>
            <w:rFonts w:eastAsia="Times New Roman"/>
            <w:lang w:eastAsia="ru-RU"/>
          </w:rPr>
          <w:t>, пунктами</w:t>
        </w:r>
        <w:r w:rsidRPr="00BF5789">
          <w:rPr>
            <w:rFonts w:eastAsia="Times New Roman"/>
            <w:lang w:eastAsia="ru-RU"/>
          </w:rPr>
          <w:t xml:space="preserve"> </w:t>
        </w:r>
        <w:r w:rsidRPr="008A2E67">
          <w:rPr>
            <w:rFonts w:eastAsia="Times New Roman"/>
            <w:lang w:eastAsia="ru-RU"/>
          </w:rPr>
          <w:t>6, 7,</w:t>
        </w:r>
        <w:r>
          <w:rPr>
            <w:rFonts w:eastAsia="Times New Roman"/>
            <w:lang w:eastAsia="ru-RU"/>
          </w:rPr>
          <w:t xml:space="preserve"> подпунктом 7.1 пункта 7 </w:t>
        </w:r>
        <w:r w:rsidRPr="00BF5789">
          <w:rPr>
            <w:rFonts w:eastAsia="Times New Roman"/>
            <w:lang w:eastAsia="ru-RU"/>
          </w:rPr>
          <w:t>части 2 статьи</w:t>
        </w:r>
        <w:r>
          <w:rPr>
            <w:rFonts w:eastAsia="Times New Roman"/>
            <w:lang w:eastAsia="ru-RU"/>
          </w:rPr>
          <w:t> </w:t>
        </w:r>
        <w:r w:rsidRPr="00BF5789">
          <w:rPr>
            <w:rFonts w:eastAsia="Times New Roman"/>
            <w:lang w:eastAsia="ru-RU"/>
          </w:rPr>
          <w:t>10</w:t>
        </w:r>
      </w:hyperlink>
      <w:r w:rsidRPr="00510A97">
        <w:rPr>
          <w:rFonts w:eastAsia="Times New Roman"/>
          <w:lang w:eastAsia="ru-RU"/>
        </w:rPr>
        <w:t xml:space="preserve"> Фед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 xml:space="preserve">рального закона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 персональных данных</w:t>
      </w:r>
      <w:r>
        <w:rPr>
          <w:rFonts w:eastAsia="Times New Roman"/>
          <w:lang w:eastAsia="ru-RU"/>
        </w:rPr>
        <w:t>»</w:t>
      </w:r>
      <w:r w:rsidRPr="00510A97">
        <w:rPr>
          <w:rFonts w:eastAsia="Times New Roman"/>
          <w:lang w:eastAsia="ru-RU"/>
        </w:rPr>
        <w:t xml:space="preserve"> и положениями Трудового </w:t>
      </w:r>
      <w:hyperlink r:id="rId29" w:history="1">
        <w:r w:rsidRPr="00BF5789">
          <w:rPr>
            <w:rFonts w:eastAsia="Times New Roman"/>
            <w:lang w:eastAsia="ru-RU"/>
          </w:rPr>
          <w:t>кодекса</w:t>
        </w:r>
      </w:hyperlink>
      <w:r w:rsidRPr="00510A97">
        <w:rPr>
          <w:rFonts w:eastAsia="Times New Roman"/>
          <w:lang w:eastAsia="ru-RU"/>
        </w:rPr>
        <w:t>, за исключением случаев получения персональных данных</w:t>
      </w:r>
      <w:proofErr w:type="gramEnd"/>
      <w:r w:rsidRPr="00510A97">
        <w:rPr>
          <w:rFonts w:eastAsia="Times New Roman"/>
          <w:lang w:eastAsia="ru-RU"/>
        </w:rPr>
        <w:t xml:space="preserve"> работника у третьей стороны.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Pr="00510A97">
        <w:rPr>
          <w:rFonts w:eastAsia="Times New Roman"/>
          <w:lang w:eastAsia="ru-RU"/>
        </w:rPr>
        <w:t xml:space="preserve">. Обработка персональных данных </w:t>
      </w:r>
      <w:r>
        <w:rPr>
          <w:rFonts w:eastAsia="Times New Roman"/>
          <w:lang w:eastAsia="ru-RU"/>
        </w:rPr>
        <w:t>муниципаль</w:t>
      </w:r>
      <w:r w:rsidRPr="00510A97">
        <w:rPr>
          <w:rFonts w:eastAsia="Times New Roman"/>
          <w:lang w:eastAsia="ru-RU"/>
        </w:rPr>
        <w:t xml:space="preserve">ных служащих, граждан, претендующих на замещение должностей </w:t>
      </w:r>
      <w:r>
        <w:rPr>
          <w:rFonts w:eastAsia="Times New Roman"/>
          <w:lang w:eastAsia="ru-RU"/>
        </w:rPr>
        <w:t>муниципаль</w:t>
      </w:r>
      <w:r w:rsidRPr="00510A97">
        <w:rPr>
          <w:rFonts w:eastAsia="Times New Roman"/>
          <w:lang w:eastAsia="ru-RU"/>
        </w:rPr>
        <w:t>ной службы, осущест</w:t>
      </w:r>
      <w:r w:rsidRPr="00510A97">
        <w:rPr>
          <w:rFonts w:eastAsia="Times New Roman"/>
          <w:lang w:eastAsia="ru-RU"/>
        </w:rPr>
        <w:t>в</w:t>
      </w:r>
      <w:r w:rsidRPr="00510A97">
        <w:rPr>
          <w:rFonts w:eastAsia="Times New Roman"/>
          <w:lang w:eastAsia="ru-RU"/>
        </w:rPr>
        <w:t>ляется при условии получения согласия</w:t>
      </w:r>
      <w:r>
        <w:rPr>
          <w:rFonts w:eastAsia="Times New Roman"/>
          <w:lang w:eastAsia="ru-RU"/>
        </w:rPr>
        <w:t xml:space="preserve"> на обработку персональных данных</w:t>
      </w:r>
      <w:r w:rsidRPr="00510A97">
        <w:rPr>
          <w:rFonts w:eastAsia="Times New Roman"/>
          <w:lang w:eastAsia="ru-RU"/>
        </w:rPr>
        <w:t xml:space="preserve"> указанных лиц в следующих случаях: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 w:rsidRPr="00510A97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При передаче (распространении, представлении) персональных да</w:t>
      </w:r>
      <w:r w:rsidRPr="00510A97">
        <w:rPr>
          <w:rFonts w:eastAsia="Times New Roman"/>
          <w:lang w:eastAsia="ru-RU"/>
        </w:rPr>
        <w:t>н</w:t>
      </w:r>
      <w:r w:rsidRPr="00510A97">
        <w:rPr>
          <w:rFonts w:eastAsia="Times New Roman"/>
          <w:lang w:eastAsia="ru-RU"/>
        </w:rPr>
        <w:t xml:space="preserve">ных третьим лицам в случаях, </w:t>
      </w:r>
      <w:r>
        <w:rPr>
          <w:rFonts w:eastAsia="Times New Roman"/>
          <w:lang w:eastAsia="ru-RU"/>
        </w:rPr>
        <w:t>установл</w:t>
      </w:r>
      <w:r w:rsidRPr="00510A97">
        <w:rPr>
          <w:rFonts w:eastAsia="Times New Roman"/>
          <w:lang w:eastAsia="ru-RU"/>
        </w:rPr>
        <w:t xml:space="preserve">енных действующим </w:t>
      </w:r>
      <w:hyperlink r:id="rId30" w:history="1">
        <w:r w:rsidRPr="00D373F5">
          <w:rPr>
            <w:rFonts w:eastAsia="Times New Roman"/>
            <w:lang w:eastAsia="ru-RU"/>
          </w:rPr>
          <w:t>законодательством</w:t>
        </w:r>
      </w:hyperlink>
      <w:r w:rsidRPr="00510A97">
        <w:rPr>
          <w:rFonts w:eastAsia="Times New Roman"/>
          <w:lang w:eastAsia="ru-RU"/>
        </w:rPr>
        <w:t xml:space="preserve"> Российской Федерации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Pr="00510A97">
        <w:rPr>
          <w:rFonts w:eastAsia="Times New Roman"/>
          <w:lang w:eastAsia="ru-RU"/>
        </w:rPr>
        <w:t xml:space="preserve">.2. </w:t>
      </w:r>
      <w:r>
        <w:rPr>
          <w:rFonts w:eastAsia="Times New Roman"/>
          <w:lang w:eastAsia="ru-RU"/>
        </w:rPr>
        <w:t>При т</w:t>
      </w:r>
      <w:r w:rsidRPr="00510A97">
        <w:rPr>
          <w:rFonts w:eastAsia="Times New Roman"/>
          <w:lang w:eastAsia="ru-RU"/>
        </w:rPr>
        <w:t>рансграничной передаче персональных данных</w:t>
      </w:r>
      <w:r>
        <w:rPr>
          <w:rFonts w:eastAsia="Times New Roman"/>
          <w:lang w:eastAsia="ru-RU"/>
        </w:rPr>
        <w:t>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Pr="00510A97">
        <w:rPr>
          <w:rFonts w:eastAsia="Times New Roman"/>
          <w:lang w:eastAsia="ru-RU"/>
        </w:rPr>
        <w:t>.3.</w:t>
      </w:r>
      <w:r>
        <w:rPr>
          <w:rFonts w:eastAsia="Times New Roman"/>
          <w:lang w:eastAsia="ru-RU"/>
        </w:rPr>
        <w:t> При п</w:t>
      </w:r>
      <w:r w:rsidRPr="00510A97">
        <w:rPr>
          <w:rFonts w:eastAsia="Times New Roman"/>
          <w:lang w:eastAsia="ru-RU"/>
        </w:rPr>
        <w:t>ринятии решений, порождающих юридические последствия в отношении указанных лиц или иным образом затрагивающих их права и зако</w:t>
      </w:r>
      <w:r w:rsidRPr="00510A97">
        <w:rPr>
          <w:rFonts w:eastAsia="Times New Roman"/>
          <w:lang w:eastAsia="ru-RU"/>
        </w:rPr>
        <w:t>н</w:t>
      </w:r>
      <w:r w:rsidRPr="00510A97">
        <w:rPr>
          <w:rFonts w:eastAsia="Times New Roman"/>
          <w:lang w:eastAsia="ru-RU"/>
        </w:rPr>
        <w:t>ные интересы, на основании исключительно автоматизированной обработки их персональных данных.</w:t>
      </w:r>
    </w:p>
    <w:p w:rsidR="00462767" w:rsidRPr="00510A9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Pr="00510A97">
        <w:rPr>
          <w:rFonts w:eastAsia="Times New Roman"/>
          <w:lang w:eastAsia="ru-RU"/>
        </w:rPr>
        <w:t xml:space="preserve">. В </w:t>
      </w:r>
      <w:proofErr w:type="gramStart"/>
      <w:r w:rsidRPr="00510A97">
        <w:rPr>
          <w:rFonts w:eastAsia="Times New Roman"/>
          <w:lang w:eastAsia="ru-RU"/>
        </w:rPr>
        <w:t>случаях</w:t>
      </w:r>
      <w:proofErr w:type="gramEnd"/>
      <w:r w:rsidRPr="00510A97">
        <w:rPr>
          <w:rFonts w:eastAsia="Times New Roman"/>
          <w:lang w:eastAsia="ru-RU"/>
        </w:rPr>
        <w:t xml:space="preserve">, предусмотренных </w:t>
      </w:r>
      <w:hyperlink r:id="rId31" w:anchor="Par88" w:history="1">
        <w:r w:rsidRPr="00D373F5">
          <w:rPr>
            <w:rFonts w:eastAsia="Times New Roman"/>
            <w:lang w:eastAsia="ru-RU"/>
          </w:rPr>
          <w:t xml:space="preserve">пунктом </w:t>
        </w:r>
        <w:r>
          <w:rPr>
            <w:rFonts w:eastAsia="Times New Roman"/>
            <w:lang w:eastAsia="ru-RU"/>
          </w:rPr>
          <w:t>9</w:t>
        </w:r>
      </w:hyperlink>
      <w:r w:rsidRPr="00510A97">
        <w:rPr>
          <w:rFonts w:eastAsia="Times New Roman"/>
          <w:lang w:eastAsia="ru-RU"/>
        </w:rPr>
        <w:t xml:space="preserve"> настоящего Положения, с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 xml:space="preserve">гласие субъекта персональных данных оформляется в письменной форме, если иное не установлено Федеральным </w:t>
      </w:r>
      <w:hyperlink r:id="rId32" w:history="1">
        <w:r w:rsidRPr="00D373F5">
          <w:rPr>
            <w:rFonts w:eastAsia="Times New Roman"/>
            <w:lang w:eastAsia="ru-RU"/>
          </w:rPr>
          <w:t>законом</w:t>
        </w:r>
      </w:hyperlink>
      <w:r w:rsidRPr="00510A9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 персональных данных</w:t>
      </w:r>
      <w:r>
        <w:rPr>
          <w:rFonts w:eastAsia="Times New Roman"/>
          <w:lang w:eastAsia="ru-RU"/>
        </w:rPr>
        <w:t>»</w:t>
      </w:r>
      <w:r w:rsidRPr="00510A97">
        <w:rPr>
          <w:rFonts w:eastAsia="Times New Roman"/>
          <w:lang w:eastAsia="ru-RU"/>
        </w:rPr>
        <w:t>.</w:t>
      </w:r>
    </w:p>
    <w:p w:rsidR="00462767" w:rsidRDefault="00462767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</w:t>
      </w:r>
      <w:r w:rsidRPr="00510A97">
        <w:rPr>
          <w:rFonts w:eastAsia="Times New Roman"/>
          <w:lang w:eastAsia="ru-RU"/>
        </w:rPr>
        <w:t xml:space="preserve">. Обработка персональных данных </w:t>
      </w:r>
      <w:r>
        <w:rPr>
          <w:rFonts w:eastAsia="Times New Roman"/>
          <w:lang w:eastAsia="ru-RU"/>
        </w:rPr>
        <w:t>муниципаль</w:t>
      </w:r>
      <w:r w:rsidRPr="00510A97">
        <w:rPr>
          <w:rFonts w:eastAsia="Times New Roman"/>
          <w:lang w:eastAsia="ru-RU"/>
        </w:rPr>
        <w:t xml:space="preserve">ных служащих, граждан, претендующих на замещение должностей </w:t>
      </w:r>
      <w:r>
        <w:rPr>
          <w:rFonts w:eastAsia="Times New Roman"/>
          <w:lang w:eastAsia="ru-RU"/>
        </w:rPr>
        <w:t>муниципаль</w:t>
      </w:r>
      <w:r w:rsidRPr="00510A97">
        <w:rPr>
          <w:rFonts w:eastAsia="Times New Roman"/>
          <w:lang w:eastAsia="ru-RU"/>
        </w:rPr>
        <w:t>ной службы, осущест</w:t>
      </w:r>
      <w:r w:rsidRPr="00510A97">
        <w:rPr>
          <w:rFonts w:eastAsia="Times New Roman"/>
          <w:lang w:eastAsia="ru-RU"/>
        </w:rPr>
        <w:t>в</w:t>
      </w:r>
      <w:r w:rsidRPr="00510A97">
        <w:rPr>
          <w:rFonts w:eastAsia="Times New Roman"/>
          <w:lang w:eastAsia="ru-RU"/>
        </w:rPr>
        <w:t xml:space="preserve">ляется </w:t>
      </w:r>
      <w:r>
        <w:rPr>
          <w:rFonts w:eastAsia="Times New Roman"/>
          <w:lang w:eastAsia="ru-RU"/>
        </w:rPr>
        <w:t>работниками управления, к должностным обязанностям которых отн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сена кадровая работа</w:t>
      </w:r>
      <w:r w:rsidR="00FB0F24">
        <w:rPr>
          <w:rFonts w:eastAsia="Times New Roman"/>
          <w:lang w:eastAsia="ru-RU"/>
        </w:rPr>
        <w:t>, а также финансово-экономическая деятельность.</w:t>
      </w:r>
    </w:p>
    <w:p w:rsidR="0051316A" w:rsidRPr="0051316A" w:rsidRDefault="0051316A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51316A">
        <w:rPr>
          <w:rFonts w:eastAsia="Times New Roman"/>
          <w:lang w:eastAsia="ru-RU"/>
        </w:rPr>
        <w:t xml:space="preserve">12. Начальники управления назначает </w:t>
      </w:r>
      <w:r w:rsidR="00B73B55">
        <w:rPr>
          <w:rFonts w:eastAsia="Times New Roman"/>
          <w:lang w:eastAsia="ru-RU"/>
        </w:rPr>
        <w:t xml:space="preserve">приказом управления </w:t>
      </w:r>
      <w:r w:rsidRPr="0051316A">
        <w:rPr>
          <w:rFonts w:eastAsia="Times New Roman"/>
          <w:lang w:eastAsia="ru-RU"/>
        </w:rPr>
        <w:t>лиц из числа работников, уполномоченных на получение, обработку, хранение, передачу и любое другое использование персональных данных муниципальных служащих и несущих ответственность в соответствии с законодательством Российской Федерации за нарушение режима защиты этих персональных данных посре</w:t>
      </w:r>
      <w:r w:rsidRPr="0051316A">
        <w:rPr>
          <w:rFonts w:eastAsia="Times New Roman"/>
          <w:lang w:eastAsia="ru-RU"/>
        </w:rPr>
        <w:t>д</w:t>
      </w:r>
      <w:r w:rsidRPr="0051316A">
        <w:rPr>
          <w:rFonts w:eastAsia="Times New Roman"/>
          <w:lang w:eastAsia="ru-RU"/>
        </w:rPr>
        <w:t>ством издания приказа.</w:t>
      </w:r>
    </w:p>
    <w:p w:rsidR="00682555" w:rsidRPr="00510A97" w:rsidRDefault="0051316A" w:rsidP="00682555">
      <w:pPr>
        <w:rPr>
          <w:rFonts w:eastAsia="Times New Roman"/>
          <w:lang w:eastAsia="ru-RU"/>
        </w:rPr>
      </w:pPr>
      <w:r w:rsidRPr="0051316A">
        <w:rPr>
          <w:rFonts w:eastAsia="Times New Roman"/>
          <w:lang w:eastAsia="ru-RU"/>
        </w:rPr>
        <w:t>13. Обработка персональных данных муниципальных служащих, гра</w:t>
      </w:r>
      <w:r w:rsidRPr="0051316A">
        <w:rPr>
          <w:rFonts w:eastAsia="Times New Roman"/>
          <w:lang w:eastAsia="ru-RU"/>
        </w:rPr>
        <w:t>ж</w:t>
      </w:r>
      <w:r w:rsidRPr="0051316A">
        <w:rPr>
          <w:rFonts w:eastAsia="Times New Roman"/>
          <w:lang w:eastAsia="ru-RU"/>
        </w:rPr>
        <w:t>дан, претендующих на замещение должностей муниципальной службы, вкл</w:t>
      </w:r>
      <w:r w:rsidRPr="0051316A">
        <w:rPr>
          <w:rFonts w:eastAsia="Times New Roman"/>
          <w:lang w:eastAsia="ru-RU"/>
        </w:rPr>
        <w:t>ю</w:t>
      </w:r>
      <w:r w:rsidRPr="0051316A">
        <w:rPr>
          <w:rFonts w:eastAsia="Times New Roman"/>
          <w:lang w:eastAsia="ru-RU"/>
        </w:rPr>
        <w:t>чает в себя следующие действия: сбор, запись, систематизацию, накопление, хранение, уточнение (обновление, изменение), извлечение, использование, п</w:t>
      </w:r>
      <w:r w:rsidRPr="0051316A">
        <w:rPr>
          <w:rFonts w:eastAsia="Times New Roman"/>
          <w:lang w:eastAsia="ru-RU"/>
        </w:rPr>
        <w:t>е</w:t>
      </w:r>
      <w:r w:rsidRPr="0051316A">
        <w:rPr>
          <w:rFonts w:eastAsia="Times New Roman"/>
          <w:lang w:eastAsia="ru-RU"/>
        </w:rPr>
        <w:t>редачу (распространение, предоставление, доступ), обезличивание</w:t>
      </w:r>
      <w:r w:rsidR="009F2FB6">
        <w:rPr>
          <w:rFonts w:eastAsia="Times New Roman"/>
          <w:lang w:eastAsia="ru-RU"/>
        </w:rPr>
        <w:t xml:space="preserve"> </w:t>
      </w:r>
      <w:r w:rsidR="00682555" w:rsidRPr="00800CA5">
        <w:rPr>
          <w:rFonts w:eastAsia="Times New Roman"/>
          <w:lang w:eastAsia="ru-RU"/>
        </w:rPr>
        <w:t>(при нео</w:t>
      </w:r>
      <w:r w:rsidR="00682555" w:rsidRPr="00800CA5">
        <w:rPr>
          <w:rFonts w:eastAsia="Times New Roman"/>
          <w:lang w:eastAsia="ru-RU"/>
        </w:rPr>
        <w:t>б</w:t>
      </w:r>
      <w:r w:rsidR="00682555" w:rsidRPr="00800CA5">
        <w:rPr>
          <w:rFonts w:eastAsia="Times New Roman"/>
          <w:lang w:eastAsia="ru-RU"/>
        </w:rPr>
        <w:t>ходимости обезличивания персональных данных</w:t>
      </w:r>
      <w:r w:rsidR="00682555">
        <w:rPr>
          <w:rFonts w:eastAsia="Times New Roman"/>
          <w:lang w:eastAsia="ru-RU"/>
        </w:rPr>
        <w:t>,</w:t>
      </w:r>
      <w:r w:rsidR="00682555" w:rsidRPr="00800CA5">
        <w:rPr>
          <w:rFonts w:eastAsia="Times New Roman"/>
          <w:lang w:eastAsia="ru-RU"/>
        </w:rPr>
        <w:t xml:space="preserve"> назначается ответственный работник, осуществляющий деятельность в соответствии с Правилами работы с обезличенными данными администрации муниципального образования город Краснодар, утверждёнными постановлением администрации муниципального образования город Краснодар от 25.09.2020 № 4144 «Об обработке и защите персональных данных, обрабатываемых в администрации муниципального о</w:t>
      </w:r>
      <w:r w:rsidR="00682555" w:rsidRPr="00800CA5">
        <w:rPr>
          <w:rFonts w:eastAsia="Times New Roman"/>
          <w:lang w:eastAsia="ru-RU"/>
        </w:rPr>
        <w:t>б</w:t>
      </w:r>
      <w:r w:rsidR="00682555" w:rsidRPr="00800CA5">
        <w:rPr>
          <w:rFonts w:eastAsia="Times New Roman"/>
          <w:lang w:eastAsia="ru-RU"/>
        </w:rPr>
        <w:t>разования город Краснодар»), блокирование, удаление, уничтожение перс</w:t>
      </w:r>
      <w:r w:rsidR="00682555" w:rsidRPr="00800CA5">
        <w:rPr>
          <w:rFonts w:eastAsia="Times New Roman"/>
          <w:lang w:eastAsia="ru-RU"/>
        </w:rPr>
        <w:t>о</w:t>
      </w:r>
      <w:r w:rsidR="00682555" w:rsidRPr="00800CA5">
        <w:rPr>
          <w:rFonts w:eastAsia="Times New Roman"/>
          <w:lang w:eastAsia="ru-RU"/>
        </w:rPr>
        <w:t>нальных данных.</w:t>
      </w:r>
    </w:p>
    <w:p w:rsidR="0051316A" w:rsidRPr="0051316A" w:rsidRDefault="0051316A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51316A">
        <w:rPr>
          <w:rFonts w:eastAsia="Times New Roman"/>
          <w:lang w:eastAsia="ru-RU"/>
        </w:rPr>
        <w:t>14. Сбор, запись, систематизация, накопление и уточнение (обновление, изменение) персональных данных муниципальных служащих, граждан, прете</w:t>
      </w:r>
      <w:r w:rsidRPr="0051316A">
        <w:rPr>
          <w:rFonts w:eastAsia="Times New Roman"/>
          <w:lang w:eastAsia="ru-RU"/>
        </w:rPr>
        <w:t>н</w:t>
      </w:r>
      <w:r w:rsidRPr="0051316A">
        <w:rPr>
          <w:rFonts w:eastAsia="Times New Roman"/>
          <w:lang w:eastAsia="ru-RU"/>
        </w:rPr>
        <w:t>дующих на замещение должностей муниципальной службы, осуществляется путём:</w:t>
      </w:r>
    </w:p>
    <w:p w:rsidR="0051316A" w:rsidRPr="0051316A" w:rsidRDefault="0051316A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51316A">
        <w:rPr>
          <w:rFonts w:eastAsia="Times New Roman"/>
          <w:lang w:eastAsia="ru-RU"/>
        </w:rPr>
        <w:t>14.1. Получения оригиналов необходимых документов (заявление, труд</w:t>
      </w:r>
      <w:r w:rsidRPr="0051316A">
        <w:rPr>
          <w:rFonts w:eastAsia="Times New Roman"/>
          <w:lang w:eastAsia="ru-RU"/>
        </w:rPr>
        <w:t>о</w:t>
      </w:r>
      <w:r w:rsidRPr="0051316A">
        <w:rPr>
          <w:rFonts w:eastAsia="Times New Roman"/>
          <w:lang w:eastAsia="ru-RU"/>
        </w:rPr>
        <w:t>вая книжка, автобиография, иные документы).</w:t>
      </w:r>
    </w:p>
    <w:p w:rsidR="0051316A" w:rsidRPr="0051316A" w:rsidRDefault="0051316A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51316A">
        <w:rPr>
          <w:rFonts w:eastAsia="Times New Roman"/>
          <w:lang w:eastAsia="ru-RU"/>
        </w:rPr>
        <w:t>14.2. Копирования оригиналов документов.</w:t>
      </w:r>
    </w:p>
    <w:p w:rsidR="0051316A" w:rsidRPr="0051316A" w:rsidRDefault="0051316A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51316A">
        <w:rPr>
          <w:rFonts w:eastAsia="Times New Roman"/>
          <w:lang w:eastAsia="ru-RU"/>
        </w:rPr>
        <w:t>14.3. Внесения сведений в учётные формы (на бумажных и электронных носителях).</w:t>
      </w:r>
    </w:p>
    <w:p w:rsidR="0051316A" w:rsidRPr="0051316A" w:rsidRDefault="0051316A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51316A">
        <w:rPr>
          <w:rFonts w:eastAsia="Times New Roman"/>
          <w:lang w:eastAsia="ru-RU"/>
        </w:rPr>
        <w:t>14.4. Формирования персональных данных в ходе кадровой работы.</w:t>
      </w:r>
    </w:p>
    <w:p w:rsidR="0051316A" w:rsidRPr="0051316A" w:rsidRDefault="0051316A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51316A">
        <w:rPr>
          <w:rFonts w:eastAsia="Times New Roman"/>
          <w:lang w:eastAsia="ru-RU"/>
        </w:rPr>
        <w:t>14.5. Внесения персональных данных в информационные системы обр</w:t>
      </w:r>
      <w:r w:rsidRPr="0051316A">
        <w:rPr>
          <w:rFonts w:eastAsia="Times New Roman"/>
          <w:lang w:eastAsia="ru-RU"/>
        </w:rPr>
        <w:t>а</w:t>
      </w:r>
      <w:r w:rsidRPr="0051316A">
        <w:rPr>
          <w:rFonts w:eastAsia="Times New Roman"/>
          <w:lang w:eastAsia="ru-RU"/>
        </w:rPr>
        <w:t>ботки персональных данных, используемых в администрации муниципального образования город Краснодар.</w:t>
      </w:r>
    </w:p>
    <w:p w:rsidR="0051316A" w:rsidRPr="00510A97" w:rsidRDefault="0051316A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51316A">
        <w:rPr>
          <w:rFonts w:eastAsia="Times New Roman"/>
          <w:lang w:eastAsia="ru-RU"/>
        </w:rPr>
        <w:t>15. Сбор, запись, систематизация, накопление и уточнение (обновление, изменение) персональных данных осуществляется путём получения персонал</w:t>
      </w:r>
      <w:r w:rsidRPr="0051316A">
        <w:rPr>
          <w:rFonts w:eastAsia="Times New Roman"/>
          <w:lang w:eastAsia="ru-RU"/>
        </w:rPr>
        <w:t>ь</w:t>
      </w:r>
      <w:r w:rsidRPr="0051316A">
        <w:rPr>
          <w:rFonts w:eastAsia="Times New Roman"/>
          <w:lang w:eastAsia="ru-RU"/>
        </w:rPr>
        <w:t>ных данных непосредственно от муниципальных служащих, граждан, прете</w:t>
      </w:r>
      <w:r w:rsidRPr="0051316A">
        <w:rPr>
          <w:rFonts w:eastAsia="Times New Roman"/>
          <w:lang w:eastAsia="ru-RU"/>
        </w:rPr>
        <w:t>н</w:t>
      </w:r>
      <w:r w:rsidRPr="0051316A">
        <w:rPr>
          <w:rFonts w:eastAsia="Times New Roman"/>
          <w:lang w:eastAsia="ru-RU"/>
        </w:rPr>
        <w:t>дующих на замещение должностей муниципальной службы.</w:t>
      </w:r>
    </w:p>
    <w:p w:rsidR="0051316A" w:rsidRPr="00510A97" w:rsidRDefault="0051316A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51316A">
        <w:rPr>
          <w:rFonts w:eastAsia="Times New Roman"/>
          <w:lang w:eastAsia="ru-RU"/>
        </w:rPr>
        <w:t xml:space="preserve">16. Запрещается получать, </w:t>
      </w:r>
      <w:proofErr w:type="gramStart"/>
      <w:r w:rsidRPr="0051316A">
        <w:rPr>
          <w:rFonts w:eastAsia="Times New Roman"/>
          <w:lang w:eastAsia="ru-RU"/>
        </w:rPr>
        <w:t>обрабатывать и приобщать</w:t>
      </w:r>
      <w:proofErr w:type="gramEnd"/>
      <w:r w:rsidRPr="0051316A">
        <w:rPr>
          <w:rFonts w:eastAsia="Times New Roman"/>
          <w:lang w:eastAsia="ru-RU"/>
        </w:rPr>
        <w:t xml:space="preserve"> к личному делу муниципального служащего персональные данные, не предусмотренные </w:t>
      </w:r>
      <w:hyperlink r:id="rId33" w:anchor="Par53" w:history="1">
        <w:r w:rsidRPr="0051316A">
          <w:rPr>
            <w:rFonts w:eastAsia="Times New Roman"/>
            <w:lang w:eastAsia="ru-RU"/>
          </w:rPr>
          <w:t>пун</w:t>
        </w:r>
        <w:r w:rsidRPr="0051316A">
          <w:rPr>
            <w:rFonts w:eastAsia="Times New Roman"/>
            <w:lang w:eastAsia="ru-RU"/>
          </w:rPr>
          <w:t>к</w:t>
        </w:r>
        <w:r w:rsidRPr="0051316A">
          <w:rPr>
            <w:rFonts w:eastAsia="Times New Roman"/>
            <w:lang w:eastAsia="ru-RU"/>
          </w:rPr>
          <w:t>том 6</w:t>
        </w:r>
      </w:hyperlink>
      <w:r w:rsidRPr="0051316A">
        <w:rPr>
          <w:rFonts w:eastAsia="Times New Roman"/>
          <w:lang w:eastAsia="ru-RU"/>
        </w:rPr>
        <w:t xml:space="preserve"> настоящего Положения, в том числе касающиеся расовой, национальной принадлежности, политических взглядов, религиозных или философских убе</w:t>
      </w:r>
      <w:r w:rsidRPr="0051316A">
        <w:rPr>
          <w:rFonts w:eastAsia="Times New Roman"/>
          <w:lang w:eastAsia="ru-RU"/>
        </w:rPr>
        <w:t>ж</w:t>
      </w:r>
      <w:r w:rsidRPr="0051316A">
        <w:rPr>
          <w:rFonts w:eastAsia="Times New Roman"/>
          <w:lang w:eastAsia="ru-RU"/>
        </w:rPr>
        <w:t>дений, интимной жизни.</w:t>
      </w:r>
    </w:p>
    <w:p w:rsidR="0051316A" w:rsidRPr="00510A97" w:rsidRDefault="0051316A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510A97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7</w:t>
      </w:r>
      <w:r w:rsidRPr="00510A97">
        <w:rPr>
          <w:rFonts w:eastAsia="Times New Roman"/>
          <w:lang w:eastAsia="ru-RU"/>
        </w:rPr>
        <w:t>. При сборе персональных данных сотрудник</w:t>
      </w:r>
      <w:r>
        <w:rPr>
          <w:rFonts w:eastAsia="Times New Roman"/>
          <w:lang w:eastAsia="ru-RU"/>
        </w:rPr>
        <w:t>и</w:t>
      </w:r>
      <w:r w:rsidRPr="00510A9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управления</w:t>
      </w:r>
      <w:r w:rsidRPr="00510A97">
        <w:rPr>
          <w:rFonts w:eastAsia="Times New Roman"/>
          <w:lang w:eastAsia="ru-RU"/>
        </w:rPr>
        <w:t>, осущест</w:t>
      </w:r>
      <w:r w:rsidRPr="00510A97">
        <w:rPr>
          <w:rFonts w:eastAsia="Times New Roman"/>
          <w:lang w:eastAsia="ru-RU"/>
        </w:rPr>
        <w:t>в</w:t>
      </w:r>
      <w:r w:rsidRPr="00510A97">
        <w:rPr>
          <w:rFonts w:eastAsia="Times New Roman"/>
          <w:lang w:eastAsia="ru-RU"/>
        </w:rPr>
        <w:t>ляющ</w:t>
      </w:r>
      <w:r>
        <w:rPr>
          <w:rFonts w:eastAsia="Times New Roman"/>
          <w:lang w:eastAsia="ru-RU"/>
        </w:rPr>
        <w:t>ие</w:t>
      </w:r>
      <w:r w:rsidRPr="00510A97">
        <w:rPr>
          <w:rFonts w:eastAsia="Times New Roman"/>
          <w:lang w:eastAsia="ru-RU"/>
        </w:rPr>
        <w:t xml:space="preserve"> сбор (получение) персональных данных непосредственно от </w:t>
      </w:r>
      <w:r>
        <w:rPr>
          <w:rFonts w:eastAsia="Times New Roman"/>
          <w:lang w:eastAsia="ru-RU"/>
        </w:rPr>
        <w:t>муниц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пальных</w:t>
      </w:r>
      <w:r w:rsidRPr="00510A97">
        <w:rPr>
          <w:rFonts w:eastAsia="Times New Roman"/>
          <w:lang w:eastAsia="ru-RU"/>
        </w:rPr>
        <w:t xml:space="preserve"> служащих, граждан, претендующих на замещение должностей </w:t>
      </w:r>
      <w:r>
        <w:rPr>
          <w:rFonts w:eastAsia="Times New Roman"/>
          <w:lang w:eastAsia="ru-RU"/>
        </w:rPr>
        <w:t>мун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ципаль</w:t>
      </w:r>
      <w:r w:rsidRPr="00510A97">
        <w:rPr>
          <w:rFonts w:eastAsia="Times New Roman"/>
          <w:lang w:eastAsia="ru-RU"/>
        </w:rPr>
        <w:t>ной службы, обязан</w:t>
      </w:r>
      <w:r>
        <w:rPr>
          <w:rFonts w:eastAsia="Times New Roman"/>
          <w:lang w:eastAsia="ru-RU"/>
        </w:rPr>
        <w:t>ы</w:t>
      </w:r>
      <w:r w:rsidRPr="00510A97">
        <w:rPr>
          <w:rFonts w:eastAsia="Times New Roman"/>
          <w:lang w:eastAsia="ru-RU"/>
        </w:rPr>
        <w:t xml:space="preserve"> разъяснить указанным субъектам персональных данных юридические последствия отказа предоставить их персональные да</w:t>
      </w:r>
      <w:r w:rsidRPr="00510A97">
        <w:rPr>
          <w:rFonts w:eastAsia="Times New Roman"/>
          <w:lang w:eastAsia="ru-RU"/>
        </w:rPr>
        <w:t>н</w:t>
      </w:r>
      <w:r w:rsidRPr="00510A97">
        <w:rPr>
          <w:rFonts w:eastAsia="Times New Roman"/>
          <w:lang w:eastAsia="ru-RU"/>
        </w:rPr>
        <w:t>ные.</w:t>
      </w:r>
    </w:p>
    <w:p w:rsidR="0051316A" w:rsidRDefault="0051316A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510A97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8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val="en-US" w:eastAsia="ru-RU"/>
        </w:rPr>
        <w:t> </w:t>
      </w:r>
      <w:r w:rsidRPr="00510A97">
        <w:rPr>
          <w:rFonts w:eastAsia="Times New Roman"/>
          <w:lang w:eastAsia="ru-RU"/>
        </w:rPr>
        <w:t>Передача (распространение, предоставление) и использование перс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 xml:space="preserve">нальных данных </w:t>
      </w:r>
      <w:r>
        <w:rPr>
          <w:rFonts w:eastAsia="Times New Roman"/>
          <w:lang w:eastAsia="ru-RU"/>
        </w:rPr>
        <w:t>муниципаль</w:t>
      </w:r>
      <w:r w:rsidRPr="00510A97">
        <w:rPr>
          <w:rFonts w:eastAsia="Times New Roman"/>
          <w:lang w:eastAsia="ru-RU"/>
        </w:rPr>
        <w:t>ных служащих, граждан, претендующих на зам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 xml:space="preserve">щение должностей </w:t>
      </w:r>
      <w:r>
        <w:rPr>
          <w:rFonts w:eastAsia="Times New Roman"/>
          <w:lang w:eastAsia="ru-RU"/>
        </w:rPr>
        <w:t>муниципаль</w:t>
      </w:r>
      <w:r w:rsidRPr="00510A97">
        <w:rPr>
          <w:rFonts w:eastAsia="Times New Roman"/>
          <w:lang w:eastAsia="ru-RU"/>
        </w:rPr>
        <w:t>ной службы, а также их супруги (супруга) и несовершеннолетних детей осуществляется лишь в случаях и в порядке, пред</w:t>
      </w:r>
      <w:r w:rsidRPr="00510A97">
        <w:rPr>
          <w:rFonts w:eastAsia="Times New Roman"/>
          <w:lang w:eastAsia="ru-RU"/>
        </w:rPr>
        <w:t>у</w:t>
      </w:r>
      <w:r w:rsidRPr="00510A97">
        <w:rPr>
          <w:rFonts w:eastAsia="Times New Roman"/>
          <w:lang w:eastAsia="ru-RU"/>
        </w:rPr>
        <w:t>смотренных федеральными законами.</w:t>
      </w:r>
    </w:p>
    <w:p w:rsidR="0051316A" w:rsidRPr="00510A97" w:rsidRDefault="0051316A" w:rsidP="0051316A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19. </w:t>
      </w:r>
      <w:r w:rsidRPr="00510A97">
        <w:rPr>
          <w:rFonts w:eastAsia="Times New Roman"/>
          <w:lang w:eastAsia="ru-RU"/>
        </w:rPr>
        <w:t>Условия и порядок обработки персональных данных</w:t>
      </w:r>
      <w:r>
        <w:rPr>
          <w:rFonts w:eastAsia="Times New Roman"/>
          <w:lang w:eastAsia="ru-RU"/>
        </w:rPr>
        <w:t xml:space="preserve"> муниципальных</w:t>
      </w:r>
      <w:r w:rsidRPr="00510A97">
        <w:rPr>
          <w:rFonts w:eastAsia="Times New Roman"/>
          <w:lang w:eastAsia="ru-RU"/>
        </w:rPr>
        <w:t xml:space="preserve"> служащих</w:t>
      </w:r>
      <w:r>
        <w:rPr>
          <w:rFonts w:eastAsia="Times New Roman"/>
          <w:lang w:eastAsia="ru-RU"/>
        </w:rPr>
        <w:t xml:space="preserve">, </w:t>
      </w:r>
      <w:proofErr w:type="gramStart"/>
      <w:r w:rsidRPr="00510A97">
        <w:rPr>
          <w:rFonts w:eastAsia="Times New Roman"/>
          <w:lang w:eastAsia="ru-RU"/>
        </w:rPr>
        <w:t xml:space="preserve">граждан, претендующих на замещение должностей </w:t>
      </w:r>
      <w:r>
        <w:rPr>
          <w:rFonts w:eastAsia="Times New Roman"/>
          <w:lang w:eastAsia="ru-RU"/>
        </w:rPr>
        <w:t>муниципаль</w:t>
      </w:r>
      <w:r w:rsidRPr="00510A97">
        <w:rPr>
          <w:rFonts w:eastAsia="Times New Roman"/>
          <w:lang w:eastAsia="ru-RU"/>
        </w:rPr>
        <w:t xml:space="preserve">ной службы </w:t>
      </w:r>
      <w:r>
        <w:rPr>
          <w:rFonts w:eastAsia="Times New Roman"/>
          <w:lang w:eastAsia="ru-RU"/>
        </w:rPr>
        <w:t>в управлении могут</w:t>
      </w:r>
      <w:proofErr w:type="gramEnd"/>
      <w:r>
        <w:rPr>
          <w:rFonts w:eastAsia="Times New Roman"/>
          <w:lang w:eastAsia="ru-RU"/>
        </w:rPr>
        <w:t xml:space="preserve"> конкретизироваться и дополняться муниципал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ными правовыми актами в рамках действующего законодательства.</w:t>
      </w:r>
    </w:p>
    <w:p w:rsidR="0051316A" w:rsidRDefault="0051316A" w:rsidP="00462767">
      <w:pPr>
        <w:shd w:val="clear" w:color="auto" w:fill="FFFFFF"/>
        <w:ind w:right="-284" w:firstLine="709"/>
        <w:rPr>
          <w:rFonts w:eastAsia="Times New Roman"/>
          <w:lang w:eastAsia="ru-RU"/>
        </w:rPr>
      </w:pPr>
    </w:p>
    <w:p w:rsidR="0051316A" w:rsidRPr="0051316A" w:rsidRDefault="0051316A" w:rsidP="00C65D14">
      <w:pPr>
        <w:pStyle w:val="2"/>
        <w:pageBreakBefore w:val="0"/>
        <w:numPr>
          <w:ilvl w:val="0"/>
          <w:numId w:val="0"/>
        </w:numPr>
        <w:spacing w:line="240" w:lineRule="auto"/>
        <w:rPr>
          <w:b w:val="0"/>
        </w:rPr>
      </w:pPr>
    </w:p>
    <w:p w:rsidR="00251BDE" w:rsidRPr="006D78E7" w:rsidRDefault="00251BDE" w:rsidP="00FB040D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Раздел </w:t>
      </w:r>
      <w:r>
        <w:rPr>
          <w:rFonts w:eastAsia="Times New Roman"/>
          <w:b/>
          <w:lang w:val="en-US" w:eastAsia="ru-RU"/>
        </w:rPr>
        <w:t>III</w:t>
      </w:r>
    </w:p>
    <w:p w:rsidR="00251BDE" w:rsidRDefault="00251BDE" w:rsidP="00FB040D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 w:rsidRPr="00CB558F">
        <w:rPr>
          <w:rFonts w:eastAsia="Times New Roman"/>
          <w:b/>
          <w:lang w:eastAsia="ru-RU"/>
        </w:rPr>
        <w:t>Условия и порядок обработки персональных данных</w:t>
      </w:r>
    </w:p>
    <w:p w:rsidR="00F5490B" w:rsidRPr="00CB558F" w:rsidRDefault="00251BDE" w:rsidP="00F5490B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 w:rsidRPr="00CB558F">
        <w:rPr>
          <w:rFonts w:eastAsia="Times New Roman"/>
          <w:b/>
          <w:lang w:eastAsia="ru-RU"/>
        </w:rPr>
        <w:t xml:space="preserve">субъектов в связи с предоставлением </w:t>
      </w:r>
    </w:p>
    <w:p w:rsidR="00251BDE" w:rsidRDefault="00251BDE" w:rsidP="00FB040D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 w:rsidRPr="00CB558F">
        <w:rPr>
          <w:rFonts w:eastAsia="Times New Roman"/>
          <w:b/>
          <w:lang w:eastAsia="ru-RU"/>
        </w:rPr>
        <w:t>муниципальных услуг</w:t>
      </w:r>
      <w:r>
        <w:rPr>
          <w:rFonts w:eastAsia="Times New Roman"/>
          <w:b/>
          <w:lang w:eastAsia="ru-RU"/>
        </w:rPr>
        <w:t>, осуществлением муниципального</w:t>
      </w:r>
    </w:p>
    <w:p w:rsidR="00251BDE" w:rsidRPr="00CB558F" w:rsidRDefault="00251BDE" w:rsidP="00FB040D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контроля, а также в иных случаях</w:t>
      </w:r>
    </w:p>
    <w:p w:rsidR="00251BDE" w:rsidRPr="00FB040D" w:rsidRDefault="00251BDE" w:rsidP="00251BDE">
      <w:pPr>
        <w:shd w:val="clear" w:color="auto" w:fill="FFFFFF"/>
        <w:ind w:right="-1"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251BDE" w:rsidRDefault="00251BDE" w:rsidP="00251BDE">
      <w:pPr>
        <w:shd w:val="clear" w:color="auto" w:fill="FFFFFF"/>
        <w:ind w:right="-1" w:firstLine="709"/>
        <w:jc w:val="center"/>
        <w:rPr>
          <w:rFonts w:eastAsia="Times New Roman"/>
          <w:lang w:eastAsia="ru-RU"/>
        </w:rPr>
      </w:pPr>
    </w:p>
    <w:p w:rsidR="00251BDE" w:rsidRDefault="00251BDE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D60ACC">
        <w:rPr>
          <w:rFonts w:eastAsia="Times New Roman"/>
          <w:lang w:eastAsia="ru-RU"/>
        </w:rPr>
        <w:t>2</w:t>
      </w:r>
      <w:r w:rsidR="00FB040D">
        <w:rPr>
          <w:rFonts w:eastAsia="Times New Roman"/>
          <w:lang w:eastAsia="ru-RU"/>
        </w:rPr>
        <w:t>0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val="en-US" w:eastAsia="ru-RU"/>
        </w:rPr>
        <w:t> </w:t>
      </w:r>
      <w:r w:rsidR="00FB040D">
        <w:rPr>
          <w:rFonts w:eastAsia="Times New Roman"/>
          <w:lang w:eastAsia="ru-RU"/>
        </w:rPr>
        <w:t xml:space="preserve">Управлением </w:t>
      </w:r>
      <w:r>
        <w:rPr>
          <w:rFonts w:eastAsia="Times New Roman"/>
          <w:lang w:eastAsia="ru-RU"/>
        </w:rPr>
        <w:t xml:space="preserve">осуществляется обработка персональных данных </w:t>
      </w:r>
      <w:r w:rsidRPr="00510A97">
        <w:rPr>
          <w:rFonts w:eastAsia="Times New Roman"/>
          <w:lang w:eastAsia="ru-RU"/>
        </w:rPr>
        <w:t>физ</w:t>
      </w:r>
      <w:r w:rsidRPr="00510A97">
        <w:rPr>
          <w:rFonts w:eastAsia="Times New Roman"/>
          <w:lang w:eastAsia="ru-RU"/>
        </w:rPr>
        <w:t>и</w:t>
      </w:r>
      <w:r w:rsidRPr="00510A97">
        <w:rPr>
          <w:rFonts w:eastAsia="Times New Roman"/>
          <w:lang w:eastAsia="ru-RU"/>
        </w:rPr>
        <w:t>ческих лиц</w:t>
      </w:r>
      <w:r>
        <w:rPr>
          <w:rFonts w:eastAsia="Times New Roman"/>
          <w:lang w:eastAsia="ru-RU"/>
        </w:rPr>
        <w:t xml:space="preserve"> </w:t>
      </w:r>
      <w:r w:rsidRPr="00510A97">
        <w:rPr>
          <w:rFonts w:eastAsia="Times New Roman"/>
          <w:lang w:eastAsia="ru-RU"/>
        </w:rPr>
        <w:t>в целях</w:t>
      </w:r>
      <w:r>
        <w:rPr>
          <w:rFonts w:eastAsia="Times New Roman"/>
          <w:lang w:eastAsia="ru-RU"/>
        </w:rPr>
        <w:t>:</w:t>
      </w:r>
    </w:p>
    <w:p w:rsidR="00251BDE" w:rsidRDefault="00251BDE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6D78E7">
        <w:rPr>
          <w:rFonts w:eastAsia="Times New Roman"/>
          <w:lang w:eastAsia="ru-RU"/>
        </w:rPr>
        <w:t>2</w:t>
      </w:r>
      <w:r w:rsidR="00FB040D">
        <w:rPr>
          <w:rFonts w:eastAsia="Times New Roman"/>
          <w:lang w:eastAsia="ru-RU"/>
        </w:rPr>
        <w:t>0</w:t>
      </w:r>
      <w:r w:rsidRPr="00510A97">
        <w:rPr>
          <w:rFonts w:eastAsia="Times New Roman"/>
          <w:lang w:eastAsia="ru-RU"/>
        </w:rPr>
        <w:t>.1. Организаци</w:t>
      </w:r>
      <w:r>
        <w:rPr>
          <w:rFonts w:eastAsia="Times New Roman"/>
          <w:lang w:eastAsia="ru-RU"/>
        </w:rPr>
        <w:t>и</w:t>
      </w:r>
      <w:r w:rsidRPr="00510A97">
        <w:rPr>
          <w:rFonts w:eastAsia="Times New Roman"/>
          <w:lang w:eastAsia="ru-RU"/>
        </w:rPr>
        <w:t xml:space="preserve"> при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ма</w:t>
      </w:r>
      <w:r>
        <w:rPr>
          <w:rFonts w:eastAsia="Times New Roman"/>
          <w:lang w:eastAsia="ru-RU"/>
        </w:rPr>
        <w:t xml:space="preserve"> и </w:t>
      </w:r>
      <w:r w:rsidRPr="00510A97">
        <w:rPr>
          <w:rFonts w:eastAsia="Times New Roman"/>
          <w:lang w:eastAsia="ru-RU"/>
        </w:rPr>
        <w:t>обеспечени</w:t>
      </w:r>
      <w:r>
        <w:rPr>
          <w:rFonts w:eastAsia="Times New Roman"/>
          <w:lang w:eastAsia="ru-RU"/>
        </w:rPr>
        <w:t>я</w:t>
      </w:r>
      <w:r w:rsidRPr="00510A97">
        <w:rPr>
          <w:rFonts w:eastAsia="Times New Roman"/>
          <w:lang w:eastAsia="ru-RU"/>
        </w:rPr>
        <w:t xml:space="preserve"> своевременного и в полном об</w:t>
      </w:r>
      <w:r w:rsidRPr="00510A97">
        <w:rPr>
          <w:rFonts w:eastAsia="Times New Roman"/>
          <w:lang w:eastAsia="ru-RU"/>
        </w:rPr>
        <w:t>ъ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 xml:space="preserve">ме рассмотрения устных и письменных обращений </w:t>
      </w:r>
      <w:r>
        <w:rPr>
          <w:rFonts w:eastAsia="Times New Roman"/>
          <w:lang w:eastAsia="ru-RU"/>
        </w:rPr>
        <w:t xml:space="preserve">по </w:t>
      </w:r>
      <w:proofErr w:type="gramStart"/>
      <w:r>
        <w:rPr>
          <w:rFonts w:eastAsia="Times New Roman"/>
          <w:lang w:eastAsia="ru-RU"/>
        </w:rPr>
        <w:t>различным</w:t>
      </w:r>
      <w:proofErr w:type="gramEnd"/>
      <w:r>
        <w:rPr>
          <w:rFonts w:eastAsia="Times New Roman"/>
          <w:lang w:eastAsia="ru-RU"/>
        </w:rPr>
        <w:t xml:space="preserve"> вопросам </w:t>
      </w:r>
      <w:r w:rsidRPr="00510A97">
        <w:rPr>
          <w:rFonts w:eastAsia="Times New Roman"/>
          <w:lang w:eastAsia="ru-RU"/>
        </w:rPr>
        <w:t>физических лиц</w:t>
      </w:r>
      <w:r>
        <w:rPr>
          <w:rFonts w:eastAsia="Times New Roman"/>
          <w:lang w:eastAsia="ru-RU"/>
        </w:rPr>
        <w:t>,</w:t>
      </w:r>
      <w:r w:rsidRPr="00510A9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представителей физических, юридических лиц, индивидуал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ных предпринимателей, в том числе лиц – участников конкурсных процедур</w:t>
      </w:r>
      <w:r w:rsidRPr="00510A97">
        <w:rPr>
          <w:rFonts w:eastAsia="Times New Roman"/>
          <w:lang w:eastAsia="ru-RU"/>
        </w:rPr>
        <w:t>, относящимся к</w:t>
      </w:r>
      <w:r>
        <w:rPr>
          <w:rFonts w:eastAsia="Times New Roman"/>
          <w:lang w:eastAsia="ru-RU"/>
        </w:rPr>
        <w:t xml:space="preserve"> её</w:t>
      </w:r>
      <w:r w:rsidRPr="00510A97">
        <w:rPr>
          <w:rFonts w:eastAsia="Times New Roman"/>
          <w:lang w:eastAsia="ru-RU"/>
        </w:rPr>
        <w:t xml:space="preserve"> компетенции</w:t>
      </w:r>
      <w:r>
        <w:rPr>
          <w:rFonts w:eastAsia="Times New Roman"/>
          <w:lang w:eastAsia="ru-RU"/>
        </w:rPr>
        <w:t>, рассмотрения дел об административных пр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вонарушениях.</w:t>
      </w:r>
      <w:r w:rsidRPr="00FA4992">
        <w:rPr>
          <w:rFonts w:eastAsia="Times New Roman"/>
          <w:lang w:eastAsia="ru-RU"/>
        </w:rPr>
        <w:t xml:space="preserve"> </w:t>
      </w:r>
    </w:p>
    <w:p w:rsidR="00251BDE" w:rsidRDefault="00251BDE" w:rsidP="00251BDE">
      <w:pPr>
        <w:shd w:val="clear" w:color="auto" w:fill="FFFFFF"/>
        <w:ind w:right="-1" w:firstLine="709"/>
      </w:pPr>
      <w:r>
        <w:rPr>
          <w:rFonts w:eastAsia="Times New Roman"/>
          <w:lang w:eastAsia="ru-RU"/>
        </w:rPr>
        <w:t>2</w:t>
      </w:r>
      <w:r w:rsidR="00FB040D">
        <w:rPr>
          <w:rFonts w:eastAsia="Times New Roman"/>
          <w:lang w:eastAsia="ru-RU"/>
        </w:rPr>
        <w:t>0</w:t>
      </w:r>
      <w:r>
        <w:rPr>
          <w:rFonts w:eastAsia="Times New Roman"/>
          <w:lang w:eastAsia="ru-RU"/>
        </w:rPr>
        <w:t>.2. </w:t>
      </w:r>
      <w:r w:rsidRPr="00D5320C">
        <w:t>Осуществлени</w:t>
      </w:r>
      <w:r>
        <w:t>я</w:t>
      </w:r>
      <w:r w:rsidRPr="00D5320C">
        <w:t xml:space="preserve"> муниципального контроля в муниципальном обр</w:t>
      </w:r>
      <w:r w:rsidRPr="00D5320C">
        <w:t>а</w:t>
      </w:r>
      <w:r w:rsidRPr="00D5320C">
        <w:t>зовании город Краснодар</w:t>
      </w:r>
      <w:r>
        <w:t xml:space="preserve"> в соответствующей сфере деятельности,</w:t>
      </w:r>
      <w:r w:rsidRPr="00D5320C">
        <w:t xml:space="preserve"> направле</w:t>
      </w:r>
      <w:r w:rsidRPr="00D5320C">
        <w:t>н</w:t>
      </w:r>
      <w:r>
        <w:t>н</w:t>
      </w:r>
      <w:r w:rsidRPr="00D5320C">
        <w:t>о</w:t>
      </w:r>
      <w:r>
        <w:t xml:space="preserve">го на обеспечение соблюдения </w:t>
      </w:r>
      <w:r w:rsidRPr="00D5320C">
        <w:t xml:space="preserve">физическими лицами </w:t>
      </w:r>
      <w:r>
        <w:t>обязательных требов</w:t>
      </w:r>
      <w:r>
        <w:t>а</w:t>
      </w:r>
      <w:r>
        <w:t>ний и</w:t>
      </w:r>
      <w:r w:rsidRPr="00D5320C">
        <w:t xml:space="preserve"> т</w:t>
      </w:r>
      <w:r>
        <w:t>р</w:t>
      </w:r>
      <w:r w:rsidRPr="00D5320C">
        <w:t>ебований, установленных муниципальными правовыми актами мун</w:t>
      </w:r>
      <w:r w:rsidRPr="00D5320C">
        <w:t>и</w:t>
      </w:r>
      <w:r w:rsidRPr="00D5320C">
        <w:t>ципального образования город Краснодар</w:t>
      </w:r>
      <w:r>
        <w:t>.</w:t>
      </w:r>
    </w:p>
    <w:p w:rsidR="00251BDE" w:rsidRDefault="00251BDE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FB040D">
        <w:rPr>
          <w:rFonts w:eastAsia="Times New Roman"/>
          <w:lang w:eastAsia="ru-RU"/>
        </w:rPr>
        <w:t>2</w:t>
      </w:r>
      <w:r w:rsidR="00FB040D" w:rsidRPr="00FB040D">
        <w:rPr>
          <w:rFonts w:eastAsia="Times New Roman"/>
          <w:lang w:eastAsia="ru-RU"/>
        </w:rPr>
        <w:t>0</w:t>
      </w:r>
      <w:r w:rsidRPr="00FB040D">
        <w:rPr>
          <w:rFonts w:eastAsia="Times New Roman"/>
          <w:lang w:eastAsia="ru-RU"/>
        </w:rPr>
        <w:t>.3. Предоставления муниципальных услуг.</w:t>
      </w:r>
    </w:p>
    <w:p w:rsidR="00251BDE" w:rsidRPr="00510A97" w:rsidRDefault="00251BDE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60479B">
        <w:rPr>
          <w:rFonts w:eastAsia="Times New Roman"/>
          <w:lang w:eastAsia="ru-RU"/>
        </w:rPr>
        <w:t>2</w:t>
      </w:r>
      <w:r w:rsidR="00FB040D">
        <w:rPr>
          <w:rFonts w:eastAsia="Times New Roman"/>
          <w:lang w:eastAsia="ru-RU"/>
        </w:rPr>
        <w:t>1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val="en-US" w:eastAsia="ru-RU"/>
        </w:rPr>
        <w:t> </w:t>
      </w:r>
      <w:r w:rsidRPr="00510A97">
        <w:rPr>
          <w:rFonts w:eastAsia="Times New Roman"/>
          <w:lang w:eastAsia="ru-RU"/>
        </w:rPr>
        <w:t xml:space="preserve">Персональные </w:t>
      </w:r>
      <w:r>
        <w:rPr>
          <w:rFonts w:eastAsia="Times New Roman"/>
          <w:lang w:eastAsia="ru-RU"/>
        </w:rPr>
        <w:t>данные физических лиц, обратившихся в </w:t>
      </w:r>
      <w:r w:rsidR="00FF102E">
        <w:rPr>
          <w:rFonts w:eastAsia="Times New Roman"/>
          <w:lang w:eastAsia="ru-RU"/>
        </w:rPr>
        <w:t>управление</w:t>
      </w:r>
      <w:r w:rsidRPr="00510A97">
        <w:rPr>
          <w:rFonts w:eastAsia="Times New Roman"/>
          <w:lang w:eastAsia="ru-RU"/>
        </w:rPr>
        <w:t xml:space="preserve"> лично, а также направивших индивидуальные или коллективные письменные</w:t>
      </w:r>
      <w:r>
        <w:rPr>
          <w:rFonts w:eastAsia="Times New Roman"/>
          <w:lang w:eastAsia="ru-RU"/>
        </w:rPr>
        <w:t xml:space="preserve">, а также </w:t>
      </w:r>
      <w:r w:rsidRPr="00510A97">
        <w:rPr>
          <w:rFonts w:eastAsia="Times New Roman"/>
          <w:lang w:eastAsia="ru-RU"/>
        </w:rPr>
        <w:t>в форме электронного документа обращения</w:t>
      </w:r>
      <w:r>
        <w:rPr>
          <w:rFonts w:eastAsia="Times New Roman"/>
          <w:lang w:eastAsia="ru-RU"/>
        </w:rPr>
        <w:t>,</w:t>
      </w:r>
      <w:r w:rsidRPr="00510A9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заявления (жалобы)</w:t>
      </w:r>
      <w:r w:rsidRPr="00510A97">
        <w:rPr>
          <w:rFonts w:eastAsia="Times New Roman"/>
          <w:lang w:eastAsia="ru-RU"/>
        </w:rPr>
        <w:t>, обр</w:t>
      </w:r>
      <w:r w:rsidRPr="00510A97"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 xml:space="preserve">батываются в целях рассмотрения указанных </w:t>
      </w:r>
      <w:r>
        <w:rPr>
          <w:rFonts w:eastAsia="Times New Roman"/>
          <w:lang w:eastAsia="ru-RU"/>
        </w:rPr>
        <w:t>документов</w:t>
      </w:r>
      <w:r w:rsidRPr="00510A97">
        <w:rPr>
          <w:rFonts w:eastAsia="Times New Roman"/>
          <w:lang w:eastAsia="ru-RU"/>
        </w:rPr>
        <w:t xml:space="preserve"> с последующим ув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>домлением заявителей о результатах рассмотрения.</w:t>
      </w:r>
      <w:r>
        <w:rPr>
          <w:rFonts w:eastAsia="Times New Roman"/>
          <w:lang w:eastAsia="ru-RU"/>
        </w:rPr>
        <w:t xml:space="preserve"> </w:t>
      </w:r>
    </w:p>
    <w:p w:rsidR="00251BDE" w:rsidRDefault="00251BDE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FF102E">
        <w:rPr>
          <w:rFonts w:eastAsia="Times New Roman"/>
          <w:lang w:eastAsia="ru-RU"/>
        </w:rPr>
        <w:t>2</w:t>
      </w:r>
      <w:r w:rsidR="00FF102E">
        <w:rPr>
          <w:rFonts w:eastAsia="Times New Roman"/>
          <w:lang w:eastAsia="ru-RU"/>
        </w:rPr>
        <w:t>2</w:t>
      </w:r>
      <w:r w:rsidRPr="00FF102E">
        <w:rPr>
          <w:rFonts w:eastAsia="Times New Roman"/>
          <w:lang w:eastAsia="ru-RU"/>
        </w:rPr>
        <w:t xml:space="preserve">. В </w:t>
      </w:r>
      <w:proofErr w:type="gramStart"/>
      <w:r w:rsidRPr="00FF102E">
        <w:rPr>
          <w:rFonts w:eastAsia="Times New Roman"/>
          <w:lang w:eastAsia="ru-RU"/>
        </w:rPr>
        <w:t>рамках</w:t>
      </w:r>
      <w:proofErr w:type="gramEnd"/>
      <w:r w:rsidRPr="00FF102E">
        <w:rPr>
          <w:rFonts w:eastAsia="Times New Roman"/>
          <w:lang w:eastAsia="ru-RU"/>
        </w:rPr>
        <w:t xml:space="preserve"> рассмотрения обращений, заявлений (жалоб) граждан, а также</w:t>
      </w:r>
      <w:r w:rsidRPr="00FF102E">
        <w:t xml:space="preserve"> рассмотрения дел об административных правонарушениях</w:t>
      </w:r>
      <w:r w:rsidRPr="00FF102E">
        <w:rPr>
          <w:rFonts w:eastAsia="Times New Roman"/>
          <w:lang w:eastAsia="ru-RU"/>
        </w:rPr>
        <w:t xml:space="preserve"> подлежат о</w:t>
      </w:r>
      <w:r w:rsidRPr="00FF102E">
        <w:rPr>
          <w:rFonts w:eastAsia="Times New Roman"/>
          <w:lang w:eastAsia="ru-RU"/>
        </w:rPr>
        <w:t>б</w:t>
      </w:r>
      <w:r w:rsidRPr="00FF102E">
        <w:rPr>
          <w:rFonts w:eastAsia="Times New Roman"/>
          <w:lang w:eastAsia="ru-RU"/>
        </w:rPr>
        <w:t>работке следующие персональные данные:</w:t>
      </w:r>
    </w:p>
    <w:p w:rsidR="00251BDE" w:rsidRPr="00D90BA5" w:rsidRDefault="00251BDE" w:rsidP="00251BDE">
      <w:pPr>
        <w:tabs>
          <w:tab w:val="left" w:pos="1134"/>
        </w:tabs>
        <w:ind w:right="-1" w:firstLine="709"/>
      </w:pPr>
      <w:r>
        <w:t>2</w:t>
      </w:r>
      <w:r w:rsidR="00FF102E">
        <w:t>2</w:t>
      </w:r>
      <w:r>
        <w:t>.1. А</w:t>
      </w:r>
      <w:r w:rsidRPr="00D90BA5">
        <w:t>дрес электронной почты</w:t>
      </w:r>
      <w:r>
        <w:t>.</w:t>
      </w:r>
    </w:p>
    <w:p w:rsidR="00251BDE" w:rsidRPr="00D90BA5" w:rsidRDefault="00251BDE" w:rsidP="00251BDE">
      <w:pPr>
        <w:tabs>
          <w:tab w:val="left" w:pos="1134"/>
        </w:tabs>
        <w:ind w:right="-1" w:firstLine="709"/>
      </w:pPr>
      <w:r>
        <w:t>2</w:t>
      </w:r>
      <w:r w:rsidR="00FF102E">
        <w:t>2</w:t>
      </w:r>
      <w:r>
        <w:t>.2. Г</w:t>
      </w:r>
      <w:r w:rsidRPr="00D90BA5">
        <w:t>осударственный регистрационный знак транспортного средства</w:t>
      </w:r>
      <w:r>
        <w:t>.</w:t>
      </w:r>
    </w:p>
    <w:p w:rsidR="00251BDE" w:rsidRPr="00D90BA5" w:rsidRDefault="00251BDE" w:rsidP="00251BDE">
      <w:pPr>
        <w:tabs>
          <w:tab w:val="left" w:pos="1134"/>
        </w:tabs>
        <w:ind w:right="-1" w:firstLine="709"/>
      </w:pPr>
      <w:r>
        <w:t>2</w:t>
      </w:r>
      <w:r w:rsidR="00FF102E">
        <w:t>2</w:t>
      </w:r>
      <w:r>
        <w:t>.3. Д</w:t>
      </w:r>
      <w:r w:rsidRPr="00D90BA5">
        <w:t>ата рождения</w:t>
      </w:r>
      <w:r>
        <w:t>.</w:t>
      </w:r>
    </w:p>
    <w:p w:rsidR="00251BDE" w:rsidRPr="00D90BA5" w:rsidRDefault="00251BDE" w:rsidP="00251BDE">
      <w:pPr>
        <w:tabs>
          <w:tab w:val="left" w:pos="1134"/>
        </w:tabs>
        <w:ind w:right="-1" w:firstLine="709"/>
      </w:pPr>
      <w:r>
        <w:t>2</w:t>
      </w:r>
      <w:r w:rsidR="00FF102E">
        <w:t>2</w:t>
      </w:r>
      <w:r>
        <w:t>.4. И</w:t>
      </w:r>
      <w:r w:rsidRPr="00D90BA5">
        <w:t>мя</w:t>
      </w:r>
      <w:r>
        <w:t>.</w:t>
      </w:r>
    </w:p>
    <w:p w:rsidR="00251BDE" w:rsidRPr="00D90BA5" w:rsidRDefault="00251BDE" w:rsidP="00251BDE">
      <w:pPr>
        <w:tabs>
          <w:tab w:val="left" w:pos="1134"/>
        </w:tabs>
        <w:ind w:right="-1" w:firstLine="709"/>
      </w:pPr>
      <w:r>
        <w:t>2</w:t>
      </w:r>
      <w:r w:rsidR="00FF102E">
        <w:t>2</w:t>
      </w:r>
      <w:r>
        <w:t>.5. К</w:t>
      </w:r>
      <w:r w:rsidRPr="00D90BA5">
        <w:t>атегория заявителя</w:t>
      </w:r>
      <w:r>
        <w:t>.</w:t>
      </w:r>
    </w:p>
    <w:p w:rsidR="00251BDE" w:rsidRPr="00D90BA5" w:rsidRDefault="00251BDE" w:rsidP="00251BDE">
      <w:pPr>
        <w:tabs>
          <w:tab w:val="left" w:pos="1134"/>
        </w:tabs>
        <w:ind w:right="-1" w:firstLine="709"/>
      </w:pPr>
      <w:r>
        <w:t>2</w:t>
      </w:r>
      <w:r w:rsidR="00FF102E">
        <w:t>2</w:t>
      </w:r>
      <w:r>
        <w:t>.6. М</w:t>
      </w:r>
      <w:r w:rsidRPr="00D90BA5">
        <w:t>есто работы</w:t>
      </w:r>
      <w:r>
        <w:t>.</w:t>
      </w:r>
    </w:p>
    <w:p w:rsidR="00251BDE" w:rsidRPr="00D90BA5" w:rsidRDefault="00251BDE" w:rsidP="00251BDE">
      <w:pPr>
        <w:tabs>
          <w:tab w:val="left" w:pos="1134"/>
        </w:tabs>
        <w:ind w:right="-1" w:firstLine="709"/>
      </w:pPr>
      <w:r>
        <w:t>2</w:t>
      </w:r>
      <w:r w:rsidR="00FF102E">
        <w:t>2</w:t>
      </w:r>
      <w:r>
        <w:t>.7. М</w:t>
      </w:r>
      <w:r w:rsidRPr="00D90BA5">
        <w:t>есто регистрации</w:t>
      </w:r>
      <w:r>
        <w:t>.</w:t>
      </w:r>
    </w:p>
    <w:p w:rsidR="00251BDE" w:rsidRPr="00D90BA5" w:rsidRDefault="00251BDE" w:rsidP="00251BDE">
      <w:pPr>
        <w:tabs>
          <w:tab w:val="left" w:pos="1134"/>
        </w:tabs>
        <w:ind w:right="-1" w:firstLine="709"/>
      </w:pPr>
      <w:r>
        <w:t>2</w:t>
      </w:r>
      <w:r w:rsidR="00FF102E">
        <w:t>2</w:t>
      </w:r>
      <w:r>
        <w:t>.8. М</w:t>
      </w:r>
      <w:r w:rsidRPr="00D90BA5">
        <w:t>есто рождения</w:t>
      </w:r>
      <w:r>
        <w:t>.</w:t>
      </w:r>
    </w:p>
    <w:p w:rsidR="00251BDE" w:rsidRPr="00D90BA5" w:rsidRDefault="00251BDE" w:rsidP="00251BDE">
      <w:pPr>
        <w:tabs>
          <w:tab w:val="left" w:pos="1134"/>
        </w:tabs>
        <w:ind w:right="-1" w:firstLine="709"/>
      </w:pPr>
      <w:r>
        <w:t>2</w:t>
      </w:r>
      <w:r w:rsidR="00FF102E">
        <w:t>2</w:t>
      </w:r>
      <w:r>
        <w:t>.9. Место фактического проживания.</w:t>
      </w:r>
    </w:p>
    <w:p w:rsidR="00251BDE" w:rsidRDefault="00251BDE" w:rsidP="00251BDE">
      <w:pPr>
        <w:tabs>
          <w:tab w:val="left" w:pos="1134"/>
        </w:tabs>
        <w:ind w:right="-1" w:firstLine="709"/>
      </w:pPr>
      <w:r>
        <w:t>2</w:t>
      </w:r>
      <w:r w:rsidR="00FF102E">
        <w:t>2</w:t>
      </w:r>
      <w:r>
        <w:t>.10. О</w:t>
      </w:r>
      <w:r w:rsidRPr="00D90BA5">
        <w:t>тчество</w:t>
      </w:r>
      <w:r>
        <w:t>.</w:t>
      </w:r>
    </w:p>
    <w:p w:rsidR="00251BDE" w:rsidRPr="00D90BA5" w:rsidRDefault="00251BDE" w:rsidP="00251BDE">
      <w:pPr>
        <w:tabs>
          <w:tab w:val="left" w:pos="1134"/>
        </w:tabs>
        <w:ind w:right="-1" w:firstLine="709"/>
      </w:pPr>
      <w:r>
        <w:t>2</w:t>
      </w:r>
      <w:r w:rsidR="00FF102E">
        <w:t>2</w:t>
      </w:r>
      <w:r>
        <w:t xml:space="preserve">.11. </w:t>
      </w:r>
      <w:r w:rsidRPr="00510A97">
        <w:rPr>
          <w:rFonts w:eastAsia="Times New Roman"/>
          <w:lang w:eastAsia="ru-RU"/>
        </w:rPr>
        <w:t>Почтовый адрес</w:t>
      </w:r>
      <w:r>
        <w:rPr>
          <w:rFonts w:eastAsia="Times New Roman"/>
          <w:lang w:eastAsia="ru-RU"/>
        </w:rPr>
        <w:t>.</w:t>
      </w:r>
    </w:p>
    <w:p w:rsidR="00251BDE" w:rsidRPr="00D90BA5" w:rsidRDefault="00251BDE" w:rsidP="00251BDE">
      <w:pPr>
        <w:tabs>
          <w:tab w:val="left" w:pos="1134"/>
        </w:tabs>
        <w:ind w:right="-1" w:firstLine="709"/>
      </w:pPr>
      <w:r>
        <w:t>2</w:t>
      </w:r>
      <w:r w:rsidR="00FF102E">
        <w:t>2</w:t>
      </w:r>
      <w:r>
        <w:t>.12. С</w:t>
      </w:r>
      <w:r w:rsidRPr="00D90BA5">
        <w:t>ведения о</w:t>
      </w:r>
      <w:r w:rsidR="00FB0F24">
        <w:t>б</w:t>
      </w:r>
      <w:r w:rsidRPr="00D90BA5">
        <w:t xml:space="preserve"> имеющемся в собственности транспортном средстве</w:t>
      </w:r>
      <w:r>
        <w:t>.</w:t>
      </w:r>
    </w:p>
    <w:p w:rsidR="00251BDE" w:rsidRPr="00D90BA5" w:rsidRDefault="00251BDE" w:rsidP="00251BDE">
      <w:pPr>
        <w:tabs>
          <w:tab w:val="left" w:pos="1134"/>
        </w:tabs>
        <w:ind w:right="-1" w:firstLine="709"/>
      </w:pPr>
      <w:r>
        <w:t>2</w:t>
      </w:r>
      <w:r w:rsidR="00FF102E">
        <w:t>2</w:t>
      </w:r>
      <w:r>
        <w:t>.13. Т</w:t>
      </w:r>
      <w:r w:rsidRPr="00D90BA5">
        <w:t>елефон</w:t>
      </w:r>
      <w:r>
        <w:t>.</w:t>
      </w:r>
    </w:p>
    <w:p w:rsidR="00251BDE" w:rsidRPr="00D90BA5" w:rsidRDefault="00251BDE" w:rsidP="00251BDE">
      <w:pPr>
        <w:tabs>
          <w:tab w:val="left" w:pos="1134"/>
        </w:tabs>
        <w:ind w:right="-1" w:firstLine="709"/>
      </w:pPr>
      <w:r>
        <w:t>2</w:t>
      </w:r>
      <w:r w:rsidR="00FF102E">
        <w:t>2</w:t>
      </w:r>
      <w:r>
        <w:t>.14. Ф</w:t>
      </w:r>
      <w:r w:rsidRPr="00D90BA5">
        <w:t>амилия.</w:t>
      </w:r>
    </w:p>
    <w:p w:rsidR="00251BDE" w:rsidRPr="00510A97" w:rsidRDefault="00251BDE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6D78E7">
        <w:rPr>
          <w:rFonts w:eastAsia="Times New Roman"/>
          <w:lang w:eastAsia="ru-RU"/>
        </w:rPr>
        <w:t>2</w:t>
      </w:r>
      <w:r w:rsidR="00FF102E">
        <w:rPr>
          <w:rFonts w:eastAsia="Times New Roman"/>
          <w:lang w:eastAsia="ru-RU"/>
        </w:rPr>
        <w:t>2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</w:t>
      </w:r>
      <w:r w:rsidRPr="00510A97">
        <w:rPr>
          <w:rFonts w:eastAsia="Times New Roman"/>
          <w:lang w:eastAsia="ru-RU"/>
        </w:rPr>
        <w:t>5. Иные персональные данные, указанные заявителем в обращении</w:t>
      </w:r>
      <w:r>
        <w:rPr>
          <w:rFonts w:eastAsia="Times New Roman"/>
          <w:lang w:eastAsia="ru-RU"/>
        </w:rPr>
        <w:t>, заявлении</w:t>
      </w:r>
      <w:r w:rsidRPr="00510A97">
        <w:rPr>
          <w:rFonts w:eastAsia="Times New Roman"/>
          <w:lang w:eastAsia="ru-RU"/>
        </w:rPr>
        <w:t xml:space="preserve"> (жалобе) или содержащиеся в приложенных к обращению докуме</w:t>
      </w:r>
      <w:r w:rsidRPr="00510A97">
        <w:rPr>
          <w:rFonts w:eastAsia="Times New Roman"/>
          <w:lang w:eastAsia="ru-RU"/>
        </w:rPr>
        <w:t>н</w:t>
      </w:r>
      <w:r w:rsidRPr="00510A97">
        <w:rPr>
          <w:rFonts w:eastAsia="Times New Roman"/>
          <w:lang w:eastAsia="ru-RU"/>
        </w:rPr>
        <w:t>тах или копиях документов, а также ставшие известными в ходе личного при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ма или в процессе рассмотрения поступившего обращения</w:t>
      </w:r>
      <w:r>
        <w:rPr>
          <w:rFonts w:eastAsia="Times New Roman"/>
          <w:lang w:eastAsia="ru-RU"/>
        </w:rPr>
        <w:t xml:space="preserve">, заявления (жалобы), </w:t>
      </w:r>
      <w:r w:rsidRPr="00D90BA5">
        <w:t>дел об административных правонарушениях</w:t>
      </w:r>
      <w:r w:rsidRPr="00510A97">
        <w:rPr>
          <w:rFonts w:eastAsia="Times New Roman"/>
          <w:lang w:eastAsia="ru-RU"/>
        </w:rPr>
        <w:t>.</w:t>
      </w:r>
    </w:p>
    <w:p w:rsidR="00251BDE" w:rsidRPr="00510A97" w:rsidRDefault="00251BDE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B93D29">
        <w:rPr>
          <w:rFonts w:eastAsia="Times New Roman"/>
          <w:lang w:eastAsia="ru-RU"/>
        </w:rPr>
        <w:t>2</w:t>
      </w:r>
      <w:r w:rsidR="00F5490B">
        <w:rPr>
          <w:rFonts w:eastAsia="Times New Roman"/>
          <w:lang w:eastAsia="ru-RU"/>
        </w:rPr>
        <w:t>3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val="en-US" w:eastAsia="ru-RU"/>
        </w:rPr>
        <w:t> </w:t>
      </w:r>
      <w:r w:rsidRPr="00510A97">
        <w:rPr>
          <w:rFonts w:eastAsia="Times New Roman"/>
          <w:lang w:eastAsia="ru-RU"/>
        </w:rPr>
        <w:t>Обработка персональных данных, необходимых в связи с предоста</w:t>
      </w:r>
      <w:r w:rsidRPr="00510A97">
        <w:rPr>
          <w:rFonts w:eastAsia="Times New Roman"/>
          <w:lang w:eastAsia="ru-RU"/>
        </w:rPr>
        <w:t>в</w:t>
      </w:r>
      <w:r w:rsidRPr="00510A97">
        <w:rPr>
          <w:rFonts w:eastAsia="Times New Roman"/>
          <w:lang w:eastAsia="ru-RU"/>
        </w:rPr>
        <w:t xml:space="preserve">лением </w:t>
      </w:r>
      <w:r>
        <w:rPr>
          <w:rFonts w:eastAsia="Times New Roman"/>
          <w:lang w:eastAsia="ru-RU"/>
        </w:rPr>
        <w:t xml:space="preserve">муниципальных </w:t>
      </w:r>
      <w:r w:rsidRPr="00510A97">
        <w:rPr>
          <w:rFonts w:eastAsia="Times New Roman"/>
          <w:lang w:eastAsia="ru-RU"/>
        </w:rPr>
        <w:t>услуг, осуществляется без согласия субъектов перс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 xml:space="preserve">нальных данных в соответствии </w:t>
      </w:r>
      <w:r w:rsidRPr="00DD39A5">
        <w:rPr>
          <w:rFonts w:eastAsia="Times New Roman"/>
          <w:lang w:eastAsia="ru-RU"/>
        </w:rPr>
        <w:t xml:space="preserve">с </w:t>
      </w:r>
      <w:hyperlink r:id="rId34" w:history="1">
        <w:r w:rsidRPr="00DD39A5">
          <w:rPr>
            <w:rFonts w:eastAsia="Times New Roman"/>
            <w:lang w:eastAsia="ru-RU"/>
          </w:rPr>
          <w:t>пунктом 4 части 1 статьи 6</w:t>
        </w:r>
      </w:hyperlink>
      <w:r w:rsidRPr="00510A97">
        <w:rPr>
          <w:rFonts w:eastAsia="Times New Roman"/>
          <w:lang w:eastAsia="ru-RU"/>
        </w:rPr>
        <w:t xml:space="preserve"> Федерального з</w:t>
      </w:r>
      <w:r w:rsidRPr="00510A97"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 xml:space="preserve">кона </w:t>
      </w:r>
      <w:r>
        <w:rPr>
          <w:rFonts w:eastAsia="Times New Roman"/>
          <w:lang w:eastAsia="ru-RU"/>
        </w:rPr>
        <w:t>«</w:t>
      </w:r>
      <w:r w:rsidRPr="00510A97">
        <w:rPr>
          <w:rFonts w:eastAsia="Times New Roman"/>
          <w:lang w:eastAsia="ru-RU"/>
        </w:rPr>
        <w:t>О персональных данных</w:t>
      </w:r>
      <w:r>
        <w:rPr>
          <w:rFonts w:eastAsia="Times New Roman"/>
          <w:lang w:eastAsia="ru-RU"/>
        </w:rPr>
        <w:t>»</w:t>
      </w:r>
      <w:r w:rsidRPr="00510A97">
        <w:rPr>
          <w:rFonts w:eastAsia="Times New Roman"/>
          <w:lang w:eastAsia="ru-RU"/>
        </w:rPr>
        <w:t>, Федеральным закон</w:t>
      </w:r>
      <w:r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 xml:space="preserve">м </w:t>
      </w:r>
      <w:r>
        <w:rPr>
          <w:rFonts w:eastAsia="Times New Roman"/>
          <w:lang w:eastAsia="ru-RU"/>
        </w:rPr>
        <w:t>«</w:t>
      </w:r>
      <w:hyperlink r:id="rId35" w:history="1">
        <w:r w:rsidRPr="00DD39A5">
          <w:rPr>
            <w:rFonts w:eastAsia="Times New Roman"/>
            <w:lang w:eastAsia="ru-RU"/>
          </w:rPr>
          <w:t>Об организации</w:t>
        </w:r>
      </w:hyperlink>
      <w:r w:rsidRPr="00DD39A5">
        <w:rPr>
          <w:rFonts w:eastAsia="Times New Roman"/>
          <w:lang w:eastAsia="ru-RU"/>
        </w:rPr>
        <w:t xml:space="preserve"> </w:t>
      </w:r>
      <w:r w:rsidRPr="00510A97">
        <w:rPr>
          <w:rFonts w:eastAsia="Times New Roman"/>
          <w:lang w:eastAsia="ru-RU"/>
        </w:rPr>
        <w:t>предоставления государственных и муниципальных услуг</w:t>
      </w:r>
      <w:r>
        <w:rPr>
          <w:rFonts w:eastAsia="Times New Roman"/>
          <w:lang w:eastAsia="ru-RU"/>
        </w:rPr>
        <w:t xml:space="preserve">» </w:t>
      </w:r>
      <w:r w:rsidRPr="00510A97">
        <w:rPr>
          <w:rFonts w:eastAsia="Times New Roman"/>
          <w:lang w:eastAsia="ru-RU"/>
        </w:rPr>
        <w:t>и иными нормати</w:t>
      </w:r>
      <w:r w:rsidRPr="00510A97">
        <w:rPr>
          <w:rFonts w:eastAsia="Times New Roman"/>
          <w:lang w:eastAsia="ru-RU"/>
        </w:rPr>
        <w:t>в</w:t>
      </w:r>
      <w:r w:rsidRPr="00510A97">
        <w:rPr>
          <w:rFonts w:eastAsia="Times New Roman"/>
          <w:lang w:eastAsia="ru-RU"/>
        </w:rPr>
        <w:t xml:space="preserve">ными правовыми актами, определяющими предоставление </w:t>
      </w:r>
      <w:r>
        <w:rPr>
          <w:rFonts w:eastAsia="Times New Roman"/>
          <w:lang w:eastAsia="ru-RU"/>
        </w:rPr>
        <w:t xml:space="preserve">муниципальных </w:t>
      </w:r>
      <w:r w:rsidRPr="00510A97">
        <w:rPr>
          <w:rFonts w:eastAsia="Times New Roman"/>
          <w:lang w:eastAsia="ru-RU"/>
        </w:rPr>
        <w:t>услуг.</w:t>
      </w:r>
    </w:p>
    <w:p w:rsidR="00251BDE" w:rsidRPr="00510A97" w:rsidRDefault="00251BDE" w:rsidP="00800CA5">
      <w:pPr>
        <w:rPr>
          <w:rFonts w:eastAsia="Times New Roman"/>
          <w:lang w:eastAsia="ru-RU"/>
        </w:rPr>
      </w:pPr>
      <w:r w:rsidRPr="00682555">
        <w:rPr>
          <w:rFonts w:eastAsia="Times New Roman"/>
          <w:lang w:eastAsia="ru-RU"/>
        </w:rPr>
        <w:t>2</w:t>
      </w:r>
      <w:r w:rsidR="00F5490B" w:rsidRPr="00682555">
        <w:rPr>
          <w:rFonts w:eastAsia="Times New Roman"/>
          <w:lang w:eastAsia="ru-RU"/>
        </w:rPr>
        <w:t>4</w:t>
      </w:r>
      <w:r w:rsidRPr="00682555">
        <w:rPr>
          <w:rFonts w:eastAsia="Times New Roman"/>
          <w:lang w:eastAsia="ru-RU"/>
        </w:rPr>
        <w:t>.</w:t>
      </w:r>
      <w:r w:rsidRPr="00682555">
        <w:rPr>
          <w:rFonts w:eastAsia="Times New Roman"/>
          <w:lang w:val="en-US" w:eastAsia="ru-RU"/>
        </w:rPr>
        <w:t> </w:t>
      </w:r>
      <w:proofErr w:type="gramStart"/>
      <w:r w:rsidRPr="00682555">
        <w:rPr>
          <w:rFonts w:eastAsia="Times New Roman"/>
          <w:lang w:eastAsia="ru-RU"/>
        </w:rPr>
        <w:t>Обработка персональных данных, необходимых в связи с предоста</w:t>
      </w:r>
      <w:r w:rsidRPr="00682555">
        <w:rPr>
          <w:rFonts w:eastAsia="Times New Roman"/>
          <w:lang w:eastAsia="ru-RU"/>
        </w:rPr>
        <w:t>в</w:t>
      </w:r>
      <w:r w:rsidRPr="00682555">
        <w:rPr>
          <w:rFonts w:eastAsia="Times New Roman"/>
          <w:lang w:eastAsia="ru-RU"/>
        </w:rPr>
        <w:t>лением муниципальных услуг, осу</w:t>
      </w:r>
      <w:r w:rsidRPr="00510A97">
        <w:rPr>
          <w:rFonts w:eastAsia="Times New Roman"/>
          <w:lang w:eastAsia="ru-RU"/>
        </w:rPr>
        <w:t xml:space="preserve">ществляется </w:t>
      </w:r>
      <w:r w:rsidR="00FB0F24">
        <w:rPr>
          <w:rFonts w:eastAsia="Times New Roman"/>
          <w:lang w:eastAsia="ru-RU"/>
        </w:rPr>
        <w:t>управлением</w:t>
      </w:r>
      <w:r w:rsidRPr="00510A97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участвующ</w:t>
      </w:r>
      <w:r w:rsidR="00FB0F24">
        <w:rPr>
          <w:rFonts w:eastAsia="Times New Roman"/>
          <w:lang w:eastAsia="ru-RU"/>
        </w:rPr>
        <w:t>ем</w:t>
      </w:r>
      <w:r>
        <w:rPr>
          <w:rFonts w:eastAsia="Times New Roman"/>
          <w:lang w:eastAsia="ru-RU"/>
        </w:rPr>
        <w:t xml:space="preserve"> в </w:t>
      </w:r>
      <w:r w:rsidRPr="00510A97">
        <w:rPr>
          <w:rFonts w:eastAsia="Times New Roman"/>
          <w:lang w:eastAsia="ru-RU"/>
        </w:rPr>
        <w:t>предоставл</w:t>
      </w:r>
      <w:r>
        <w:rPr>
          <w:rFonts w:eastAsia="Times New Roman"/>
          <w:lang w:eastAsia="ru-RU"/>
        </w:rPr>
        <w:t>ении</w:t>
      </w:r>
      <w:r w:rsidRPr="00510A97">
        <w:rPr>
          <w:rFonts w:eastAsia="Times New Roman"/>
          <w:lang w:eastAsia="ru-RU"/>
        </w:rPr>
        <w:t xml:space="preserve"> соответствующи</w:t>
      </w:r>
      <w:r>
        <w:rPr>
          <w:rFonts w:eastAsia="Times New Roman"/>
          <w:lang w:eastAsia="ru-RU"/>
        </w:rPr>
        <w:t>х</w:t>
      </w:r>
      <w:r w:rsidRPr="00510A97">
        <w:rPr>
          <w:rFonts w:eastAsia="Times New Roman"/>
          <w:lang w:eastAsia="ru-RU"/>
        </w:rPr>
        <w:t xml:space="preserve"> услуг, и включает в себя следующие де</w:t>
      </w:r>
      <w:r w:rsidRPr="00510A97">
        <w:rPr>
          <w:rFonts w:eastAsia="Times New Roman"/>
          <w:lang w:eastAsia="ru-RU"/>
        </w:rPr>
        <w:t>й</w:t>
      </w:r>
      <w:r w:rsidRPr="00510A97">
        <w:rPr>
          <w:rFonts w:eastAsia="Times New Roman"/>
          <w:lang w:eastAsia="ru-RU"/>
        </w:rPr>
        <w:t>ствия: сбор, запись, систематизацию, накопление, хранение, уточнение (обно</w:t>
      </w:r>
      <w:r w:rsidRPr="00510A97">
        <w:rPr>
          <w:rFonts w:eastAsia="Times New Roman"/>
          <w:lang w:eastAsia="ru-RU"/>
        </w:rPr>
        <w:t>в</w:t>
      </w:r>
      <w:r w:rsidRPr="00510A97">
        <w:rPr>
          <w:rFonts w:eastAsia="Times New Roman"/>
          <w:lang w:eastAsia="ru-RU"/>
        </w:rPr>
        <w:t>ление, изменение), извлечение, использование, передачу (распространение, предоставление, доступ), обезличивание</w:t>
      </w:r>
      <w:r w:rsidR="00917FC6">
        <w:rPr>
          <w:rFonts w:eastAsia="Times New Roman"/>
          <w:lang w:eastAsia="ru-RU"/>
        </w:rPr>
        <w:t xml:space="preserve"> </w:t>
      </w:r>
      <w:r w:rsidR="00917FC6" w:rsidRPr="00800CA5">
        <w:rPr>
          <w:rFonts w:eastAsia="Times New Roman"/>
          <w:lang w:eastAsia="ru-RU"/>
        </w:rPr>
        <w:t>(при необходимости обезличивания персональных данных</w:t>
      </w:r>
      <w:r w:rsidR="00682555">
        <w:rPr>
          <w:rFonts w:eastAsia="Times New Roman"/>
          <w:lang w:eastAsia="ru-RU"/>
        </w:rPr>
        <w:t>,</w:t>
      </w:r>
      <w:r w:rsidR="00917FC6" w:rsidRPr="00800CA5">
        <w:rPr>
          <w:rFonts w:eastAsia="Times New Roman"/>
          <w:lang w:eastAsia="ru-RU"/>
        </w:rPr>
        <w:t xml:space="preserve"> назначается </w:t>
      </w:r>
      <w:r w:rsidR="00643A82" w:rsidRPr="00800CA5">
        <w:rPr>
          <w:rFonts w:eastAsia="Times New Roman"/>
          <w:lang w:eastAsia="ru-RU"/>
        </w:rPr>
        <w:t>ответственный работник</w:t>
      </w:r>
      <w:r w:rsidR="00800CA5" w:rsidRPr="00800CA5">
        <w:rPr>
          <w:rFonts w:eastAsia="Times New Roman"/>
          <w:lang w:eastAsia="ru-RU"/>
        </w:rPr>
        <w:t>, осуществляющий деятельность в соответствии с Правилами работы с обезличенными данными администрации муниципального образования город</w:t>
      </w:r>
      <w:proofErr w:type="gramEnd"/>
      <w:r w:rsidR="00800CA5" w:rsidRPr="00800CA5">
        <w:rPr>
          <w:rFonts w:eastAsia="Times New Roman"/>
          <w:lang w:eastAsia="ru-RU"/>
        </w:rPr>
        <w:t xml:space="preserve"> Краснодар, </w:t>
      </w:r>
      <w:proofErr w:type="gramStart"/>
      <w:r w:rsidR="00800CA5" w:rsidRPr="00800CA5">
        <w:rPr>
          <w:rFonts w:eastAsia="Times New Roman"/>
          <w:lang w:eastAsia="ru-RU"/>
        </w:rPr>
        <w:t>утверждённ</w:t>
      </w:r>
      <w:r w:rsidR="00800CA5" w:rsidRPr="00800CA5">
        <w:rPr>
          <w:rFonts w:eastAsia="Times New Roman"/>
          <w:lang w:eastAsia="ru-RU"/>
        </w:rPr>
        <w:t>ы</w:t>
      </w:r>
      <w:r w:rsidR="00800CA5" w:rsidRPr="00800CA5">
        <w:rPr>
          <w:rFonts w:eastAsia="Times New Roman"/>
          <w:lang w:eastAsia="ru-RU"/>
        </w:rPr>
        <w:t>ми</w:t>
      </w:r>
      <w:proofErr w:type="gramEnd"/>
      <w:r w:rsidR="00800CA5" w:rsidRPr="00800CA5">
        <w:rPr>
          <w:rFonts w:eastAsia="Times New Roman"/>
          <w:lang w:eastAsia="ru-RU"/>
        </w:rPr>
        <w:t xml:space="preserve"> постановлением администрации муниципального образования город Кра</w:t>
      </w:r>
      <w:r w:rsidR="00800CA5" w:rsidRPr="00800CA5">
        <w:rPr>
          <w:rFonts w:eastAsia="Times New Roman"/>
          <w:lang w:eastAsia="ru-RU"/>
        </w:rPr>
        <w:t>с</w:t>
      </w:r>
      <w:r w:rsidR="00800CA5" w:rsidRPr="00800CA5">
        <w:rPr>
          <w:rFonts w:eastAsia="Times New Roman"/>
          <w:lang w:eastAsia="ru-RU"/>
        </w:rPr>
        <w:t>нодар от 25.09.2020 № 4144 «Об обработке и защите персональных данных, о</w:t>
      </w:r>
      <w:r w:rsidR="00800CA5" w:rsidRPr="00800CA5">
        <w:rPr>
          <w:rFonts w:eastAsia="Times New Roman"/>
          <w:lang w:eastAsia="ru-RU"/>
        </w:rPr>
        <w:t>б</w:t>
      </w:r>
      <w:r w:rsidR="00800CA5" w:rsidRPr="00800CA5">
        <w:rPr>
          <w:rFonts w:eastAsia="Times New Roman"/>
          <w:lang w:eastAsia="ru-RU"/>
        </w:rPr>
        <w:t>рабатываемых в администрации муниципального образования город Красн</w:t>
      </w:r>
      <w:r w:rsidR="00800CA5" w:rsidRPr="00800CA5">
        <w:rPr>
          <w:rFonts w:eastAsia="Times New Roman"/>
          <w:lang w:eastAsia="ru-RU"/>
        </w:rPr>
        <w:t>о</w:t>
      </w:r>
      <w:r w:rsidR="00800CA5" w:rsidRPr="00800CA5">
        <w:rPr>
          <w:rFonts w:eastAsia="Times New Roman"/>
          <w:lang w:eastAsia="ru-RU"/>
        </w:rPr>
        <w:t>дар»</w:t>
      </w:r>
      <w:r w:rsidR="00643A82" w:rsidRPr="00800CA5">
        <w:rPr>
          <w:rFonts w:eastAsia="Times New Roman"/>
          <w:lang w:eastAsia="ru-RU"/>
        </w:rPr>
        <w:t>)</w:t>
      </w:r>
      <w:r w:rsidRPr="00800CA5">
        <w:rPr>
          <w:rFonts w:eastAsia="Times New Roman"/>
          <w:lang w:eastAsia="ru-RU"/>
        </w:rPr>
        <w:t>, блокирование, удаление, уничтожение персональных данных.</w:t>
      </w:r>
    </w:p>
    <w:p w:rsidR="00251BDE" w:rsidRPr="00510A97" w:rsidRDefault="00251BDE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3440BF">
        <w:rPr>
          <w:rFonts w:eastAsia="Times New Roman"/>
          <w:lang w:eastAsia="ru-RU"/>
        </w:rPr>
        <w:t>2</w:t>
      </w:r>
      <w:r w:rsidR="00F5490B"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>. Сбор, запись, систематизация, накопление и уточнение (обновление, изменение) персональных данных субъектов, обратившихся в </w:t>
      </w:r>
      <w:r w:rsidR="00F5490B">
        <w:rPr>
          <w:rFonts w:eastAsia="Times New Roman"/>
          <w:lang w:eastAsia="ru-RU"/>
        </w:rPr>
        <w:t>управление</w:t>
      </w:r>
      <w:r w:rsidRPr="00510A97">
        <w:rPr>
          <w:rFonts w:eastAsia="Times New Roman"/>
          <w:lang w:eastAsia="ru-RU"/>
        </w:rPr>
        <w:t xml:space="preserve"> для получения </w:t>
      </w:r>
      <w:r>
        <w:rPr>
          <w:rFonts w:eastAsia="Times New Roman"/>
          <w:lang w:eastAsia="ru-RU"/>
        </w:rPr>
        <w:t xml:space="preserve">муниципальной </w:t>
      </w:r>
      <w:r w:rsidRPr="00510A97">
        <w:rPr>
          <w:rFonts w:eastAsia="Times New Roman"/>
          <w:lang w:eastAsia="ru-RU"/>
        </w:rPr>
        <w:t>услуги, осуществляется пут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м:</w:t>
      </w:r>
    </w:p>
    <w:p w:rsidR="00251BDE" w:rsidRPr="00510A97" w:rsidRDefault="00251BDE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6D78E7">
        <w:rPr>
          <w:rFonts w:eastAsia="Times New Roman"/>
          <w:lang w:eastAsia="ru-RU"/>
        </w:rPr>
        <w:t>2</w:t>
      </w:r>
      <w:r w:rsidR="00F5490B"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>.1.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Получения оригиналов необходимых документов (</w:t>
      </w:r>
      <w:r>
        <w:rPr>
          <w:rFonts w:eastAsia="Times New Roman"/>
          <w:lang w:eastAsia="ru-RU"/>
        </w:rPr>
        <w:t>в том числе зая</w:t>
      </w:r>
      <w:r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ления</w:t>
      </w:r>
      <w:r w:rsidRPr="00510A97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.</w:t>
      </w:r>
    </w:p>
    <w:p w:rsidR="00251BDE" w:rsidRPr="00510A97" w:rsidRDefault="00251BDE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6D78E7">
        <w:rPr>
          <w:rFonts w:eastAsia="Times New Roman"/>
          <w:lang w:eastAsia="ru-RU"/>
        </w:rPr>
        <w:t>2</w:t>
      </w:r>
      <w:r w:rsidR="00F5490B"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>.2.</w:t>
      </w:r>
      <w:r>
        <w:rPr>
          <w:rFonts w:eastAsia="Times New Roman"/>
          <w:lang w:eastAsia="ru-RU"/>
        </w:rPr>
        <w:t> </w:t>
      </w:r>
      <w:proofErr w:type="gramStart"/>
      <w:r w:rsidRPr="00510A97">
        <w:rPr>
          <w:rFonts w:eastAsia="Times New Roman"/>
          <w:lang w:eastAsia="ru-RU"/>
        </w:rPr>
        <w:t>Заверения копий</w:t>
      </w:r>
      <w:proofErr w:type="gramEnd"/>
      <w:r w:rsidRPr="00510A97">
        <w:rPr>
          <w:rFonts w:eastAsia="Times New Roman"/>
          <w:lang w:eastAsia="ru-RU"/>
        </w:rPr>
        <w:t xml:space="preserve"> документов</w:t>
      </w:r>
      <w:r>
        <w:rPr>
          <w:rFonts w:eastAsia="Times New Roman"/>
          <w:lang w:eastAsia="ru-RU"/>
        </w:rPr>
        <w:t xml:space="preserve"> на основании представленных подли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ников документов.</w:t>
      </w:r>
    </w:p>
    <w:p w:rsidR="00251BDE" w:rsidRPr="00510A97" w:rsidRDefault="00251BDE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6D78E7">
        <w:rPr>
          <w:rFonts w:eastAsia="Times New Roman"/>
          <w:lang w:eastAsia="ru-RU"/>
        </w:rPr>
        <w:t>2</w:t>
      </w:r>
      <w:r w:rsidR="00F5490B"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>.3. Внесения сведений в уч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тные формы (на бумажных и электронных носителях)</w:t>
      </w:r>
      <w:r>
        <w:rPr>
          <w:rFonts w:eastAsia="Times New Roman"/>
          <w:lang w:eastAsia="ru-RU"/>
        </w:rPr>
        <w:t>.</w:t>
      </w:r>
    </w:p>
    <w:p w:rsidR="00251BDE" w:rsidRDefault="00251BDE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6D78E7">
        <w:rPr>
          <w:rFonts w:eastAsia="Times New Roman"/>
          <w:lang w:eastAsia="ru-RU"/>
        </w:rPr>
        <w:t>2</w:t>
      </w:r>
      <w:r w:rsidR="00F5490B"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>.4.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Внесения персональных данных в прикладные программные подс</w:t>
      </w:r>
      <w:r w:rsidRPr="00510A97">
        <w:rPr>
          <w:rFonts w:eastAsia="Times New Roman"/>
          <w:lang w:eastAsia="ru-RU"/>
        </w:rPr>
        <w:t>и</w:t>
      </w:r>
      <w:r w:rsidRPr="00510A97">
        <w:rPr>
          <w:rFonts w:eastAsia="Times New Roman"/>
          <w:lang w:eastAsia="ru-RU"/>
        </w:rPr>
        <w:t>стемы</w:t>
      </w:r>
      <w:r>
        <w:rPr>
          <w:rFonts w:eastAsia="Times New Roman"/>
          <w:lang w:eastAsia="ru-RU"/>
        </w:rPr>
        <w:t>,</w:t>
      </w:r>
      <w:r w:rsidRPr="00510A97">
        <w:rPr>
          <w:rFonts w:eastAsia="Times New Roman"/>
          <w:lang w:eastAsia="ru-RU"/>
        </w:rPr>
        <w:t xml:space="preserve"> информационн</w:t>
      </w:r>
      <w:r>
        <w:rPr>
          <w:rFonts w:eastAsia="Times New Roman"/>
          <w:lang w:eastAsia="ru-RU"/>
        </w:rPr>
        <w:t>ые</w:t>
      </w:r>
      <w:r w:rsidRPr="00510A97">
        <w:rPr>
          <w:rFonts w:eastAsia="Times New Roman"/>
          <w:lang w:eastAsia="ru-RU"/>
        </w:rPr>
        <w:t xml:space="preserve"> системы</w:t>
      </w:r>
      <w:r>
        <w:rPr>
          <w:rFonts w:eastAsia="Times New Roman"/>
          <w:lang w:eastAsia="ru-RU"/>
        </w:rPr>
        <w:t xml:space="preserve"> обработки персональных данных.</w:t>
      </w:r>
    </w:p>
    <w:p w:rsidR="00251BDE" w:rsidRPr="00510A97" w:rsidRDefault="00251BDE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5490B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.5. Иных мероприятий, необходимых для предоставления муниципал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ных услуг.</w:t>
      </w:r>
    </w:p>
    <w:p w:rsidR="00251BDE" w:rsidRPr="00510A97" w:rsidRDefault="00251BDE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3440BF">
        <w:rPr>
          <w:rFonts w:eastAsia="Times New Roman"/>
          <w:lang w:eastAsia="ru-RU"/>
        </w:rPr>
        <w:t>2</w:t>
      </w:r>
      <w:r w:rsidR="00F5490B"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 Сбор, запись, систематизация, накопление и уточнение (обновление, изменение) персональных данных осуществляется пут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м получения персонал</w:t>
      </w:r>
      <w:r w:rsidRPr="00510A97">
        <w:rPr>
          <w:rFonts w:eastAsia="Times New Roman"/>
          <w:lang w:eastAsia="ru-RU"/>
        </w:rPr>
        <w:t>ь</w:t>
      </w:r>
      <w:r w:rsidRPr="00510A97">
        <w:rPr>
          <w:rFonts w:eastAsia="Times New Roman"/>
          <w:lang w:eastAsia="ru-RU"/>
        </w:rPr>
        <w:t>ных данных непосредственно от субъектов персональных данных (заявителей)</w:t>
      </w:r>
      <w:r>
        <w:rPr>
          <w:rFonts w:eastAsia="Times New Roman"/>
          <w:lang w:eastAsia="ru-RU"/>
        </w:rPr>
        <w:t xml:space="preserve"> или посредством направления межведомственных запросов</w:t>
      </w:r>
      <w:r w:rsidRPr="00510A97">
        <w:rPr>
          <w:rFonts w:eastAsia="Times New Roman"/>
          <w:lang w:eastAsia="ru-RU"/>
        </w:rPr>
        <w:t>.</w:t>
      </w:r>
    </w:p>
    <w:p w:rsidR="00251BDE" w:rsidRPr="00510A97" w:rsidRDefault="00251BDE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3440BF">
        <w:rPr>
          <w:rFonts w:eastAsia="Times New Roman"/>
          <w:lang w:eastAsia="ru-RU"/>
        </w:rPr>
        <w:t>2</w:t>
      </w:r>
      <w:r w:rsidR="00F5490B">
        <w:rPr>
          <w:rFonts w:eastAsia="Times New Roman"/>
          <w:lang w:eastAsia="ru-RU"/>
        </w:rPr>
        <w:t>7</w:t>
      </w:r>
      <w:r w:rsidRPr="00510A97">
        <w:rPr>
          <w:rFonts w:eastAsia="Times New Roman"/>
          <w:lang w:eastAsia="ru-RU"/>
        </w:rPr>
        <w:t xml:space="preserve">. При предоставлении </w:t>
      </w:r>
      <w:r>
        <w:rPr>
          <w:rFonts w:eastAsia="Times New Roman"/>
          <w:lang w:eastAsia="ru-RU"/>
        </w:rPr>
        <w:t xml:space="preserve">муниципальной </w:t>
      </w:r>
      <w:r w:rsidRPr="00510A97">
        <w:rPr>
          <w:rFonts w:eastAsia="Times New Roman"/>
          <w:lang w:eastAsia="ru-RU"/>
        </w:rPr>
        <w:t>услуги запрещается запрашивать у субъектов персональных данных и третьих лиц, а также обрабатывать перс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нальные данные в случаях, не предусмотренных законодательством Российской Федерации.</w:t>
      </w:r>
    </w:p>
    <w:p w:rsidR="00251BDE" w:rsidRPr="00510A97" w:rsidRDefault="00251BDE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3440BF">
        <w:rPr>
          <w:rFonts w:eastAsia="Times New Roman"/>
          <w:lang w:eastAsia="ru-RU"/>
        </w:rPr>
        <w:t>2</w:t>
      </w:r>
      <w:r w:rsidR="00F5490B">
        <w:rPr>
          <w:rFonts w:eastAsia="Times New Roman"/>
          <w:lang w:eastAsia="ru-RU"/>
        </w:rPr>
        <w:t>8</w:t>
      </w:r>
      <w:r w:rsidRPr="00510A97">
        <w:rPr>
          <w:rFonts w:eastAsia="Times New Roman"/>
          <w:lang w:eastAsia="ru-RU"/>
        </w:rPr>
        <w:t>. При сборе персональных данных уполномоченн</w:t>
      </w:r>
      <w:r>
        <w:rPr>
          <w:rFonts w:eastAsia="Times New Roman"/>
          <w:lang w:eastAsia="ru-RU"/>
        </w:rPr>
        <w:t>ый</w:t>
      </w:r>
      <w:r w:rsidRPr="00510A9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работник</w:t>
      </w:r>
      <w:r w:rsidRPr="00510A97">
        <w:rPr>
          <w:rFonts w:eastAsia="Times New Roman"/>
          <w:lang w:eastAsia="ru-RU"/>
        </w:rPr>
        <w:t xml:space="preserve"> </w:t>
      </w:r>
      <w:r w:rsidR="00F5490B">
        <w:rPr>
          <w:rFonts w:eastAsia="Times New Roman"/>
          <w:lang w:eastAsia="ru-RU"/>
        </w:rPr>
        <w:t>управл</w:t>
      </w:r>
      <w:r w:rsidR="00F5490B">
        <w:rPr>
          <w:rFonts w:eastAsia="Times New Roman"/>
          <w:lang w:eastAsia="ru-RU"/>
        </w:rPr>
        <w:t>е</w:t>
      </w:r>
      <w:r w:rsidR="00F5490B">
        <w:rPr>
          <w:rFonts w:eastAsia="Times New Roman"/>
          <w:lang w:eastAsia="ru-RU"/>
        </w:rPr>
        <w:t>ния</w:t>
      </w:r>
      <w:r w:rsidRPr="00510A97">
        <w:rPr>
          <w:rFonts w:eastAsia="Times New Roman"/>
          <w:lang w:eastAsia="ru-RU"/>
        </w:rPr>
        <w:t>, осуществляющ</w:t>
      </w:r>
      <w:r>
        <w:rPr>
          <w:rFonts w:eastAsia="Times New Roman"/>
          <w:lang w:eastAsia="ru-RU"/>
        </w:rPr>
        <w:t>ий</w:t>
      </w:r>
      <w:r w:rsidRPr="00510A97">
        <w:rPr>
          <w:rFonts w:eastAsia="Times New Roman"/>
          <w:lang w:eastAsia="ru-RU"/>
        </w:rPr>
        <w:t xml:space="preserve"> получение персональных данных непосредственно от субъектов персональных данных, обратившихся за предоставлением </w:t>
      </w:r>
      <w:r>
        <w:rPr>
          <w:rFonts w:eastAsia="Times New Roman"/>
          <w:lang w:eastAsia="ru-RU"/>
        </w:rPr>
        <w:t>муниц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пальной </w:t>
      </w:r>
      <w:r w:rsidRPr="00510A97">
        <w:rPr>
          <w:rFonts w:eastAsia="Times New Roman"/>
          <w:lang w:eastAsia="ru-RU"/>
        </w:rPr>
        <w:t xml:space="preserve">услуги, обязан разъяснить указанным субъектам персональных данных </w:t>
      </w:r>
      <w:r>
        <w:rPr>
          <w:rFonts w:eastAsia="Times New Roman"/>
          <w:lang w:eastAsia="ru-RU"/>
        </w:rPr>
        <w:t>правовы</w:t>
      </w:r>
      <w:r w:rsidRPr="00510A97">
        <w:rPr>
          <w:rFonts w:eastAsia="Times New Roman"/>
          <w:lang w:eastAsia="ru-RU"/>
        </w:rPr>
        <w:t>е последствия отказа предоставить персональные данные.</w:t>
      </w:r>
    </w:p>
    <w:p w:rsidR="00251BDE" w:rsidRDefault="00F5490B" w:rsidP="00251BDE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29</w:t>
      </w:r>
      <w:r w:rsidR="00251BDE" w:rsidRPr="00510A97">
        <w:rPr>
          <w:rFonts w:eastAsia="Times New Roman"/>
          <w:lang w:eastAsia="ru-RU"/>
        </w:rPr>
        <w:t>.</w:t>
      </w:r>
      <w:r w:rsidR="00251BDE">
        <w:rPr>
          <w:rFonts w:eastAsia="Times New Roman"/>
          <w:lang w:eastAsia="ru-RU"/>
        </w:rPr>
        <w:t> </w:t>
      </w:r>
      <w:r w:rsidR="00251BDE" w:rsidRPr="00510A97">
        <w:rPr>
          <w:rFonts w:eastAsia="Times New Roman"/>
          <w:lang w:eastAsia="ru-RU"/>
        </w:rPr>
        <w:t>Передача (распространение, предоставление) и использование перс</w:t>
      </w:r>
      <w:r w:rsidR="00251BDE" w:rsidRPr="00510A97">
        <w:rPr>
          <w:rFonts w:eastAsia="Times New Roman"/>
          <w:lang w:eastAsia="ru-RU"/>
        </w:rPr>
        <w:t>о</w:t>
      </w:r>
      <w:r w:rsidR="00251BDE" w:rsidRPr="00510A97">
        <w:rPr>
          <w:rFonts w:eastAsia="Times New Roman"/>
          <w:lang w:eastAsia="ru-RU"/>
        </w:rPr>
        <w:t>нальных данных заявителей (субъектов персональных данных) </w:t>
      </w:r>
      <w:r>
        <w:rPr>
          <w:rFonts w:eastAsia="Times New Roman"/>
          <w:lang w:eastAsia="ru-RU"/>
        </w:rPr>
        <w:t>управления</w:t>
      </w:r>
      <w:r w:rsidR="00251BDE">
        <w:rPr>
          <w:rFonts w:eastAsia="Times New Roman"/>
          <w:lang w:eastAsia="ru-RU"/>
        </w:rPr>
        <w:t xml:space="preserve"> </w:t>
      </w:r>
      <w:r w:rsidR="00251BDE" w:rsidRPr="00510A97">
        <w:rPr>
          <w:rFonts w:eastAsia="Times New Roman"/>
          <w:lang w:eastAsia="ru-RU"/>
        </w:rPr>
        <w:t>осуществляется лишь в случаях и в порядке, предусмотренных федеральными законами.</w:t>
      </w:r>
    </w:p>
    <w:p w:rsidR="00FB0F24" w:rsidRPr="00682555" w:rsidRDefault="00FB0F24" w:rsidP="0094714C">
      <w:pPr>
        <w:shd w:val="clear" w:color="auto" w:fill="FFFFFF"/>
        <w:ind w:right="-1" w:firstLine="0"/>
        <w:jc w:val="center"/>
        <w:rPr>
          <w:rFonts w:eastAsia="Times New Roman"/>
          <w:lang w:eastAsia="ru-RU"/>
        </w:rPr>
      </w:pPr>
    </w:p>
    <w:p w:rsidR="00FB0F24" w:rsidRPr="00682555" w:rsidRDefault="00FB0F24" w:rsidP="0094714C">
      <w:pPr>
        <w:shd w:val="clear" w:color="auto" w:fill="FFFFFF"/>
        <w:ind w:right="-1" w:firstLine="0"/>
        <w:jc w:val="center"/>
        <w:rPr>
          <w:rFonts w:eastAsia="Times New Roman"/>
          <w:lang w:eastAsia="ru-RU"/>
        </w:rPr>
      </w:pPr>
    </w:p>
    <w:p w:rsidR="00EA13A3" w:rsidRPr="00AF1D7C" w:rsidRDefault="00EA13A3" w:rsidP="0094714C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 w:rsidRPr="00AF1D7C">
        <w:rPr>
          <w:rFonts w:eastAsia="Times New Roman"/>
          <w:b/>
          <w:lang w:eastAsia="ru-RU"/>
        </w:rPr>
        <w:t xml:space="preserve">Раздел </w:t>
      </w:r>
      <w:r w:rsidRPr="00AF1D7C">
        <w:rPr>
          <w:rFonts w:eastAsia="Times New Roman"/>
          <w:b/>
          <w:lang w:val="en-US" w:eastAsia="ru-RU"/>
        </w:rPr>
        <w:t>IV</w:t>
      </w:r>
    </w:p>
    <w:p w:rsidR="00EA13A3" w:rsidRPr="00AF1D7C" w:rsidRDefault="00EA13A3" w:rsidP="0094714C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 w:rsidRPr="00AF1D7C">
        <w:rPr>
          <w:rFonts w:eastAsia="Times New Roman"/>
          <w:b/>
          <w:lang w:eastAsia="ru-RU"/>
        </w:rPr>
        <w:t>Порядок обработки персональных данных</w:t>
      </w:r>
    </w:p>
    <w:p w:rsidR="00EA13A3" w:rsidRDefault="00EA13A3" w:rsidP="0094714C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 w:rsidRPr="00AF1D7C">
        <w:rPr>
          <w:rFonts w:eastAsia="Times New Roman"/>
          <w:b/>
          <w:lang w:eastAsia="ru-RU"/>
        </w:rPr>
        <w:t>субъектов персональных данных</w:t>
      </w:r>
    </w:p>
    <w:p w:rsidR="00EA13A3" w:rsidRPr="00AF1D7C" w:rsidRDefault="00EA13A3" w:rsidP="0094714C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 w:rsidRPr="00AF1D7C">
        <w:rPr>
          <w:rFonts w:eastAsia="Times New Roman"/>
          <w:b/>
          <w:lang w:eastAsia="ru-RU"/>
        </w:rPr>
        <w:t>в информационных системах</w:t>
      </w:r>
    </w:p>
    <w:p w:rsidR="00EA13A3" w:rsidRPr="00C03CE6" w:rsidRDefault="00EA13A3" w:rsidP="0094714C">
      <w:pPr>
        <w:shd w:val="clear" w:color="auto" w:fill="FFFFFF"/>
        <w:ind w:right="-1" w:firstLine="0"/>
        <w:rPr>
          <w:rFonts w:eastAsia="Times New Roman"/>
          <w:lang w:eastAsia="ru-RU"/>
        </w:rPr>
      </w:pPr>
    </w:p>
    <w:p w:rsidR="00EA13A3" w:rsidRPr="00C03CE6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</w:p>
    <w:p w:rsidR="00EA13A3" w:rsidRDefault="00EA13A3" w:rsidP="0094714C">
      <w:pPr>
        <w:pStyle w:val="BZ"/>
        <w:tabs>
          <w:tab w:val="left" w:pos="709"/>
        </w:tabs>
        <w:spacing w:before="0"/>
        <w:ind w:right="-1" w:firstLine="709"/>
      </w:pPr>
      <w:r w:rsidRPr="00EA13A3">
        <w:t>3</w:t>
      </w:r>
      <w:r>
        <w:t>0</w:t>
      </w:r>
      <w:r w:rsidRPr="00EA13A3">
        <w:t>. Перечень информационных систем, в которых осуществляется обр</w:t>
      </w:r>
      <w:r w:rsidRPr="00EA13A3">
        <w:t>а</w:t>
      </w:r>
      <w:r w:rsidRPr="00EA13A3">
        <w:t>ботка персональных данных, утверждён постановлением администрации мун</w:t>
      </w:r>
      <w:r w:rsidRPr="00EA13A3">
        <w:t>и</w:t>
      </w:r>
      <w:r w:rsidRPr="00EA13A3">
        <w:t>ципального образования город Краснодар от 24.07.2017 № 3118 «О формиров</w:t>
      </w:r>
      <w:r w:rsidRPr="00EA13A3">
        <w:t>а</w:t>
      </w:r>
      <w:r w:rsidRPr="00EA13A3">
        <w:t>нии реестра муниципальных информационных ресурсов муниципального обр</w:t>
      </w:r>
      <w:r w:rsidRPr="00EA13A3">
        <w:t>а</w:t>
      </w:r>
      <w:r w:rsidRPr="00EA13A3">
        <w:t>зования город Краснодар».</w:t>
      </w:r>
    </w:p>
    <w:p w:rsidR="00EA13A3" w:rsidRDefault="00EA13A3" w:rsidP="0094714C">
      <w:pPr>
        <w:pStyle w:val="BZ"/>
        <w:tabs>
          <w:tab w:val="left" w:pos="709"/>
        </w:tabs>
        <w:spacing w:before="0"/>
        <w:ind w:right="-1" w:firstLine="709"/>
      </w:pPr>
      <w:r>
        <w:t xml:space="preserve">31. </w:t>
      </w:r>
      <w:proofErr w:type="gramStart"/>
      <w:r>
        <w:t>Доступ к персональным данным субъектов персональных данных имеют только муниципальные служащие, включённые в перечень должностей муниципальной службы, замещение которых предусматривает осуществление обработки персональных данных либо осуществление доступа к персональным данным, а также работники муниципальных учреждений, предприятий наход</w:t>
      </w:r>
      <w:r>
        <w:t>я</w:t>
      </w:r>
      <w:r>
        <w:t>щиеся в ведении управления, с учётом положений постановления</w:t>
      </w:r>
      <w:r w:rsidRPr="00E52D10">
        <w:t xml:space="preserve"> администр</w:t>
      </w:r>
      <w:r w:rsidRPr="00E52D10">
        <w:t>а</w:t>
      </w:r>
      <w:r w:rsidRPr="00E52D10">
        <w:t>ции муниципального образования город Краснодар</w:t>
      </w:r>
      <w:r>
        <w:t xml:space="preserve"> от 24.07.2017 № 3118</w:t>
      </w:r>
      <w:r w:rsidRPr="00F335F8">
        <w:t xml:space="preserve"> </w:t>
      </w:r>
      <w:r w:rsidR="00B96224">
        <w:t xml:space="preserve">       </w:t>
      </w:r>
      <w:r>
        <w:t>«О формировании реестра муниципальных информационных ресурсов муниц</w:t>
      </w:r>
      <w:r>
        <w:t>и</w:t>
      </w:r>
      <w:r>
        <w:t>пального образования</w:t>
      </w:r>
      <w:proofErr w:type="gramEnd"/>
      <w:r>
        <w:t xml:space="preserve"> город Краснодар», а также иных муниципальных прав</w:t>
      </w:r>
      <w:r>
        <w:t>о</w:t>
      </w:r>
      <w:r>
        <w:t>вых актов, определяющих муниципальные учреждения в качестве оператора информационных систем персональных данных.</w:t>
      </w:r>
    </w:p>
    <w:p w:rsidR="00EA13A3" w:rsidRPr="00E52D10" w:rsidRDefault="00EA13A3" w:rsidP="0094714C">
      <w:pPr>
        <w:pStyle w:val="BZ"/>
        <w:tabs>
          <w:tab w:val="left" w:pos="709"/>
        </w:tabs>
        <w:spacing w:before="0"/>
        <w:ind w:right="-1" w:firstLine="709"/>
      </w:pPr>
      <w:r w:rsidRPr="00EA13A3">
        <w:t>32. Перечень должностей муниципальной службы, замещение которых предусматривает осуществление обработки персональных данных либо ос</w:t>
      </w:r>
      <w:r w:rsidRPr="00EA13A3">
        <w:t>у</w:t>
      </w:r>
      <w:r w:rsidRPr="00EA13A3">
        <w:t>ществление доступа к персональным данным, утверждается муниципальным правовым актом администрации муниципального образования город Красн</w:t>
      </w:r>
      <w:r w:rsidRPr="00EA13A3">
        <w:t>о</w:t>
      </w:r>
      <w:r w:rsidRPr="00EA13A3">
        <w:t>дар.</w:t>
      </w:r>
    </w:p>
    <w:p w:rsidR="00EA13A3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33</w:t>
      </w:r>
      <w:r w:rsidRPr="00510A97">
        <w:rPr>
          <w:rFonts w:eastAsia="Times New Roman"/>
          <w:lang w:eastAsia="ru-RU"/>
        </w:rPr>
        <w:t xml:space="preserve">. </w:t>
      </w:r>
      <w:proofErr w:type="gramStart"/>
      <w:r>
        <w:rPr>
          <w:rFonts w:eastAsia="Times New Roman"/>
          <w:lang w:eastAsia="ru-RU"/>
        </w:rPr>
        <w:t>Муниципаль</w:t>
      </w:r>
      <w:r w:rsidRPr="00510A97">
        <w:rPr>
          <w:rFonts w:eastAsia="Times New Roman"/>
          <w:lang w:eastAsia="ru-RU"/>
        </w:rPr>
        <w:t xml:space="preserve">ным служащим, имеющим право осуществлять обработку персональных данных в </w:t>
      </w:r>
      <w:r>
        <w:rPr>
          <w:rFonts w:eastAsia="Times New Roman"/>
          <w:lang w:eastAsia="ru-RU"/>
        </w:rPr>
        <w:t>информационных системах обработки персональных данных</w:t>
      </w:r>
      <w:r w:rsidRPr="00510A97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доступ к информационным системам, ресурсам, средствам обработки информации </w:t>
      </w:r>
      <w:r w:rsidRPr="00510A97">
        <w:rPr>
          <w:rFonts w:eastAsia="Times New Roman"/>
          <w:lang w:eastAsia="ru-RU"/>
        </w:rPr>
        <w:t>предоставляется</w:t>
      </w:r>
      <w:r>
        <w:rPr>
          <w:rFonts w:eastAsia="Times New Roman"/>
          <w:lang w:eastAsia="ru-RU"/>
        </w:rPr>
        <w:t xml:space="preserve"> в соответствии с</w:t>
      </w:r>
      <w:r w:rsidRPr="00510A9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постановлением  администрации муниципального образования город Краснодар от 17.05.2017 № 1987 «Об орг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низационно-технических мероприятиях по обработке и обеспечению безопа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ности информации, обрабатываемой в администрации муниципального образ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вания город Краснодар».</w:t>
      </w:r>
      <w:r w:rsidRPr="00510A97">
        <w:rPr>
          <w:rFonts w:eastAsia="Times New Roman"/>
          <w:lang w:eastAsia="ru-RU"/>
        </w:rPr>
        <w:t xml:space="preserve"> </w:t>
      </w:r>
      <w:proofErr w:type="gramEnd"/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34. </w:t>
      </w:r>
      <w:r w:rsidRPr="00510A97">
        <w:rPr>
          <w:rFonts w:eastAsia="Times New Roman"/>
          <w:lang w:eastAsia="ru-RU"/>
        </w:rPr>
        <w:t xml:space="preserve">Обеспечение безопасности персональных данных, обрабатываемых в информационных системах персональных данных, </w:t>
      </w:r>
      <w:r>
        <w:rPr>
          <w:rFonts w:eastAsia="Times New Roman"/>
          <w:lang w:eastAsia="ru-RU"/>
        </w:rPr>
        <w:t xml:space="preserve">осуществляется обладателем такой системы (администрация, управление) и </w:t>
      </w:r>
      <w:r w:rsidRPr="00510A97">
        <w:rPr>
          <w:rFonts w:eastAsia="Times New Roman"/>
          <w:lang w:eastAsia="ru-RU"/>
        </w:rPr>
        <w:t>достигается пут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м исключения несанкционированного, в том числе случайного доступа к персональным да</w:t>
      </w:r>
      <w:r w:rsidRPr="00510A97">
        <w:rPr>
          <w:rFonts w:eastAsia="Times New Roman"/>
          <w:lang w:eastAsia="ru-RU"/>
        </w:rPr>
        <w:t>н</w:t>
      </w:r>
      <w:r w:rsidRPr="00510A97">
        <w:rPr>
          <w:rFonts w:eastAsia="Times New Roman"/>
          <w:lang w:eastAsia="ru-RU"/>
        </w:rPr>
        <w:t>ным, а также принятия следующих мер по обеспечению безопасности: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34</w:t>
      </w:r>
      <w:r w:rsidRPr="00510A97">
        <w:rPr>
          <w:rFonts w:eastAsia="Times New Roman"/>
          <w:lang w:eastAsia="ru-RU"/>
        </w:rPr>
        <w:t>.1. Определение угроз безопасности персональных данных при их о</w:t>
      </w:r>
      <w:r w:rsidRPr="00510A97">
        <w:rPr>
          <w:rFonts w:eastAsia="Times New Roman"/>
          <w:lang w:eastAsia="ru-RU"/>
        </w:rPr>
        <w:t>б</w:t>
      </w:r>
      <w:r w:rsidRPr="00510A97">
        <w:rPr>
          <w:rFonts w:eastAsia="Times New Roman"/>
          <w:lang w:eastAsia="ru-RU"/>
        </w:rPr>
        <w:t>работке в информационных системах персональных данных</w:t>
      </w:r>
      <w:r>
        <w:rPr>
          <w:rFonts w:eastAsia="Times New Roman"/>
          <w:lang w:eastAsia="ru-RU"/>
        </w:rPr>
        <w:t>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34</w:t>
      </w:r>
      <w:r w:rsidRPr="00510A97">
        <w:rPr>
          <w:rFonts w:eastAsia="Times New Roman"/>
          <w:lang w:eastAsia="ru-RU"/>
        </w:rPr>
        <w:t xml:space="preserve">.2. Применение </w:t>
      </w:r>
      <w:r>
        <w:rPr>
          <w:rFonts w:eastAsia="Times New Roman"/>
          <w:lang w:eastAsia="ru-RU"/>
        </w:rPr>
        <w:t xml:space="preserve">правовых, </w:t>
      </w:r>
      <w:r w:rsidRPr="00510A97">
        <w:rPr>
          <w:rFonts w:eastAsia="Times New Roman"/>
          <w:lang w:eastAsia="ru-RU"/>
        </w:rPr>
        <w:t>организационных</w:t>
      </w:r>
      <w:r>
        <w:rPr>
          <w:rFonts w:eastAsia="Times New Roman"/>
          <w:lang w:eastAsia="ru-RU"/>
        </w:rPr>
        <w:t>, физических</w:t>
      </w:r>
      <w:r w:rsidRPr="00510A97">
        <w:rPr>
          <w:rFonts w:eastAsia="Times New Roman"/>
          <w:lang w:eastAsia="ru-RU"/>
        </w:rPr>
        <w:t xml:space="preserve"> и технич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>ских мер по обеспечению безопасности персональных данных при их обработке в информационн</w:t>
      </w:r>
      <w:r>
        <w:rPr>
          <w:rFonts w:eastAsia="Times New Roman"/>
          <w:lang w:eastAsia="ru-RU"/>
        </w:rPr>
        <w:t>ых системах персональных данных</w:t>
      </w:r>
      <w:r w:rsidRPr="00510A97">
        <w:rPr>
          <w:rFonts w:eastAsia="Times New Roman"/>
          <w:lang w:eastAsia="ru-RU"/>
        </w:rPr>
        <w:t>, необходимых для выпо</w:t>
      </w:r>
      <w:r w:rsidRPr="00510A97">
        <w:rPr>
          <w:rFonts w:eastAsia="Times New Roman"/>
          <w:lang w:eastAsia="ru-RU"/>
        </w:rPr>
        <w:t>л</w:t>
      </w:r>
      <w:r w:rsidRPr="00510A97">
        <w:rPr>
          <w:rFonts w:eastAsia="Times New Roman"/>
          <w:lang w:eastAsia="ru-RU"/>
        </w:rPr>
        <w:t>нения требований к защите персональных данных, исполнение которых обесп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>чивает установленные Правительством Российской Федерации уровни защ</w:t>
      </w:r>
      <w:r w:rsidRPr="00510A97">
        <w:rPr>
          <w:rFonts w:eastAsia="Times New Roman"/>
          <w:lang w:eastAsia="ru-RU"/>
        </w:rPr>
        <w:t>и</w:t>
      </w:r>
      <w:r w:rsidRPr="00510A97">
        <w:rPr>
          <w:rFonts w:eastAsia="Times New Roman"/>
          <w:lang w:eastAsia="ru-RU"/>
        </w:rPr>
        <w:t>щ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нности персональных данных</w:t>
      </w:r>
      <w:r>
        <w:rPr>
          <w:rFonts w:eastAsia="Times New Roman"/>
          <w:lang w:eastAsia="ru-RU"/>
        </w:rPr>
        <w:t>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34</w:t>
      </w:r>
      <w:r w:rsidRPr="00510A97">
        <w:rPr>
          <w:rFonts w:eastAsia="Times New Roman"/>
          <w:lang w:eastAsia="ru-RU"/>
        </w:rPr>
        <w:t xml:space="preserve">.3. Применение прошедших в установленном порядке </w:t>
      </w:r>
      <w:proofErr w:type="gramStart"/>
      <w:r w:rsidRPr="00510A97">
        <w:rPr>
          <w:rFonts w:eastAsia="Times New Roman"/>
          <w:lang w:eastAsia="ru-RU"/>
        </w:rPr>
        <w:t>процедур оценки соответствия средств защиты информации</w:t>
      </w:r>
      <w:proofErr w:type="gramEnd"/>
      <w:r>
        <w:rPr>
          <w:rFonts w:eastAsia="Times New Roman"/>
          <w:lang w:eastAsia="ru-RU"/>
        </w:rPr>
        <w:t>.</w:t>
      </w:r>
    </w:p>
    <w:p w:rsidR="00EA13A3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34</w:t>
      </w:r>
      <w:r w:rsidRPr="00510A97">
        <w:rPr>
          <w:rFonts w:eastAsia="Times New Roman"/>
          <w:lang w:eastAsia="ru-RU"/>
        </w:rPr>
        <w:t>.4.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Оценка эффективности принимаемых мер по обеспечению безопа</w:t>
      </w:r>
      <w:r w:rsidRPr="00510A97">
        <w:rPr>
          <w:rFonts w:eastAsia="Times New Roman"/>
          <w:lang w:eastAsia="ru-RU"/>
        </w:rPr>
        <w:t>с</w:t>
      </w:r>
      <w:r w:rsidRPr="00510A97">
        <w:rPr>
          <w:rFonts w:eastAsia="Times New Roman"/>
          <w:lang w:eastAsia="ru-RU"/>
        </w:rPr>
        <w:t>ности персональных данных до ввода в эксплуатацию информационной сист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>мы персональных данных</w:t>
      </w:r>
      <w:r>
        <w:rPr>
          <w:rFonts w:eastAsia="Times New Roman"/>
          <w:lang w:eastAsia="ru-RU"/>
        </w:rPr>
        <w:t>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34.5. Оценка вреда, который может быть причинён субъектам персонал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ных данных.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34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 Уч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т машинных носителей персональных данных</w:t>
      </w:r>
      <w:r>
        <w:rPr>
          <w:rFonts w:eastAsia="Times New Roman"/>
          <w:lang w:eastAsia="ru-RU"/>
        </w:rPr>
        <w:t>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34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7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Обнаружение фактов несанкционированного доступа к персонал</w:t>
      </w:r>
      <w:r w:rsidRPr="00510A97">
        <w:rPr>
          <w:rFonts w:eastAsia="Times New Roman"/>
          <w:lang w:eastAsia="ru-RU"/>
        </w:rPr>
        <w:t>ь</w:t>
      </w:r>
      <w:r w:rsidRPr="00510A97">
        <w:rPr>
          <w:rFonts w:eastAsia="Times New Roman"/>
          <w:lang w:eastAsia="ru-RU"/>
        </w:rPr>
        <w:t>ным данным и принятие мер</w:t>
      </w:r>
      <w:r>
        <w:rPr>
          <w:rFonts w:eastAsia="Times New Roman"/>
          <w:lang w:eastAsia="ru-RU"/>
        </w:rPr>
        <w:t>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34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8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Восстановление персональных данных, модифицированных или удал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нных, уничтоженных вследствие несанкционированного доступа к ним</w:t>
      </w:r>
      <w:r>
        <w:rPr>
          <w:rFonts w:eastAsia="Times New Roman"/>
          <w:lang w:eastAsia="ru-RU"/>
        </w:rPr>
        <w:t>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34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9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Установление правил доступа к персональным данным, обрабатыв</w:t>
      </w:r>
      <w:r w:rsidRPr="00510A97"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>емым в информационных системах персональных данных </w:t>
      </w:r>
      <w:r>
        <w:rPr>
          <w:rFonts w:eastAsia="Times New Roman"/>
          <w:lang w:eastAsia="ru-RU"/>
        </w:rPr>
        <w:t>управления</w:t>
      </w:r>
      <w:r w:rsidRPr="00510A97">
        <w:rPr>
          <w:rFonts w:eastAsia="Times New Roman"/>
          <w:lang w:eastAsia="ru-RU"/>
        </w:rPr>
        <w:t>, а также обеспечением регистрации и уч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та всех действий, совершаемых с персонал</w:t>
      </w:r>
      <w:r w:rsidRPr="00510A97">
        <w:rPr>
          <w:rFonts w:eastAsia="Times New Roman"/>
          <w:lang w:eastAsia="ru-RU"/>
        </w:rPr>
        <w:t>ь</w:t>
      </w:r>
      <w:r w:rsidRPr="00510A97">
        <w:rPr>
          <w:rFonts w:eastAsia="Times New Roman"/>
          <w:lang w:eastAsia="ru-RU"/>
        </w:rPr>
        <w:t>ными данными в информационн</w:t>
      </w:r>
      <w:r>
        <w:rPr>
          <w:rFonts w:eastAsia="Times New Roman"/>
          <w:lang w:eastAsia="ru-RU"/>
        </w:rPr>
        <w:t>ых системах персональных данных.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34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10</w:t>
      </w:r>
      <w:r w:rsidRPr="00510A97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Внутренний </w:t>
      </w:r>
      <w:proofErr w:type="gramStart"/>
      <w:r>
        <w:rPr>
          <w:rFonts w:eastAsia="Times New Roman"/>
          <w:lang w:eastAsia="ru-RU"/>
        </w:rPr>
        <w:t>к</w:t>
      </w:r>
      <w:r w:rsidRPr="00510A97">
        <w:rPr>
          <w:rFonts w:eastAsia="Times New Roman"/>
          <w:lang w:eastAsia="ru-RU"/>
        </w:rPr>
        <w:t>онтрол</w:t>
      </w:r>
      <w:r>
        <w:rPr>
          <w:rFonts w:eastAsia="Times New Roman"/>
          <w:lang w:eastAsia="ru-RU"/>
        </w:rPr>
        <w:t>ь</w:t>
      </w:r>
      <w:r w:rsidRPr="00510A97">
        <w:rPr>
          <w:rFonts w:eastAsia="Times New Roman"/>
          <w:lang w:eastAsia="ru-RU"/>
        </w:rPr>
        <w:t xml:space="preserve"> за</w:t>
      </w:r>
      <w:proofErr w:type="gramEnd"/>
      <w:r w:rsidRPr="00510A97">
        <w:rPr>
          <w:rFonts w:eastAsia="Times New Roman"/>
          <w:lang w:eastAsia="ru-RU"/>
        </w:rPr>
        <w:t xml:space="preserve"> принимаемыми мерами по обеспечению безопасности персональных данных</w:t>
      </w:r>
      <w:r>
        <w:rPr>
          <w:rFonts w:eastAsia="Times New Roman"/>
          <w:lang w:eastAsia="ru-RU"/>
        </w:rPr>
        <w:t xml:space="preserve"> </w:t>
      </w:r>
      <w:r w:rsidRPr="00510A97">
        <w:rPr>
          <w:rFonts w:eastAsia="Times New Roman"/>
          <w:lang w:eastAsia="ru-RU"/>
        </w:rPr>
        <w:t>и уровней защищ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нности информацио</w:t>
      </w:r>
      <w:r w:rsidRPr="00510A97">
        <w:rPr>
          <w:rFonts w:eastAsia="Times New Roman"/>
          <w:lang w:eastAsia="ru-RU"/>
        </w:rPr>
        <w:t>н</w:t>
      </w:r>
      <w:r w:rsidRPr="00510A97">
        <w:rPr>
          <w:rFonts w:eastAsia="Times New Roman"/>
          <w:lang w:eastAsia="ru-RU"/>
        </w:rPr>
        <w:t>ных систем персональных данных</w:t>
      </w:r>
      <w:r>
        <w:rPr>
          <w:rFonts w:eastAsia="Times New Roman"/>
          <w:lang w:eastAsia="ru-RU"/>
        </w:rPr>
        <w:t xml:space="preserve"> в соответствии с постановлением админ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страции муниципального образования город Краснодар от 17.05.2017 № 1987 «Об организационно-технических мероприятиях по обработке и обеспечению безопасности информации, обрабатываемой в администрации муниципального образования город Краснодар»</w:t>
      </w:r>
      <w:r w:rsidRPr="00510A97">
        <w:rPr>
          <w:rFonts w:eastAsia="Times New Roman"/>
          <w:lang w:eastAsia="ru-RU"/>
        </w:rPr>
        <w:t>.</w:t>
      </w:r>
    </w:p>
    <w:p w:rsidR="00EA13A3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4714C"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Обладатели информационных систем персональных данных</w:t>
      </w:r>
      <w:r w:rsidRPr="00510A97">
        <w:rPr>
          <w:rFonts w:eastAsia="Times New Roman"/>
          <w:lang w:eastAsia="ru-RU"/>
        </w:rPr>
        <w:t>, отве</w:t>
      </w:r>
      <w:r w:rsidRPr="00510A97">
        <w:rPr>
          <w:rFonts w:eastAsia="Times New Roman"/>
          <w:lang w:eastAsia="ru-RU"/>
        </w:rPr>
        <w:t>т</w:t>
      </w:r>
      <w:r w:rsidRPr="00510A97">
        <w:rPr>
          <w:rFonts w:eastAsia="Times New Roman"/>
          <w:lang w:eastAsia="ru-RU"/>
        </w:rPr>
        <w:t>ственн</w:t>
      </w:r>
      <w:r>
        <w:rPr>
          <w:rFonts w:eastAsia="Times New Roman"/>
          <w:lang w:eastAsia="ru-RU"/>
        </w:rPr>
        <w:t>ы</w:t>
      </w:r>
      <w:r w:rsidRPr="00510A97">
        <w:rPr>
          <w:rFonts w:eastAsia="Times New Roman"/>
          <w:lang w:eastAsia="ru-RU"/>
        </w:rPr>
        <w:t>е за обеспечение безопасности персональных данных, должн</w:t>
      </w:r>
      <w:r>
        <w:rPr>
          <w:rFonts w:eastAsia="Times New Roman"/>
          <w:lang w:eastAsia="ru-RU"/>
        </w:rPr>
        <w:t>ы</w:t>
      </w:r>
      <w:r w:rsidRPr="00510A97">
        <w:rPr>
          <w:rFonts w:eastAsia="Times New Roman"/>
          <w:lang w:eastAsia="ru-RU"/>
        </w:rPr>
        <w:t xml:space="preserve"> обесп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>чить: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4714C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.1. О</w:t>
      </w:r>
      <w:r w:rsidRPr="00510A97">
        <w:rPr>
          <w:rFonts w:eastAsia="Times New Roman"/>
          <w:lang w:eastAsia="ru-RU"/>
        </w:rPr>
        <w:t>рганиз</w:t>
      </w:r>
      <w:r>
        <w:rPr>
          <w:rFonts w:eastAsia="Times New Roman"/>
          <w:lang w:eastAsia="ru-RU"/>
        </w:rPr>
        <w:t>ацию</w:t>
      </w:r>
      <w:r w:rsidRPr="00510A97">
        <w:rPr>
          <w:rFonts w:eastAsia="Times New Roman"/>
          <w:lang w:eastAsia="ru-RU"/>
        </w:rPr>
        <w:t xml:space="preserve"> и контрол</w:t>
      </w:r>
      <w:r>
        <w:rPr>
          <w:rFonts w:eastAsia="Times New Roman"/>
          <w:lang w:eastAsia="ru-RU"/>
        </w:rPr>
        <w:t>ь</w:t>
      </w:r>
      <w:r w:rsidRPr="00510A97">
        <w:rPr>
          <w:rFonts w:eastAsia="Times New Roman"/>
          <w:lang w:eastAsia="ru-RU"/>
        </w:rPr>
        <w:t xml:space="preserve"> ведение уч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та материальных носителей персональных данных</w:t>
      </w:r>
      <w:r>
        <w:rPr>
          <w:rFonts w:eastAsia="Times New Roman"/>
          <w:lang w:eastAsia="ru-RU"/>
        </w:rPr>
        <w:t>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4714C"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2</w:t>
      </w:r>
      <w:r w:rsidRPr="00510A97">
        <w:rPr>
          <w:rFonts w:eastAsia="Times New Roman"/>
          <w:lang w:eastAsia="ru-RU"/>
        </w:rPr>
        <w:t>. Своевременное обнаружение фактов несанкционированного доступа к персональным данным и немедленное доведение этой информации до </w:t>
      </w:r>
      <w:r w:rsidR="0094714C">
        <w:rPr>
          <w:rFonts w:eastAsia="Times New Roman"/>
          <w:lang w:eastAsia="ru-RU"/>
        </w:rPr>
        <w:t xml:space="preserve">начальника управления – </w:t>
      </w:r>
      <w:r>
        <w:rPr>
          <w:rFonts w:eastAsia="Times New Roman"/>
          <w:lang w:eastAsia="ru-RU"/>
        </w:rPr>
        <w:t>обладателя информационных систем персональных данных.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4714C"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3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Недопущение воздействия на технические средства автоматизир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ванной обработки персональных данных, в результате которого может быть нарушено их функционирование</w:t>
      </w:r>
      <w:r>
        <w:rPr>
          <w:rFonts w:eastAsia="Times New Roman"/>
          <w:lang w:eastAsia="ru-RU"/>
        </w:rPr>
        <w:t>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4714C"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Возможность восстановления персональных данных, модифицир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ванных или уничтоженных вследствие несанкционированного доступа к ним;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4714C"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 xml:space="preserve">Постоянный </w:t>
      </w:r>
      <w:proofErr w:type="gramStart"/>
      <w:r w:rsidRPr="00510A97">
        <w:rPr>
          <w:rFonts w:eastAsia="Times New Roman"/>
          <w:lang w:eastAsia="ru-RU"/>
        </w:rPr>
        <w:t>контроль за</w:t>
      </w:r>
      <w:proofErr w:type="gramEnd"/>
      <w:r w:rsidRPr="00510A9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выполнение</w:t>
      </w:r>
      <w:r w:rsidRPr="00510A97">
        <w:rPr>
          <w:rFonts w:eastAsia="Times New Roman"/>
          <w:lang w:eastAsia="ru-RU"/>
        </w:rPr>
        <w:t xml:space="preserve">м </w:t>
      </w:r>
      <w:r>
        <w:rPr>
          <w:rFonts w:eastAsia="Times New Roman"/>
          <w:lang w:eastAsia="ru-RU"/>
        </w:rPr>
        <w:t>установленных организац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онных и технических мер </w:t>
      </w:r>
      <w:r w:rsidRPr="00510A97">
        <w:rPr>
          <w:rFonts w:eastAsia="Times New Roman"/>
          <w:lang w:eastAsia="ru-RU"/>
        </w:rPr>
        <w:t>защит</w:t>
      </w:r>
      <w:r>
        <w:rPr>
          <w:rFonts w:eastAsia="Times New Roman"/>
          <w:lang w:eastAsia="ru-RU"/>
        </w:rPr>
        <w:t>ы</w:t>
      </w:r>
      <w:r w:rsidRPr="00510A97">
        <w:rPr>
          <w:rFonts w:eastAsia="Times New Roman"/>
          <w:lang w:eastAsia="ru-RU"/>
        </w:rPr>
        <w:t xml:space="preserve"> персональных данных</w:t>
      </w:r>
      <w:r>
        <w:rPr>
          <w:rFonts w:eastAsia="Times New Roman"/>
          <w:lang w:eastAsia="ru-RU"/>
        </w:rPr>
        <w:t>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4714C"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Знание и соблюдение условий использования средств защиты и</w:t>
      </w:r>
      <w:r w:rsidRPr="00510A97">
        <w:rPr>
          <w:rFonts w:eastAsia="Times New Roman"/>
          <w:lang w:eastAsia="ru-RU"/>
        </w:rPr>
        <w:t>н</w:t>
      </w:r>
      <w:r w:rsidRPr="00510A97">
        <w:rPr>
          <w:rFonts w:eastAsia="Times New Roman"/>
          <w:lang w:eastAsia="ru-RU"/>
        </w:rPr>
        <w:t>формации, предусмотренных эксплуатационной и технической документацией</w:t>
      </w:r>
      <w:r>
        <w:rPr>
          <w:rFonts w:eastAsia="Times New Roman"/>
          <w:lang w:eastAsia="ru-RU"/>
        </w:rPr>
        <w:t>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4714C"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7</w:t>
      </w:r>
      <w:r w:rsidRPr="00510A97">
        <w:rPr>
          <w:rFonts w:eastAsia="Times New Roman"/>
          <w:lang w:eastAsia="ru-RU"/>
        </w:rPr>
        <w:t>. Уч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т применяемых средств защиты информации, эксплуатационной и технической документации к ним, носителей персональных данных</w:t>
      </w:r>
      <w:r>
        <w:rPr>
          <w:rFonts w:eastAsia="Times New Roman"/>
          <w:lang w:eastAsia="ru-RU"/>
        </w:rPr>
        <w:t>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4714C"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8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При обнаружении нарушений порядка предоставления персонал</w:t>
      </w:r>
      <w:r w:rsidRPr="00510A97">
        <w:rPr>
          <w:rFonts w:eastAsia="Times New Roman"/>
          <w:lang w:eastAsia="ru-RU"/>
        </w:rPr>
        <w:t>ь</w:t>
      </w:r>
      <w:r w:rsidRPr="00510A97">
        <w:rPr>
          <w:rFonts w:eastAsia="Times New Roman"/>
          <w:lang w:eastAsia="ru-RU"/>
        </w:rPr>
        <w:t>ных данных незамедлительное приостановление предоставления персональных данных пользователям информационной системы персональных данных до в</w:t>
      </w:r>
      <w:r w:rsidRPr="00510A97">
        <w:rPr>
          <w:rFonts w:eastAsia="Times New Roman"/>
          <w:lang w:eastAsia="ru-RU"/>
        </w:rPr>
        <w:t>ы</w:t>
      </w:r>
      <w:r w:rsidRPr="00510A97">
        <w:rPr>
          <w:rFonts w:eastAsia="Times New Roman"/>
          <w:lang w:eastAsia="ru-RU"/>
        </w:rPr>
        <w:t>явления причин нарушений и устранения этих причин</w:t>
      </w:r>
      <w:r>
        <w:rPr>
          <w:rFonts w:eastAsia="Times New Roman"/>
          <w:lang w:eastAsia="ru-RU"/>
        </w:rPr>
        <w:t>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4714C">
        <w:rPr>
          <w:rFonts w:eastAsia="Times New Roman"/>
          <w:lang w:eastAsia="ru-RU"/>
        </w:rPr>
        <w:t>5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9</w:t>
      </w:r>
      <w:r w:rsidRPr="00510A97">
        <w:rPr>
          <w:rFonts w:eastAsia="Times New Roman"/>
          <w:lang w:eastAsia="ru-RU"/>
        </w:rPr>
        <w:t>. Разбирательство и составление заключений по фактам несоблюд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>ния условий хранения материальных носителей персональных данных, испол</w:t>
      </w:r>
      <w:r w:rsidRPr="00510A97">
        <w:rPr>
          <w:rFonts w:eastAsia="Times New Roman"/>
          <w:lang w:eastAsia="ru-RU"/>
        </w:rPr>
        <w:t>ь</w:t>
      </w:r>
      <w:r w:rsidRPr="00510A97">
        <w:rPr>
          <w:rFonts w:eastAsia="Times New Roman"/>
          <w:lang w:eastAsia="ru-RU"/>
        </w:rPr>
        <w:t>зования средств защиты информации, которые могут привести к нарушению конфиденциальности персональных данных или другим нарушениям, привод</w:t>
      </w:r>
      <w:r w:rsidRPr="00510A97">
        <w:rPr>
          <w:rFonts w:eastAsia="Times New Roman"/>
          <w:lang w:eastAsia="ru-RU"/>
        </w:rPr>
        <w:t>я</w:t>
      </w:r>
      <w:r w:rsidRPr="00510A97">
        <w:rPr>
          <w:rFonts w:eastAsia="Times New Roman"/>
          <w:lang w:eastAsia="ru-RU"/>
        </w:rPr>
        <w:t>щим к снижению уровня защищ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нности персональных данных, разработку и принятие мер по предотвращению возможных опасных последствий подобных нарушений.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4714C"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 xml:space="preserve">Обмен персональными данными при их обработке в </w:t>
      </w:r>
      <w:r>
        <w:rPr>
          <w:rFonts w:eastAsia="Times New Roman"/>
          <w:lang w:eastAsia="ru-RU"/>
        </w:rPr>
        <w:t>информацион</w:t>
      </w:r>
      <w:r w:rsidRPr="00510A97">
        <w:rPr>
          <w:rFonts w:eastAsia="Times New Roman"/>
          <w:lang w:eastAsia="ru-RU"/>
        </w:rPr>
        <w:t xml:space="preserve">ных системах персональных данных </w:t>
      </w:r>
      <w:r>
        <w:rPr>
          <w:rFonts w:eastAsia="Times New Roman"/>
          <w:lang w:eastAsia="ru-RU"/>
        </w:rPr>
        <w:t>администрации</w:t>
      </w:r>
      <w:r w:rsidR="0094714C">
        <w:rPr>
          <w:rFonts w:eastAsia="Times New Roman"/>
          <w:lang w:eastAsia="ru-RU"/>
        </w:rPr>
        <w:t xml:space="preserve">, управления </w:t>
      </w:r>
      <w:r w:rsidRPr="00510A97">
        <w:rPr>
          <w:rFonts w:eastAsia="Times New Roman"/>
          <w:lang w:eastAsia="ru-RU"/>
        </w:rPr>
        <w:t>осуществляется по каналам связи, защита которых обеспечивается пут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м реализации соответств</w:t>
      </w:r>
      <w:r w:rsidRPr="00510A97">
        <w:rPr>
          <w:rFonts w:eastAsia="Times New Roman"/>
          <w:lang w:eastAsia="ru-RU"/>
        </w:rPr>
        <w:t>у</w:t>
      </w:r>
      <w:r w:rsidRPr="00510A97">
        <w:rPr>
          <w:rFonts w:eastAsia="Times New Roman"/>
          <w:lang w:eastAsia="ru-RU"/>
        </w:rPr>
        <w:t>ющих организационных мер и пут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м применения программных и технических средств</w:t>
      </w:r>
      <w:r>
        <w:rPr>
          <w:rFonts w:eastAsia="Times New Roman"/>
          <w:lang w:eastAsia="ru-RU"/>
        </w:rPr>
        <w:t xml:space="preserve"> защиты информации</w:t>
      </w:r>
      <w:r w:rsidRPr="00510A97">
        <w:rPr>
          <w:rFonts w:eastAsia="Times New Roman"/>
          <w:lang w:eastAsia="ru-RU"/>
        </w:rPr>
        <w:t>.</w:t>
      </w:r>
    </w:p>
    <w:p w:rsidR="00EA13A3" w:rsidRPr="00510A97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4714C">
        <w:rPr>
          <w:rFonts w:eastAsia="Times New Roman"/>
          <w:lang w:eastAsia="ru-RU"/>
        </w:rPr>
        <w:t>7</w:t>
      </w:r>
      <w:r w:rsidRPr="00510A97">
        <w:rPr>
          <w:rFonts w:eastAsia="Times New Roman"/>
          <w:lang w:eastAsia="ru-RU"/>
        </w:rPr>
        <w:t xml:space="preserve">. Доступ </w:t>
      </w:r>
      <w:r>
        <w:rPr>
          <w:rFonts w:eastAsia="Times New Roman"/>
          <w:lang w:eastAsia="ru-RU"/>
        </w:rPr>
        <w:t>муниципальных</w:t>
      </w:r>
      <w:r w:rsidRPr="00510A97">
        <w:rPr>
          <w:rFonts w:eastAsia="Times New Roman"/>
          <w:lang w:eastAsia="ru-RU"/>
        </w:rPr>
        <w:t xml:space="preserve"> служащих к персональным данным, наход</w:t>
      </w:r>
      <w:r w:rsidRPr="00510A97">
        <w:rPr>
          <w:rFonts w:eastAsia="Times New Roman"/>
          <w:lang w:eastAsia="ru-RU"/>
        </w:rPr>
        <w:t>я</w:t>
      </w:r>
      <w:r w:rsidRPr="00510A97">
        <w:rPr>
          <w:rFonts w:eastAsia="Times New Roman"/>
          <w:lang w:eastAsia="ru-RU"/>
        </w:rPr>
        <w:t xml:space="preserve">щимся в </w:t>
      </w:r>
      <w:r>
        <w:rPr>
          <w:rFonts w:eastAsia="Times New Roman"/>
          <w:lang w:eastAsia="ru-RU"/>
        </w:rPr>
        <w:t>информационны</w:t>
      </w:r>
      <w:r w:rsidRPr="00510A97">
        <w:rPr>
          <w:rFonts w:eastAsia="Times New Roman"/>
          <w:lang w:eastAsia="ru-RU"/>
        </w:rPr>
        <w:t>х системах персональных данных, предусматривает обязательное прохождение процедуры идентификации и аутентификации.</w:t>
      </w:r>
    </w:p>
    <w:p w:rsidR="00EA13A3" w:rsidRDefault="00EA13A3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4714C">
        <w:rPr>
          <w:rFonts w:eastAsia="Times New Roman"/>
          <w:lang w:eastAsia="ru-RU"/>
        </w:rPr>
        <w:t>8</w:t>
      </w:r>
      <w:r w:rsidRPr="00510A97">
        <w:rPr>
          <w:rFonts w:eastAsia="Times New Roman"/>
          <w:lang w:eastAsia="ru-RU"/>
        </w:rPr>
        <w:t xml:space="preserve">. В </w:t>
      </w:r>
      <w:proofErr w:type="gramStart"/>
      <w:r w:rsidRPr="00510A97">
        <w:rPr>
          <w:rFonts w:eastAsia="Times New Roman"/>
          <w:lang w:eastAsia="ru-RU"/>
        </w:rPr>
        <w:t>случае</w:t>
      </w:r>
      <w:proofErr w:type="gramEnd"/>
      <w:r w:rsidRPr="00510A97">
        <w:rPr>
          <w:rFonts w:eastAsia="Times New Roman"/>
          <w:lang w:eastAsia="ru-RU"/>
        </w:rPr>
        <w:t xml:space="preserve"> выявления нарушений порядка обработки персональных данных в </w:t>
      </w:r>
      <w:r>
        <w:rPr>
          <w:rFonts w:eastAsia="Times New Roman"/>
          <w:lang w:eastAsia="ru-RU"/>
        </w:rPr>
        <w:t>информацион</w:t>
      </w:r>
      <w:r w:rsidRPr="00510A97">
        <w:rPr>
          <w:rFonts w:eastAsia="Times New Roman"/>
          <w:lang w:eastAsia="ru-RU"/>
        </w:rPr>
        <w:t>ных системах персональных данных уполномоченными лицами незамедлительно принимаются меры по установлению причин наруш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>ний и их устранению.</w:t>
      </w:r>
    </w:p>
    <w:p w:rsidR="00EA13A3" w:rsidRDefault="0094714C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39</w:t>
      </w:r>
      <w:r w:rsidR="00EA13A3">
        <w:rPr>
          <w:rFonts w:eastAsia="Times New Roman"/>
          <w:lang w:eastAsia="ru-RU"/>
        </w:rPr>
        <w:t xml:space="preserve">. Уничтожение персональных данных в информационных системах персональных данных осуществляется оператором в порядке и при условиях, установленных в статьях 21, 23 </w:t>
      </w:r>
      <w:r w:rsidR="00EA13A3" w:rsidRPr="00510A97">
        <w:rPr>
          <w:rFonts w:eastAsia="Times New Roman"/>
          <w:lang w:eastAsia="ru-RU"/>
        </w:rPr>
        <w:t xml:space="preserve">Федерального закона </w:t>
      </w:r>
      <w:r w:rsidR="00EA13A3">
        <w:rPr>
          <w:rFonts w:eastAsia="Times New Roman"/>
          <w:lang w:eastAsia="ru-RU"/>
        </w:rPr>
        <w:t>«</w:t>
      </w:r>
      <w:r w:rsidR="00EA13A3" w:rsidRPr="00510A97">
        <w:rPr>
          <w:rFonts w:eastAsia="Times New Roman"/>
          <w:lang w:eastAsia="ru-RU"/>
        </w:rPr>
        <w:t>О персональных да</w:t>
      </w:r>
      <w:r w:rsidR="00EA13A3" w:rsidRPr="00510A97">
        <w:rPr>
          <w:rFonts w:eastAsia="Times New Roman"/>
          <w:lang w:eastAsia="ru-RU"/>
        </w:rPr>
        <w:t>н</w:t>
      </w:r>
      <w:r w:rsidR="00EA13A3" w:rsidRPr="00510A97">
        <w:rPr>
          <w:rFonts w:eastAsia="Times New Roman"/>
          <w:lang w:eastAsia="ru-RU"/>
        </w:rPr>
        <w:t>ных</w:t>
      </w:r>
      <w:r w:rsidR="00EA13A3">
        <w:rPr>
          <w:rFonts w:eastAsia="Times New Roman"/>
          <w:lang w:eastAsia="ru-RU"/>
        </w:rPr>
        <w:t>».</w:t>
      </w:r>
    </w:p>
    <w:p w:rsidR="00643A82" w:rsidRDefault="00643A82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</w:p>
    <w:p w:rsidR="00FE119D" w:rsidRDefault="00FE119D" w:rsidP="0094714C">
      <w:pPr>
        <w:shd w:val="clear" w:color="auto" w:fill="FFFFFF"/>
        <w:ind w:right="-1" w:firstLine="709"/>
        <w:rPr>
          <w:rFonts w:eastAsia="Times New Roman"/>
          <w:lang w:eastAsia="ru-RU"/>
        </w:rPr>
      </w:pPr>
    </w:p>
    <w:p w:rsidR="00FE119D" w:rsidRPr="00D802D7" w:rsidRDefault="00FE119D" w:rsidP="00FE119D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Раздел</w:t>
      </w:r>
      <w:r w:rsidRPr="00D802D7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val="en-US" w:eastAsia="ru-RU"/>
        </w:rPr>
        <w:t>V</w:t>
      </w:r>
    </w:p>
    <w:p w:rsidR="00FE119D" w:rsidRDefault="00FE119D" w:rsidP="00FE119D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 w:rsidRPr="00D802D7">
        <w:rPr>
          <w:rFonts w:eastAsia="Times New Roman"/>
          <w:b/>
          <w:lang w:eastAsia="ru-RU"/>
        </w:rPr>
        <w:t>Обработка персональных данных</w:t>
      </w:r>
    </w:p>
    <w:p w:rsidR="00FE119D" w:rsidRDefault="00FE119D" w:rsidP="00FE119D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 w:rsidRPr="00D802D7">
        <w:rPr>
          <w:rFonts w:eastAsia="Times New Roman"/>
          <w:b/>
          <w:lang w:eastAsia="ru-RU"/>
        </w:rPr>
        <w:t xml:space="preserve">в рамках </w:t>
      </w:r>
      <w:proofErr w:type="gramStart"/>
      <w:r w:rsidRPr="00D802D7">
        <w:rPr>
          <w:rFonts w:eastAsia="Times New Roman"/>
          <w:b/>
          <w:lang w:eastAsia="ru-RU"/>
        </w:rPr>
        <w:t>межведомственного</w:t>
      </w:r>
      <w:proofErr w:type="gramEnd"/>
      <w:r w:rsidRPr="00D802D7">
        <w:rPr>
          <w:rFonts w:eastAsia="Times New Roman"/>
          <w:b/>
          <w:lang w:eastAsia="ru-RU"/>
        </w:rPr>
        <w:t xml:space="preserve"> информационного </w:t>
      </w:r>
    </w:p>
    <w:p w:rsidR="00FE119D" w:rsidRDefault="00FE119D" w:rsidP="00FE119D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 w:rsidRPr="00D802D7">
        <w:rPr>
          <w:rFonts w:eastAsia="Times New Roman"/>
          <w:b/>
          <w:lang w:eastAsia="ru-RU"/>
        </w:rPr>
        <w:t>взаимодействия с применением единой системы</w:t>
      </w:r>
    </w:p>
    <w:p w:rsidR="00FE119D" w:rsidRPr="00D802D7" w:rsidRDefault="00FE119D" w:rsidP="00FE119D">
      <w:pPr>
        <w:shd w:val="clear" w:color="auto" w:fill="FFFFFF"/>
        <w:ind w:right="-1"/>
        <w:jc w:val="center"/>
        <w:rPr>
          <w:rFonts w:eastAsia="Times New Roman"/>
          <w:b/>
          <w:lang w:eastAsia="ru-RU"/>
        </w:rPr>
      </w:pPr>
      <w:r w:rsidRPr="00D802D7">
        <w:rPr>
          <w:rFonts w:eastAsia="Times New Roman"/>
          <w:b/>
          <w:lang w:eastAsia="ru-RU"/>
        </w:rPr>
        <w:t>межведомственного электронного взаимодействия</w:t>
      </w:r>
    </w:p>
    <w:p w:rsidR="00682555" w:rsidRDefault="00682555" w:rsidP="00FE119D">
      <w:pPr>
        <w:shd w:val="clear" w:color="auto" w:fill="FFFFFF"/>
        <w:ind w:right="-1" w:firstLine="709"/>
        <w:rPr>
          <w:rFonts w:eastAsia="Times New Roman"/>
          <w:lang w:eastAsia="ru-RU"/>
        </w:rPr>
      </w:pPr>
    </w:p>
    <w:p w:rsidR="00682555" w:rsidRDefault="00682555" w:rsidP="00FE119D">
      <w:pPr>
        <w:shd w:val="clear" w:color="auto" w:fill="FFFFFF"/>
        <w:ind w:right="-1" w:firstLine="709"/>
        <w:rPr>
          <w:rFonts w:eastAsia="Times New Roman"/>
          <w:lang w:eastAsia="ru-RU"/>
        </w:rPr>
      </w:pPr>
    </w:p>
    <w:p w:rsidR="00FE119D" w:rsidRPr="00510A97" w:rsidRDefault="00FE119D" w:rsidP="00FE119D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40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 Управление </w:t>
      </w:r>
      <w:r w:rsidRPr="00510A97">
        <w:rPr>
          <w:rFonts w:eastAsia="Times New Roman"/>
          <w:lang w:eastAsia="ru-RU"/>
        </w:rPr>
        <w:t xml:space="preserve">в соответствии с </w:t>
      </w:r>
      <w:hyperlink r:id="rId36" w:history="1">
        <w:r w:rsidRPr="001E4684">
          <w:rPr>
            <w:rFonts w:eastAsia="Times New Roman"/>
            <w:lang w:eastAsia="ru-RU"/>
          </w:rPr>
          <w:t>законодательством</w:t>
        </w:r>
      </w:hyperlink>
      <w:r w:rsidRPr="00510A97">
        <w:rPr>
          <w:rFonts w:eastAsia="Times New Roman"/>
          <w:lang w:eastAsia="ru-RU"/>
        </w:rPr>
        <w:t xml:space="preserve"> Российской Федер</w:t>
      </w:r>
      <w:r w:rsidRPr="00510A97"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>ции осуществляет обработку персональных данных в рамках межведомстве</w:t>
      </w:r>
      <w:r w:rsidRPr="00510A97">
        <w:rPr>
          <w:rFonts w:eastAsia="Times New Roman"/>
          <w:lang w:eastAsia="ru-RU"/>
        </w:rPr>
        <w:t>н</w:t>
      </w:r>
      <w:r w:rsidRPr="00510A97">
        <w:rPr>
          <w:rFonts w:eastAsia="Times New Roman"/>
          <w:lang w:eastAsia="ru-RU"/>
        </w:rPr>
        <w:t>ного электронного информационного взаимодействия в электронном виде с ф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 xml:space="preserve">деральными </w:t>
      </w:r>
      <w:r>
        <w:rPr>
          <w:rFonts w:eastAsia="Times New Roman"/>
          <w:lang w:eastAsia="ru-RU"/>
        </w:rPr>
        <w:t xml:space="preserve">и краевыми </w:t>
      </w:r>
      <w:r w:rsidRPr="00510A97">
        <w:rPr>
          <w:rFonts w:eastAsia="Times New Roman"/>
          <w:lang w:eastAsia="ru-RU"/>
        </w:rPr>
        <w:t>органами государственной власти с применением ед</w:t>
      </w:r>
      <w:r w:rsidRPr="00510A97">
        <w:rPr>
          <w:rFonts w:eastAsia="Times New Roman"/>
          <w:lang w:eastAsia="ru-RU"/>
        </w:rPr>
        <w:t>и</w:t>
      </w:r>
      <w:r w:rsidRPr="00510A97">
        <w:rPr>
          <w:rFonts w:eastAsia="Times New Roman"/>
          <w:lang w:eastAsia="ru-RU"/>
        </w:rPr>
        <w:t xml:space="preserve">ной системы межведомственного электронного взаимодействия (далее </w:t>
      </w:r>
      <w:r w:rsidRPr="00310088">
        <w:t>–</w:t>
      </w:r>
      <w:r w:rsidRPr="00510A97">
        <w:rPr>
          <w:rFonts w:eastAsia="Times New Roman"/>
          <w:lang w:eastAsia="ru-RU"/>
        </w:rPr>
        <w:t xml:space="preserve"> СМЭВ).</w:t>
      </w:r>
    </w:p>
    <w:p w:rsidR="00FE119D" w:rsidRDefault="00FE119D" w:rsidP="00FE119D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41</w:t>
      </w:r>
      <w:r w:rsidRPr="00510A97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Управление</w:t>
      </w:r>
      <w:r w:rsidRPr="00510A97">
        <w:rPr>
          <w:rFonts w:eastAsia="Times New Roman"/>
          <w:lang w:eastAsia="ru-RU"/>
        </w:rPr>
        <w:t xml:space="preserve"> в рамках СМЭВ вправе направить межведомственные з</w:t>
      </w:r>
      <w:r w:rsidRPr="00510A97"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 xml:space="preserve">просы о предоставлении информации, включающей персональные данные субъектов, в федеральные </w:t>
      </w:r>
      <w:r>
        <w:rPr>
          <w:rFonts w:eastAsia="Times New Roman"/>
          <w:lang w:eastAsia="ru-RU"/>
        </w:rPr>
        <w:t xml:space="preserve">и краевые </w:t>
      </w:r>
      <w:r w:rsidRPr="00510A97">
        <w:rPr>
          <w:rFonts w:eastAsia="Times New Roman"/>
          <w:lang w:eastAsia="ru-RU"/>
        </w:rPr>
        <w:t>органы исполнительной власти</w:t>
      </w:r>
      <w:r>
        <w:rPr>
          <w:rFonts w:eastAsia="Times New Roman"/>
          <w:lang w:eastAsia="ru-RU"/>
        </w:rPr>
        <w:t xml:space="preserve"> в рамках своих полномочий.</w:t>
      </w:r>
    </w:p>
    <w:p w:rsidR="00FE119D" w:rsidRDefault="00FE119D" w:rsidP="00FE119D">
      <w:pPr>
        <w:shd w:val="clear" w:color="auto" w:fill="FFFFFF"/>
        <w:ind w:right="-1" w:firstLine="709"/>
        <w:rPr>
          <w:rFonts w:eastAsia="Times New Roman"/>
          <w:lang w:eastAsia="ru-RU"/>
        </w:rPr>
      </w:pPr>
    </w:p>
    <w:p w:rsidR="00FE119D" w:rsidRDefault="00FE119D" w:rsidP="00FE119D">
      <w:pPr>
        <w:shd w:val="clear" w:color="auto" w:fill="FFFFFF"/>
        <w:ind w:right="-1" w:firstLine="0"/>
        <w:rPr>
          <w:rFonts w:eastAsia="Times New Roman"/>
          <w:lang w:eastAsia="ru-RU"/>
        </w:rPr>
      </w:pPr>
    </w:p>
    <w:p w:rsidR="00FE119D" w:rsidRPr="009921A1" w:rsidRDefault="00FE119D" w:rsidP="00FE119D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Раздел </w:t>
      </w:r>
      <w:r>
        <w:rPr>
          <w:rFonts w:eastAsia="Times New Roman"/>
          <w:b/>
          <w:lang w:val="en-US" w:eastAsia="ru-RU"/>
        </w:rPr>
        <w:t>VI</w:t>
      </w:r>
    </w:p>
    <w:p w:rsidR="00FE119D" w:rsidRPr="009921A1" w:rsidRDefault="00FE119D" w:rsidP="00FE119D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 w:rsidRPr="009921A1">
        <w:rPr>
          <w:rFonts w:eastAsia="Times New Roman"/>
          <w:b/>
          <w:lang w:eastAsia="ru-RU"/>
        </w:rPr>
        <w:t>Сроки обработки и хранения персональных данных</w:t>
      </w:r>
    </w:p>
    <w:p w:rsidR="00FE119D" w:rsidRDefault="00FE119D" w:rsidP="00FE119D">
      <w:pPr>
        <w:shd w:val="clear" w:color="auto" w:fill="FFFFFF"/>
        <w:ind w:right="-1" w:firstLine="709"/>
        <w:rPr>
          <w:rFonts w:eastAsia="Times New Roman"/>
          <w:lang w:eastAsia="ru-RU"/>
        </w:rPr>
      </w:pPr>
    </w:p>
    <w:p w:rsidR="00FE119D" w:rsidRPr="00510A97" w:rsidRDefault="00FE119D" w:rsidP="00FE119D">
      <w:pPr>
        <w:shd w:val="clear" w:color="auto" w:fill="FFFFFF"/>
        <w:ind w:right="-1" w:firstLine="709"/>
        <w:rPr>
          <w:rFonts w:eastAsia="Times New Roman"/>
          <w:lang w:eastAsia="ru-RU"/>
        </w:rPr>
      </w:pPr>
    </w:p>
    <w:p w:rsidR="00FE119D" w:rsidRPr="00510A97" w:rsidRDefault="00FE119D" w:rsidP="00FE119D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9921A1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2</w:t>
      </w:r>
      <w:r w:rsidRPr="00510A97">
        <w:rPr>
          <w:rFonts w:eastAsia="Times New Roman"/>
          <w:lang w:eastAsia="ru-RU"/>
        </w:rPr>
        <w:t>. Сроки обработки и хранения персональных данных</w:t>
      </w:r>
      <w:r>
        <w:rPr>
          <w:rFonts w:eastAsia="Times New Roman"/>
          <w:lang w:eastAsia="ru-RU"/>
        </w:rPr>
        <w:t>, находящихся в распоряжении управления и подведомственных муниципальных учреждений,</w:t>
      </w:r>
      <w:r w:rsidRPr="00510A9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предприятий </w:t>
      </w:r>
      <w:r w:rsidRPr="00510A97">
        <w:rPr>
          <w:rFonts w:eastAsia="Times New Roman"/>
          <w:lang w:eastAsia="ru-RU"/>
        </w:rPr>
        <w:t xml:space="preserve">определяются в соответствии с законодательством Российской Федерации. </w:t>
      </w:r>
    </w:p>
    <w:p w:rsidR="00FE119D" w:rsidRPr="00FE119D" w:rsidRDefault="00FE119D" w:rsidP="00FE119D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9921A1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3</w:t>
      </w:r>
      <w:r w:rsidRPr="00510A97">
        <w:rPr>
          <w:rFonts w:eastAsia="Times New Roman"/>
          <w:lang w:eastAsia="ru-RU"/>
        </w:rPr>
        <w:t>. Персональные данные, предоставляемые субъектами на бумажном н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сителе в связи с предоставлением </w:t>
      </w:r>
      <w:r>
        <w:rPr>
          <w:rFonts w:eastAsia="Times New Roman"/>
          <w:lang w:eastAsia="ru-RU"/>
        </w:rPr>
        <w:t>управлением муниципальных</w:t>
      </w:r>
      <w:r w:rsidRPr="00510A97">
        <w:rPr>
          <w:rFonts w:eastAsia="Times New Roman"/>
          <w:lang w:eastAsia="ru-RU"/>
        </w:rPr>
        <w:t xml:space="preserve"> услуг, </w:t>
      </w:r>
      <w:r w:rsidRPr="00FE119D">
        <w:rPr>
          <w:rFonts w:eastAsia="Times New Roman"/>
          <w:lang w:eastAsia="ru-RU"/>
        </w:rPr>
        <w:t xml:space="preserve">хранятся на бумажных носителях в </w:t>
      </w:r>
      <w:r>
        <w:rPr>
          <w:rFonts w:eastAsia="Times New Roman"/>
          <w:lang w:eastAsia="ru-RU"/>
        </w:rPr>
        <w:t>управлении</w:t>
      </w:r>
      <w:r w:rsidRPr="00FE119D">
        <w:rPr>
          <w:rFonts w:eastAsia="Times New Roman"/>
          <w:lang w:eastAsia="ru-RU"/>
        </w:rPr>
        <w:t xml:space="preserve">, </w:t>
      </w:r>
      <w:r w:rsidR="00B96224">
        <w:rPr>
          <w:rFonts w:eastAsia="Times New Roman"/>
          <w:lang w:eastAsia="ru-RU"/>
        </w:rPr>
        <w:t xml:space="preserve">организациях, </w:t>
      </w:r>
      <w:r w:rsidRPr="00FE119D">
        <w:rPr>
          <w:rFonts w:eastAsia="Times New Roman"/>
          <w:lang w:eastAsia="ru-RU"/>
        </w:rPr>
        <w:t>участвующих в пред</w:t>
      </w:r>
      <w:r w:rsidRPr="00FE119D">
        <w:rPr>
          <w:rFonts w:eastAsia="Times New Roman"/>
          <w:lang w:eastAsia="ru-RU"/>
        </w:rPr>
        <w:t>о</w:t>
      </w:r>
      <w:r w:rsidRPr="00FE119D">
        <w:rPr>
          <w:rFonts w:eastAsia="Times New Roman"/>
          <w:lang w:eastAsia="ru-RU"/>
        </w:rPr>
        <w:t>ставлении муниципальных услуг, к полномочиям которых относится обработка персональных данных в связи с предоставлением таких услуг, в установленном порядке.</w:t>
      </w:r>
    </w:p>
    <w:p w:rsidR="00FE119D" w:rsidRPr="00FE119D" w:rsidRDefault="00FE119D" w:rsidP="00FE119D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FE119D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4</w:t>
      </w:r>
      <w:r w:rsidRPr="00FE119D">
        <w:rPr>
          <w:rFonts w:eastAsia="Times New Roman"/>
          <w:lang w:eastAsia="ru-RU"/>
        </w:rPr>
        <w:t>. Организацию контроля за хранением и использованием материальных носителей персональных данных, не допускающего несанкционированное и</w:t>
      </w:r>
      <w:r w:rsidRPr="00FE119D">
        <w:rPr>
          <w:rFonts w:eastAsia="Times New Roman"/>
          <w:lang w:eastAsia="ru-RU"/>
        </w:rPr>
        <w:t>с</w:t>
      </w:r>
      <w:r w:rsidRPr="00FE119D">
        <w:rPr>
          <w:rFonts w:eastAsia="Times New Roman"/>
          <w:lang w:eastAsia="ru-RU"/>
        </w:rPr>
        <w:t>пользование, уточнение, распространение и уничтожение персональных да</w:t>
      </w:r>
      <w:r w:rsidRPr="00FE119D">
        <w:rPr>
          <w:rFonts w:eastAsia="Times New Roman"/>
          <w:lang w:eastAsia="ru-RU"/>
        </w:rPr>
        <w:t>н</w:t>
      </w:r>
      <w:r w:rsidRPr="00FE119D">
        <w:rPr>
          <w:rFonts w:eastAsia="Times New Roman"/>
          <w:lang w:eastAsia="ru-RU"/>
        </w:rPr>
        <w:t>ных, находящихся на этих носителях, осуществля</w:t>
      </w:r>
      <w:r>
        <w:rPr>
          <w:rFonts w:eastAsia="Times New Roman"/>
          <w:lang w:eastAsia="ru-RU"/>
        </w:rPr>
        <w:t>ю</w:t>
      </w:r>
      <w:r w:rsidRPr="00FE119D">
        <w:rPr>
          <w:rFonts w:eastAsia="Times New Roman"/>
          <w:lang w:eastAsia="ru-RU"/>
        </w:rPr>
        <w:t xml:space="preserve">т </w:t>
      </w:r>
      <w:r>
        <w:rPr>
          <w:rFonts w:eastAsia="Times New Roman"/>
          <w:lang w:eastAsia="ru-RU"/>
        </w:rPr>
        <w:t>уполномоченные замест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тели начальника управления</w:t>
      </w:r>
      <w:r w:rsidRPr="00FE119D">
        <w:rPr>
          <w:rFonts w:eastAsia="Times New Roman"/>
          <w:lang w:eastAsia="ru-RU"/>
        </w:rPr>
        <w:t>.</w:t>
      </w:r>
    </w:p>
    <w:p w:rsidR="00FE119D" w:rsidRPr="00FE119D" w:rsidRDefault="00FE119D" w:rsidP="00FE119D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FE119D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5</w:t>
      </w:r>
      <w:r w:rsidRPr="00FE119D">
        <w:rPr>
          <w:rFonts w:eastAsia="Times New Roman"/>
          <w:lang w:eastAsia="ru-RU"/>
        </w:rPr>
        <w:t>. При хранении материальных носителей должны соблюдаться условия, обеспечивающие сохранность персональных данных и исключающие несан</w:t>
      </w:r>
      <w:r w:rsidRPr="00FE119D">
        <w:rPr>
          <w:rFonts w:eastAsia="Times New Roman"/>
          <w:lang w:eastAsia="ru-RU"/>
        </w:rPr>
        <w:t>к</w:t>
      </w:r>
      <w:r w:rsidRPr="00FE119D">
        <w:rPr>
          <w:rFonts w:eastAsia="Times New Roman"/>
          <w:lang w:eastAsia="ru-RU"/>
        </w:rPr>
        <w:t>ционированный к ним доступ.</w:t>
      </w:r>
    </w:p>
    <w:p w:rsidR="00FE119D" w:rsidRDefault="00FE119D" w:rsidP="00FE119D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FE119D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6</w:t>
      </w:r>
      <w:r w:rsidRPr="00FE119D">
        <w:rPr>
          <w:rFonts w:eastAsia="Times New Roman"/>
          <w:lang w:eastAsia="ru-RU"/>
        </w:rPr>
        <w:t>. Персональные данные на материальном носителе хранятся в служе</w:t>
      </w:r>
      <w:r w:rsidRPr="00FE119D">
        <w:rPr>
          <w:rFonts w:eastAsia="Times New Roman"/>
          <w:lang w:eastAsia="ru-RU"/>
        </w:rPr>
        <w:t>б</w:t>
      </w:r>
      <w:r w:rsidRPr="00FE119D">
        <w:rPr>
          <w:rFonts w:eastAsia="Times New Roman"/>
          <w:lang w:eastAsia="ru-RU"/>
        </w:rPr>
        <w:t xml:space="preserve">ных помещениях </w:t>
      </w:r>
      <w:r>
        <w:rPr>
          <w:rFonts w:eastAsia="Times New Roman"/>
          <w:lang w:eastAsia="ru-RU"/>
        </w:rPr>
        <w:t xml:space="preserve">управления </w:t>
      </w:r>
      <w:r w:rsidRPr="00FE119D">
        <w:rPr>
          <w:rFonts w:eastAsia="Times New Roman"/>
          <w:lang w:eastAsia="ru-RU"/>
        </w:rPr>
        <w:t>в запираемых шкафах либо в сейфе. Ключи от замков шкафов и сейфов находятся у исполнителей, за которыми они закрепл</w:t>
      </w:r>
      <w:r w:rsidRPr="00FE119D">
        <w:rPr>
          <w:rFonts w:eastAsia="Times New Roman"/>
          <w:lang w:eastAsia="ru-RU"/>
        </w:rPr>
        <w:t>е</w:t>
      </w:r>
      <w:r w:rsidRPr="00FE119D">
        <w:rPr>
          <w:rFonts w:eastAsia="Times New Roman"/>
          <w:lang w:eastAsia="ru-RU"/>
        </w:rPr>
        <w:t>ны. При вскрытии сейфов должно присутствовать то лицо, которое отвечает за хранение документов. При его отсутствии сейф вскрывается комиссией с с</w:t>
      </w:r>
      <w:r w:rsidRPr="00FE119D">
        <w:rPr>
          <w:rFonts w:eastAsia="Times New Roman"/>
          <w:lang w:eastAsia="ru-RU"/>
        </w:rPr>
        <w:t>о</w:t>
      </w:r>
      <w:r w:rsidRPr="00FE119D">
        <w:rPr>
          <w:rFonts w:eastAsia="Times New Roman"/>
          <w:lang w:eastAsia="ru-RU"/>
        </w:rPr>
        <w:t>ставлением акта.</w:t>
      </w:r>
    </w:p>
    <w:p w:rsidR="00FE119D" w:rsidRDefault="00FE119D" w:rsidP="00FE119D">
      <w:pPr>
        <w:shd w:val="clear" w:color="auto" w:fill="FFFFFF"/>
        <w:ind w:right="-1" w:firstLine="709"/>
        <w:rPr>
          <w:rFonts w:eastAsia="Times New Roman"/>
          <w:lang w:eastAsia="ru-RU"/>
        </w:rPr>
      </w:pPr>
    </w:p>
    <w:p w:rsidR="00643A82" w:rsidRDefault="00643A82" w:rsidP="00FE119D">
      <w:pPr>
        <w:shd w:val="clear" w:color="auto" w:fill="FFFFFF"/>
        <w:ind w:right="-1" w:firstLine="709"/>
        <w:rPr>
          <w:rFonts w:eastAsia="Times New Roman"/>
          <w:lang w:eastAsia="ru-RU"/>
        </w:rPr>
      </w:pPr>
    </w:p>
    <w:p w:rsidR="00254056" w:rsidRPr="003766F7" w:rsidRDefault="00254056" w:rsidP="00254056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Раздел</w:t>
      </w:r>
      <w:r w:rsidRPr="003766F7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val="en-US" w:eastAsia="ru-RU"/>
        </w:rPr>
        <w:t>VII</w:t>
      </w:r>
    </w:p>
    <w:p w:rsidR="00254056" w:rsidRDefault="00254056" w:rsidP="00254056">
      <w:pPr>
        <w:shd w:val="clear" w:color="auto" w:fill="FFFFFF"/>
        <w:ind w:right="-1" w:firstLine="0"/>
        <w:jc w:val="center"/>
        <w:rPr>
          <w:rFonts w:eastAsia="Times New Roman"/>
          <w:b/>
          <w:lang w:eastAsia="ru-RU"/>
        </w:rPr>
      </w:pPr>
      <w:r w:rsidRPr="003766F7">
        <w:rPr>
          <w:rFonts w:eastAsia="Times New Roman"/>
          <w:b/>
          <w:lang w:eastAsia="ru-RU"/>
        </w:rPr>
        <w:t xml:space="preserve">Рассмотрение запросов субъектов </w:t>
      </w:r>
    </w:p>
    <w:p w:rsidR="00254056" w:rsidRDefault="00254056" w:rsidP="00254056">
      <w:pPr>
        <w:shd w:val="clear" w:color="auto" w:fill="FFFFFF"/>
        <w:ind w:right="-1" w:firstLine="0"/>
        <w:jc w:val="center"/>
        <w:rPr>
          <w:rFonts w:eastAsia="Times New Roman"/>
          <w:lang w:eastAsia="ru-RU"/>
        </w:rPr>
      </w:pPr>
      <w:r w:rsidRPr="003766F7">
        <w:rPr>
          <w:rFonts w:eastAsia="Times New Roman"/>
          <w:b/>
          <w:lang w:eastAsia="ru-RU"/>
        </w:rPr>
        <w:t>персональных данных или их представителей</w:t>
      </w:r>
    </w:p>
    <w:p w:rsidR="00682555" w:rsidRDefault="00682555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</w:p>
    <w:p w:rsidR="00682555" w:rsidRDefault="00682555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</w:p>
    <w:p w:rsidR="00254056" w:rsidRDefault="00254056" w:rsidP="00254056">
      <w:pPr>
        <w:shd w:val="clear" w:color="auto" w:fill="FFFFFF"/>
        <w:ind w:right="-1" w:firstLine="709"/>
      </w:pPr>
      <w:r>
        <w:rPr>
          <w:rFonts w:eastAsia="Times New Roman"/>
          <w:lang w:eastAsia="ru-RU"/>
        </w:rPr>
        <w:t>47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proofErr w:type="gramStart"/>
      <w:r>
        <w:rPr>
          <w:rFonts w:eastAsia="Times New Roman"/>
          <w:lang w:eastAsia="ru-RU"/>
        </w:rPr>
        <w:t>Муниципаль</w:t>
      </w:r>
      <w:r w:rsidRPr="00510A97">
        <w:rPr>
          <w:rFonts w:eastAsia="Times New Roman"/>
          <w:lang w:eastAsia="ru-RU"/>
        </w:rPr>
        <w:t xml:space="preserve">ные служащие, граждане, претендующие на замещение должностей </w:t>
      </w:r>
      <w:r>
        <w:rPr>
          <w:rFonts w:eastAsia="Times New Roman"/>
          <w:lang w:eastAsia="ru-RU"/>
        </w:rPr>
        <w:t>муниципаль</w:t>
      </w:r>
      <w:r w:rsidRPr="00510A97">
        <w:rPr>
          <w:rFonts w:eastAsia="Times New Roman"/>
          <w:lang w:eastAsia="ru-RU"/>
        </w:rPr>
        <w:t xml:space="preserve">ной службы </w:t>
      </w:r>
      <w:r>
        <w:rPr>
          <w:rFonts w:eastAsia="Times New Roman"/>
          <w:lang w:eastAsia="ru-RU"/>
        </w:rPr>
        <w:t>управления</w:t>
      </w:r>
      <w:r w:rsidRPr="00510A97">
        <w:rPr>
          <w:rFonts w:eastAsia="Times New Roman"/>
          <w:lang w:eastAsia="ru-RU"/>
        </w:rPr>
        <w:t xml:space="preserve">, и лица, состоящие с ними в родстве (свойстве), а также </w:t>
      </w:r>
      <w:r>
        <w:t>ф</w:t>
      </w:r>
      <w:r w:rsidRPr="002F0BB6">
        <w:t>изические</w:t>
      </w:r>
      <w:r>
        <w:t xml:space="preserve"> </w:t>
      </w:r>
      <w:r w:rsidRPr="002F0BB6">
        <w:t>лица</w:t>
      </w:r>
      <w:r>
        <w:t>, представители физических, юр</w:t>
      </w:r>
      <w:r>
        <w:t>и</w:t>
      </w:r>
      <w:r>
        <w:t xml:space="preserve">дических лиц, индивидуальных предпринимателей, </w:t>
      </w:r>
      <w:r w:rsidRPr="007E01D0">
        <w:t xml:space="preserve">в том числе лица </w:t>
      </w:r>
      <w:r>
        <w:rPr>
          <w:rFonts w:eastAsia="Times New Roman"/>
          <w:lang w:eastAsia="ru-RU"/>
        </w:rPr>
        <w:t>–</w:t>
      </w:r>
      <w:r w:rsidRPr="007E01D0">
        <w:t xml:space="preserve"> учас</w:t>
      </w:r>
      <w:r w:rsidRPr="007E01D0">
        <w:t>т</w:t>
      </w:r>
      <w:r w:rsidRPr="007E01D0">
        <w:t>ники конкурсных процедур,</w:t>
      </w:r>
      <w:r>
        <w:t xml:space="preserve"> обратившиеся в управление по различным вопр</w:t>
      </w:r>
      <w:r>
        <w:t>о</w:t>
      </w:r>
      <w:r>
        <w:t>сам, с обращениями, заявлениями и жалобами, а также для получения муниц</w:t>
      </w:r>
      <w:r>
        <w:t>и</w:t>
      </w:r>
      <w:r>
        <w:t>пальных услуг, либо в отношении которых возбуждены дела об администр</w:t>
      </w:r>
      <w:r>
        <w:t>а</w:t>
      </w:r>
      <w:r>
        <w:t>тивных</w:t>
      </w:r>
      <w:proofErr w:type="gramEnd"/>
      <w:r>
        <w:t xml:space="preserve"> </w:t>
      </w:r>
      <w:proofErr w:type="gramStart"/>
      <w:r>
        <w:t>правонарушениях</w:t>
      </w:r>
      <w:proofErr w:type="gramEnd"/>
      <w:r>
        <w:t xml:space="preserve"> или осуществляется муниципальный контроль,</w:t>
      </w:r>
      <w:r>
        <w:rPr>
          <w:rFonts w:eastAsia="Times New Roman"/>
          <w:lang w:eastAsia="ru-RU"/>
        </w:rPr>
        <w:t xml:space="preserve"> </w:t>
      </w:r>
      <w:r w:rsidRPr="00510A97">
        <w:rPr>
          <w:rFonts w:eastAsia="Times New Roman"/>
          <w:lang w:eastAsia="ru-RU"/>
        </w:rPr>
        <w:t>им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>ют право на получение информации, касающейся обработки их персональных данных, в том числе содержащей:</w:t>
      </w:r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47</w:t>
      </w:r>
      <w:r w:rsidRPr="00510A97">
        <w:rPr>
          <w:rFonts w:eastAsia="Times New Roman"/>
          <w:lang w:eastAsia="ru-RU"/>
        </w:rPr>
        <w:t>.1. Подтверждение факта обработки персональных данных</w:t>
      </w:r>
      <w:r>
        <w:rPr>
          <w:rFonts w:eastAsia="Times New Roman"/>
          <w:lang w:eastAsia="ru-RU"/>
        </w:rPr>
        <w:t>.</w:t>
      </w:r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47</w:t>
      </w:r>
      <w:r w:rsidRPr="00510A97">
        <w:rPr>
          <w:rFonts w:eastAsia="Times New Roman"/>
          <w:lang w:eastAsia="ru-RU"/>
        </w:rPr>
        <w:t>.2. Правовые основания и цели обработки персональных данных</w:t>
      </w:r>
      <w:r>
        <w:rPr>
          <w:rFonts w:eastAsia="Times New Roman"/>
          <w:lang w:eastAsia="ru-RU"/>
        </w:rPr>
        <w:t>.</w:t>
      </w:r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47</w:t>
      </w:r>
      <w:r w:rsidRPr="00510A97">
        <w:rPr>
          <w:rFonts w:eastAsia="Times New Roman"/>
          <w:lang w:eastAsia="ru-RU"/>
        </w:rPr>
        <w:t>.3.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Цели и применяемые способы обработки персональных данных</w:t>
      </w:r>
      <w:r>
        <w:rPr>
          <w:rFonts w:eastAsia="Times New Roman"/>
          <w:lang w:eastAsia="ru-RU"/>
        </w:rPr>
        <w:t>.</w:t>
      </w:r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47</w:t>
      </w:r>
      <w:r w:rsidRPr="00510A97">
        <w:rPr>
          <w:rFonts w:eastAsia="Times New Roman"/>
          <w:lang w:eastAsia="ru-RU"/>
        </w:rPr>
        <w:t>.4. Наименование и место нахождения </w:t>
      </w:r>
      <w:r>
        <w:rPr>
          <w:rFonts w:eastAsia="Times New Roman"/>
          <w:lang w:eastAsia="ru-RU"/>
        </w:rPr>
        <w:t>управления</w:t>
      </w:r>
      <w:r w:rsidRPr="00510A97">
        <w:rPr>
          <w:rFonts w:eastAsia="Times New Roman"/>
          <w:lang w:eastAsia="ru-RU"/>
        </w:rPr>
        <w:t>, сведения о лицах, которые имеют доступ к</w:t>
      </w:r>
      <w:r>
        <w:rPr>
          <w:rFonts w:eastAsia="Times New Roman"/>
          <w:lang w:eastAsia="ru-RU"/>
        </w:rPr>
        <w:t xml:space="preserve"> их</w:t>
      </w:r>
      <w:r w:rsidRPr="00510A97">
        <w:rPr>
          <w:rFonts w:eastAsia="Times New Roman"/>
          <w:lang w:eastAsia="ru-RU"/>
        </w:rPr>
        <w:t xml:space="preserve"> персональным данным или которым могут быть раскрыты персональные данные на основании договора или на основании ф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>дерального закона</w:t>
      </w:r>
      <w:r>
        <w:rPr>
          <w:rFonts w:eastAsia="Times New Roman"/>
          <w:lang w:eastAsia="ru-RU"/>
        </w:rPr>
        <w:t>.</w:t>
      </w:r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47</w:t>
      </w:r>
      <w:r w:rsidRPr="00510A97">
        <w:rPr>
          <w:rFonts w:eastAsia="Times New Roman"/>
          <w:lang w:eastAsia="ru-RU"/>
        </w:rPr>
        <w:t>.5. Обрабатываемые персональные данные, относящиеся к соотве</w:t>
      </w:r>
      <w:r w:rsidRPr="00510A97">
        <w:rPr>
          <w:rFonts w:eastAsia="Times New Roman"/>
          <w:lang w:eastAsia="ru-RU"/>
        </w:rPr>
        <w:t>т</w:t>
      </w:r>
      <w:r w:rsidRPr="00510A97">
        <w:rPr>
          <w:rFonts w:eastAsia="Times New Roman"/>
          <w:lang w:eastAsia="ru-RU"/>
        </w:rPr>
        <w:t>ствующему субъекту персональных данных, источник их получения, если иной порядок представления таких данных не предусмотрен федеральным законом</w:t>
      </w:r>
      <w:r>
        <w:rPr>
          <w:rFonts w:eastAsia="Times New Roman"/>
          <w:lang w:eastAsia="ru-RU"/>
        </w:rPr>
        <w:t>.</w:t>
      </w:r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47</w:t>
      </w:r>
      <w:r w:rsidRPr="00510A97">
        <w:rPr>
          <w:rFonts w:eastAsia="Times New Roman"/>
          <w:lang w:eastAsia="ru-RU"/>
        </w:rPr>
        <w:t>.6. Сроки обработки персональных данных, в том числе сроки их хр</w:t>
      </w:r>
      <w:r w:rsidRPr="00510A97"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>нения</w:t>
      </w:r>
      <w:r>
        <w:rPr>
          <w:rFonts w:eastAsia="Times New Roman"/>
          <w:lang w:eastAsia="ru-RU"/>
        </w:rPr>
        <w:t>.</w:t>
      </w:r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47</w:t>
      </w:r>
      <w:r w:rsidRPr="00510A97">
        <w:rPr>
          <w:rFonts w:eastAsia="Times New Roman"/>
          <w:lang w:eastAsia="ru-RU"/>
        </w:rPr>
        <w:t>.7. Порядок осуществления субъектом персональных данных прав, предусмотренных законодательством Российской Федерации в области перс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нальных данных</w:t>
      </w:r>
      <w:r>
        <w:rPr>
          <w:rFonts w:eastAsia="Times New Roman"/>
          <w:lang w:eastAsia="ru-RU"/>
        </w:rPr>
        <w:t>.</w:t>
      </w:r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47</w:t>
      </w:r>
      <w:r w:rsidRPr="00510A97">
        <w:rPr>
          <w:rFonts w:eastAsia="Times New Roman"/>
          <w:lang w:eastAsia="ru-RU"/>
        </w:rPr>
        <w:t>.8. Информацию об осуществленной или предполагаемой трансграни</w:t>
      </w:r>
      <w:r w:rsidRPr="00510A97">
        <w:rPr>
          <w:rFonts w:eastAsia="Times New Roman"/>
          <w:lang w:eastAsia="ru-RU"/>
        </w:rPr>
        <w:t>ч</w:t>
      </w:r>
      <w:r w:rsidRPr="00510A97">
        <w:rPr>
          <w:rFonts w:eastAsia="Times New Roman"/>
          <w:lang w:eastAsia="ru-RU"/>
        </w:rPr>
        <w:t>ной передаче данных</w:t>
      </w:r>
      <w:r>
        <w:rPr>
          <w:rFonts w:eastAsia="Times New Roman"/>
          <w:lang w:eastAsia="ru-RU"/>
        </w:rPr>
        <w:t>.</w:t>
      </w:r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47</w:t>
      </w:r>
      <w:r w:rsidRPr="00510A97">
        <w:rPr>
          <w:rFonts w:eastAsia="Times New Roman"/>
          <w:lang w:eastAsia="ru-RU"/>
        </w:rPr>
        <w:t>.9. Наименование организации или фамилию, имя, отчество и адрес л</w:t>
      </w:r>
      <w:r w:rsidRPr="00510A97">
        <w:rPr>
          <w:rFonts w:eastAsia="Times New Roman"/>
          <w:lang w:eastAsia="ru-RU"/>
        </w:rPr>
        <w:t>и</w:t>
      </w:r>
      <w:r w:rsidRPr="00510A97">
        <w:rPr>
          <w:rFonts w:eastAsia="Times New Roman"/>
          <w:lang w:eastAsia="ru-RU"/>
        </w:rPr>
        <w:t xml:space="preserve">ца, осуществляющего обработку персональных данных по поручению </w:t>
      </w:r>
      <w:r>
        <w:rPr>
          <w:rFonts w:eastAsia="Times New Roman"/>
          <w:lang w:eastAsia="ru-RU"/>
        </w:rPr>
        <w:t>управл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ния</w:t>
      </w:r>
      <w:r w:rsidRPr="00510A97">
        <w:rPr>
          <w:rFonts w:eastAsia="Times New Roman"/>
          <w:lang w:eastAsia="ru-RU"/>
        </w:rPr>
        <w:t>, если обработка поручена или будет поручена такой организации или лицу</w:t>
      </w:r>
      <w:r>
        <w:rPr>
          <w:rFonts w:eastAsia="Times New Roman"/>
          <w:lang w:eastAsia="ru-RU"/>
        </w:rPr>
        <w:t>.</w:t>
      </w:r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47</w:t>
      </w:r>
      <w:r w:rsidRPr="00510A97">
        <w:rPr>
          <w:rFonts w:eastAsia="Times New Roman"/>
          <w:lang w:eastAsia="ru-RU"/>
        </w:rPr>
        <w:t>.10. Иные сведения, предусмотренные законодательством Российской Федерации в области персональных данных.</w:t>
      </w:r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48</w:t>
      </w:r>
      <w:r w:rsidRPr="00510A97">
        <w:rPr>
          <w:rFonts w:eastAsia="Times New Roman"/>
          <w:lang w:eastAsia="ru-RU"/>
        </w:rPr>
        <w:t xml:space="preserve">. </w:t>
      </w:r>
      <w:proofErr w:type="gramStart"/>
      <w:r w:rsidRPr="00510A97">
        <w:rPr>
          <w:rFonts w:eastAsia="Times New Roman"/>
          <w:lang w:eastAsia="ru-RU"/>
        </w:rPr>
        <w:t xml:space="preserve">Лица, указанные в </w:t>
      </w:r>
      <w:hyperlink r:id="rId37" w:anchor="Par306" w:history="1">
        <w:r w:rsidRPr="006C3B3A">
          <w:rPr>
            <w:rFonts w:eastAsia="Times New Roman"/>
            <w:lang w:eastAsia="ru-RU"/>
          </w:rPr>
          <w:t xml:space="preserve">пункте </w:t>
        </w:r>
        <w:r>
          <w:rPr>
            <w:rFonts w:eastAsia="Times New Roman"/>
            <w:lang w:eastAsia="ru-RU"/>
          </w:rPr>
          <w:t>4</w:t>
        </w:r>
      </w:hyperlink>
      <w:r>
        <w:rPr>
          <w:rFonts w:eastAsia="Times New Roman"/>
          <w:lang w:eastAsia="ru-RU"/>
        </w:rPr>
        <w:t>7</w:t>
      </w:r>
      <w:r w:rsidRPr="00510A97">
        <w:rPr>
          <w:rFonts w:eastAsia="Times New Roman"/>
          <w:lang w:eastAsia="ru-RU"/>
        </w:rPr>
        <w:t xml:space="preserve"> настоящего Положения (далее </w:t>
      </w:r>
      <w:r w:rsidRPr="00310088">
        <w:t>–</w:t>
      </w:r>
      <w:r w:rsidRPr="00510A97">
        <w:rPr>
          <w:rFonts w:eastAsia="Times New Roman"/>
          <w:lang w:eastAsia="ru-RU"/>
        </w:rPr>
        <w:t xml:space="preserve"> субъе</w:t>
      </w:r>
      <w:r w:rsidRPr="00510A97">
        <w:rPr>
          <w:rFonts w:eastAsia="Times New Roman"/>
          <w:lang w:eastAsia="ru-RU"/>
        </w:rPr>
        <w:t>к</w:t>
      </w:r>
      <w:r w:rsidRPr="00510A97">
        <w:rPr>
          <w:rFonts w:eastAsia="Times New Roman"/>
          <w:lang w:eastAsia="ru-RU"/>
        </w:rPr>
        <w:t xml:space="preserve">ты персональных данных), вправе требовать от  </w:t>
      </w:r>
      <w:r>
        <w:rPr>
          <w:rFonts w:eastAsia="Times New Roman"/>
          <w:lang w:eastAsia="ru-RU"/>
        </w:rPr>
        <w:t>управления</w:t>
      </w:r>
      <w:r w:rsidRPr="00510A97">
        <w:rPr>
          <w:rFonts w:eastAsia="Times New Roman"/>
          <w:lang w:eastAsia="ru-RU"/>
        </w:rPr>
        <w:t xml:space="preserve"> уточнения их пе</w:t>
      </w:r>
      <w:r w:rsidRPr="00510A97">
        <w:rPr>
          <w:rFonts w:eastAsia="Times New Roman"/>
          <w:lang w:eastAsia="ru-RU"/>
        </w:rPr>
        <w:t>р</w:t>
      </w:r>
      <w:r w:rsidRPr="00510A97">
        <w:rPr>
          <w:rFonts w:eastAsia="Times New Roman"/>
          <w:lang w:eastAsia="ru-RU"/>
        </w:rPr>
        <w:t>сональных данных, их блокирования или уничтожения в случае, если перс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proofErr w:type="gramEnd"/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49</w:t>
      </w:r>
      <w:r w:rsidRPr="00510A97">
        <w:rPr>
          <w:rFonts w:eastAsia="Times New Roman"/>
          <w:lang w:eastAsia="ru-RU"/>
        </w:rPr>
        <w:t xml:space="preserve">. Сведения, указанные в </w:t>
      </w:r>
      <w:hyperlink r:id="rId38" w:anchor="Par307" w:history="1">
        <w:r w:rsidRPr="000C17C0">
          <w:rPr>
            <w:rFonts w:eastAsia="Times New Roman"/>
            <w:lang w:eastAsia="ru-RU"/>
          </w:rPr>
          <w:t xml:space="preserve">подпунктах </w:t>
        </w:r>
        <w:r>
          <w:rPr>
            <w:rFonts w:eastAsia="Times New Roman"/>
            <w:lang w:eastAsia="ru-RU"/>
          </w:rPr>
          <w:t>47</w:t>
        </w:r>
        <w:r w:rsidRPr="000C17C0">
          <w:rPr>
            <w:rFonts w:eastAsia="Times New Roman"/>
            <w:lang w:eastAsia="ru-RU"/>
          </w:rPr>
          <w:t>.1</w:t>
        </w:r>
      </w:hyperlink>
      <w:r w:rsidRPr="000C17C0">
        <w:rPr>
          <w:rFonts w:eastAsia="Times New Roman"/>
          <w:lang w:eastAsia="ru-RU"/>
        </w:rPr>
        <w:t xml:space="preserve"> </w:t>
      </w:r>
      <w:r w:rsidRPr="00310088">
        <w:t>–</w:t>
      </w:r>
      <w:r w:rsidRPr="000C17C0">
        <w:rPr>
          <w:rFonts w:eastAsia="Times New Roman"/>
          <w:lang w:eastAsia="ru-RU"/>
        </w:rPr>
        <w:t xml:space="preserve"> </w:t>
      </w:r>
      <w:hyperlink r:id="rId39" w:anchor="Par316" w:history="1">
        <w:r>
          <w:rPr>
            <w:rFonts w:eastAsia="Times New Roman"/>
            <w:lang w:eastAsia="ru-RU"/>
          </w:rPr>
          <w:t>47</w:t>
        </w:r>
        <w:r w:rsidRPr="000C17C0">
          <w:rPr>
            <w:rFonts w:eastAsia="Times New Roman"/>
            <w:lang w:eastAsia="ru-RU"/>
          </w:rPr>
          <w:t xml:space="preserve">.10 пункта </w:t>
        </w:r>
        <w:r>
          <w:rPr>
            <w:rFonts w:eastAsia="Times New Roman"/>
            <w:lang w:eastAsia="ru-RU"/>
          </w:rPr>
          <w:t>4</w:t>
        </w:r>
      </w:hyperlink>
      <w:r>
        <w:rPr>
          <w:rFonts w:eastAsia="Times New Roman"/>
          <w:lang w:eastAsia="ru-RU"/>
        </w:rPr>
        <w:t>7</w:t>
      </w:r>
      <w:r w:rsidRPr="00510A97">
        <w:rPr>
          <w:rFonts w:eastAsia="Times New Roman"/>
          <w:lang w:eastAsia="ru-RU"/>
        </w:rPr>
        <w:t xml:space="preserve"> настоящего Положения, должны быть </w:t>
      </w:r>
      <w:proofErr w:type="gramStart"/>
      <w:r w:rsidRPr="00510A97">
        <w:rPr>
          <w:rFonts w:eastAsia="Times New Roman"/>
          <w:lang w:eastAsia="ru-RU"/>
        </w:rPr>
        <w:t>предоставлены субъекту персональных данных в д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ступной форме и в них не должны</w:t>
      </w:r>
      <w:proofErr w:type="gramEnd"/>
      <w:r w:rsidRPr="00510A97">
        <w:rPr>
          <w:rFonts w:eastAsia="Times New Roman"/>
          <w:lang w:eastAsia="ru-RU"/>
        </w:rPr>
        <w:t xml:space="preserve"> содержаться персональные данные, относ</w:t>
      </w:r>
      <w:r w:rsidRPr="00510A97">
        <w:rPr>
          <w:rFonts w:eastAsia="Times New Roman"/>
          <w:lang w:eastAsia="ru-RU"/>
        </w:rPr>
        <w:t>я</w:t>
      </w:r>
      <w:r w:rsidRPr="00510A97">
        <w:rPr>
          <w:rFonts w:eastAsia="Times New Roman"/>
          <w:lang w:eastAsia="ru-RU"/>
        </w:rPr>
        <w:t>щиеся к другим субъектам персональных данных</w:t>
      </w:r>
      <w:r>
        <w:rPr>
          <w:rFonts w:eastAsia="Times New Roman"/>
          <w:lang w:eastAsia="ru-RU"/>
        </w:rPr>
        <w:t>,</w:t>
      </w:r>
      <w:r w:rsidRPr="00510A97">
        <w:rPr>
          <w:rFonts w:eastAsia="Times New Roman"/>
          <w:lang w:eastAsia="ru-RU"/>
        </w:rPr>
        <w:t xml:space="preserve"> за исключением случаев, е</w:t>
      </w:r>
      <w:r w:rsidRPr="00510A97">
        <w:rPr>
          <w:rFonts w:eastAsia="Times New Roman"/>
          <w:lang w:eastAsia="ru-RU"/>
        </w:rPr>
        <w:t>с</w:t>
      </w:r>
      <w:r w:rsidRPr="00510A97">
        <w:rPr>
          <w:rFonts w:eastAsia="Times New Roman"/>
          <w:lang w:eastAsia="ru-RU"/>
        </w:rPr>
        <w:t>ли имеются законные основания для раскрытия таких персональных данных.</w:t>
      </w:r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50</w:t>
      </w:r>
      <w:r w:rsidRPr="00510A97">
        <w:rPr>
          <w:rFonts w:eastAsia="Times New Roman"/>
          <w:lang w:eastAsia="ru-RU"/>
        </w:rPr>
        <w:t xml:space="preserve">. Сведения, указанные в </w:t>
      </w:r>
      <w:hyperlink r:id="rId40" w:anchor="Par307" w:history="1">
        <w:r w:rsidRPr="00132867">
          <w:rPr>
            <w:rFonts w:eastAsia="Times New Roman"/>
            <w:lang w:eastAsia="ru-RU"/>
          </w:rPr>
          <w:t xml:space="preserve">подпунктах </w:t>
        </w:r>
        <w:r>
          <w:rPr>
            <w:rFonts w:eastAsia="Times New Roman"/>
            <w:lang w:eastAsia="ru-RU"/>
          </w:rPr>
          <w:t>47</w:t>
        </w:r>
        <w:r w:rsidRPr="00132867">
          <w:rPr>
            <w:rFonts w:eastAsia="Times New Roman"/>
            <w:lang w:eastAsia="ru-RU"/>
          </w:rPr>
          <w:t>.1</w:t>
        </w:r>
      </w:hyperlink>
      <w:r w:rsidRPr="00132867">
        <w:rPr>
          <w:rFonts w:eastAsia="Times New Roman"/>
          <w:lang w:eastAsia="ru-RU"/>
        </w:rPr>
        <w:t xml:space="preserve"> </w:t>
      </w:r>
      <w:r w:rsidRPr="00310088">
        <w:t>–</w:t>
      </w:r>
      <w:r w:rsidRPr="00132867">
        <w:rPr>
          <w:rFonts w:eastAsia="Times New Roman"/>
          <w:lang w:eastAsia="ru-RU"/>
        </w:rPr>
        <w:t xml:space="preserve"> </w:t>
      </w:r>
      <w:hyperlink r:id="rId41" w:anchor="Par316" w:history="1">
        <w:r>
          <w:rPr>
            <w:rFonts w:eastAsia="Times New Roman"/>
            <w:lang w:eastAsia="ru-RU"/>
          </w:rPr>
          <w:t>47</w:t>
        </w:r>
        <w:r w:rsidRPr="00132867">
          <w:rPr>
            <w:rFonts w:eastAsia="Times New Roman"/>
            <w:lang w:eastAsia="ru-RU"/>
          </w:rPr>
          <w:t xml:space="preserve">.10 пункта </w:t>
        </w:r>
        <w:r>
          <w:rPr>
            <w:rFonts w:eastAsia="Times New Roman"/>
            <w:lang w:eastAsia="ru-RU"/>
          </w:rPr>
          <w:t>4</w:t>
        </w:r>
      </w:hyperlink>
      <w:r>
        <w:rPr>
          <w:rFonts w:eastAsia="Times New Roman"/>
          <w:lang w:eastAsia="ru-RU"/>
        </w:rPr>
        <w:t>7</w:t>
      </w:r>
      <w:r w:rsidRPr="00510A97">
        <w:rPr>
          <w:rFonts w:eastAsia="Times New Roman"/>
          <w:lang w:eastAsia="ru-RU"/>
        </w:rPr>
        <w:t xml:space="preserve"> настоящего Положения, предоставляются субъекту персональных данных или е</w:t>
      </w:r>
      <w:r>
        <w:rPr>
          <w:rFonts w:eastAsia="Times New Roman"/>
          <w:lang w:eastAsia="ru-RU"/>
        </w:rPr>
        <w:t>го предст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вителю уполномоченным </w:t>
      </w:r>
      <w:r w:rsidRPr="00510A97">
        <w:rPr>
          <w:rFonts w:eastAsia="Times New Roman"/>
          <w:lang w:eastAsia="ru-RU"/>
        </w:rPr>
        <w:t xml:space="preserve">лицом </w:t>
      </w:r>
      <w:r>
        <w:rPr>
          <w:rFonts w:eastAsia="Times New Roman"/>
          <w:lang w:eastAsia="ru-RU"/>
        </w:rPr>
        <w:t>управления</w:t>
      </w:r>
      <w:r w:rsidRPr="00510A97">
        <w:rPr>
          <w:rFonts w:eastAsia="Times New Roman"/>
          <w:lang w:eastAsia="ru-RU"/>
        </w:rPr>
        <w:t>, осуществляющ</w:t>
      </w:r>
      <w:r w:rsidR="00B96224">
        <w:rPr>
          <w:rFonts w:eastAsia="Times New Roman"/>
          <w:lang w:eastAsia="ru-RU"/>
        </w:rPr>
        <w:t>им</w:t>
      </w:r>
      <w:r w:rsidRPr="00510A97">
        <w:rPr>
          <w:rFonts w:eastAsia="Times New Roman"/>
          <w:lang w:eastAsia="ru-RU"/>
        </w:rPr>
        <w:t xml:space="preserve"> обработку с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ответствующих персональных данных,  при обращении либо при получении з</w:t>
      </w:r>
      <w:r w:rsidRPr="00510A97"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>проса субъекта персональных данных или его представителя. Запрос должен содержать:</w:t>
      </w:r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50</w:t>
      </w:r>
      <w:r w:rsidRPr="00510A97">
        <w:rPr>
          <w:rFonts w:eastAsia="Times New Roman"/>
          <w:lang w:eastAsia="ru-RU"/>
        </w:rPr>
        <w:t>.1. Номер основного документа, удостоверяющего личность субъекта персональных данных или его представителя, сведения о дате выдачи указанн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го документа и выдавшем его органе</w:t>
      </w:r>
      <w:r>
        <w:rPr>
          <w:rFonts w:eastAsia="Times New Roman"/>
          <w:lang w:eastAsia="ru-RU"/>
        </w:rPr>
        <w:t>.</w:t>
      </w:r>
    </w:p>
    <w:p w:rsidR="00254056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50</w:t>
      </w:r>
      <w:r w:rsidRPr="00510A97">
        <w:rPr>
          <w:rFonts w:eastAsia="Times New Roman"/>
          <w:lang w:eastAsia="ru-RU"/>
        </w:rPr>
        <w:t xml:space="preserve">.2. </w:t>
      </w:r>
      <w:proofErr w:type="gramStart"/>
      <w:r w:rsidRPr="00510A97">
        <w:rPr>
          <w:rFonts w:eastAsia="Times New Roman"/>
          <w:lang w:eastAsia="ru-RU"/>
        </w:rPr>
        <w:t>Сведения, подтверждающие участие субъекта персональных данных в правоотношениях с </w:t>
      </w:r>
      <w:r>
        <w:rPr>
          <w:rFonts w:eastAsia="Times New Roman"/>
          <w:lang w:eastAsia="ru-RU"/>
        </w:rPr>
        <w:t xml:space="preserve">управлением </w:t>
      </w:r>
      <w:r w:rsidRPr="00510A97">
        <w:rPr>
          <w:rFonts w:eastAsia="Times New Roman"/>
          <w:lang w:eastAsia="ru-RU"/>
        </w:rPr>
        <w:t>(документ, подтверждающий при</w:t>
      </w:r>
      <w:r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м док</w:t>
      </w:r>
      <w:r w:rsidRPr="00510A97">
        <w:rPr>
          <w:rFonts w:eastAsia="Times New Roman"/>
          <w:lang w:eastAsia="ru-RU"/>
        </w:rPr>
        <w:t>у</w:t>
      </w:r>
      <w:r w:rsidRPr="00510A97">
        <w:rPr>
          <w:rFonts w:eastAsia="Times New Roman"/>
          <w:lang w:eastAsia="ru-RU"/>
        </w:rPr>
        <w:t xml:space="preserve">ментов на участие в конкурсе на замещение вакантных должностей </w:t>
      </w:r>
      <w:r>
        <w:rPr>
          <w:rFonts w:eastAsia="Times New Roman"/>
          <w:lang w:eastAsia="ru-RU"/>
        </w:rPr>
        <w:t>муниц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паль</w:t>
      </w:r>
      <w:r w:rsidRPr="00510A97">
        <w:rPr>
          <w:rFonts w:eastAsia="Times New Roman"/>
          <w:lang w:eastAsia="ru-RU"/>
        </w:rPr>
        <w:t xml:space="preserve">ной службы, оказание  </w:t>
      </w:r>
      <w:r>
        <w:rPr>
          <w:rFonts w:eastAsia="Times New Roman"/>
          <w:lang w:eastAsia="ru-RU"/>
        </w:rPr>
        <w:t xml:space="preserve">муниципальной </w:t>
      </w:r>
      <w:r w:rsidRPr="00510A97">
        <w:rPr>
          <w:rFonts w:eastAsia="Times New Roman"/>
          <w:lang w:eastAsia="ru-RU"/>
        </w:rPr>
        <w:t>услуги), либо сведения, иным обр</w:t>
      </w:r>
      <w:r w:rsidRPr="00510A97"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>зом подтверждающие факт</w:t>
      </w:r>
      <w:r>
        <w:rPr>
          <w:rFonts w:eastAsia="Times New Roman"/>
          <w:lang w:eastAsia="ru-RU"/>
        </w:rPr>
        <w:t xml:space="preserve"> обработки персональных данных</w:t>
      </w:r>
      <w:r w:rsidRPr="00510A97">
        <w:rPr>
          <w:rFonts w:eastAsia="Times New Roman"/>
          <w:lang w:eastAsia="ru-RU"/>
        </w:rPr>
        <w:t>, подпись субъекта персональных данных или его представителя.</w:t>
      </w:r>
      <w:proofErr w:type="gramEnd"/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510A97">
        <w:rPr>
          <w:rFonts w:eastAsia="Times New Roman"/>
          <w:lang w:eastAsia="ru-RU"/>
        </w:rPr>
        <w:t xml:space="preserve">Запрос может быть </w:t>
      </w:r>
      <w:proofErr w:type="gramStart"/>
      <w:r w:rsidRPr="00510A97">
        <w:rPr>
          <w:rFonts w:eastAsia="Times New Roman"/>
          <w:lang w:eastAsia="ru-RU"/>
        </w:rPr>
        <w:t>направлен в форме электронного документа и подп</w:t>
      </w:r>
      <w:r w:rsidRPr="00510A97">
        <w:rPr>
          <w:rFonts w:eastAsia="Times New Roman"/>
          <w:lang w:eastAsia="ru-RU"/>
        </w:rPr>
        <w:t>и</w:t>
      </w:r>
      <w:r w:rsidRPr="00510A97">
        <w:rPr>
          <w:rFonts w:eastAsia="Times New Roman"/>
          <w:lang w:eastAsia="ru-RU"/>
        </w:rPr>
        <w:t>сан</w:t>
      </w:r>
      <w:proofErr w:type="gramEnd"/>
      <w:r w:rsidRPr="00510A97">
        <w:rPr>
          <w:rFonts w:eastAsia="Times New Roman"/>
          <w:lang w:eastAsia="ru-RU"/>
        </w:rPr>
        <w:t xml:space="preserve"> электронной подписью в соответствии с </w:t>
      </w:r>
      <w:hyperlink r:id="rId42" w:history="1">
        <w:r w:rsidRPr="00EA073D">
          <w:rPr>
            <w:rFonts w:eastAsia="Times New Roman"/>
            <w:lang w:eastAsia="ru-RU"/>
          </w:rPr>
          <w:t>законодательством</w:t>
        </w:r>
      </w:hyperlink>
      <w:r w:rsidRPr="00510A97">
        <w:rPr>
          <w:rFonts w:eastAsia="Times New Roman"/>
          <w:lang w:eastAsia="ru-RU"/>
        </w:rPr>
        <w:t xml:space="preserve"> Российской Федерации.</w:t>
      </w:r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510A97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1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proofErr w:type="gramStart"/>
      <w:r>
        <w:rPr>
          <w:rFonts w:eastAsia="Times New Roman"/>
          <w:lang w:eastAsia="ru-RU"/>
        </w:rPr>
        <w:t xml:space="preserve">В случае </w:t>
      </w:r>
      <w:r w:rsidRPr="00510A97">
        <w:rPr>
          <w:rFonts w:eastAsia="Times New Roman"/>
          <w:lang w:eastAsia="ru-RU"/>
        </w:rPr>
        <w:t xml:space="preserve">если сведения, указанные в </w:t>
      </w:r>
      <w:hyperlink r:id="rId43" w:anchor="Par307" w:history="1">
        <w:r w:rsidRPr="003B73A2">
          <w:rPr>
            <w:rFonts w:eastAsia="Times New Roman"/>
            <w:lang w:eastAsia="ru-RU"/>
          </w:rPr>
          <w:t xml:space="preserve">подпунктах </w:t>
        </w:r>
        <w:r>
          <w:rPr>
            <w:rFonts w:eastAsia="Times New Roman"/>
            <w:lang w:eastAsia="ru-RU"/>
          </w:rPr>
          <w:t>47</w:t>
        </w:r>
        <w:r w:rsidRPr="003B73A2">
          <w:rPr>
            <w:rFonts w:eastAsia="Times New Roman"/>
            <w:lang w:eastAsia="ru-RU"/>
          </w:rPr>
          <w:t>.1</w:t>
        </w:r>
      </w:hyperlink>
      <w:r w:rsidRPr="003B73A2">
        <w:rPr>
          <w:rFonts w:eastAsia="Times New Roman"/>
          <w:lang w:eastAsia="ru-RU"/>
        </w:rPr>
        <w:t xml:space="preserve"> </w:t>
      </w:r>
      <w:r w:rsidRPr="00310088">
        <w:t>–</w:t>
      </w:r>
      <w:r w:rsidRPr="003B73A2">
        <w:rPr>
          <w:rFonts w:eastAsia="Times New Roman"/>
          <w:lang w:eastAsia="ru-RU"/>
        </w:rPr>
        <w:t xml:space="preserve"> </w:t>
      </w:r>
      <w:hyperlink r:id="rId44" w:anchor="Par316" w:history="1">
        <w:r>
          <w:rPr>
            <w:rFonts w:eastAsia="Times New Roman"/>
            <w:lang w:eastAsia="ru-RU"/>
          </w:rPr>
          <w:t>47.10 пун</w:t>
        </w:r>
        <w:r>
          <w:rPr>
            <w:rFonts w:eastAsia="Times New Roman"/>
            <w:lang w:eastAsia="ru-RU"/>
          </w:rPr>
          <w:t>к</w:t>
        </w:r>
        <w:r>
          <w:rPr>
            <w:rFonts w:eastAsia="Times New Roman"/>
            <w:lang w:eastAsia="ru-RU"/>
          </w:rPr>
          <w:t>та 4</w:t>
        </w:r>
      </w:hyperlink>
      <w:r>
        <w:rPr>
          <w:rFonts w:eastAsia="Times New Roman"/>
          <w:lang w:eastAsia="ru-RU"/>
        </w:rPr>
        <w:t>7 </w:t>
      </w:r>
      <w:r w:rsidRPr="00510A97">
        <w:rPr>
          <w:rFonts w:eastAsia="Times New Roman"/>
          <w:lang w:eastAsia="ru-RU"/>
        </w:rPr>
        <w:t xml:space="preserve"> настоящего Положения, а также обрабатываемые персональные данные были представлены для ознакомления субъекту персональных данных по его запросу, субъект персональных данных вправе обратиться повторно в  </w:t>
      </w:r>
      <w:r>
        <w:rPr>
          <w:rFonts w:eastAsia="Times New Roman"/>
          <w:lang w:eastAsia="ru-RU"/>
        </w:rPr>
        <w:t>управл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ние</w:t>
      </w:r>
      <w:r w:rsidRPr="00510A97">
        <w:rPr>
          <w:rFonts w:eastAsia="Times New Roman"/>
          <w:lang w:eastAsia="ru-RU"/>
        </w:rPr>
        <w:t xml:space="preserve">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</w:t>
      </w:r>
      <w:proofErr w:type="gramEnd"/>
      <w:r w:rsidRPr="00510A97">
        <w:rPr>
          <w:rFonts w:eastAsia="Times New Roman"/>
          <w:lang w:eastAsia="ru-RU"/>
        </w:rPr>
        <w:t xml:space="preserve"> обращения или направления первоначального запроса, если более короткий срок не установлен федеральным законом, принятым в с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ответствии с ним нормативным правовым актом или договором, стороной к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торого либо выгодоприобретателем или поручителем по которому является субъект персональных данных.</w:t>
      </w:r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52</w:t>
      </w:r>
      <w:r w:rsidRPr="00510A9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proofErr w:type="gramStart"/>
      <w:r w:rsidRPr="00510A97">
        <w:rPr>
          <w:rFonts w:eastAsia="Times New Roman"/>
          <w:lang w:eastAsia="ru-RU"/>
        </w:rPr>
        <w:t xml:space="preserve">Субъект персональных данных вправе обратиться повторно </w:t>
      </w:r>
      <w:r>
        <w:rPr>
          <w:rFonts w:eastAsia="Times New Roman"/>
          <w:lang w:eastAsia="ru-RU"/>
        </w:rPr>
        <w:t>в упра</w:t>
      </w:r>
      <w:r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ление</w:t>
      </w:r>
      <w:r w:rsidRPr="00510A97">
        <w:rPr>
          <w:rFonts w:eastAsia="Times New Roman"/>
          <w:lang w:eastAsia="ru-RU"/>
        </w:rPr>
        <w:t xml:space="preserve"> или направить повторный запрос в целях получения сведений, указанных в </w:t>
      </w:r>
      <w:hyperlink r:id="rId45" w:anchor="Par307" w:history="1">
        <w:r w:rsidRPr="00F77808">
          <w:rPr>
            <w:rFonts w:eastAsia="Times New Roman"/>
            <w:lang w:eastAsia="ru-RU"/>
          </w:rPr>
          <w:t xml:space="preserve">подпунктах </w:t>
        </w:r>
        <w:r>
          <w:rPr>
            <w:rFonts w:eastAsia="Times New Roman"/>
            <w:lang w:eastAsia="ru-RU"/>
          </w:rPr>
          <w:t>47</w:t>
        </w:r>
        <w:r w:rsidRPr="00F77808">
          <w:rPr>
            <w:rFonts w:eastAsia="Times New Roman"/>
            <w:lang w:eastAsia="ru-RU"/>
          </w:rPr>
          <w:t>.1</w:t>
        </w:r>
      </w:hyperlink>
      <w:r w:rsidRPr="00F77808">
        <w:rPr>
          <w:rFonts w:eastAsia="Times New Roman"/>
          <w:lang w:eastAsia="ru-RU"/>
        </w:rPr>
        <w:t xml:space="preserve"> </w:t>
      </w:r>
      <w:r w:rsidRPr="00310088">
        <w:t>–</w:t>
      </w:r>
      <w:r w:rsidRPr="00F77808">
        <w:rPr>
          <w:rFonts w:eastAsia="Times New Roman"/>
          <w:lang w:eastAsia="ru-RU"/>
        </w:rPr>
        <w:t xml:space="preserve"> </w:t>
      </w:r>
      <w:hyperlink r:id="rId46" w:anchor="Par316" w:history="1">
        <w:r>
          <w:rPr>
            <w:rFonts w:eastAsia="Times New Roman"/>
            <w:lang w:eastAsia="ru-RU"/>
          </w:rPr>
          <w:t>47</w:t>
        </w:r>
        <w:r w:rsidRPr="00F77808">
          <w:rPr>
            <w:rFonts w:eastAsia="Times New Roman"/>
            <w:lang w:eastAsia="ru-RU"/>
          </w:rPr>
          <w:t xml:space="preserve">.10 пункта </w:t>
        </w:r>
        <w:r>
          <w:rPr>
            <w:rFonts w:eastAsia="Times New Roman"/>
            <w:lang w:eastAsia="ru-RU"/>
          </w:rPr>
          <w:t>4</w:t>
        </w:r>
      </w:hyperlink>
      <w:r>
        <w:rPr>
          <w:rFonts w:eastAsia="Times New Roman"/>
          <w:lang w:eastAsia="ru-RU"/>
        </w:rPr>
        <w:t xml:space="preserve">7 </w:t>
      </w:r>
      <w:r w:rsidRPr="00510A97">
        <w:rPr>
          <w:rFonts w:eastAsia="Times New Roman"/>
          <w:lang w:eastAsia="ru-RU"/>
        </w:rPr>
        <w:t>настоящего Положения, а также в целях ознакомления с обрабатываемыми персональными данными до истечения ср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 xml:space="preserve">ка, указанного в </w:t>
      </w:r>
      <w:hyperlink r:id="rId47" w:anchor="Par322" w:history="1">
        <w:r w:rsidRPr="00F77808">
          <w:rPr>
            <w:rFonts w:eastAsia="Times New Roman"/>
            <w:lang w:eastAsia="ru-RU"/>
          </w:rPr>
          <w:t xml:space="preserve">пункте </w:t>
        </w:r>
        <w:r>
          <w:rPr>
            <w:rFonts w:eastAsia="Times New Roman"/>
            <w:lang w:eastAsia="ru-RU"/>
          </w:rPr>
          <w:t>5</w:t>
        </w:r>
      </w:hyperlink>
      <w:r>
        <w:rPr>
          <w:rFonts w:eastAsia="Times New Roman"/>
          <w:lang w:eastAsia="ru-RU"/>
        </w:rPr>
        <w:t>1</w:t>
      </w:r>
      <w:r w:rsidRPr="00510A97">
        <w:rPr>
          <w:rFonts w:eastAsia="Times New Roman"/>
          <w:lang w:eastAsia="ru-RU"/>
        </w:rPr>
        <w:t xml:space="preserve"> настоящего Положения, в случае если такие свед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>ния и (или) обрабатываемые персональные данные не были представлены ему для</w:t>
      </w:r>
      <w:proofErr w:type="gramEnd"/>
      <w:r w:rsidRPr="00510A97">
        <w:rPr>
          <w:rFonts w:eastAsia="Times New Roman"/>
          <w:lang w:eastAsia="ru-RU"/>
        </w:rPr>
        <w:t xml:space="preserve"> ознакомления в полном объ</w:t>
      </w:r>
      <w:r w:rsidR="00B96224">
        <w:rPr>
          <w:rFonts w:eastAsia="Times New Roman"/>
          <w:lang w:eastAsia="ru-RU"/>
        </w:rPr>
        <w:t>ё</w:t>
      </w:r>
      <w:r w:rsidRPr="00510A97">
        <w:rPr>
          <w:rFonts w:eastAsia="Times New Roman"/>
          <w:lang w:eastAsia="ru-RU"/>
        </w:rPr>
        <w:t>ме по результатам рассмотрения первоначал</w:t>
      </w:r>
      <w:r w:rsidRPr="00510A97">
        <w:rPr>
          <w:rFonts w:eastAsia="Times New Roman"/>
          <w:lang w:eastAsia="ru-RU"/>
        </w:rPr>
        <w:t>ь</w:t>
      </w:r>
      <w:r w:rsidRPr="00510A97">
        <w:rPr>
          <w:rFonts w:eastAsia="Times New Roman"/>
          <w:lang w:eastAsia="ru-RU"/>
        </w:rPr>
        <w:t xml:space="preserve">ного обращения. Повторный запрос наряду со сведениями, указанными в </w:t>
      </w:r>
      <w:hyperlink r:id="rId48" w:anchor="Par319" w:history="1">
        <w:r w:rsidRPr="00F77808">
          <w:rPr>
            <w:rFonts w:eastAsia="Times New Roman"/>
            <w:lang w:eastAsia="ru-RU"/>
          </w:rPr>
          <w:t>пун</w:t>
        </w:r>
        <w:r w:rsidRPr="00F77808">
          <w:rPr>
            <w:rFonts w:eastAsia="Times New Roman"/>
            <w:lang w:eastAsia="ru-RU"/>
          </w:rPr>
          <w:t>к</w:t>
        </w:r>
        <w:r w:rsidRPr="00F77808">
          <w:rPr>
            <w:rFonts w:eastAsia="Times New Roman"/>
            <w:lang w:eastAsia="ru-RU"/>
          </w:rPr>
          <w:t xml:space="preserve">те </w:t>
        </w:r>
        <w:r>
          <w:rPr>
            <w:rFonts w:eastAsia="Times New Roman"/>
            <w:lang w:eastAsia="ru-RU"/>
          </w:rPr>
          <w:t>5</w:t>
        </w:r>
      </w:hyperlink>
      <w:r>
        <w:rPr>
          <w:rFonts w:eastAsia="Times New Roman"/>
          <w:lang w:eastAsia="ru-RU"/>
        </w:rPr>
        <w:t>0</w:t>
      </w:r>
      <w:r w:rsidRPr="00510A97">
        <w:rPr>
          <w:rFonts w:eastAsia="Times New Roman"/>
          <w:lang w:eastAsia="ru-RU"/>
        </w:rPr>
        <w:t xml:space="preserve"> настоящего Положения, должен содержать обоснование направления п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вторного запроса.</w:t>
      </w:r>
    </w:p>
    <w:p w:rsidR="00254056" w:rsidRPr="00510A97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1A5C71">
        <w:rPr>
          <w:rFonts w:eastAsia="Times New Roman"/>
          <w:lang w:eastAsia="ru-RU"/>
        </w:rPr>
        <w:t>3</w:t>
      </w:r>
      <w:r w:rsidRPr="00510A97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Оператор</w:t>
      </w:r>
      <w:r w:rsidRPr="00510A97">
        <w:rPr>
          <w:rFonts w:eastAsia="Times New Roman"/>
          <w:lang w:eastAsia="ru-RU"/>
        </w:rPr>
        <w:t xml:space="preserve"> вправе отказать субъекту персональных данных в выполн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 xml:space="preserve">нии повторного запроса, не соответствующего условиям, предусмотренным </w:t>
      </w:r>
      <w:hyperlink r:id="rId49" w:anchor="Par322" w:history="1">
        <w:r w:rsidRPr="00880814">
          <w:rPr>
            <w:rFonts w:eastAsia="Times New Roman"/>
            <w:lang w:eastAsia="ru-RU"/>
          </w:rPr>
          <w:t xml:space="preserve">пунктами </w:t>
        </w:r>
        <w:r>
          <w:rPr>
            <w:rFonts w:eastAsia="Times New Roman"/>
            <w:lang w:eastAsia="ru-RU"/>
          </w:rPr>
          <w:t>5</w:t>
        </w:r>
      </w:hyperlink>
      <w:r w:rsidR="001A5C71">
        <w:rPr>
          <w:rFonts w:eastAsia="Times New Roman"/>
          <w:lang w:eastAsia="ru-RU"/>
        </w:rPr>
        <w:t>1</w:t>
      </w:r>
      <w:r w:rsidRPr="00880814">
        <w:rPr>
          <w:rFonts w:eastAsia="Times New Roman"/>
          <w:lang w:eastAsia="ru-RU"/>
        </w:rPr>
        <w:t xml:space="preserve"> и </w:t>
      </w:r>
      <w:hyperlink r:id="rId50" w:anchor="Par323" w:history="1">
        <w:r>
          <w:rPr>
            <w:rFonts w:eastAsia="Times New Roman"/>
            <w:lang w:eastAsia="ru-RU"/>
          </w:rPr>
          <w:t>5</w:t>
        </w:r>
        <w:r w:rsidR="001A5C71">
          <w:rPr>
            <w:rFonts w:eastAsia="Times New Roman"/>
            <w:lang w:eastAsia="ru-RU"/>
          </w:rPr>
          <w:t>2</w:t>
        </w:r>
      </w:hyperlink>
      <w:r w:rsidRPr="00510A97">
        <w:rPr>
          <w:rFonts w:eastAsia="Times New Roman"/>
          <w:lang w:eastAsia="ru-RU"/>
        </w:rPr>
        <w:t xml:space="preserve"> настоящего Положения. Такой отказ должен быть мотивир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ванным.</w:t>
      </w:r>
    </w:p>
    <w:p w:rsidR="00254056" w:rsidRDefault="00254056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1A5C71">
        <w:rPr>
          <w:rFonts w:eastAsia="Times New Roman"/>
          <w:lang w:eastAsia="ru-RU"/>
        </w:rPr>
        <w:t>4</w:t>
      </w:r>
      <w:r w:rsidRPr="00510A97">
        <w:rPr>
          <w:rFonts w:eastAsia="Times New Roman"/>
          <w:lang w:eastAsia="ru-RU"/>
        </w:rPr>
        <w:t xml:space="preserve">. Право субъекта персональных данных на доступ к его персональным данным может быть ограничено в соответствии с федеральными законами, в том </w:t>
      </w:r>
      <w:r w:rsidR="00B96224" w:rsidRPr="00510A97">
        <w:rPr>
          <w:rFonts w:eastAsia="Times New Roman"/>
          <w:lang w:eastAsia="ru-RU"/>
        </w:rPr>
        <w:t>числе,</w:t>
      </w:r>
      <w:r w:rsidRPr="00510A97">
        <w:rPr>
          <w:rFonts w:eastAsia="Times New Roman"/>
          <w:lang w:eastAsia="ru-RU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682555" w:rsidRDefault="00682555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</w:p>
    <w:p w:rsidR="00682555" w:rsidRDefault="00682555" w:rsidP="00254056">
      <w:pPr>
        <w:shd w:val="clear" w:color="auto" w:fill="FFFFFF"/>
        <w:ind w:right="-1" w:firstLine="709"/>
        <w:rPr>
          <w:rFonts w:eastAsia="Times New Roman"/>
          <w:lang w:eastAsia="ru-RU"/>
        </w:rPr>
      </w:pPr>
    </w:p>
    <w:p w:rsidR="00254056" w:rsidRPr="009D16B8" w:rsidRDefault="00254056" w:rsidP="001A5C71">
      <w:pPr>
        <w:shd w:val="clear" w:color="auto" w:fill="FFFFFF"/>
        <w:ind w:right="-284"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Раздел </w:t>
      </w:r>
      <w:r>
        <w:rPr>
          <w:rFonts w:eastAsia="Times New Roman"/>
          <w:b/>
          <w:lang w:val="en-US" w:eastAsia="ru-RU"/>
        </w:rPr>
        <w:t>VIII</w:t>
      </w:r>
    </w:p>
    <w:p w:rsidR="00254056" w:rsidRDefault="00254056" w:rsidP="001A5C71">
      <w:pPr>
        <w:shd w:val="clear" w:color="auto" w:fill="FFFFFF"/>
        <w:ind w:right="-284" w:firstLine="0"/>
        <w:jc w:val="center"/>
        <w:rPr>
          <w:rFonts w:eastAsia="Times New Roman"/>
          <w:b/>
          <w:lang w:eastAsia="ru-RU"/>
        </w:rPr>
      </w:pPr>
      <w:proofErr w:type="gramStart"/>
      <w:r w:rsidRPr="009D16B8">
        <w:rPr>
          <w:rFonts w:eastAsia="Times New Roman"/>
          <w:b/>
          <w:lang w:eastAsia="ru-RU"/>
        </w:rPr>
        <w:t>Ответственный</w:t>
      </w:r>
      <w:proofErr w:type="gramEnd"/>
      <w:r w:rsidRPr="009D16B8">
        <w:rPr>
          <w:rFonts w:eastAsia="Times New Roman"/>
          <w:b/>
          <w:lang w:eastAsia="ru-RU"/>
        </w:rPr>
        <w:t xml:space="preserve"> за организацию</w:t>
      </w:r>
      <w:r>
        <w:rPr>
          <w:rFonts w:eastAsia="Times New Roman"/>
          <w:b/>
          <w:lang w:eastAsia="ru-RU"/>
        </w:rPr>
        <w:t xml:space="preserve"> и</w:t>
      </w:r>
      <w:r w:rsidRPr="009D16B8">
        <w:rPr>
          <w:rFonts w:eastAsia="Times New Roman"/>
          <w:b/>
          <w:lang w:eastAsia="ru-RU"/>
        </w:rPr>
        <w:t xml:space="preserve"> обработк</w:t>
      </w:r>
      <w:r>
        <w:rPr>
          <w:rFonts w:eastAsia="Times New Roman"/>
          <w:b/>
          <w:lang w:eastAsia="ru-RU"/>
        </w:rPr>
        <w:t>у</w:t>
      </w:r>
      <w:r w:rsidRPr="009D16B8">
        <w:rPr>
          <w:rFonts w:eastAsia="Times New Roman"/>
          <w:b/>
          <w:lang w:eastAsia="ru-RU"/>
        </w:rPr>
        <w:t xml:space="preserve"> </w:t>
      </w:r>
    </w:p>
    <w:p w:rsidR="00254056" w:rsidRDefault="00254056" w:rsidP="001A5C71">
      <w:pPr>
        <w:shd w:val="clear" w:color="auto" w:fill="FFFFFF"/>
        <w:ind w:right="-284" w:firstLine="0"/>
        <w:jc w:val="center"/>
        <w:rPr>
          <w:rFonts w:eastAsia="Times New Roman"/>
          <w:b/>
          <w:lang w:eastAsia="ru-RU"/>
        </w:rPr>
      </w:pPr>
      <w:r w:rsidRPr="009D16B8">
        <w:rPr>
          <w:rFonts w:eastAsia="Times New Roman"/>
          <w:b/>
          <w:lang w:eastAsia="ru-RU"/>
        </w:rPr>
        <w:t>персональных данных в </w:t>
      </w:r>
      <w:r w:rsidR="001A5C71">
        <w:rPr>
          <w:rFonts w:eastAsia="Times New Roman"/>
          <w:b/>
          <w:lang w:eastAsia="ru-RU"/>
        </w:rPr>
        <w:t>управлении</w:t>
      </w:r>
    </w:p>
    <w:p w:rsidR="00254056" w:rsidRDefault="00254056" w:rsidP="00254056">
      <w:pPr>
        <w:shd w:val="clear" w:color="auto" w:fill="FFFFFF"/>
        <w:ind w:right="-284" w:firstLine="709"/>
        <w:jc w:val="center"/>
        <w:rPr>
          <w:rFonts w:eastAsia="Times New Roman"/>
          <w:lang w:eastAsia="ru-RU"/>
        </w:rPr>
      </w:pPr>
    </w:p>
    <w:p w:rsidR="00BB5BBB" w:rsidRPr="001A5C71" w:rsidRDefault="00BB5BBB" w:rsidP="00254056">
      <w:pPr>
        <w:shd w:val="clear" w:color="auto" w:fill="FFFFFF"/>
        <w:ind w:right="-284" w:firstLine="709"/>
        <w:jc w:val="center"/>
        <w:rPr>
          <w:rFonts w:eastAsia="Times New Roman"/>
          <w:lang w:eastAsia="ru-RU"/>
        </w:rPr>
      </w:pPr>
    </w:p>
    <w:p w:rsidR="00B73B55" w:rsidRPr="00B73B55" w:rsidRDefault="00254056" w:rsidP="00B73B55">
      <w:pPr>
        <w:shd w:val="clear" w:color="auto" w:fill="FFFFFF"/>
        <w:ind w:right="-1" w:firstLine="709"/>
        <w:rPr>
          <w:rFonts w:eastAsia="Times New Roman"/>
          <w:lang w:eastAsia="ru-RU"/>
        </w:rPr>
      </w:pPr>
      <w:r w:rsidRPr="00B73B55">
        <w:rPr>
          <w:rFonts w:eastAsia="Times New Roman"/>
          <w:lang w:eastAsia="ru-RU"/>
        </w:rPr>
        <w:t>5</w:t>
      </w:r>
      <w:r w:rsidR="001A5C71" w:rsidRPr="00B73B55">
        <w:rPr>
          <w:rFonts w:eastAsia="Times New Roman"/>
          <w:lang w:eastAsia="ru-RU"/>
        </w:rPr>
        <w:t>5</w:t>
      </w:r>
      <w:r w:rsidRPr="00B73B55">
        <w:rPr>
          <w:rFonts w:eastAsia="Times New Roman"/>
          <w:lang w:eastAsia="ru-RU"/>
        </w:rPr>
        <w:t>.</w:t>
      </w:r>
      <w:r w:rsidRPr="00B73B55">
        <w:rPr>
          <w:rFonts w:eastAsia="Times New Roman"/>
          <w:lang w:val="en-US" w:eastAsia="ru-RU"/>
        </w:rPr>
        <w:t> </w:t>
      </w:r>
      <w:r w:rsidR="00B73B55" w:rsidRPr="00B73B55">
        <w:rPr>
          <w:rFonts w:eastAsia="Times New Roman"/>
          <w:lang w:eastAsia="ru-RU"/>
        </w:rPr>
        <w:t>Ответственные</w:t>
      </w:r>
      <w:r w:rsidRPr="00B73B55">
        <w:rPr>
          <w:rFonts w:eastAsia="Times New Roman"/>
          <w:lang w:eastAsia="ru-RU"/>
        </w:rPr>
        <w:t xml:space="preserve"> за организацию обработки персональных данных в </w:t>
      </w:r>
      <w:r w:rsidR="00B73B55" w:rsidRPr="00B73B55">
        <w:rPr>
          <w:rFonts w:eastAsia="Times New Roman"/>
          <w:lang w:eastAsia="ru-RU"/>
        </w:rPr>
        <w:t>управлении</w:t>
      </w:r>
      <w:r w:rsidRPr="00B73B55">
        <w:rPr>
          <w:rFonts w:eastAsia="Times New Roman"/>
          <w:lang w:eastAsia="ru-RU"/>
        </w:rPr>
        <w:t xml:space="preserve"> </w:t>
      </w:r>
      <w:r w:rsidR="00B73B55" w:rsidRPr="00B73B55">
        <w:rPr>
          <w:rFonts w:eastAsia="Times New Roman"/>
          <w:lang w:eastAsia="ru-RU"/>
        </w:rPr>
        <w:t>определяются в соответствии с пунктом 12 настоящего Полож</w:t>
      </w:r>
      <w:r w:rsidR="00B73B55" w:rsidRPr="00B73B55">
        <w:rPr>
          <w:rFonts w:eastAsia="Times New Roman"/>
          <w:lang w:eastAsia="ru-RU"/>
        </w:rPr>
        <w:t>е</w:t>
      </w:r>
      <w:r w:rsidR="00B73B55" w:rsidRPr="00B73B55">
        <w:rPr>
          <w:rFonts w:eastAsia="Times New Roman"/>
          <w:lang w:eastAsia="ru-RU"/>
        </w:rPr>
        <w:t>ния.</w:t>
      </w:r>
    </w:p>
    <w:p w:rsidR="00254056" w:rsidRDefault="00254056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B73B55">
        <w:rPr>
          <w:rFonts w:eastAsia="Times New Roman"/>
          <w:lang w:eastAsia="ru-RU"/>
        </w:rPr>
        <w:t>6</w:t>
      </w:r>
      <w:r w:rsidRPr="00510A97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Лица, указанные в пункте 5</w:t>
      </w:r>
      <w:r w:rsidR="00B73B55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настоящего Положения,</w:t>
      </w:r>
      <w:r w:rsidRPr="00510A9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</w:t>
      </w:r>
      <w:r w:rsidRPr="00510A97">
        <w:rPr>
          <w:rFonts w:eastAsia="Times New Roman"/>
          <w:lang w:eastAsia="ru-RU"/>
        </w:rPr>
        <w:t xml:space="preserve">своей работе </w:t>
      </w:r>
      <w:proofErr w:type="gramStart"/>
      <w:r w:rsidRPr="00510A97">
        <w:rPr>
          <w:rFonts w:eastAsia="Times New Roman"/>
          <w:lang w:eastAsia="ru-RU"/>
        </w:rPr>
        <w:t>руководствуется законодательством Российской Федерации в области перс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нальных данных и настоящим Положением</w:t>
      </w:r>
      <w:r>
        <w:rPr>
          <w:rFonts w:eastAsia="Times New Roman"/>
          <w:lang w:eastAsia="ru-RU"/>
        </w:rPr>
        <w:t xml:space="preserve"> и </w:t>
      </w:r>
      <w:r w:rsidRPr="00510A97">
        <w:rPr>
          <w:rFonts w:eastAsia="Times New Roman"/>
          <w:lang w:eastAsia="ru-RU"/>
        </w:rPr>
        <w:t>обязан</w:t>
      </w:r>
      <w:r>
        <w:rPr>
          <w:rFonts w:eastAsia="Times New Roman"/>
          <w:lang w:eastAsia="ru-RU"/>
        </w:rPr>
        <w:t>ы</w:t>
      </w:r>
      <w:proofErr w:type="gramEnd"/>
      <w:r w:rsidRPr="00510A97">
        <w:rPr>
          <w:rFonts w:eastAsia="Times New Roman"/>
          <w:lang w:eastAsia="ru-RU"/>
        </w:rPr>
        <w:t>:</w:t>
      </w:r>
    </w:p>
    <w:p w:rsidR="00254056" w:rsidRDefault="00254056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B73B5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.1. Организовать проведение </w:t>
      </w:r>
      <w:r w:rsidRPr="00510A97">
        <w:rPr>
          <w:rFonts w:eastAsia="Times New Roman"/>
          <w:lang w:eastAsia="ru-RU"/>
        </w:rPr>
        <w:t>внутренн</w:t>
      </w:r>
      <w:r>
        <w:rPr>
          <w:rFonts w:eastAsia="Times New Roman"/>
          <w:lang w:eastAsia="ru-RU"/>
        </w:rPr>
        <w:t>его</w:t>
      </w:r>
      <w:r w:rsidRPr="00510A9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аудита</w:t>
      </w:r>
      <w:r w:rsidRPr="00510A97">
        <w:rPr>
          <w:rFonts w:eastAsia="Times New Roman"/>
          <w:lang w:eastAsia="ru-RU"/>
        </w:rPr>
        <w:t xml:space="preserve"> за соблюдением </w:t>
      </w:r>
      <w:r w:rsidR="00B73B55">
        <w:rPr>
          <w:rFonts w:eastAsia="Times New Roman"/>
          <w:lang w:eastAsia="ru-RU"/>
        </w:rPr>
        <w:t>р</w:t>
      </w:r>
      <w:r w:rsidR="00B73B55">
        <w:rPr>
          <w:rFonts w:eastAsia="Times New Roman"/>
          <w:lang w:eastAsia="ru-RU"/>
        </w:rPr>
        <w:t>а</w:t>
      </w:r>
      <w:r w:rsidR="00B73B55">
        <w:rPr>
          <w:rFonts w:eastAsia="Times New Roman"/>
          <w:lang w:eastAsia="ru-RU"/>
        </w:rPr>
        <w:t>ботниками управления</w:t>
      </w:r>
      <w:r w:rsidRPr="00510A97">
        <w:rPr>
          <w:rFonts w:eastAsia="Times New Roman"/>
          <w:lang w:eastAsia="ru-RU"/>
        </w:rPr>
        <w:t xml:space="preserve"> требований законодательства Российской Федерации</w:t>
      </w:r>
      <w:r>
        <w:rPr>
          <w:rFonts w:eastAsia="Times New Roman"/>
          <w:lang w:eastAsia="ru-RU"/>
        </w:rPr>
        <w:t>,</w:t>
      </w:r>
      <w:r w:rsidRPr="00510A9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муниципальны</w:t>
      </w:r>
      <w:r w:rsidRPr="00510A97">
        <w:rPr>
          <w:rFonts w:eastAsia="Times New Roman"/>
          <w:lang w:eastAsia="ru-RU"/>
        </w:rPr>
        <w:t xml:space="preserve">х </w:t>
      </w:r>
      <w:r>
        <w:rPr>
          <w:rFonts w:eastAsia="Times New Roman"/>
          <w:lang w:eastAsia="ru-RU"/>
        </w:rPr>
        <w:t xml:space="preserve">правовых </w:t>
      </w:r>
      <w:r w:rsidRPr="00510A97">
        <w:rPr>
          <w:rFonts w:eastAsia="Times New Roman"/>
          <w:lang w:eastAsia="ru-RU"/>
        </w:rPr>
        <w:t>актов в области персональных данных, в том числе требований к защите персональных данных</w:t>
      </w:r>
      <w:r>
        <w:rPr>
          <w:rFonts w:eastAsia="Times New Roman"/>
          <w:lang w:eastAsia="ru-RU"/>
        </w:rPr>
        <w:t>.</w:t>
      </w:r>
    </w:p>
    <w:p w:rsidR="00254056" w:rsidRDefault="00254056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B73B5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.2. Организовать контроль устранения </w:t>
      </w:r>
      <w:r w:rsidR="00B73B55">
        <w:rPr>
          <w:rFonts w:eastAsia="Times New Roman"/>
          <w:lang w:eastAsia="ru-RU"/>
        </w:rPr>
        <w:t>работниками управления</w:t>
      </w:r>
      <w:r>
        <w:rPr>
          <w:rFonts w:eastAsia="Times New Roman"/>
          <w:lang w:eastAsia="ru-RU"/>
        </w:rPr>
        <w:t xml:space="preserve"> треб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ваний</w:t>
      </w:r>
      <w:r w:rsidRPr="00510A97">
        <w:rPr>
          <w:rFonts w:eastAsia="Times New Roman"/>
          <w:lang w:eastAsia="ru-RU"/>
        </w:rPr>
        <w:t xml:space="preserve"> законодательства Российской Федерации</w:t>
      </w:r>
      <w:r>
        <w:rPr>
          <w:rFonts w:eastAsia="Times New Roman"/>
          <w:lang w:eastAsia="ru-RU"/>
        </w:rPr>
        <w:t>, муниципальны</w:t>
      </w:r>
      <w:r w:rsidRPr="00510A97">
        <w:rPr>
          <w:rFonts w:eastAsia="Times New Roman"/>
          <w:lang w:eastAsia="ru-RU"/>
        </w:rPr>
        <w:t xml:space="preserve">х </w:t>
      </w:r>
      <w:r>
        <w:rPr>
          <w:rFonts w:eastAsia="Times New Roman"/>
          <w:lang w:eastAsia="ru-RU"/>
        </w:rPr>
        <w:t xml:space="preserve">правовых </w:t>
      </w:r>
      <w:r w:rsidRPr="00510A97">
        <w:rPr>
          <w:rFonts w:eastAsia="Times New Roman"/>
          <w:lang w:eastAsia="ru-RU"/>
        </w:rPr>
        <w:t>а</w:t>
      </w:r>
      <w:r w:rsidRPr="00510A97">
        <w:rPr>
          <w:rFonts w:eastAsia="Times New Roman"/>
          <w:lang w:eastAsia="ru-RU"/>
        </w:rPr>
        <w:t>к</w:t>
      </w:r>
      <w:r w:rsidRPr="00510A97">
        <w:rPr>
          <w:rFonts w:eastAsia="Times New Roman"/>
          <w:lang w:eastAsia="ru-RU"/>
        </w:rPr>
        <w:t>тов</w:t>
      </w:r>
      <w:r>
        <w:rPr>
          <w:rFonts w:eastAsia="Times New Roman"/>
          <w:lang w:eastAsia="ru-RU"/>
        </w:rPr>
        <w:t>,</w:t>
      </w:r>
      <w:r w:rsidRPr="00510A97">
        <w:rPr>
          <w:rFonts w:eastAsia="Times New Roman"/>
          <w:lang w:eastAsia="ru-RU"/>
        </w:rPr>
        <w:t xml:space="preserve"> по вопросам обработки персональных данных, требований к защите перс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 xml:space="preserve">нальных данных, </w:t>
      </w:r>
      <w:r>
        <w:rPr>
          <w:rFonts w:eastAsia="Times New Roman"/>
          <w:lang w:eastAsia="ru-RU"/>
        </w:rPr>
        <w:t>выявленных недостатков в ходе проведения внутреннего аудита.</w:t>
      </w:r>
    </w:p>
    <w:p w:rsidR="00254056" w:rsidRDefault="00254056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B73B5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.3. Обеспечить доведение до сведения муниципальных служащих, ос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ществляющих обработку персональных данных, </w:t>
      </w:r>
      <w:r w:rsidRPr="00510A97">
        <w:rPr>
          <w:rFonts w:eastAsia="Times New Roman"/>
          <w:lang w:eastAsia="ru-RU"/>
        </w:rPr>
        <w:t>положени</w:t>
      </w:r>
      <w:r>
        <w:rPr>
          <w:rFonts w:eastAsia="Times New Roman"/>
          <w:lang w:eastAsia="ru-RU"/>
        </w:rPr>
        <w:t>й</w:t>
      </w:r>
      <w:r w:rsidRPr="00510A97">
        <w:rPr>
          <w:rFonts w:eastAsia="Times New Roman"/>
          <w:lang w:eastAsia="ru-RU"/>
        </w:rPr>
        <w:t xml:space="preserve"> законодательства Российской Федерации в области персональных данных, </w:t>
      </w:r>
      <w:r>
        <w:rPr>
          <w:rFonts w:eastAsia="Times New Roman"/>
          <w:lang w:eastAsia="ru-RU"/>
        </w:rPr>
        <w:t>муниципальны</w:t>
      </w:r>
      <w:r w:rsidRPr="00510A97">
        <w:rPr>
          <w:rFonts w:eastAsia="Times New Roman"/>
          <w:lang w:eastAsia="ru-RU"/>
        </w:rPr>
        <w:t xml:space="preserve">х </w:t>
      </w:r>
      <w:r>
        <w:rPr>
          <w:rFonts w:eastAsia="Times New Roman"/>
          <w:lang w:eastAsia="ru-RU"/>
        </w:rPr>
        <w:t>пр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вовых </w:t>
      </w:r>
      <w:r w:rsidRPr="00510A97">
        <w:rPr>
          <w:rFonts w:eastAsia="Times New Roman"/>
          <w:lang w:eastAsia="ru-RU"/>
        </w:rPr>
        <w:t>актов по вопросам обработки персональных данных, требований к защ</w:t>
      </w:r>
      <w:r w:rsidRPr="00510A97">
        <w:rPr>
          <w:rFonts w:eastAsia="Times New Roman"/>
          <w:lang w:eastAsia="ru-RU"/>
        </w:rPr>
        <w:t>и</w:t>
      </w:r>
      <w:r w:rsidRPr="00510A97">
        <w:rPr>
          <w:rFonts w:eastAsia="Times New Roman"/>
          <w:lang w:eastAsia="ru-RU"/>
        </w:rPr>
        <w:t>те персональных данных</w:t>
      </w:r>
      <w:r>
        <w:rPr>
          <w:rFonts w:eastAsia="Times New Roman"/>
          <w:lang w:eastAsia="ru-RU"/>
        </w:rPr>
        <w:t>.</w:t>
      </w:r>
    </w:p>
    <w:p w:rsidR="00254056" w:rsidRDefault="00254056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B73B5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Лица, указанные в пункте 5</w:t>
      </w:r>
      <w:r w:rsidR="00B73B55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настоящего Положения,</w:t>
      </w:r>
      <w:r w:rsidRPr="00510A97">
        <w:rPr>
          <w:rFonts w:eastAsia="Times New Roman"/>
          <w:lang w:eastAsia="ru-RU"/>
        </w:rPr>
        <w:t xml:space="preserve"> обязан</w:t>
      </w:r>
      <w:r>
        <w:rPr>
          <w:rFonts w:eastAsia="Times New Roman"/>
          <w:lang w:eastAsia="ru-RU"/>
        </w:rPr>
        <w:t>ы</w:t>
      </w:r>
      <w:r w:rsidRPr="00510A97">
        <w:rPr>
          <w:rFonts w:eastAsia="Times New Roman"/>
          <w:lang w:eastAsia="ru-RU"/>
        </w:rPr>
        <w:t>:</w:t>
      </w:r>
    </w:p>
    <w:p w:rsidR="00254056" w:rsidRPr="00510A97" w:rsidRDefault="00254056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B73B55">
        <w:rPr>
          <w:rFonts w:eastAsia="Times New Roman"/>
          <w:lang w:eastAsia="ru-RU"/>
        </w:rPr>
        <w:t>7</w:t>
      </w:r>
      <w:r w:rsidRPr="00510A97">
        <w:rPr>
          <w:rFonts w:eastAsia="Times New Roman"/>
          <w:lang w:eastAsia="ru-RU"/>
        </w:rPr>
        <w:t>.1.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 xml:space="preserve">Осуществлять внутренний </w:t>
      </w:r>
      <w:proofErr w:type="gramStart"/>
      <w:r w:rsidRPr="00510A97">
        <w:rPr>
          <w:rFonts w:eastAsia="Times New Roman"/>
          <w:lang w:eastAsia="ru-RU"/>
        </w:rPr>
        <w:t>контроль за</w:t>
      </w:r>
      <w:proofErr w:type="gramEnd"/>
      <w:r w:rsidRPr="00510A97">
        <w:rPr>
          <w:rFonts w:eastAsia="Times New Roman"/>
          <w:lang w:eastAsia="ru-RU"/>
        </w:rPr>
        <w:t xml:space="preserve"> соблюдением </w:t>
      </w:r>
      <w:r>
        <w:rPr>
          <w:rFonts w:eastAsia="Times New Roman"/>
          <w:lang w:eastAsia="ru-RU"/>
        </w:rPr>
        <w:t>муниципал</w:t>
      </w:r>
      <w:r>
        <w:rPr>
          <w:rFonts w:eastAsia="Times New Roman"/>
          <w:lang w:eastAsia="ru-RU"/>
        </w:rPr>
        <w:t>ь</w:t>
      </w:r>
      <w:r>
        <w:rPr>
          <w:rFonts w:eastAsia="Times New Roman"/>
          <w:lang w:eastAsia="ru-RU"/>
        </w:rPr>
        <w:t>ными служащими</w:t>
      </w:r>
      <w:r w:rsidRPr="00510A97">
        <w:rPr>
          <w:rFonts w:eastAsia="Times New Roman"/>
          <w:lang w:eastAsia="ru-RU"/>
        </w:rPr>
        <w:t xml:space="preserve"> </w:t>
      </w:r>
      <w:r w:rsidR="00B73B55">
        <w:rPr>
          <w:rFonts w:eastAsia="Times New Roman"/>
          <w:lang w:eastAsia="ru-RU"/>
        </w:rPr>
        <w:t xml:space="preserve">управления </w:t>
      </w:r>
      <w:r w:rsidRPr="00510A97">
        <w:rPr>
          <w:rFonts w:eastAsia="Times New Roman"/>
          <w:lang w:eastAsia="ru-RU"/>
        </w:rPr>
        <w:t>требований законодательства Российской Фед</w:t>
      </w:r>
      <w:r w:rsidRPr="00510A97">
        <w:rPr>
          <w:rFonts w:eastAsia="Times New Roman"/>
          <w:lang w:eastAsia="ru-RU"/>
        </w:rPr>
        <w:t>е</w:t>
      </w:r>
      <w:r w:rsidRPr="00510A97">
        <w:rPr>
          <w:rFonts w:eastAsia="Times New Roman"/>
          <w:lang w:eastAsia="ru-RU"/>
        </w:rPr>
        <w:t>рации</w:t>
      </w:r>
      <w:r>
        <w:rPr>
          <w:rFonts w:eastAsia="Times New Roman"/>
          <w:lang w:eastAsia="ru-RU"/>
        </w:rPr>
        <w:t>, муниципальны</w:t>
      </w:r>
      <w:r w:rsidRPr="00510A97">
        <w:rPr>
          <w:rFonts w:eastAsia="Times New Roman"/>
          <w:lang w:eastAsia="ru-RU"/>
        </w:rPr>
        <w:t xml:space="preserve">х </w:t>
      </w:r>
      <w:r>
        <w:rPr>
          <w:rFonts w:eastAsia="Times New Roman"/>
          <w:lang w:eastAsia="ru-RU"/>
        </w:rPr>
        <w:t xml:space="preserve">правовых </w:t>
      </w:r>
      <w:r w:rsidRPr="00510A97">
        <w:rPr>
          <w:rFonts w:eastAsia="Times New Roman"/>
          <w:lang w:eastAsia="ru-RU"/>
        </w:rPr>
        <w:t>актов в области персональных данных, в том числе требований к защите персональных данных</w:t>
      </w:r>
      <w:r>
        <w:rPr>
          <w:rFonts w:eastAsia="Times New Roman"/>
          <w:lang w:eastAsia="ru-RU"/>
        </w:rPr>
        <w:t>.</w:t>
      </w:r>
    </w:p>
    <w:p w:rsidR="00254056" w:rsidRPr="00510A97" w:rsidRDefault="00254056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B73B55">
        <w:rPr>
          <w:rFonts w:eastAsia="Times New Roman"/>
          <w:lang w:eastAsia="ru-RU"/>
        </w:rPr>
        <w:t>7</w:t>
      </w:r>
      <w:r w:rsidRPr="00510A97">
        <w:rPr>
          <w:rFonts w:eastAsia="Times New Roman"/>
          <w:lang w:eastAsia="ru-RU"/>
        </w:rPr>
        <w:t>.2.</w:t>
      </w:r>
      <w:r>
        <w:rPr>
          <w:rFonts w:eastAsia="Times New Roman"/>
          <w:lang w:eastAsia="ru-RU"/>
        </w:rPr>
        <w:t> </w:t>
      </w:r>
      <w:r w:rsidRPr="00510A97"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оводить до сведения муниципальных служащих </w:t>
      </w:r>
      <w:r w:rsidR="00B73B55">
        <w:rPr>
          <w:rFonts w:eastAsia="Times New Roman"/>
          <w:lang w:eastAsia="ru-RU"/>
        </w:rPr>
        <w:t xml:space="preserve">управления </w:t>
      </w:r>
      <w:r w:rsidRPr="00510A97">
        <w:rPr>
          <w:rFonts w:eastAsia="Times New Roman"/>
          <w:lang w:eastAsia="ru-RU"/>
        </w:rPr>
        <w:t>пол</w:t>
      </w:r>
      <w:r w:rsidRPr="00510A97">
        <w:rPr>
          <w:rFonts w:eastAsia="Times New Roman"/>
          <w:lang w:eastAsia="ru-RU"/>
        </w:rPr>
        <w:t>о</w:t>
      </w:r>
      <w:r w:rsidRPr="00510A97">
        <w:rPr>
          <w:rFonts w:eastAsia="Times New Roman"/>
          <w:lang w:eastAsia="ru-RU"/>
        </w:rPr>
        <w:t>жения законодательства Российской Федерации в области персональных да</w:t>
      </w:r>
      <w:r w:rsidRPr="00510A97">
        <w:rPr>
          <w:rFonts w:eastAsia="Times New Roman"/>
          <w:lang w:eastAsia="ru-RU"/>
        </w:rPr>
        <w:t>н</w:t>
      </w:r>
      <w:r w:rsidRPr="00510A97">
        <w:rPr>
          <w:rFonts w:eastAsia="Times New Roman"/>
          <w:lang w:eastAsia="ru-RU"/>
        </w:rPr>
        <w:t xml:space="preserve">ных, </w:t>
      </w:r>
      <w:r>
        <w:rPr>
          <w:rFonts w:eastAsia="Times New Roman"/>
          <w:lang w:eastAsia="ru-RU"/>
        </w:rPr>
        <w:t>муниципальны</w:t>
      </w:r>
      <w:r w:rsidRPr="00510A97">
        <w:rPr>
          <w:rFonts w:eastAsia="Times New Roman"/>
          <w:lang w:eastAsia="ru-RU"/>
        </w:rPr>
        <w:t xml:space="preserve">х </w:t>
      </w:r>
      <w:r>
        <w:rPr>
          <w:rFonts w:eastAsia="Times New Roman"/>
          <w:lang w:eastAsia="ru-RU"/>
        </w:rPr>
        <w:t xml:space="preserve">правовых </w:t>
      </w:r>
      <w:r w:rsidRPr="00510A97">
        <w:rPr>
          <w:rFonts w:eastAsia="Times New Roman"/>
          <w:lang w:eastAsia="ru-RU"/>
        </w:rPr>
        <w:t>актов по вопросам обработки персональных данных, требований к защите персональных данных</w:t>
      </w:r>
      <w:r>
        <w:rPr>
          <w:rFonts w:eastAsia="Times New Roman"/>
          <w:lang w:eastAsia="ru-RU"/>
        </w:rPr>
        <w:t>.</w:t>
      </w:r>
    </w:p>
    <w:p w:rsidR="00254056" w:rsidRPr="00510A97" w:rsidRDefault="00B73B55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58</w:t>
      </w:r>
      <w:r w:rsidR="00254056" w:rsidRPr="00510A97">
        <w:rPr>
          <w:rFonts w:eastAsia="Times New Roman"/>
          <w:lang w:eastAsia="ru-RU"/>
        </w:rPr>
        <w:t xml:space="preserve">. </w:t>
      </w:r>
      <w:r w:rsidR="00254056">
        <w:rPr>
          <w:rFonts w:eastAsia="Times New Roman"/>
          <w:lang w:eastAsia="ru-RU"/>
        </w:rPr>
        <w:t>Лица, указанные в пункт</w:t>
      </w:r>
      <w:r w:rsidR="00E00781">
        <w:rPr>
          <w:rFonts w:eastAsia="Times New Roman"/>
          <w:lang w:eastAsia="ru-RU"/>
        </w:rPr>
        <w:t>е</w:t>
      </w:r>
      <w:r w:rsidR="00254056">
        <w:rPr>
          <w:rFonts w:eastAsia="Times New Roman"/>
          <w:lang w:eastAsia="ru-RU"/>
        </w:rPr>
        <w:t xml:space="preserve"> 5</w:t>
      </w:r>
      <w:r>
        <w:rPr>
          <w:rFonts w:eastAsia="Times New Roman"/>
          <w:lang w:eastAsia="ru-RU"/>
        </w:rPr>
        <w:t>5</w:t>
      </w:r>
      <w:r w:rsidR="00254056">
        <w:rPr>
          <w:rFonts w:eastAsia="Times New Roman"/>
          <w:lang w:eastAsia="ru-RU"/>
        </w:rPr>
        <w:t xml:space="preserve"> настоящего Положения, </w:t>
      </w:r>
      <w:r w:rsidR="00254056" w:rsidRPr="00510A97">
        <w:rPr>
          <w:rFonts w:eastAsia="Times New Roman"/>
          <w:lang w:eastAsia="ru-RU"/>
        </w:rPr>
        <w:t xml:space="preserve">вправе </w:t>
      </w:r>
      <w:r w:rsidR="00254056">
        <w:rPr>
          <w:rFonts w:eastAsia="Times New Roman"/>
          <w:lang w:eastAsia="ru-RU"/>
        </w:rPr>
        <w:t>и</w:t>
      </w:r>
      <w:r w:rsidR="00254056" w:rsidRPr="00510A97">
        <w:rPr>
          <w:rFonts w:eastAsia="Times New Roman"/>
          <w:lang w:eastAsia="ru-RU"/>
        </w:rPr>
        <w:t>меть доступ к информации, касающейся</w:t>
      </w:r>
      <w:r w:rsidR="00254056">
        <w:rPr>
          <w:rFonts w:eastAsia="Times New Roman"/>
          <w:lang w:eastAsia="ru-RU"/>
        </w:rPr>
        <w:t xml:space="preserve"> обработки персональных данных </w:t>
      </w:r>
      <w:r w:rsidR="00254056" w:rsidRPr="00510A97">
        <w:rPr>
          <w:rFonts w:eastAsia="Times New Roman"/>
          <w:lang w:eastAsia="ru-RU"/>
        </w:rPr>
        <w:t>и включ</w:t>
      </w:r>
      <w:r w:rsidR="00254056" w:rsidRPr="00510A97">
        <w:rPr>
          <w:rFonts w:eastAsia="Times New Roman"/>
          <w:lang w:eastAsia="ru-RU"/>
        </w:rPr>
        <w:t>а</w:t>
      </w:r>
      <w:r w:rsidR="00254056" w:rsidRPr="00510A97">
        <w:rPr>
          <w:rFonts w:eastAsia="Times New Roman"/>
          <w:lang w:eastAsia="ru-RU"/>
        </w:rPr>
        <w:t>ющей:</w:t>
      </w:r>
    </w:p>
    <w:p w:rsidR="00254056" w:rsidRPr="00510A97" w:rsidRDefault="00E00781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58</w:t>
      </w:r>
      <w:r w:rsidR="00254056" w:rsidRPr="00510A97">
        <w:rPr>
          <w:rFonts w:eastAsia="Times New Roman"/>
          <w:lang w:eastAsia="ru-RU"/>
        </w:rPr>
        <w:t xml:space="preserve">.1. Цели </w:t>
      </w:r>
      <w:r w:rsidR="00254056">
        <w:rPr>
          <w:rFonts w:eastAsia="Times New Roman"/>
          <w:lang w:eastAsia="ru-RU"/>
        </w:rPr>
        <w:t>обработки персональных данных.</w:t>
      </w:r>
    </w:p>
    <w:p w:rsidR="00254056" w:rsidRPr="00510A97" w:rsidRDefault="00E00781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58</w:t>
      </w:r>
      <w:r w:rsidR="00254056" w:rsidRPr="00510A97">
        <w:rPr>
          <w:rFonts w:eastAsia="Times New Roman"/>
          <w:lang w:eastAsia="ru-RU"/>
        </w:rPr>
        <w:t>.2. Категории обрабатываемых персональных данных</w:t>
      </w:r>
      <w:r w:rsidR="00254056">
        <w:rPr>
          <w:rFonts w:eastAsia="Times New Roman"/>
          <w:lang w:eastAsia="ru-RU"/>
        </w:rPr>
        <w:t>.</w:t>
      </w:r>
    </w:p>
    <w:p w:rsidR="00254056" w:rsidRPr="00510A97" w:rsidRDefault="00E00781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58</w:t>
      </w:r>
      <w:r w:rsidR="00254056">
        <w:rPr>
          <w:rFonts w:eastAsia="Times New Roman"/>
          <w:lang w:eastAsia="ru-RU"/>
        </w:rPr>
        <w:t>.</w:t>
      </w:r>
      <w:r w:rsidR="00254056" w:rsidRPr="00510A97">
        <w:rPr>
          <w:rFonts w:eastAsia="Times New Roman"/>
          <w:lang w:eastAsia="ru-RU"/>
        </w:rPr>
        <w:t>3.</w:t>
      </w:r>
      <w:r w:rsidR="00254056">
        <w:rPr>
          <w:rFonts w:eastAsia="Times New Roman"/>
          <w:lang w:val="en-US" w:eastAsia="ru-RU"/>
        </w:rPr>
        <w:t> </w:t>
      </w:r>
      <w:r w:rsidR="00254056" w:rsidRPr="00510A97">
        <w:rPr>
          <w:rFonts w:eastAsia="Times New Roman"/>
          <w:lang w:eastAsia="ru-RU"/>
        </w:rPr>
        <w:t>Категории субъектов, персональные данные которых обрабатываю</w:t>
      </w:r>
      <w:r w:rsidR="00254056" w:rsidRPr="00510A97">
        <w:rPr>
          <w:rFonts w:eastAsia="Times New Roman"/>
          <w:lang w:eastAsia="ru-RU"/>
        </w:rPr>
        <w:t>т</w:t>
      </w:r>
      <w:r w:rsidR="00254056" w:rsidRPr="00510A97">
        <w:rPr>
          <w:rFonts w:eastAsia="Times New Roman"/>
          <w:lang w:eastAsia="ru-RU"/>
        </w:rPr>
        <w:t>ся</w:t>
      </w:r>
      <w:r w:rsidR="00254056">
        <w:rPr>
          <w:rFonts w:eastAsia="Times New Roman"/>
          <w:lang w:eastAsia="ru-RU"/>
        </w:rPr>
        <w:t>.</w:t>
      </w:r>
    </w:p>
    <w:p w:rsidR="00254056" w:rsidRPr="00510A97" w:rsidRDefault="00E00781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58</w:t>
      </w:r>
      <w:r w:rsidR="00254056" w:rsidRPr="00510A97">
        <w:rPr>
          <w:rFonts w:eastAsia="Times New Roman"/>
          <w:lang w:eastAsia="ru-RU"/>
        </w:rPr>
        <w:t>.4. Правовые основания обработки персональных данных</w:t>
      </w:r>
      <w:r w:rsidR="00254056">
        <w:rPr>
          <w:rFonts w:eastAsia="Times New Roman"/>
          <w:lang w:eastAsia="ru-RU"/>
        </w:rPr>
        <w:t>.</w:t>
      </w:r>
    </w:p>
    <w:p w:rsidR="00254056" w:rsidRPr="00510A97" w:rsidRDefault="00E00781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58</w:t>
      </w:r>
      <w:r w:rsidR="00254056" w:rsidRPr="00510A97">
        <w:rPr>
          <w:rFonts w:eastAsia="Times New Roman"/>
          <w:lang w:eastAsia="ru-RU"/>
        </w:rPr>
        <w:t>.5. Перечень действий с персональными данными, общее описание и</w:t>
      </w:r>
      <w:r w:rsidR="00254056" w:rsidRPr="00510A97">
        <w:rPr>
          <w:rFonts w:eastAsia="Times New Roman"/>
          <w:lang w:eastAsia="ru-RU"/>
        </w:rPr>
        <w:t>с</w:t>
      </w:r>
      <w:r w:rsidR="00254056" w:rsidRPr="00510A97">
        <w:rPr>
          <w:rFonts w:eastAsia="Times New Roman"/>
          <w:lang w:eastAsia="ru-RU"/>
        </w:rPr>
        <w:t>пользуемых способов обработки персональных данных</w:t>
      </w:r>
      <w:r w:rsidR="00254056">
        <w:rPr>
          <w:rFonts w:eastAsia="Times New Roman"/>
          <w:lang w:eastAsia="ru-RU"/>
        </w:rPr>
        <w:t>.</w:t>
      </w:r>
    </w:p>
    <w:p w:rsidR="00254056" w:rsidRPr="00510A97" w:rsidRDefault="00E00781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58</w:t>
      </w:r>
      <w:r w:rsidR="00254056" w:rsidRPr="00510A97">
        <w:rPr>
          <w:rFonts w:eastAsia="Times New Roman"/>
          <w:lang w:eastAsia="ru-RU"/>
        </w:rPr>
        <w:t>.</w:t>
      </w:r>
      <w:r w:rsidR="00254056">
        <w:rPr>
          <w:rFonts w:eastAsia="Times New Roman"/>
          <w:lang w:eastAsia="ru-RU"/>
        </w:rPr>
        <w:t>6</w:t>
      </w:r>
      <w:r w:rsidR="00254056" w:rsidRPr="00510A97">
        <w:rPr>
          <w:rFonts w:eastAsia="Times New Roman"/>
          <w:lang w:eastAsia="ru-RU"/>
        </w:rPr>
        <w:t>. Дату начала обработки персональных данных</w:t>
      </w:r>
      <w:r w:rsidR="00254056">
        <w:rPr>
          <w:rFonts w:eastAsia="Times New Roman"/>
          <w:lang w:eastAsia="ru-RU"/>
        </w:rPr>
        <w:t>.</w:t>
      </w:r>
    </w:p>
    <w:p w:rsidR="00254056" w:rsidRPr="00510A97" w:rsidRDefault="00E00781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58</w:t>
      </w:r>
      <w:r w:rsidR="00254056" w:rsidRPr="00510A97">
        <w:rPr>
          <w:rFonts w:eastAsia="Times New Roman"/>
          <w:lang w:eastAsia="ru-RU"/>
        </w:rPr>
        <w:t>.</w:t>
      </w:r>
      <w:r w:rsidR="00254056">
        <w:rPr>
          <w:rFonts w:eastAsia="Times New Roman"/>
          <w:lang w:eastAsia="ru-RU"/>
        </w:rPr>
        <w:t>7</w:t>
      </w:r>
      <w:r w:rsidR="00254056" w:rsidRPr="00510A97">
        <w:rPr>
          <w:rFonts w:eastAsia="Times New Roman"/>
          <w:lang w:eastAsia="ru-RU"/>
        </w:rPr>
        <w:t>. Срок или условия прекращения обработки персональных данных</w:t>
      </w:r>
      <w:r w:rsidR="00254056">
        <w:rPr>
          <w:rFonts w:eastAsia="Times New Roman"/>
          <w:lang w:eastAsia="ru-RU"/>
        </w:rPr>
        <w:t>.</w:t>
      </w:r>
    </w:p>
    <w:p w:rsidR="00254056" w:rsidRPr="00510A97" w:rsidRDefault="00E00781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58</w:t>
      </w:r>
      <w:r w:rsidR="00254056" w:rsidRPr="00510A97">
        <w:rPr>
          <w:rFonts w:eastAsia="Times New Roman"/>
          <w:lang w:eastAsia="ru-RU"/>
        </w:rPr>
        <w:t>.</w:t>
      </w:r>
      <w:r w:rsidR="00254056">
        <w:rPr>
          <w:rFonts w:eastAsia="Times New Roman"/>
          <w:lang w:eastAsia="ru-RU"/>
        </w:rPr>
        <w:t>8</w:t>
      </w:r>
      <w:r w:rsidR="00254056" w:rsidRPr="00510A97">
        <w:rPr>
          <w:rFonts w:eastAsia="Times New Roman"/>
          <w:lang w:eastAsia="ru-RU"/>
        </w:rPr>
        <w:t>. Сведения о наличии или об отсутствии трансграничной передачи персональных данных в процессе их обработки</w:t>
      </w:r>
      <w:r w:rsidR="00254056">
        <w:rPr>
          <w:rFonts w:eastAsia="Times New Roman"/>
          <w:lang w:eastAsia="ru-RU"/>
        </w:rPr>
        <w:t>.</w:t>
      </w:r>
    </w:p>
    <w:p w:rsidR="00254056" w:rsidRPr="00510A97" w:rsidRDefault="00E00781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58</w:t>
      </w:r>
      <w:r w:rsidR="00254056" w:rsidRPr="00510A97">
        <w:rPr>
          <w:rFonts w:eastAsia="Times New Roman"/>
          <w:lang w:eastAsia="ru-RU"/>
        </w:rPr>
        <w:t>.</w:t>
      </w:r>
      <w:r w:rsidR="00254056">
        <w:rPr>
          <w:rFonts w:eastAsia="Times New Roman"/>
          <w:lang w:eastAsia="ru-RU"/>
        </w:rPr>
        <w:t>9</w:t>
      </w:r>
      <w:r w:rsidR="00254056" w:rsidRPr="00510A97">
        <w:rPr>
          <w:rFonts w:eastAsia="Times New Roman"/>
          <w:lang w:eastAsia="ru-RU"/>
        </w:rPr>
        <w:t>. Сведения об обеспечении безопасности персональных данных в с</w:t>
      </w:r>
      <w:r w:rsidR="00254056" w:rsidRPr="00510A97">
        <w:rPr>
          <w:rFonts w:eastAsia="Times New Roman"/>
          <w:lang w:eastAsia="ru-RU"/>
        </w:rPr>
        <w:t>о</w:t>
      </w:r>
      <w:r w:rsidR="00254056" w:rsidRPr="00510A97">
        <w:rPr>
          <w:rFonts w:eastAsia="Times New Roman"/>
          <w:lang w:eastAsia="ru-RU"/>
        </w:rPr>
        <w:t>ответствии с требованиями к защите персональных данных, установленными Прав</w:t>
      </w:r>
      <w:r w:rsidR="00254056">
        <w:rPr>
          <w:rFonts w:eastAsia="Times New Roman"/>
          <w:lang w:eastAsia="ru-RU"/>
        </w:rPr>
        <w:t>ительством Российской Федерации.</w:t>
      </w:r>
    </w:p>
    <w:p w:rsidR="00CE0011" w:rsidRDefault="00E00781" w:rsidP="001A5C71">
      <w:pPr>
        <w:shd w:val="clear" w:color="auto" w:fill="FFFFFF"/>
        <w:ind w:right="-1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59</w:t>
      </w:r>
      <w:r w:rsidR="00254056" w:rsidRPr="00510A97">
        <w:rPr>
          <w:rFonts w:eastAsia="Times New Roman"/>
          <w:lang w:eastAsia="ru-RU"/>
        </w:rPr>
        <w:t xml:space="preserve">. </w:t>
      </w:r>
      <w:r w:rsidR="00254056">
        <w:rPr>
          <w:rFonts w:eastAsia="Times New Roman"/>
          <w:lang w:eastAsia="ru-RU"/>
        </w:rPr>
        <w:t>Лица, указанные в пункт</w:t>
      </w:r>
      <w:r>
        <w:rPr>
          <w:rFonts w:eastAsia="Times New Roman"/>
          <w:lang w:eastAsia="ru-RU"/>
        </w:rPr>
        <w:t>е</w:t>
      </w:r>
      <w:r w:rsidR="00254056">
        <w:rPr>
          <w:rFonts w:eastAsia="Times New Roman"/>
          <w:lang w:eastAsia="ru-RU"/>
        </w:rPr>
        <w:t xml:space="preserve"> 55 настоящего Положения,</w:t>
      </w:r>
      <w:r w:rsidR="00254056" w:rsidRPr="00510A97">
        <w:rPr>
          <w:rFonts w:eastAsia="Times New Roman"/>
          <w:lang w:eastAsia="ru-RU"/>
        </w:rPr>
        <w:t xml:space="preserve"> нес</w:t>
      </w:r>
      <w:r w:rsidR="00254056">
        <w:rPr>
          <w:rFonts w:eastAsia="Times New Roman"/>
          <w:lang w:eastAsia="ru-RU"/>
        </w:rPr>
        <w:t>у</w:t>
      </w:r>
      <w:r w:rsidR="00254056" w:rsidRPr="00510A97">
        <w:rPr>
          <w:rFonts w:eastAsia="Times New Roman"/>
          <w:lang w:eastAsia="ru-RU"/>
        </w:rPr>
        <w:t>т отве</w:t>
      </w:r>
      <w:r w:rsidR="00254056" w:rsidRPr="00510A97">
        <w:rPr>
          <w:rFonts w:eastAsia="Times New Roman"/>
          <w:lang w:eastAsia="ru-RU"/>
        </w:rPr>
        <w:t>т</w:t>
      </w:r>
      <w:r w:rsidR="00254056" w:rsidRPr="00510A97">
        <w:rPr>
          <w:rFonts w:eastAsia="Times New Roman"/>
          <w:lang w:eastAsia="ru-RU"/>
        </w:rPr>
        <w:t>ственность за надлежащее выполнение возложенных функций по организации обработки персональных данных в соответствии с положениями законодател</w:t>
      </w:r>
      <w:r w:rsidR="00254056" w:rsidRPr="00510A97">
        <w:rPr>
          <w:rFonts w:eastAsia="Times New Roman"/>
          <w:lang w:eastAsia="ru-RU"/>
        </w:rPr>
        <w:t>ь</w:t>
      </w:r>
      <w:r w:rsidR="00254056" w:rsidRPr="00510A97">
        <w:rPr>
          <w:rFonts w:eastAsia="Times New Roman"/>
          <w:lang w:eastAsia="ru-RU"/>
        </w:rPr>
        <w:t>ства Российской Федерации</w:t>
      </w:r>
      <w:r w:rsidR="00254056">
        <w:rPr>
          <w:rFonts w:eastAsia="Times New Roman"/>
          <w:lang w:eastAsia="ru-RU"/>
        </w:rPr>
        <w:t>, муниципальны</w:t>
      </w:r>
      <w:r w:rsidR="00254056" w:rsidRPr="00510A97">
        <w:rPr>
          <w:rFonts w:eastAsia="Times New Roman"/>
          <w:lang w:eastAsia="ru-RU"/>
        </w:rPr>
        <w:t xml:space="preserve">х </w:t>
      </w:r>
      <w:r w:rsidR="00254056">
        <w:rPr>
          <w:rFonts w:eastAsia="Times New Roman"/>
          <w:lang w:eastAsia="ru-RU"/>
        </w:rPr>
        <w:t xml:space="preserve">правовых </w:t>
      </w:r>
      <w:r w:rsidR="00254056" w:rsidRPr="00510A97">
        <w:rPr>
          <w:rFonts w:eastAsia="Times New Roman"/>
          <w:lang w:eastAsia="ru-RU"/>
        </w:rPr>
        <w:t>актов в области перс</w:t>
      </w:r>
      <w:r w:rsidR="00254056" w:rsidRPr="00510A97">
        <w:rPr>
          <w:rFonts w:eastAsia="Times New Roman"/>
          <w:lang w:eastAsia="ru-RU"/>
        </w:rPr>
        <w:t>о</w:t>
      </w:r>
      <w:r w:rsidR="00CE0011">
        <w:rPr>
          <w:rFonts w:eastAsia="Times New Roman"/>
          <w:lang w:eastAsia="ru-RU"/>
        </w:rPr>
        <w:t>нальных данных.</w:t>
      </w:r>
    </w:p>
    <w:p w:rsidR="00E0343A" w:rsidRDefault="00E0343A" w:rsidP="00E0343A">
      <w:pPr>
        <w:shd w:val="clear" w:color="auto" w:fill="FFFFFF"/>
        <w:ind w:right="-1" w:firstLine="0"/>
        <w:rPr>
          <w:rFonts w:eastAsia="Times New Roman"/>
          <w:lang w:eastAsia="ru-RU"/>
        </w:rPr>
      </w:pPr>
    </w:p>
    <w:p w:rsidR="00E0343A" w:rsidRDefault="00E0343A" w:rsidP="00E0343A">
      <w:pPr>
        <w:shd w:val="clear" w:color="auto" w:fill="FFFFFF"/>
        <w:ind w:right="-1" w:firstLine="0"/>
        <w:rPr>
          <w:rFonts w:eastAsia="Times New Roman"/>
          <w:lang w:eastAsia="ru-RU"/>
        </w:rPr>
      </w:pPr>
    </w:p>
    <w:p w:rsidR="00E40395" w:rsidRDefault="00E40395" w:rsidP="00E0343A">
      <w:pPr>
        <w:shd w:val="clear" w:color="auto" w:fill="FFFFFF"/>
        <w:ind w:right="-1" w:firstLine="0"/>
        <w:rPr>
          <w:rFonts w:eastAsia="Times New Roman"/>
          <w:lang w:eastAsia="ru-RU"/>
        </w:rPr>
      </w:pPr>
    </w:p>
    <w:p w:rsidR="00E0343A" w:rsidRPr="005229B1" w:rsidRDefault="00E0343A" w:rsidP="00E0343A">
      <w:pPr>
        <w:shd w:val="clear" w:color="auto" w:fill="FFFFFF"/>
        <w:ind w:right="-1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Начальник управления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И.А.Косинкова</w:t>
      </w:r>
    </w:p>
    <w:p w:rsidR="00A41125" w:rsidRPr="00B80D7D" w:rsidRDefault="00A41125" w:rsidP="00FE119D">
      <w:pPr>
        <w:pStyle w:val="2"/>
        <w:pageBreakBefore w:val="0"/>
        <w:numPr>
          <w:ilvl w:val="0"/>
          <w:numId w:val="0"/>
        </w:numPr>
        <w:spacing w:line="240" w:lineRule="auto"/>
        <w:ind w:right="-1"/>
        <w:rPr>
          <w:sz w:val="2"/>
          <w:szCs w:val="2"/>
        </w:rPr>
      </w:pPr>
    </w:p>
    <w:sectPr w:rsidR="00A41125" w:rsidRPr="00B80D7D" w:rsidSect="008141EF">
      <w:headerReference w:type="default" r:id="rId5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B7" w:rsidRDefault="000526B7" w:rsidP="003A02AD">
      <w:r>
        <w:separator/>
      </w:r>
    </w:p>
  </w:endnote>
  <w:endnote w:type="continuationSeparator" w:id="0">
    <w:p w:rsidR="000526B7" w:rsidRDefault="000526B7" w:rsidP="003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B7" w:rsidRDefault="000526B7" w:rsidP="003A02AD">
      <w:r>
        <w:separator/>
      </w:r>
    </w:p>
  </w:footnote>
  <w:footnote w:type="continuationSeparator" w:id="0">
    <w:p w:rsidR="000526B7" w:rsidRDefault="000526B7" w:rsidP="003A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322883"/>
      <w:docPartObj>
        <w:docPartGallery w:val="Page Numbers (Top of Page)"/>
        <w:docPartUnique/>
      </w:docPartObj>
    </w:sdtPr>
    <w:sdtEndPr/>
    <w:sdtContent>
      <w:p w:rsidR="008E2770" w:rsidRPr="00D92B83" w:rsidRDefault="008E2770" w:rsidP="000D5835">
        <w:pPr>
          <w:pStyle w:val="af2"/>
          <w:ind w:firstLine="0"/>
          <w:jc w:val="center"/>
        </w:pPr>
        <w:r w:rsidRPr="00D92B83">
          <w:fldChar w:fldCharType="begin"/>
        </w:r>
        <w:r w:rsidRPr="00D92B83">
          <w:instrText>PAGE   \* MERGEFORMAT</w:instrText>
        </w:r>
        <w:r w:rsidRPr="00D92B83">
          <w:fldChar w:fldCharType="separate"/>
        </w:r>
        <w:r w:rsidR="00657FE0">
          <w:rPr>
            <w:noProof/>
          </w:rPr>
          <w:t>16</w:t>
        </w:r>
        <w:r w:rsidRPr="00D92B8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0AF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B60ECE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">
    <w:nsid w:val="129E6A97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6A7278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836EAD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EC2223"/>
    <w:multiLevelType w:val="hybridMultilevel"/>
    <w:tmpl w:val="8DC06A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F9B31B9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9F0CAD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54500AB"/>
    <w:multiLevelType w:val="multilevel"/>
    <w:tmpl w:val="65ACE500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2A508E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315012"/>
    <w:multiLevelType w:val="hybridMultilevel"/>
    <w:tmpl w:val="1270A92C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DB147E"/>
    <w:multiLevelType w:val="hybridMultilevel"/>
    <w:tmpl w:val="A94A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7048A"/>
    <w:multiLevelType w:val="multilevel"/>
    <w:tmpl w:val="C4744DA8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13">
    <w:nsid w:val="2BCD08A4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BE4056E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4145E0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6">
    <w:nsid w:val="332677AB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7">
    <w:nsid w:val="3C8D316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F334957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9">
    <w:nsid w:val="3F4E533B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3986842"/>
    <w:multiLevelType w:val="multilevel"/>
    <w:tmpl w:val="E39E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3C949A5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7A36BFD"/>
    <w:multiLevelType w:val="hybridMultilevel"/>
    <w:tmpl w:val="436E4CF6"/>
    <w:lvl w:ilvl="0" w:tplc="32C4FCB6">
      <w:start w:val="1"/>
      <w:numFmt w:val="bullet"/>
      <w:lvlText w:val=""/>
      <w:lvlJc w:val="righ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490D2F5E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4">
    <w:nsid w:val="4B7456F1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C17492B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9AD0991"/>
    <w:multiLevelType w:val="multilevel"/>
    <w:tmpl w:val="656E83C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A0D5BF7"/>
    <w:multiLevelType w:val="multilevel"/>
    <w:tmpl w:val="A84CECC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003A1B"/>
    <w:multiLevelType w:val="hybridMultilevel"/>
    <w:tmpl w:val="D2B2A2E4"/>
    <w:lvl w:ilvl="0" w:tplc="D732473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D17D2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6E3BD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B0B51DE"/>
    <w:multiLevelType w:val="hybridMultilevel"/>
    <w:tmpl w:val="BCC66C7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2">
    <w:nsid w:val="71D65E42"/>
    <w:multiLevelType w:val="multilevel"/>
    <w:tmpl w:val="65ACE500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8D25A3"/>
    <w:multiLevelType w:val="multilevel"/>
    <w:tmpl w:val="65ACE500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FE37E1B"/>
    <w:multiLevelType w:val="hybridMultilevel"/>
    <w:tmpl w:val="4738B928"/>
    <w:lvl w:ilvl="0" w:tplc="9D1A6C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A9F81CA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2"/>
  </w:num>
  <w:num w:numId="4">
    <w:abstractNumId w:val="28"/>
  </w:num>
  <w:num w:numId="5">
    <w:abstractNumId w:val="27"/>
  </w:num>
  <w:num w:numId="6">
    <w:abstractNumId w:val="17"/>
  </w:num>
  <w:num w:numId="7">
    <w:abstractNumId w:val="25"/>
  </w:num>
  <w:num w:numId="8">
    <w:abstractNumId w:val="0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29"/>
  </w:num>
  <w:num w:numId="14">
    <w:abstractNumId w:val="7"/>
  </w:num>
  <w:num w:numId="15">
    <w:abstractNumId w:val="24"/>
  </w:num>
  <w:num w:numId="16">
    <w:abstractNumId w:val="6"/>
  </w:num>
  <w:num w:numId="17">
    <w:abstractNumId w:val="14"/>
  </w:num>
  <w:num w:numId="18">
    <w:abstractNumId w:val="30"/>
  </w:num>
  <w:num w:numId="19">
    <w:abstractNumId w:val="3"/>
  </w:num>
  <w:num w:numId="20">
    <w:abstractNumId w:val="5"/>
  </w:num>
  <w:num w:numId="21">
    <w:abstractNumId w:val="9"/>
  </w:num>
  <w:num w:numId="22">
    <w:abstractNumId w:val="21"/>
  </w:num>
  <w:num w:numId="23">
    <w:abstractNumId w:val="32"/>
  </w:num>
  <w:num w:numId="24">
    <w:abstractNumId w:val="33"/>
  </w:num>
  <w:num w:numId="25">
    <w:abstractNumId w:val="8"/>
  </w:num>
  <w:num w:numId="26">
    <w:abstractNumId w:val="18"/>
  </w:num>
  <w:num w:numId="27">
    <w:abstractNumId w:val="27"/>
  </w:num>
  <w:num w:numId="28">
    <w:abstractNumId w:val="27"/>
  </w:num>
  <w:num w:numId="29">
    <w:abstractNumId w:val="23"/>
  </w:num>
  <w:num w:numId="30">
    <w:abstractNumId w:val="26"/>
  </w:num>
  <w:num w:numId="31">
    <w:abstractNumId w:val="10"/>
  </w:num>
  <w:num w:numId="32">
    <w:abstractNumId w:val="20"/>
  </w:num>
  <w:num w:numId="33">
    <w:abstractNumId w:val="31"/>
  </w:num>
  <w:num w:numId="34">
    <w:abstractNumId w:val="27"/>
  </w:num>
  <w:num w:numId="35">
    <w:abstractNumId w:val="27"/>
  </w:num>
  <w:num w:numId="36">
    <w:abstractNumId w:val="16"/>
  </w:num>
  <w:num w:numId="37">
    <w:abstractNumId w:val="27"/>
  </w:num>
  <w:num w:numId="38">
    <w:abstractNumId w:val="15"/>
  </w:num>
  <w:num w:numId="39">
    <w:abstractNumId w:val="1"/>
  </w:num>
  <w:num w:numId="40">
    <w:abstractNumId w:val="12"/>
  </w:num>
  <w:num w:numId="4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ED"/>
    <w:rsid w:val="000007F6"/>
    <w:rsid w:val="00012BFA"/>
    <w:rsid w:val="000137E3"/>
    <w:rsid w:val="000174FA"/>
    <w:rsid w:val="0002236E"/>
    <w:rsid w:val="00035EFF"/>
    <w:rsid w:val="0004210F"/>
    <w:rsid w:val="000512A1"/>
    <w:rsid w:val="00051B5D"/>
    <w:rsid w:val="000526B7"/>
    <w:rsid w:val="00055F1D"/>
    <w:rsid w:val="00056C4E"/>
    <w:rsid w:val="00065909"/>
    <w:rsid w:val="00074680"/>
    <w:rsid w:val="00076C9B"/>
    <w:rsid w:val="00083CD1"/>
    <w:rsid w:val="000928FA"/>
    <w:rsid w:val="000A0D5C"/>
    <w:rsid w:val="000A0E30"/>
    <w:rsid w:val="000A2401"/>
    <w:rsid w:val="000A301C"/>
    <w:rsid w:val="000B0BF3"/>
    <w:rsid w:val="000B3A39"/>
    <w:rsid w:val="000B51F0"/>
    <w:rsid w:val="000C3BEB"/>
    <w:rsid w:val="000C526F"/>
    <w:rsid w:val="000C586D"/>
    <w:rsid w:val="000C750C"/>
    <w:rsid w:val="000D2E40"/>
    <w:rsid w:val="000D5835"/>
    <w:rsid w:val="000D7DAB"/>
    <w:rsid w:val="000E3825"/>
    <w:rsid w:val="000F4E98"/>
    <w:rsid w:val="000F520A"/>
    <w:rsid w:val="00103D57"/>
    <w:rsid w:val="00105EE7"/>
    <w:rsid w:val="00107647"/>
    <w:rsid w:val="00113367"/>
    <w:rsid w:val="00126969"/>
    <w:rsid w:val="0012752D"/>
    <w:rsid w:val="001408CF"/>
    <w:rsid w:val="00143A47"/>
    <w:rsid w:val="00144834"/>
    <w:rsid w:val="0014561F"/>
    <w:rsid w:val="0014578F"/>
    <w:rsid w:val="00150077"/>
    <w:rsid w:val="001512F9"/>
    <w:rsid w:val="00156684"/>
    <w:rsid w:val="001567E1"/>
    <w:rsid w:val="0015790A"/>
    <w:rsid w:val="0016218D"/>
    <w:rsid w:val="00177635"/>
    <w:rsid w:val="00180E57"/>
    <w:rsid w:val="00181740"/>
    <w:rsid w:val="001842A4"/>
    <w:rsid w:val="00186188"/>
    <w:rsid w:val="00186A73"/>
    <w:rsid w:val="00186EFF"/>
    <w:rsid w:val="0018754E"/>
    <w:rsid w:val="00193ADF"/>
    <w:rsid w:val="00194686"/>
    <w:rsid w:val="00196579"/>
    <w:rsid w:val="0019662D"/>
    <w:rsid w:val="001A4873"/>
    <w:rsid w:val="001A5C71"/>
    <w:rsid w:val="001A7F19"/>
    <w:rsid w:val="001B1F71"/>
    <w:rsid w:val="001B540E"/>
    <w:rsid w:val="001C51DA"/>
    <w:rsid w:val="001C5CAA"/>
    <w:rsid w:val="001D1302"/>
    <w:rsid w:val="001D2D59"/>
    <w:rsid w:val="001D6F2F"/>
    <w:rsid w:val="001E0F7E"/>
    <w:rsid w:val="001F26F0"/>
    <w:rsid w:val="001F55ED"/>
    <w:rsid w:val="00202C04"/>
    <w:rsid w:val="002132D3"/>
    <w:rsid w:val="002218E2"/>
    <w:rsid w:val="00226EA3"/>
    <w:rsid w:val="002275EA"/>
    <w:rsid w:val="00240AA4"/>
    <w:rsid w:val="00240F3D"/>
    <w:rsid w:val="0025082E"/>
    <w:rsid w:val="00251BDE"/>
    <w:rsid w:val="002535E8"/>
    <w:rsid w:val="00254056"/>
    <w:rsid w:val="00256EF9"/>
    <w:rsid w:val="002706FF"/>
    <w:rsid w:val="00281818"/>
    <w:rsid w:val="00283CA1"/>
    <w:rsid w:val="00287B5E"/>
    <w:rsid w:val="00287BFA"/>
    <w:rsid w:val="00293D19"/>
    <w:rsid w:val="00294B0C"/>
    <w:rsid w:val="002A0741"/>
    <w:rsid w:val="002B141D"/>
    <w:rsid w:val="002B2490"/>
    <w:rsid w:val="002B3249"/>
    <w:rsid w:val="002C3D87"/>
    <w:rsid w:val="002E01CD"/>
    <w:rsid w:val="002E03D8"/>
    <w:rsid w:val="002E3B36"/>
    <w:rsid w:val="002E6DC7"/>
    <w:rsid w:val="002F0353"/>
    <w:rsid w:val="002F5DC8"/>
    <w:rsid w:val="0030251F"/>
    <w:rsid w:val="00303807"/>
    <w:rsid w:val="00316B6E"/>
    <w:rsid w:val="0033048F"/>
    <w:rsid w:val="00331712"/>
    <w:rsid w:val="00332B36"/>
    <w:rsid w:val="00333CB5"/>
    <w:rsid w:val="00341786"/>
    <w:rsid w:val="00346673"/>
    <w:rsid w:val="0034726E"/>
    <w:rsid w:val="0036396A"/>
    <w:rsid w:val="00364756"/>
    <w:rsid w:val="003706F9"/>
    <w:rsid w:val="0037215C"/>
    <w:rsid w:val="00383422"/>
    <w:rsid w:val="00387F07"/>
    <w:rsid w:val="003919DA"/>
    <w:rsid w:val="003A02AD"/>
    <w:rsid w:val="003A4D11"/>
    <w:rsid w:val="003A633A"/>
    <w:rsid w:val="003B6F83"/>
    <w:rsid w:val="003C418F"/>
    <w:rsid w:val="003C7A66"/>
    <w:rsid w:val="003D22AB"/>
    <w:rsid w:val="003D3A18"/>
    <w:rsid w:val="003D53C4"/>
    <w:rsid w:val="003E22DE"/>
    <w:rsid w:val="003E5A3E"/>
    <w:rsid w:val="003E6232"/>
    <w:rsid w:val="003E798F"/>
    <w:rsid w:val="00400539"/>
    <w:rsid w:val="0040468F"/>
    <w:rsid w:val="0042090D"/>
    <w:rsid w:val="00422BA1"/>
    <w:rsid w:val="00427A0F"/>
    <w:rsid w:val="00430A83"/>
    <w:rsid w:val="00433961"/>
    <w:rsid w:val="0044191A"/>
    <w:rsid w:val="00455186"/>
    <w:rsid w:val="00455E3D"/>
    <w:rsid w:val="00457652"/>
    <w:rsid w:val="004578A0"/>
    <w:rsid w:val="00462767"/>
    <w:rsid w:val="00466B3A"/>
    <w:rsid w:val="004725AF"/>
    <w:rsid w:val="004749C8"/>
    <w:rsid w:val="004913D7"/>
    <w:rsid w:val="004955A8"/>
    <w:rsid w:val="004970B5"/>
    <w:rsid w:val="004A66D2"/>
    <w:rsid w:val="004A7C12"/>
    <w:rsid w:val="004B2C97"/>
    <w:rsid w:val="004B3348"/>
    <w:rsid w:val="004B6E5D"/>
    <w:rsid w:val="004C0318"/>
    <w:rsid w:val="004C4952"/>
    <w:rsid w:val="004D6572"/>
    <w:rsid w:val="004E108E"/>
    <w:rsid w:val="004E1AF3"/>
    <w:rsid w:val="004F558E"/>
    <w:rsid w:val="005000D7"/>
    <w:rsid w:val="00503F7B"/>
    <w:rsid w:val="00504226"/>
    <w:rsid w:val="0050674A"/>
    <w:rsid w:val="00506962"/>
    <w:rsid w:val="0051316A"/>
    <w:rsid w:val="00513A24"/>
    <w:rsid w:val="00522212"/>
    <w:rsid w:val="0052528F"/>
    <w:rsid w:val="005345C8"/>
    <w:rsid w:val="00535647"/>
    <w:rsid w:val="0053665A"/>
    <w:rsid w:val="0055496C"/>
    <w:rsid w:val="00554FD5"/>
    <w:rsid w:val="005622DC"/>
    <w:rsid w:val="00573316"/>
    <w:rsid w:val="005924C0"/>
    <w:rsid w:val="005971B3"/>
    <w:rsid w:val="00597BD1"/>
    <w:rsid w:val="005A1B2C"/>
    <w:rsid w:val="005A6E47"/>
    <w:rsid w:val="005B199B"/>
    <w:rsid w:val="005B4EA1"/>
    <w:rsid w:val="005C0B0D"/>
    <w:rsid w:val="005C313F"/>
    <w:rsid w:val="005C3BEA"/>
    <w:rsid w:val="005C4865"/>
    <w:rsid w:val="005C52F8"/>
    <w:rsid w:val="005C7638"/>
    <w:rsid w:val="005D3F34"/>
    <w:rsid w:val="005F4FBA"/>
    <w:rsid w:val="006020E4"/>
    <w:rsid w:val="00604AD9"/>
    <w:rsid w:val="00611F99"/>
    <w:rsid w:val="006173A2"/>
    <w:rsid w:val="0061789A"/>
    <w:rsid w:val="00623A85"/>
    <w:rsid w:val="00624BE8"/>
    <w:rsid w:val="006347A9"/>
    <w:rsid w:val="00634970"/>
    <w:rsid w:val="006412F4"/>
    <w:rsid w:val="00643011"/>
    <w:rsid w:val="00643A82"/>
    <w:rsid w:val="006504A7"/>
    <w:rsid w:val="00654779"/>
    <w:rsid w:val="006574EE"/>
    <w:rsid w:val="00657FE0"/>
    <w:rsid w:val="0066689B"/>
    <w:rsid w:val="00671430"/>
    <w:rsid w:val="006755EA"/>
    <w:rsid w:val="00677F2F"/>
    <w:rsid w:val="00680303"/>
    <w:rsid w:val="00682555"/>
    <w:rsid w:val="006861CC"/>
    <w:rsid w:val="00687C36"/>
    <w:rsid w:val="00695278"/>
    <w:rsid w:val="006A2021"/>
    <w:rsid w:val="006A2439"/>
    <w:rsid w:val="006B1DFA"/>
    <w:rsid w:val="006B2016"/>
    <w:rsid w:val="006B2538"/>
    <w:rsid w:val="006C47CC"/>
    <w:rsid w:val="006D097B"/>
    <w:rsid w:val="006D55E8"/>
    <w:rsid w:val="006D6198"/>
    <w:rsid w:val="006E4FBF"/>
    <w:rsid w:val="006F3F8C"/>
    <w:rsid w:val="006F7212"/>
    <w:rsid w:val="006F7AB4"/>
    <w:rsid w:val="00703B5C"/>
    <w:rsid w:val="00704EF1"/>
    <w:rsid w:val="007124CB"/>
    <w:rsid w:val="007146AD"/>
    <w:rsid w:val="00716691"/>
    <w:rsid w:val="00716F05"/>
    <w:rsid w:val="00717B6C"/>
    <w:rsid w:val="00725CCF"/>
    <w:rsid w:val="007418C2"/>
    <w:rsid w:val="007436F9"/>
    <w:rsid w:val="00756622"/>
    <w:rsid w:val="0076376F"/>
    <w:rsid w:val="00766653"/>
    <w:rsid w:val="00767B88"/>
    <w:rsid w:val="007757C2"/>
    <w:rsid w:val="0078294C"/>
    <w:rsid w:val="00783507"/>
    <w:rsid w:val="00792182"/>
    <w:rsid w:val="00792C27"/>
    <w:rsid w:val="007954FA"/>
    <w:rsid w:val="007A5BD7"/>
    <w:rsid w:val="007A7163"/>
    <w:rsid w:val="007C06A6"/>
    <w:rsid w:val="007C0C77"/>
    <w:rsid w:val="007C32DA"/>
    <w:rsid w:val="007C4106"/>
    <w:rsid w:val="007D0545"/>
    <w:rsid w:val="007E0C31"/>
    <w:rsid w:val="007F4B57"/>
    <w:rsid w:val="007F5A5B"/>
    <w:rsid w:val="00800CA5"/>
    <w:rsid w:val="00802BB8"/>
    <w:rsid w:val="00804C3E"/>
    <w:rsid w:val="008053B8"/>
    <w:rsid w:val="00806452"/>
    <w:rsid w:val="00814161"/>
    <w:rsid w:val="008141EF"/>
    <w:rsid w:val="00820247"/>
    <w:rsid w:val="0082436F"/>
    <w:rsid w:val="0082548C"/>
    <w:rsid w:val="00830FDD"/>
    <w:rsid w:val="008334C8"/>
    <w:rsid w:val="00844FE3"/>
    <w:rsid w:val="00846EC8"/>
    <w:rsid w:val="008477DA"/>
    <w:rsid w:val="00856E42"/>
    <w:rsid w:val="008646EC"/>
    <w:rsid w:val="00876028"/>
    <w:rsid w:val="00881FB6"/>
    <w:rsid w:val="00882A2C"/>
    <w:rsid w:val="00886790"/>
    <w:rsid w:val="00886A3C"/>
    <w:rsid w:val="00894F45"/>
    <w:rsid w:val="00895E1B"/>
    <w:rsid w:val="008971C3"/>
    <w:rsid w:val="008A0F42"/>
    <w:rsid w:val="008A1C4A"/>
    <w:rsid w:val="008A2FBC"/>
    <w:rsid w:val="008B1D98"/>
    <w:rsid w:val="008B25A2"/>
    <w:rsid w:val="008B48D6"/>
    <w:rsid w:val="008B490B"/>
    <w:rsid w:val="008C0772"/>
    <w:rsid w:val="008C17C6"/>
    <w:rsid w:val="008C2990"/>
    <w:rsid w:val="008C39D0"/>
    <w:rsid w:val="008D1E66"/>
    <w:rsid w:val="008D5E8E"/>
    <w:rsid w:val="008E0234"/>
    <w:rsid w:val="008E2770"/>
    <w:rsid w:val="008E470A"/>
    <w:rsid w:val="008F2190"/>
    <w:rsid w:val="008F495E"/>
    <w:rsid w:val="009052F7"/>
    <w:rsid w:val="00917FC6"/>
    <w:rsid w:val="0092215A"/>
    <w:rsid w:val="00936F5E"/>
    <w:rsid w:val="0093702E"/>
    <w:rsid w:val="00940A4A"/>
    <w:rsid w:val="00941D87"/>
    <w:rsid w:val="0094714C"/>
    <w:rsid w:val="00950E60"/>
    <w:rsid w:val="00957770"/>
    <w:rsid w:val="0095798A"/>
    <w:rsid w:val="00960875"/>
    <w:rsid w:val="009734FD"/>
    <w:rsid w:val="00980719"/>
    <w:rsid w:val="0098739A"/>
    <w:rsid w:val="00987A73"/>
    <w:rsid w:val="00990180"/>
    <w:rsid w:val="00992184"/>
    <w:rsid w:val="009945EB"/>
    <w:rsid w:val="009A588F"/>
    <w:rsid w:val="009B154C"/>
    <w:rsid w:val="009B4C30"/>
    <w:rsid w:val="009D1B72"/>
    <w:rsid w:val="009D4828"/>
    <w:rsid w:val="009D4E08"/>
    <w:rsid w:val="009D5F2C"/>
    <w:rsid w:val="009D6E36"/>
    <w:rsid w:val="009D725E"/>
    <w:rsid w:val="009D7C24"/>
    <w:rsid w:val="009E0F23"/>
    <w:rsid w:val="009F2FB6"/>
    <w:rsid w:val="009F4DBE"/>
    <w:rsid w:val="00A0017F"/>
    <w:rsid w:val="00A05039"/>
    <w:rsid w:val="00A07CEB"/>
    <w:rsid w:val="00A10192"/>
    <w:rsid w:val="00A1160E"/>
    <w:rsid w:val="00A13544"/>
    <w:rsid w:val="00A16127"/>
    <w:rsid w:val="00A20C17"/>
    <w:rsid w:val="00A219C2"/>
    <w:rsid w:val="00A30462"/>
    <w:rsid w:val="00A321CF"/>
    <w:rsid w:val="00A351B3"/>
    <w:rsid w:val="00A352C6"/>
    <w:rsid w:val="00A40FD4"/>
    <w:rsid w:val="00A41125"/>
    <w:rsid w:val="00A41E85"/>
    <w:rsid w:val="00A42648"/>
    <w:rsid w:val="00A606E5"/>
    <w:rsid w:val="00A6325A"/>
    <w:rsid w:val="00A678F6"/>
    <w:rsid w:val="00A72FB4"/>
    <w:rsid w:val="00A765C2"/>
    <w:rsid w:val="00A77C2D"/>
    <w:rsid w:val="00A8623A"/>
    <w:rsid w:val="00A8634D"/>
    <w:rsid w:val="00A953E0"/>
    <w:rsid w:val="00A958D4"/>
    <w:rsid w:val="00AA0961"/>
    <w:rsid w:val="00AA33BB"/>
    <w:rsid w:val="00AA5003"/>
    <w:rsid w:val="00AA7F22"/>
    <w:rsid w:val="00AB32B2"/>
    <w:rsid w:val="00AB507B"/>
    <w:rsid w:val="00AB74A8"/>
    <w:rsid w:val="00AC09C1"/>
    <w:rsid w:val="00AC2E60"/>
    <w:rsid w:val="00AC49EF"/>
    <w:rsid w:val="00AC57F2"/>
    <w:rsid w:val="00AC61BE"/>
    <w:rsid w:val="00AD3207"/>
    <w:rsid w:val="00AE3BF7"/>
    <w:rsid w:val="00AE7D96"/>
    <w:rsid w:val="00AF4B7E"/>
    <w:rsid w:val="00AF54B1"/>
    <w:rsid w:val="00B05574"/>
    <w:rsid w:val="00B16E25"/>
    <w:rsid w:val="00B25289"/>
    <w:rsid w:val="00B32B10"/>
    <w:rsid w:val="00B42DCE"/>
    <w:rsid w:val="00B5022F"/>
    <w:rsid w:val="00B50462"/>
    <w:rsid w:val="00B51F3F"/>
    <w:rsid w:val="00B527CE"/>
    <w:rsid w:val="00B65AE9"/>
    <w:rsid w:val="00B677DF"/>
    <w:rsid w:val="00B73B55"/>
    <w:rsid w:val="00B80D7D"/>
    <w:rsid w:val="00B82643"/>
    <w:rsid w:val="00B83ED3"/>
    <w:rsid w:val="00B86455"/>
    <w:rsid w:val="00B91BCA"/>
    <w:rsid w:val="00B94801"/>
    <w:rsid w:val="00B96224"/>
    <w:rsid w:val="00BA47D6"/>
    <w:rsid w:val="00BA51E3"/>
    <w:rsid w:val="00BB1ABC"/>
    <w:rsid w:val="00BB5BBB"/>
    <w:rsid w:val="00BC0C08"/>
    <w:rsid w:val="00BC421F"/>
    <w:rsid w:val="00BD208C"/>
    <w:rsid w:val="00BE2FD4"/>
    <w:rsid w:val="00BE30DF"/>
    <w:rsid w:val="00BE35FF"/>
    <w:rsid w:val="00BF0DD1"/>
    <w:rsid w:val="00BF14E9"/>
    <w:rsid w:val="00BF4C10"/>
    <w:rsid w:val="00BF748F"/>
    <w:rsid w:val="00C009A7"/>
    <w:rsid w:val="00C144B4"/>
    <w:rsid w:val="00C150F9"/>
    <w:rsid w:val="00C21AB8"/>
    <w:rsid w:val="00C32AB3"/>
    <w:rsid w:val="00C40B80"/>
    <w:rsid w:val="00C42786"/>
    <w:rsid w:val="00C42F58"/>
    <w:rsid w:val="00C5030B"/>
    <w:rsid w:val="00C50E40"/>
    <w:rsid w:val="00C5335C"/>
    <w:rsid w:val="00C65AA3"/>
    <w:rsid w:val="00C65D14"/>
    <w:rsid w:val="00C7263F"/>
    <w:rsid w:val="00C76AB9"/>
    <w:rsid w:val="00C834CF"/>
    <w:rsid w:val="00CA4B25"/>
    <w:rsid w:val="00CA7BC7"/>
    <w:rsid w:val="00CB0433"/>
    <w:rsid w:val="00CB10B4"/>
    <w:rsid w:val="00CB566B"/>
    <w:rsid w:val="00CB6489"/>
    <w:rsid w:val="00CC43C7"/>
    <w:rsid w:val="00CD017D"/>
    <w:rsid w:val="00CD12A6"/>
    <w:rsid w:val="00CD5B91"/>
    <w:rsid w:val="00CD5DBA"/>
    <w:rsid w:val="00CD7246"/>
    <w:rsid w:val="00CE0011"/>
    <w:rsid w:val="00CE545B"/>
    <w:rsid w:val="00CE7612"/>
    <w:rsid w:val="00CE7737"/>
    <w:rsid w:val="00CF6040"/>
    <w:rsid w:val="00D02FF7"/>
    <w:rsid w:val="00D14DA1"/>
    <w:rsid w:val="00D30F7B"/>
    <w:rsid w:val="00D37F08"/>
    <w:rsid w:val="00D40825"/>
    <w:rsid w:val="00D46A3E"/>
    <w:rsid w:val="00D47C65"/>
    <w:rsid w:val="00D551C7"/>
    <w:rsid w:val="00D62973"/>
    <w:rsid w:val="00D6332E"/>
    <w:rsid w:val="00D63AFB"/>
    <w:rsid w:val="00D65ABC"/>
    <w:rsid w:val="00D6707E"/>
    <w:rsid w:val="00D7343C"/>
    <w:rsid w:val="00D768B2"/>
    <w:rsid w:val="00D82A76"/>
    <w:rsid w:val="00D82C56"/>
    <w:rsid w:val="00D83919"/>
    <w:rsid w:val="00D84C0B"/>
    <w:rsid w:val="00D86999"/>
    <w:rsid w:val="00D92B83"/>
    <w:rsid w:val="00DA263B"/>
    <w:rsid w:val="00DA764D"/>
    <w:rsid w:val="00DB7E6A"/>
    <w:rsid w:val="00DC6938"/>
    <w:rsid w:val="00DD0205"/>
    <w:rsid w:val="00DE28E2"/>
    <w:rsid w:val="00DE4DCD"/>
    <w:rsid w:val="00DF7D4A"/>
    <w:rsid w:val="00E00781"/>
    <w:rsid w:val="00E00966"/>
    <w:rsid w:val="00E0343A"/>
    <w:rsid w:val="00E138C5"/>
    <w:rsid w:val="00E15021"/>
    <w:rsid w:val="00E16C0F"/>
    <w:rsid w:val="00E203B6"/>
    <w:rsid w:val="00E22929"/>
    <w:rsid w:val="00E235A1"/>
    <w:rsid w:val="00E363E5"/>
    <w:rsid w:val="00E40395"/>
    <w:rsid w:val="00E462B9"/>
    <w:rsid w:val="00E52D10"/>
    <w:rsid w:val="00E52D4E"/>
    <w:rsid w:val="00E530C9"/>
    <w:rsid w:val="00E5319A"/>
    <w:rsid w:val="00E55B75"/>
    <w:rsid w:val="00E71A88"/>
    <w:rsid w:val="00E71AC5"/>
    <w:rsid w:val="00E72F78"/>
    <w:rsid w:val="00E761F7"/>
    <w:rsid w:val="00E76264"/>
    <w:rsid w:val="00E81655"/>
    <w:rsid w:val="00E8193D"/>
    <w:rsid w:val="00E82984"/>
    <w:rsid w:val="00E962E5"/>
    <w:rsid w:val="00EA138D"/>
    <w:rsid w:val="00EA13A3"/>
    <w:rsid w:val="00EA6252"/>
    <w:rsid w:val="00EA72AB"/>
    <w:rsid w:val="00EB20FF"/>
    <w:rsid w:val="00EB6A7E"/>
    <w:rsid w:val="00EB7263"/>
    <w:rsid w:val="00EC53AB"/>
    <w:rsid w:val="00EC79CC"/>
    <w:rsid w:val="00EE4927"/>
    <w:rsid w:val="00EF2329"/>
    <w:rsid w:val="00EF3AF5"/>
    <w:rsid w:val="00EF7A4F"/>
    <w:rsid w:val="00F067DE"/>
    <w:rsid w:val="00F077DD"/>
    <w:rsid w:val="00F11C35"/>
    <w:rsid w:val="00F12323"/>
    <w:rsid w:val="00F17E02"/>
    <w:rsid w:val="00F20812"/>
    <w:rsid w:val="00F24A5F"/>
    <w:rsid w:val="00F260E1"/>
    <w:rsid w:val="00F3325D"/>
    <w:rsid w:val="00F33344"/>
    <w:rsid w:val="00F335F8"/>
    <w:rsid w:val="00F34072"/>
    <w:rsid w:val="00F5490B"/>
    <w:rsid w:val="00F6153D"/>
    <w:rsid w:val="00F636C8"/>
    <w:rsid w:val="00F63E21"/>
    <w:rsid w:val="00F67B30"/>
    <w:rsid w:val="00F71EEC"/>
    <w:rsid w:val="00F749A2"/>
    <w:rsid w:val="00F75E65"/>
    <w:rsid w:val="00F92B8D"/>
    <w:rsid w:val="00F97B64"/>
    <w:rsid w:val="00FA28E5"/>
    <w:rsid w:val="00FA7021"/>
    <w:rsid w:val="00FB040D"/>
    <w:rsid w:val="00FB0F24"/>
    <w:rsid w:val="00FB149F"/>
    <w:rsid w:val="00FB521A"/>
    <w:rsid w:val="00FB78FE"/>
    <w:rsid w:val="00FC5BB1"/>
    <w:rsid w:val="00FE119D"/>
    <w:rsid w:val="00FE3764"/>
    <w:rsid w:val="00FF102E"/>
    <w:rsid w:val="00FF1D97"/>
    <w:rsid w:val="00FF2FC4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F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2AD"/>
    <w:pPr>
      <w:widowControl w:val="0"/>
      <w:tabs>
        <w:tab w:val="left" w:pos="1560"/>
        <w:tab w:val="left" w:pos="1701"/>
      </w:tabs>
      <w:autoSpaceDE w:val="0"/>
      <w:autoSpaceDN w:val="0"/>
      <w:adjustRightInd w:val="0"/>
      <w:ind w:firstLine="851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F55ED"/>
    <w:pPr>
      <w:keepNext/>
      <w:spacing w:line="360" w:lineRule="auto"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1"/>
    <w:next w:val="a0"/>
    <w:link w:val="20"/>
    <w:uiPriority w:val="9"/>
    <w:unhideWhenUsed/>
    <w:qFormat/>
    <w:rsid w:val="00D40825"/>
    <w:pPr>
      <w:pageBreakBefore/>
      <w:numPr>
        <w:numId w:val="1"/>
      </w:numPr>
      <w:spacing w:line="360" w:lineRule="auto"/>
      <w:jc w:val="center"/>
      <w:outlineLvl w:val="1"/>
    </w:pPr>
    <w:rPr>
      <w:rFonts w:eastAsiaTheme="minorHAnsi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F55ED"/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annotation reference"/>
    <w:uiPriority w:val="99"/>
    <w:semiHidden/>
    <w:unhideWhenUsed/>
    <w:rsid w:val="0078294C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78294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829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29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8294C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7829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294C"/>
    <w:rPr>
      <w:rFonts w:ascii="Tahoma" w:hAnsi="Tahoma" w:cs="Tahoma"/>
      <w:sz w:val="16"/>
      <w:szCs w:val="16"/>
    </w:rPr>
  </w:style>
  <w:style w:type="paragraph" w:styleId="a1">
    <w:name w:val="List Paragraph"/>
    <w:aliases w:val="ТЗ список,Абзац списка литеральный"/>
    <w:basedOn w:val="a0"/>
    <w:link w:val="ac"/>
    <w:uiPriority w:val="34"/>
    <w:qFormat/>
    <w:rsid w:val="001A7F19"/>
    <w:pPr>
      <w:ind w:left="720"/>
    </w:pPr>
  </w:style>
  <w:style w:type="paragraph" w:customStyle="1" w:styleId="21">
    <w:name w:val="Список 21"/>
    <w:basedOn w:val="a0"/>
    <w:rsid w:val="001A7F19"/>
    <w:pPr>
      <w:snapToGrid w:val="0"/>
      <w:spacing w:line="300" w:lineRule="auto"/>
      <w:ind w:left="720" w:hanging="360"/>
    </w:pPr>
    <w:rPr>
      <w:rFonts w:eastAsia="Times New Roman"/>
      <w:szCs w:val="20"/>
      <w:lang w:eastAsia="ru-RU"/>
    </w:rPr>
  </w:style>
  <w:style w:type="paragraph" w:customStyle="1" w:styleId="m">
    <w:name w:val="m_ТекстТаблицы"/>
    <w:basedOn w:val="a0"/>
    <w:link w:val="m0"/>
    <w:rsid w:val="00AB32B2"/>
    <w:rPr>
      <w:rFonts w:eastAsia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rsid w:val="00AB3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Document Map"/>
    <w:basedOn w:val="a0"/>
    <w:link w:val="ae"/>
    <w:uiPriority w:val="99"/>
    <w:semiHidden/>
    <w:unhideWhenUsed/>
    <w:rsid w:val="00E2292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22929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AA0961"/>
    <w:rPr>
      <w:color w:val="0000FF"/>
      <w:u w:val="single"/>
    </w:rPr>
  </w:style>
  <w:style w:type="paragraph" w:styleId="11">
    <w:name w:val="toc 1"/>
    <w:aliases w:val="Оглавление"/>
    <w:next w:val="a0"/>
    <w:autoRedefine/>
    <w:uiPriority w:val="39"/>
    <w:unhideWhenUsed/>
    <w:qFormat/>
    <w:rsid w:val="00BF4C10"/>
    <w:pPr>
      <w:widowControl w:val="0"/>
      <w:autoSpaceDE w:val="0"/>
      <w:autoSpaceDN w:val="0"/>
      <w:adjustRightInd w:val="0"/>
      <w:spacing w:before="360"/>
      <w:ind w:firstLine="851"/>
      <w:contextualSpacing/>
    </w:pPr>
    <w:rPr>
      <w:rFonts w:asciiTheme="majorHAnsi" w:hAnsiTheme="majorHAnsi" w:cstheme="majorHAnsi"/>
      <w:b/>
      <w:bCs/>
      <w:caps/>
      <w:sz w:val="24"/>
      <w:szCs w:val="24"/>
      <w:lang w:eastAsia="en-US"/>
    </w:rPr>
  </w:style>
  <w:style w:type="paragraph" w:styleId="af0">
    <w:name w:val="Title"/>
    <w:basedOn w:val="a0"/>
    <w:next w:val="a0"/>
    <w:link w:val="af1"/>
    <w:qFormat/>
    <w:rsid w:val="00AA0961"/>
    <w:pPr>
      <w:keepNext/>
      <w:pageBreakBefore/>
      <w:jc w:val="right"/>
      <w:outlineLvl w:val="0"/>
    </w:pPr>
    <w:rPr>
      <w:rFonts w:eastAsia="Times New Roman"/>
      <w:b/>
      <w:lang w:eastAsia="ru-RU"/>
    </w:rPr>
  </w:style>
  <w:style w:type="character" w:customStyle="1" w:styleId="af1">
    <w:name w:val="Название Знак"/>
    <w:link w:val="af0"/>
    <w:rsid w:val="00AA0961"/>
    <w:rPr>
      <w:rFonts w:ascii="Times New Roman" w:eastAsia="Times New Roman" w:hAnsi="Times New Roman"/>
      <w:b/>
      <w:sz w:val="28"/>
      <w:szCs w:val="28"/>
    </w:rPr>
  </w:style>
  <w:style w:type="paragraph" w:styleId="af2">
    <w:name w:val="header"/>
    <w:basedOn w:val="a0"/>
    <w:link w:val="af3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203B6"/>
    <w:rPr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203B6"/>
    <w:rPr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D40825"/>
    <w:rPr>
      <w:rFonts w:ascii="Times New Roman" w:eastAsiaTheme="minorHAnsi" w:hAnsi="Times New Roman"/>
      <w:b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FA28E5"/>
    <w:pPr>
      <w:tabs>
        <w:tab w:val="clear" w:pos="1560"/>
        <w:tab w:val="clear" w:pos="1701"/>
      </w:tabs>
      <w:spacing w:before="240"/>
      <w:jc w:val="left"/>
    </w:pPr>
    <w:rPr>
      <w:rFonts w:cstheme="minorHAnsi"/>
      <w:bCs/>
      <w:szCs w:val="20"/>
    </w:rPr>
  </w:style>
  <w:style w:type="paragraph" w:styleId="af6">
    <w:name w:val="TOC Heading"/>
    <w:basedOn w:val="1"/>
    <w:next w:val="a0"/>
    <w:uiPriority w:val="39"/>
    <w:unhideWhenUsed/>
    <w:qFormat/>
    <w:rsid w:val="003A4D11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3">
    <w:name w:val="toc 3"/>
    <w:basedOn w:val="a0"/>
    <w:next w:val="a0"/>
    <w:autoRedefine/>
    <w:uiPriority w:val="39"/>
    <w:unhideWhenUsed/>
    <w:rsid w:val="00F34072"/>
    <w:pPr>
      <w:tabs>
        <w:tab w:val="clear" w:pos="1560"/>
        <w:tab w:val="clear" w:pos="1701"/>
      </w:tabs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ConsPlusNormal">
    <w:name w:val="ConsPlusNormal"/>
    <w:rsid w:val="009B15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">
    <w:name w:val="Тирешки"/>
    <w:link w:val="af7"/>
    <w:qFormat/>
    <w:rsid w:val="00AE7D96"/>
    <w:pPr>
      <w:numPr>
        <w:numId w:val="4"/>
      </w:numPr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af7">
    <w:name w:val="Тирешки Знак"/>
    <w:basedOn w:val="a2"/>
    <w:link w:val="a"/>
    <w:rsid w:val="00AE7D96"/>
    <w:rPr>
      <w:rFonts w:ascii="Times New Roman" w:eastAsiaTheme="minorEastAsia" w:hAnsi="Times New Roman"/>
      <w:sz w:val="28"/>
      <w:szCs w:val="28"/>
    </w:rPr>
  </w:style>
  <w:style w:type="paragraph" w:customStyle="1" w:styleId="BZ">
    <w:name w:val="BZ_Обычный"/>
    <w:link w:val="BZ0"/>
    <w:qFormat/>
    <w:rsid w:val="00BF14E9"/>
    <w:pPr>
      <w:spacing w:before="60"/>
      <w:ind w:firstLine="69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Z0">
    <w:name w:val="BZ_Обычный Знак"/>
    <w:link w:val="BZ"/>
    <w:rsid w:val="00BF14E9"/>
    <w:rPr>
      <w:rFonts w:ascii="Times New Roman" w:eastAsia="Times New Roman" w:hAnsi="Times New Roman"/>
      <w:sz w:val="28"/>
      <w:szCs w:val="28"/>
    </w:rPr>
  </w:style>
  <w:style w:type="character" w:customStyle="1" w:styleId="ac">
    <w:name w:val="Абзац списка Знак"/>
    <w:aliases w:val="ТЗ список Знак,Абзац списка литеральный Знак"/>
    <w:link w:val="a1"/>
    <w:uiPriority w:val="34"/>
    <w:locked/>
    <w:rsid w:val="00BF14E9"/>
    <w:rPr>
      <w:rFonts w:ascii="Times New Roman" w:hAnsi="Times New Roman"/>
      <w:sz w:val="28"/>
      <w:szCs w:val="28"/>
      <w:lang w:eastAsia="en-US"/>
    </w:rPr>
  </w:style>
  <w:style w:type="character" w:styleId="af8">
    <w:name w:val="Book Title"/>
    <w:basedOn w:val="a2"/>
    <w:uiPriority w:val="33"/>
    <w:qFormat/>
    <w:rsid w:val="00BF4C10"/>
    <w:rPr>
      <w:b/>
      <w:bCs/>
      <w:i/>
      <w:iCs/>
      <w:spacing w:val="5"/>
    </w:rPr>
  </w:style>
  <w:style w:type="character" w:customStyle="1" w:styleId="apple-converted-space">
    <w:name w:val="apple-converted-space"/>
    <w:basedOn w:val="a2"/>
    <w:rsid w:val="001B540E"/>
  </w:style>
  <w:style w:type="paragraph" w:styleId="af9">
    <w:name w:val="footnote text"/>
    <w:basedOn w:val="a0"/>
    <w:link w:val="afa"/>
    <w:uiPriority w:val="99"/>
    <w:semiHidden/>
    <w:unhideWhenUsed/>
    <w:rsid w:val="005B199B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5B199B"/>
    <w:rPr>
      <w:rFonts w:ascii="Times New Roman" w:hAnsi="Times New Roman"/>
      <w:lang w:eastAsia="en-US"/>
    </w:rPr>
  </w:style>
  <w:style w:type="character" w:styleId="afb">
    <w:name w:val="footnote reference"/>
    <w:basedOn w:val="a2"/>
    <w:uiPriority w:val="99"/>
    <w:semiHidden/>
    <w:unhideWhenUsed/>
    <w:rsid w:val="005B199B"/>
    <w:rPr>
      <w:vertAlign w:val="superscript"/>
    </w:rPr>
  </w:style>
  <w:style w:type="paragraph" w:customStyle="1" w:styleId="12">
    <w:name w:val="Стиль1"/>
    <w:basedOn w:val="a0"/>
    <w:rsid w:val="00240F3D"/>
    <w:pPr>
      <w:widowControl/>
      <w:tabs>
        <w:tab w:val="clear" w:pos="1560"/>
        <w:tab w:val="clear" w:pos="1701"/>
      </w:tabs>
      <w:autoSpaceDE/>
      <w:autoSpaceDN/>
      <w:adjustRightInd/>
      <w:ind w:firstLine="0"/>
      <w:contextualSpacing w:val="0"/>
      <w:jc w:val="center"/>
    </w:pPr>
    <w:rPr>
      <w:rFonts w:eastAsia="Times New Roman"/>
      <w:sz w:val="20"/>
      <w:szCs w:val="20"/>
      <w:lang w:eastAsia="ru-RU"/>
    </w:rPr>
  </w:style>
  <w:style w:type="table" w:styleId="afc">
    <w:name w:val="Table Grid"/>
    <w:basedOn w:val="a3"/>
    <w:uiPriority w:val="59"/>
    <w:rsid w:val="00BB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2AD"/>
    <w:pPr>
      <w:widowControl w:val="0"/>
      <w:tabs>
        <w:tab w:val="left" w:pos="1560"/>
        <w:tab w:val="left" w:pos="1701"/>
      </w:tabs>
      <w:autoSpaceDE w:val="0"/>
      <w:autoSpaceDN w:val="0"/>
      <w:adjustRightInd w:val="0"/>
      <w:ind w:firstLine="851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F55ED"/>
    <w:pPr>
      <w:keepNext/>
      <w:spacing w:line="360" w:lineRule="auto"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1"/>
    <w:next w:val="a0"/>
    <w:link w:val="20"/>
    <w:uiPriority w:val="9"/>
    <w:unhideWhenUsed/>
    <w:qFormat/>
    <w:rsid w:val="00D40825"/>
    <w:pPr>
      <w:pageBreakBefore/>
      <w:numPr>
        <w:numId w:val="1"/>
      </w:numPr>
      <w:spacing w:line="360" w:lineRule="auto"/>
      <w:jc w:val="center"/>
      <w:outlineLvl w:val="1"/>
    </w:pPr>
    <w:rPr>
      <w:rFonts w:eastAsiaTheme="minorHAnsi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F55ED"/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annotation reference"/>
    <w:uiPriority w:val="99"/>
    <w:semiHidden/>
    <w:unhideWhenUsed/>
    <w:rsid w:val="0078294C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78294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829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29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8294C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7829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294C"/>
    <w:rPr>
      <w:rFonts w:ascii="Tahoma" w:hAnsi="Tahoma" w:cs="Tahoma"/>
      <w:sz w:val="16"/>
      <w:szCs w:val="16"/>
    </w:rPr>
  </w:style>
  <w:style w:type="paragraph" w:styleId="a1">
    <w:name w:val="List Paragraph"/>
    <w:aliases w:val="ТЗ список,Абзац списка литеральный"/>
    <w:basedOn w:val="a0"/>
    <w:link w:val="ac"/>
    <w:uiPriority w:val="34"/>
    <w:qFormat/>
    <w:rsid w:val="001A7F19"/>
    <w:pPr>
      <w:ind w:left="720"/>
    </w:pPr>
  </w:style>
  <w:style w:type="paragraph" w:customStyle="1" w:styleId="21">
    <w:name w:val="Список 21"/>
    <w:basedOn w:val="a0"/>
    <w:rsid w:val="001A7F19"/>
    <w:pPr>
      <w:snapToGrid w:val="0"/>
      <w:spacing w:line="300" w:lineRule="auto"/>
      <w:ind w:left="720" w:hanging="360"/>
    </w:pPr>
    <w:rPr>
      <w:rFonts w:eastAsia="Times New Roman"/>
      <w:szCs w:val="20"/>
      <w:lang w:eastAsia="ru-RU"/>
    </w:rPr>
  </w:style>
  <w:style w:type="paragraph" w:customStyle="1" w:styleId="m">
    <w:name w:val="m_ТекстТаблицы"/>
    <w:basedOn w:val="a0"/>
    <w:link w:val="m0"/>
    <w:rsid w:val="00AB32B2"/>
    <w:rPr>
      <w:rFonts w:eastAsia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rsid w:val="00AB3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Document Map"/>
    <w:basedOn w:val="a0"/>
    <w:link w:val="ae"/>
    <w:uiPriority w:val="99"/>
    <w:semiHidden/>
    <w:unhideWhenUsed/>
    <w:rsid w:val="00E2292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22929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AA0961"/>
    <w:rPr>
      <w:color w:val="0000FF"/>
      <w:u w:val="single"/>
    </w:rPr>
  </w:style>
  <w:style w:type="paragraph" w:styleId="11">
    <w:name w:val="toc 1"/>
    <w:aliases w:val="Оглавление"/>
    <w:next w:val="a0"/>
    <w:autoRedefine/>
    <w:uiPriority w:val="39"/>
    <w:unhideWhenUsed/>
    <w:qFormat/>
    <w:rsid w:val="00BF4C10"/>
    <w:pPr>
      <w:widowControl w:val="0"/>
      <w:autoSpaceDE w:val="0"/>
      <w:autoSpaceDN w:val="0"/>
      <w:adjustRightInd w:val="0"/>
      <w:spacing w:before="360"/>
      <w:ind w:firstLine="851"/>
      <w:contextualSpacing/>
    </w:pPr>
    <w:rPr>
      <w:rFonts w:asciiTheme="majorHAnsi" w:hAnsiTheme="majorHAnsi" w:cstheme="majorHAnsi"/>
      <w:b/>
      <w:bCs/>
      <w:caps/>
      <w:sz w:val="24"/>
      <w:szCs w:val="24"/>
      <w:lang w:eastAsia="en-US"/>
    </w:rPr>
  </w:style>
  <w:style w:type="paragraph" w:styleId="af0">
    <w:name w:val="Title"/>
    <w:basedOn w:val="a0"/>
    <w:next w:val="a0"/>
    <w:link w:val="af1"/>
    <w:qFormat/>
    <w:rsid w:val="00AA0961"/>
    <w:pPr>
      <w:keepNext/>
      <w:pageBreakBefore/>
      <w:jc w:val="right"/>
      <w:outlineLvl w:val="0"/>
    </w:pPr>
    <w:rPr>
      <w:rFonts w:eastAsia="Times New Roman"/>
      <w:b/>
      <w:lang w:eastAsia="ru-RU"/>
    </w:rPr>
  </w:style>
  <w:style w:type="character" w:customStyle="1" w:styleId="af1">
    <w:name w:val="Название Знак"/>
    <w:link w:val="af0"/>
    <w:rsid w:val="00AA0961"/>
    <w:rPr>
      <w:rFonts w:ascii="Times New Roman" w:eastAsia="Times New Roman" w:hAnsi="Times New Roman"/>
      <w:b/>
      <w:sz w:val="28"/>
      <w:szCs w:val="28"/>
    </w:rPr>
  </w:style>
  <w:style w:type="paragraph" w:styleId="af2">
    <w:name w:val="header"/>
    <w:basedOn w:val="a0"/>
    <w:link w:val="af3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203B6"/>
    <w:rPr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203B6"/>
    <w:rPr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D40825"/>
    <w:rPr>
      <w:rFonts w:ascii="Times New Roman" w:eastAsiaTheme="minorHAnsi" w:hAnsi="Times New Roman"/>
      <w:b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FA28E5"/>
    <w:pPr>
      <w:tabs>
        <w:tab w:val="clear" w:pos="1560"/>
        <w:tab w:val="clear" w:pos="1701"/>
      </w:tabs>
      <w:spacing w:before="240"/>
      <w:jc w:val="left"/>
    </w:pPr>
    <w:rPr>
      <w:rFonts w:cstheme="minorHAnsi"/>
      <w:bCs/>
      <w:szCs w:val="20"/>
    </w:rPr>
  </w:style>
  <w:style w:type="paragraph" w:styleId="af6">
    <w:name w:val="TOC Heading"/>
    <w:basedOn w:val="1"/>
    <w:next w:val="a0"/>
    <w:uiPriority w:val="39"/>
    <w:unhideWhenUsed/>
    <w:qFormat/>
    <w:rsid w:val="003A4D11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3">
    <w:name w:val="toc 3"/>
    <w:basedOn w:val="a0"/>
    <w:next w:val="a0"/>
    <w:autoRedefine/>
    <w:uiPriority w:val="39"/>
    <w:unhideWhenUsed/>
    <w:rsid w:val="00F34072"/>
    <w:pPr>
      <w:tabs>
        <w:tab w:val="clear" w:pos="1560"/>
        <w:tab w:val="clear" w:pos="1701"/>
      </w:tabs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ConsPlusNormal">
    <w:name w:val="ConsPlusNormal"/>
    <w:rsid w:val="009B15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">
    <w:name w:val="Тирешки"/>
    <w:link w:val="af7"/>
    <w:qFormat/>
    <w:rsid w:val="00AE7D96"/>
    <w:pPr>
      <w:numPr>
        <w:numId w:val="4"/>
      </w:numPr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af7">
    <w:name w:val="Тирешки Знак"/>
    <w:basedOn w:val="a2"/>
    <w:link w:val="a"/>
    <w:rsid w:val="00AE7D96"/>
    <w:rPr>
      <w:rFonts w:ascii="Times New Roman" w:eastAsiaTheme="minorEastAsia" w:hAnsi="Times New Roman"/>
      <w:sz w:val="28"/>
      <w:szCs w:val="28"/>
    </w:rPr>
  </w:style>
  <w:style w:type="paragraph" w:customStyle="1" w:styleId="BZ">
    <w:name w:val="BZ_Обычный"/>
    <w:link w:val="BZ0"/>
    <w:qFormat/>
    <w:rsid w:val="00BF14E9"/>
    <w:pPr>
      <w:spacing w:before="60"/>
      <w:ind w:firstLine="69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Z0">
    <w:name w:val="BZ_Обычный Знак"/>
    <w:link w:val="BZ"/>
    <w:rsid w:val="00BF14E9"/>
    <w:rPr>
      <w:rFonts w:ascii="Times New Roman" w:eastAsia="Times New Roman" w:hAnsi="Times New Roman"/>
      <w:sz w:val="28"/>
      <w:szCs w:val="28"/>
    </w:rPr>
  </w:style>
  <w:style w:type="character" w:customStyle="1" w:styleId="ac">
    <w:name w:val="Абзац списка Знак"/>
    <w:aliases w:val="ТЗ список Знак,Абзац списка литеральный Знак"/>
    <w:link w:val="a1"/>
    <w:uiPriority w:val="34"/>
    <w:locked/>
    <w:rsid w:val="00BF14E9"/>
    <w:rPr>
      <w:rFonts w:ascii="Times New Roman" w:hAnsi="Times New Roman"/>
      <w:sz w:val="28"/>
      <w:szCs w:val="28"/>
      <w:lang w:eastAsia="en-US"/>
    </w:rPr>
  </w:style>
  <w:style w:type="character" w:styleId="af8">
    <w:name w:val="Book Title"/>
    <w:basedOn w:val="a2"/>
    <w:uiPriority w:val="33"/>
    <w:qFormat/>
    <w:rsid w:val="00BF4C10"/>
    <w:rPr>
      <w:b/>
      <w:bCs/>
      <w:i/>
      <w:iCs/>
      <w:spacing w:val="5"/>
    </w:rPr>
  </w:style>
  <w:style w:type="character" w:customStyle="1" w:styleId="apple-converted-space">
    <w:name w:val="apple-converted-space"/>
    <w:basedOn w:val="a2"/>
    <w:rsid w:val="001B540E"/>
  </w:style>
  <w:style w:type="paragraph" w:styleId="af9">
    <w:name w:val="footnote text"/>
    <w:basedOn w:val="a0"/>
    <w:link w:val="afa"/>
    <w:uiPriority w:val="99"/>
    <w:semiHidden/>
    <w:unhideWhenUsed/>
    <w:rsid w:val="005B199B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5B199B"/>
    <w:rPr>
      <w:rFonts w:ascii="Times New Roman" w:hAnsi="Times New Roman"/>
      <w:lang w:eastAsia="en-US"/>
    </w:rPr>
  </w:style>
  <w:style w:type="character" w:styleId="afb">
    <w:name w:val="footnote reference"/>
    <w:basedOn w:val="a2"/>
    <w:uiPriority w:val="99"/>
    <w:semiHidden/>
    <w:unhideWhenUsed/>
    <w:rsid w:val="005B199B"/>
    <w:rPr>
      <w:vertAlign w:val="superscript"/>
    </w:rPr>
  </w:style>
  <w:style w:type="paragraph" w:customStyle="1" w:styleId="12">
    <w:name w:val="Стиль1"/>
    <w:basedOn w:val="a0"/>
    <w:rsid w:val="00240F3D"/>
    <w:pPr>
      <w:widowControl/>
      <w:tabs>
        <w:tab w:val="clear" w:pos="1560"/>
        <w:tab w:val="clear" w:pos="1701"/>
      </w:tabs>
      <w:autoSpaceDE/>
      <w:autoSpaceDN/>
      <w:adjustRightInd/>
      <w:ind w:firstLine="0"/>
      <w:contextualSpacing w:val="0"/>
      <w:jc w:val="center"/>
    </w:pPr>
    <w:rPr>
      <w:rFonts w:eastAsia="Times New Roman"/>
      <w:sz w:val="20"/>
      <w:szCs w:val="20"/>
      <w:lang w:eastAsia="ru-RU"/>
    </w:rPr>
  </w:style>
  <w:style w:type="table" w:styleId="afc">
    <w:name w:val="Table Grid"/>
    <w:basedOn w:val="a3"/>
    <w:uiPriority w:val="59"/>
    <w:rsid w:val="00BB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E2E06DFD9E4EDB2BE834C58D0EF76E233411C3FDFBC4A7D3E54E4158LCm1D" TargetMode="External"/><Relationship Id="rId18" Type="http://schemas.openxmlformats.org/officeDocument/2006/relationships/hyperlink" Target="consultantplus://offline/ref=4CE2E06DFD9E4EDB2BE834C58D0EF76E233514CCFAFDC4A7D3E54E4158LCm1D" TargetMode="External"/><Relationship Id="rId26" Type="http://schemas.openxmlformats.org/officeDocument/2006/relationships/hyperlink" Target="consultantplus://offline/ref=4CE2E06DFD9E4EDB2BE834C58D0EF76E233412C2FAFCC4A7D3E54E4158LCm1D" TargetMode="External"/><Relationship Id="rId39" Type="http://schemas.openxmlformats.org/officeDocument/2006/relationships/hyperlink" Target="https://24.rkn.gov.ru/law/p1319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24.rkn.gov.ru/law/p13199/" TargetMode="External"/><Relationship Id="rId34" Type="http://schemas.openxmlformats.org/officeDocument/2006/relationships/hyperlink" Target="consultantplus://offline/ref=4CE2E06DFD9E4EDB2BE834C58D0EF76E233614CFF3FAC4A7D3E54E4158C1D259F81E1A07A4858AFCLBmAD" TargetMode="External"/><Relationship Id="rId42" Type="http://schemas.openxmlformats.org/officeDocument/2006/relationships/hyperlink" Target="consultantplus://offline/ref=4CE2E06DFD9E4EDB2BE834C58D0EF76E233411CEFDFEC4A7D3E54E4158LCm1D" TargetMode="External"/><Relationship Id="rId47" Type="http://schemas.openxmlformats.org/officeDocument/2006/relationships/hyperlink" Target="https://24.rkn.gov.ru/law/p13199/" TargetMode="External"/><Relationship Id="rId50" Type="http://schemas.openxmlformats.org/officeDocument/2006/relationships/hyperlink" Target="https://24.rkn.gov.ru/law/p13199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E2E06DFD9E4EDB2BE834C58D0EF76E23341BCCF9FDC4A7D3E54E4158LCm1D" TargetMode="External"/><Relationship Id="rId17" Type="http://schemas.openxmlformats.org/officeDocument/2006/relationships/hyperlink" Target="consultantplus://offline/ref=4CE2E06DFD9E4EDB2BE834C58D0EF76E2A3713C8F3F699ADDBBC4243L5mFD" TargetMode="External"/><Relationship Id="rId25" Type="http://schemas.openxmlformats.org/officeDocument/2006/relationships/hyperlink" Target="consultantplus://offline/ref=4CE2E06DFD9E4EDB2BE834C58D0EF76E23341BCCF9FDC4A7D3E54E4158LCm1D" TargetMode="External"/><Relationship Id="rId33" Type="http://schemas.openxmlformats.org/officeDocument/2006/relationships/hyperlink" Target="https://24.rkn.gov.ru/law/p13199/" TargetMode="External"/><Relationship Id="rId38" Type="http://schemas.openxmlformats.org/officeDocument/2006/relationships/hyperlink" Target="https://24.rkn.gov.ru/law/p13199/" TargetMode="External"/><Relationship Id="rId46" Type="http://schemas.openxmlformats.org/officeDocument/2006/relationships/hyperlink" Target="https://24.rkn.gov.ru/law/p13199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E2E06DFD9E4EDB2BE834C58D0EF76E233514CCFAFDC4A7D3E54E4158LCm1D" TargetMode="External"/><Relationship Id="rId20" Type="http://schemas.openxmlformats.org/officeDocument/2006/relationships/hyperlink" Target="https://24.rkn.gov.ru/law/p13199/" TargetMode="External"/><Relationship Id="rId29" Type="http://schemas.openxmlformats.org/officeDocument/2006/relationships/hyperlink" Target="consultantplus://offline/ref=4CE2E06DFD9E4EDB2BE834C58D0EF76E233412C2FAFCC4A7D3E54E4158LCm1D" TargetMode="External"/><Relationship Id="rId41" Type="http://schemas.openxmlformats.org/officeDocument/2006/relationships/hyperlink" Target="https://24.rkn.gov.ru/law/p1319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E2E06DFD9E4EDB2BE834C58D0EF76E233410C9FFFCC4A7D3E54E4158C1D259F81E1A07A48588F3LBmDD" TargetMode="External"/><Relationship Id="rId24" Type="http://schemas.openxmlformats.org/officeDocument/2006/relationships/hyperlink" Target="consultantplus://offline/ref=4CE2E06DFD9E4EDB2BE834C58D0EF76E233411CCFAFFC4A7D3E54E4158LCm1D" TargetMode="External"/><Relationship Id="rId32" Type="http://schemas.openxmlformats.org/officeDocument/2006/relationships/hyperlink" Target="consultantplus://offline/ref=4CE2E06DFD9E4EDB2BE834C58D0EF76E233614CFF3FAC4A7D3E54E4158LCm1D" TargetMode="External"/><Relationship Id="rId37" Type="http://schemas.openxmlformats.org/officeDocument/2006/relationships/hyperlink" Target="https://24.rkn.gov.ru/law/p13199/" TargetMode="External"/><Relationship Id="rId40" Type="http://schemas.openxmlformats.org/officeDocument/2006/relationships/hyperlink" Target="https://24.rkn.gov.ru/law/p13199/" TargetMode="External"/><Relationship Id="rId45" Type="http://schemas.openxmlformats.org/officeDocument/2006/relationships/hyperlink" Target="https://24.rkn.gov.ru/law/p13199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E2E06DFD9E4EDB2BE834C58D0EF76E233414C9FEFBC4A7D3E54E4158C1D259F81E1A07A48588FALBm1D" TargetMode="External"/><Relationship Id="rId23" Type="http://schemas.openxmlformats.org/officeDocument/2006/relationships/hyperlink" Target="consultantplus://offline/ref=4CE2E06DFD9E4EDB2BE834C58D0EF76E233614CFF3FAC4A7D3E54E4158C1D259F81E1A07A4858BFALBmED" TargetMode="External"/><Relationship Id="rId28" Type="http://schemas.openxmlformats.org/officeDocument/2006/relationships/hyperlink" Target="consultantplus://offline/ref=4CE2E06DFD9E4EDB2BE834C58D0EF76E233614CFF3FAC4A7D3E54E4158C1D259F81E1A07A4858AF3LBmFD" TargetMode="External"/><Relationship Id="rId36" Type="http://schemas.openxmlformats.org/officeDocument/2006/relationships/hyperlink" Target="consultantplus://offline/ref=4CE2E06DFD9E4EDB2BE834C58D0EF76E233614CFF3FAC4A7D3E54E4158C1D259F81E1A07A48588F9LBmFD" TargetMode="External"/><Relationship Id="rId49" Type="http://schemas.openxmlformats.org/officeDocument/2006/relationships/hyperlink" Target="https://24.rkn.gov.ru/law/p13199/" TargetMode="External"/><Relationship Id="rId10" Type="http://schemas.openxmlformats.org/officeDocument/2006/relationships/hyperlink" Target="consultantplus://offline/ref=4CE2E06DFD9E4EDB2BE834C58D0EF76E233614CFF3FAC4A7D3E54E4158C1D259F81E1A07A4858AFELBm0D" TargetMode="External"/><Relationship Id="rId19" Type="http://schemas.openxmlformats.org/officeDocument/2006/relationships/hyperlink" Target="https://24.rkn.gov.ru/law/p13199/" TargetMode="External"/><Relationship Id="rId31" Type="http://schemas.openxmlformats.org/officeDocument/2006/relationships/hyperlink" Target="https://24.rkn.gov.ru/law/p13199/" TargetMode="External"/><Relationship Id="rId44" Type="http://schemas.openxmlformats.org/officeDocument/2006/relationships/hyperlink" Target="https://24.rkn.gov.ru/law/p13199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E2E06DFD9E4EDB2BE834C58D0EF76E233412C2FAFCC4A7D3E54E4158C1D259F81E1A07A4858EF9LBmDD" TargetMode="External"/><Relationship Id="rId14" Type="http://schemas.openxmlformats.org/officeDocument/2006/relationships/hyperlink" Target="consultantplus://offline/ref=4CE2E06DFD9E4EDB2BE834C58D0EF76E233710CBFEF8C4A7D3E54E4158LCm1D" TargetMode="External"/><Relationship Id="rId22" Type="http://schemas.openxmlformats.org/officeDocument/2006/relationships/hyperlink" Target="consultantplus://offline/ref=4CE2E06DFD9E4EDB2BE834C58D0EF76E233614CFF3FAC4A7D3E54E4158C1D259F81E1A07A4858AFCLBm8D" TargetMode="External"/><Relationship Id="rId27" Type="http://schemas.openxmlformats.org/officeDocument/2006/relationships/hyperlink" Target="https://24.rkn.gov.ru/law/p13199/" TargetMode="External"/><Relationship Id="rId30" Type="http://schemas.openxmlformats.org/officeDocument/2006/relationships/hyperlink" Target="consultantplus://offline/ref=4CE2E06DFD9E4EDB2BE834C58D0EF76E233313CBFEFAC4A7D3E54E4158C1D259F81E1A07A4858CF9LBmCD" TargetMode="External"/><Relationship Id="rId35" Type="http://schemas.openxmlformats.org/officeDocument/2006/relationships/hyperlink" Target="consultantplus://offline/ref=4CE2E06DFD9E4EDB2BE834C58D0EF76E233411C3FDFBC4A7D3E54E4158LCm1D" TargetMode="External"/><Relationship Id="rId43" Type="http://schemas.openxmlformats.org/officeDocument/2006/relationships/hyperlink" Target="https://24.rkn.gov.ru/law/p13199/" TargetMode="External"/><Relationship Id="rId48" Type="http://schemas.openxmlformats.org/officeDocument/2006/relationships/hyperlink" Target="https://24.rkn.gov.ru/law/p13199/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C41E-200E-4DC9-B510-4EE000F8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6401</Words>
  <Characters>36487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01_Правила обработки ПДн</vt:lpstr>
    </vt:vector>
  </TitlesOfParts>
  <Manager>Барсуков О.И.</Manager>
  <Company>ООО ТСС</Company>
  <LinksUpToDate>false</LinksUpToDate>
  <CharactersWithSpaces>42803</CharactersWithSpaces>
  <SharedDoc>false</SharedDoc>
  <HLinks>
    <vt:vector size="36" baseType="variant"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_Toc465673763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_Toc465673762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_Toc465673761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_Toc465673760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_Toc465673759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_Toc465673758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01_Правила обработки ПДн</dc:title>
  <dc:creator>Барсуков О.И.;Редько А.С.</dc:creator>
  <cp:keywords>ИБ ПДн</cp:keywords>
  <cp:lastModifiedBy>nsamoil</cp:lastModifiedBy>
  <cp:revision>33</cp:revision>
  <cp:lastPrinted>2021-06-02T15:09:00Z</cp:lastPrinted>
  <dcterms:created xsi:type="dcterms:W3CDTF">2019-06-11T11:33:00Z</dcterms:created>
  <dcterms:modified xsi:type="dcterms:W3CDTF">2021-06-02T15:12:00Z</dcterms:modified>
</cp:coreProperties>
</file>