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F7" w:rsidRPr="00F84FF7" w:rsidRDefault="004F1E11" w:rsidP="00F84FF7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F84FF7" w:rsidRPr="00F84FF7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="001E7F21">
        <w:rPr>
          <w:rFonts w:ascii="Times New Roman" w:hAnsi="Times New Roman"/>
          <w:bCs/>
          <w:sz w:val="28"/>
          <w:szCs w:val="28"/>
        </w:rPr>
        <w:t>9</w:t>
      </w:r>
    </w:p>
    <w:p w:rsidR="00F84FF7" w:rsidRPr="00F84FF7" w:rsidRDefault="00F84FF7" w:rsidP="00F84FF7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 w:rsidRPr="00F84FF7">
        <w:rPr>
          <w:rFonts w:ascii="Times New Roman" w:hAnsi="Times New Roman"/>
          <w:bCs/>
          <w:sz w:val="28"/>
          <w:szCs w:val="28"/>
        </w:rPr>
        <w:t>к административному регламенту</w:t>
      </w:r>
    </w:p>
    <w:p w:rsidR="00F84FF7" w:rsidRPr="00F84FF7" w:rsidRDefault="00F84FF7" w:rsidP="00F84FF7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 w:rsidRPr="00F84FF7">
        <w:rPr>
          <w:rFonts w:ascii="Times New Roman" w:hAnsi="Times New Roman"/>
          <w:bCs/>
          <w:sz w:val="28"/>
          <w:szCs w:val="28"/>
        </w:rPr>
        <w:t>предоставления администрацией</w:t>
      </w:r>
    </w:p>
    <w:p w:rsidR="00F84FF7" w:rsidRPr="00F84FF7" w:rsidRDefault="00F84FF7" w:rsidP="00F84FF7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 w:rsidRPr="00F84FF7">
        <w:rPr>
          <w:rFonts w:ascii="Times New Roman" w:hAnsi="Times New Roman"/>
          <w:bCs/>
          <w:sz w:val="28"/>
          <w:szCs w:val="28"/>
        </w:rPr>
        <w:t>муниципального образования город</w:t>
      </w:r>
    </w:p>
    <w:p w:rsidR="00F84FF7" w:rsidRPr="00F84FF7" w:rsidRDefault="00F84FF7" w:rsidP="00F84FF7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 w:rsidRPr="00F84FF7">
        <w:rPr>
          <w:rFonts w:ascii="Times New Roman" w:hAnsi="Times New Roman"/>
          <w:bCs/>
          <w:sz w:val="28"/>
          <w:szCs w:val="28"/>
        </w:rPr>
        <w:t>Краснодар муниципальной услуги</w:t>
      </w:r>
    </w:p>
    <w:p w:rsidR="00F84FF7" w:rsidRPr="00F84FF7" w:rsidRDefault="00952E27" w:rsidP="00F84FF7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 w:rsidRPr="00952E27">
        <w:rPr>
          <w:rFonts w:ascii="Times New Roman" w:hAnsi="Times New Roman"/>
          <w:bCs/>
          <w:sz w:val="28"/>
          <w:szCs w:val="28"/>
        </w:rPr>
        <w:t>«Включение (</w:t>
      </w:r>
      <w:r>
        <w:rPr>
          <w:rFonts w:ascii="Times New Roman" w:hAnsi="Times New Roman"/>
          <w:bCs/>
          <w:sz w:val="28"/>
          <w:szCs w:val="28"/>
        </w:rPr>
        <w:t xml:space="preserve">отказ во включении) </w:t>
      </w:r>
      <w:r w:rsidRPr="00952E27">
        <w:rPr>
          <w:rFonts w:ascii="Times New Roman" w:hAnsi="Times New Roman"/>
          <w:bCs/>
          <w:sz w:val="28"/>
          <w:szCs w:val="28"/>
        </w:rPr>
        <w:t xml:space="preserve">в список граждан, имеющих право на приобретение жилья экономического класса в рамках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952E27">
        <w:rPr>
          <w:rFonts w:ascii="Times New Roman" w:hAnsi="Times New Roman"/>
          <w:bCs/>
          <w:sz w:val="28"/>
          <w:szCs w:val="28"/>
        </w:rPr>
        <w:t>программы «Жильё для российской семьи»</w:t>
      </w:r>
    </w:p>
    <w:p w:rsidR="00F84FF7" w:rsidRPr="00A425B3" w:rsidRDefault="00F84FF7" w:rsidP="00A42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B42AA" w:rsidRDefault="00CB42AA" w:rsidP="00A42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84FF7" w:rsidRPr="00A425B3" w:rsidRDefault="00F84FF7" w:rsidP="00F84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425B3">
        <w:rPr>
          <w:rFonts w:ascii="Times New Roman" w:hAnsi="Times New Roman"/>
          <w:b/>
          <w:bCs/>
          <w:sz w:val="28"/>
          <w:szCs w:val="28"/>
        </w:rPr>
        <w:t>БЛОК-СХЕМА</w:t>
      </w:r>
    </w:p>
    <w:p w:rsidR="00F84FF7" w:rsidRPr="00952E27" w:rsidRDefault="00CB42AA" w:rsidP="00952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2E27">
        <w:rPr>
          <w:rFonts w:ascii="Times New Roman" w:hAnsi="Times New Roman"/>
          <w:b/>
          <w:bCs/>
          <w:sz w:val="28"/>
          <w:szCs w:val="28"/>
        </w:rPr>
        <w:t xml:space="preserve">предоставления администрацией муниципального образования город Краснодар муниципальной услуги </w:t>
      </w:r>
      <w:r w:rsidR="00952E27" w:rsidRPr="00952E27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952E27" w:rsidRPr="00952E27">
        <w:rPr>
          <w:rFonts w:ascii="Times New Roman" w:hAnsi="Times New Roman"/>
          <w:b/>
          <w:bCs/>
          <w:sz w:val="28"/>
          <w:szCs w:val="28"/>
        </w:rPr>
        <w:t>Включение (отказ во включении)             в список граждан, имеющих право на приобретение жилья экономического класса в рамках программы «Жильё для российской семьи</w:t>
      </w:r>
      <w:r w:rsidR="00952E27" w:rsidRPr="00952E27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F84FF7" w:rsidRDefault="00F84FF7" w:rsidP="00A8535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425B3" w:rsidRPr="00F84FF7" w:rsidRDefault="00A425B3" w:rsidP="00A8535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854"/>
      </w:tblGrid>
      <w:tr w:rsidR="00A85358" w:rsidTr="00A85358">
        <w:tc>
          <w:tcPr>
            <w:tcW w:w="9854" w:type="dxa"/>
          </w:tcPr>
          <w:p w:rsidR="00952E27" w:rsidRPr="004F1E11" w:rsidRDefault="00F87E7F" w:rsidP="00E156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E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5358" w:rsidRPr="004F1E11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="00CB42AA" w:rsidRPr="004F1E11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A85358" w:rsidRPr="004F1E11">
              <w:rPr>
                <w:rFonts w:ascii="Times New Roman" w:hAnsi="Times New Roman" w:cs="Times New Roman"/>
                <w:sz w:val="24"/>
                <w:szCs w:val="24"/>
              </w:rPr>
              <w:t>м заявления и прилагаемых к нему документов, передача курьером пакета</w:t>
            </w:r>
            <w:r w:rsidR="001E7F21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из МФЦ в У</w:t>
            </w:r>
            <w:r w:rsidR="00A85358" w:rsidRPr="004F1E11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по жилищным вопросам в течение 1 </w:t>
            </w:r>
            <w:r w:rsidR="00E156BD">
              <w:rPr>
                <w:rFonts w:ascii="Times New Roman" w:hAnsi="Times New Roman" w:cs="Times New Roman"/>
                <w:sz w:val="24"/>
                <w:szCs w:val="24"/>
              </w:rPr>
              <w:t>календарного</w:t>
            </w:r>
            <w:r w:rsidR="00A85358" w:rsidRPr="004F1E11">
              <w:rPr>
                <w:rFonts w:ascii="Times New Roman" w:hAnsi="Times New Roman" w:cs="Times New Roman"/>
                <w:sz w:val="24"/>
                <w:szCs w:val="24"/>
              </w:rPr>
              <w:t xml:space="preserve"> дня после принятия</w:t>
            </w:r>
          </w:p>
        </w:tc>
      </w:tr>
    </w:tbl>
    <w:p w:rsidR="00A85358" w:rsidRDefault="00B97BA3" w:rsidP="00504DF7">
      <w:pPr>
        <w:pStyle w:val="ConsPlusNonforma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53.9pt;margin-top:.7pt;width:.05pt;height:18.3pt;z-index:251658240;mso-position-horizontal-relative:text;mso-position-vertical-relative:text" o:connectortype="straight">
            <v:stroke endarrow="block"/>
          </v:shape>
        </w:pict>
      </w:r>
    </w:p>
    <w:p w:rsidR="00A85358" w:rsidRDefault="00A85358" w:rsidP="00A85358">
      <w:pPr>
        <w:pStyle w:val="ConsPlusNonformat"/>
      </w:pPr>
    </w:p>
    <w:tbl>
      <w:tblPr>
        <w:tblStyle w:val="a3"/>
        <w:tblW w:w="0" w:type="auto"/>
        <w:tblLook w:val="04A0"/>
      </w:tblPr>
      <w:tblGrid>
        <w:gridCol w:w="9854"/>
      </w:tblGrid>
      <w:tr w:rsidR="00C93F9F" w:rsidTr="00C93F9F">
        <w:tc>
          <w:tcPr>
            <w:tcW w:w="9854" w:type="dxa"/>
          </w:tcPr>
          <w:p w:rsidR="00C93F9F" w:rsidRPr="00B14251" w:rsidRDefault="001E7F21" w:rsidP="007B3C8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E7F21">
              <w:rPr>
                <w:rFonts w:ascii="Times New Roman" w:hAnsi="Times New Roman"/>
                <w:sz w:val="24"/>
                <w:szCs w:val="24"/>
              </w:rPr>
              <w:t xml:space="preserve">ассмотрение заявления и прилагаемых к нему документов </w:t>
            </w:r>
            <w:r w:rsidR="00E156BD">
              <w:rPr>
                <w:rFonts w:ascii="Times New Roman" w:hAnsi="Times New Roman"/>
                <w:sz w:val="24"/>
                <w:szCs w:val="24"/>
              </w:rPr>
              <w:t>в Управление по жилищным в</w:t>
            </w:r>
            <w:r w:rsidR="00E156BD">
              <w:rPr>
                <w:rFonts w:ascii="Times New Roman" w:hAnsi="Times New Roman"/>
                <w:sz w:val="24"/>
                <w:szCs w:val="24"/>
              </w:rPr>
              <w:t>о</w:t>
            </w:r>
            <w:r w:rsidR="00E156BD">
              <w:rPr>
                <w:rFonts w:ascii="Times New Roman" w:hAnsi="Times New Roman"/>
                <w:sz w:val="24"/>
                <w:szCs w:val="24"/>
              </w:rPr>
              <w:t>просам</w:t>
            </w:r>
            <w:r w:rsidRPr="001E7F21">
              <w:rPr>
                <w:rFonts w:ascii="Times New Roman" w:hAnsi="Times New Roman"/>
                <w:sz w:val="24"/>
                <w:szCs w:val="24"/>
              </w:rPr>
              <w:t>, формирование и направление межведомственного запроса в органы</w:t>
            </w:r>
            <w:r w:rsidR="00E156BD">
              <w:rPr>
                <w:rFonts w:ascii="Times New Roman" w:hAnsi="Times New Roman"/>
                <w:sz w:val="24"/>
                <w:szCs w:val="24"/>
              </w:rPr>
              <w:t xml:space="preserve"> и организации</w:t>
            </w:r>
            <w:r w:rsidRPr="001E7F21">
              <w:rPr>
                <w:rFonts w:ascii="Times New Roman" w:hAnsi="Times New Roman"/>
                <w:sz w:val="24"/>
                <w:szCs w:val="24"/>
              </w:rPr>
              <w:t xml:space="preserve">, участвующие в предоставлении </w:t>
            </w:r>
            <w:r w:rsidR="00E156BD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E7F21">
              <w:rPr>
                <w:rFonts w:ascii="Times New Roman" w:hAnsi="Times New Roman"/>
                <w:sz w:val="24"/>
                <w:szCs w:val="24"/>
              </w:rPr>
              <w:t>услуги (в случае непредставления заявит</w:t>
            </w:r>
            <w:r w:rsidRPr="001E7F21">
              <w:rPr>
                <w:rFonts w:ascii="Times New Roman" w:hAnsi="Times New Roman"/>
                <w:sz w:val="24"/>
                <w:szCs w:val="24"/>
              </w:rPr>
              <w:t>е</w:t>
            </w:r>
            <w:r w:rsidRPr="001E7F21">
              <w:rPr>
                <w:rFonts w:ascii="Times New Roman" w:hAnsi="Times New Roman"/>
                <w:sz w:val="24"/>
                <w:szCs w:val="24"/>
              </w:rPr>
              <w:t>лем документов, предусмотренных пунктом 1</w:t>
            </w:r>
            <w:r w:rsidR="00E156BD">
              <w:rPr>
                <w:rFonts w:ascii="Times New Roman" w:hAnsi="Times New Roman"/>
                <w:sz w:val="24"/>
                <w:szCs w:val="24"/>
              </w:rPr>
              <w:t>6</w:t>
            </w:r>
            <w:r w:rsidRPr="001E7F21">
              <w:rPr>
                <w:rFonts w:ascii="Times New Roman" w:hAnsi="Times New Roman"/>
                <w:sz w:val="24"/>
                <w:szCs w:val="24"/>
              </w:rPr>
              <w:t xml:space="preserve"> настоящего Административного регламента по собственной инициативе)</w:t>
            </w:r>
            <w:r w:rsidR="00B14251">
              <w:rPr>
                <w:rFonts w:ascii="Times New Roman" w:hAnsi="Times New Roman"/>
                <w:sz w:val="24"/>
                <w:szCs w:val="24"/>
              </w:rPr>
              <w:t xml:space="preserve"> – не позднее 5 </w:t>
            </w:r>
            <w:r w:rsidR="007B3C8A">
              <w:rPr>
                <w:rFonts w:ascii="Times New Roman" w:hAnsi="Times New Roman"/>
                <w:sz w:val="24"/>
                <w:szCs w:val="24"/>
              </w:rPr>
              <w:t xml:space="preserve">календарных </w:t>
            </w:r>
            <w:r w:rsidR="00B14251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</w:tbl>
    <w:p w:rsidR="0057725D" w:rsidRDefault="00B97BA3" w:rsidP="0057725D">
      <w:pPr>
        <w:pStyle w:val="ConsPlusNonformat"/>
        <w:tabs>
          <w:tab w:val="left" w:pos="7140"/>
        </w:tabs>
      </w:pPr>
      <w:r>
        <w:rPr>
          <w:noProof/>
        </w:rPr>
        <w:pict>
          <v:shape id="_x0000_s1033" type="#_x0000_t32" style="position:absolute;margin-left:253.95pt;margin-top:1.8pt;width:0;height:18pt;z-index:251659264;mso-position-horizontal-relative:text;mso-position-vertical-relative:text" o:connectortype="straight">
            <v:stroke endarrow="block"/>
          </v:shape>
        </w:pict>
      </w:r>
    </w:p>
    <w:p w:rsidR="00A85358" w:rsidRDefault="00A85358" w:rsidP="0057725D">
      <w:pPr>
        <w:pStyle w:val="ConsPlusNonformat"/>
        <w:tabs>
          <w:tab w:val="left" w:pos="7140"/>
        </w:tabs>
      </w:pPr>
    </w:p>
    <w:tbl>
      <w:tblPr>
        <w:tblStyle w:val="a3"/>
        <w:tblW w:w="9923" w:type="dxa"/>
        <w:tblInd w:w="-34" w:type="dxa"/>
        <w:tblLook w:val="04A0"/>
      </w:tblPr>
      <w:tblGrid>
        <w:gridCol w:w="9923"/>
      </w:tblGrid>
      <w:tr w:rsidR="00504DF7" w:rsidTr="00504DF7">
        <w:tc>
          <w:tcPr>
            <w:tcW w:w="9923" w:type="dxa"/>
          </w:tcPr>
          <w:p w:rsidR="00504DF7" w:rsidRPr="004F1E11" w:rsidRDefault="00B97BA3" w:rsidP="00C93F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A3">
              <w:rPr>
                <w:noProof/>
              </w:rPr>
              <w:pict>
                <v:shape id="_x0000_s1040" type="#_x0000_t32" style="position:absolute;left:0;text-align:left;margin-left:257.1pt;margin-top:27.5pt;width:0;height:20.25pt;z-index:251665408" o:connectortype="straight">
                  <v:stroke endarrow="block"/>
                </v:shape>
              </w:pict>
            </w:r>
            <w:r w:rsidR="00504DF7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муниципальной услуги – не позднее 15 календарных дней с момента приёма заявления в МФЦ</w:t>
            </w:r>
          </w:p>
        </w:tc>
      </w:tr>
    </w:tbl>
    <w:p w:rsidR="00504DF7" w:rsidRDefault="00504DF7" w:rsidP="0057725D">
      <w:pPr>
        <w:pStyle w:val="ConsPlusNonformat"/>
      </w:pPr>
    </w:p>
    <w:p w:rsidR="00504DF7" w:rsidRDefault="00B97BA3" w:rsidP="0057725D">
      <w:pPr>
        <w:pStyle w:val="ConsPlusNonformat"/>
      </w:pPr>
      <w:r>
        <w:rPr>
          <w:noProof/>
        </w:rPr>
        <w:pict>
          <v:rect id="_x0000_s1042" style="position:absolute;margin-left:-8.55pt;margin-top:8.35pt;width:499.5pt;height:22.15pt;z-index:251667456">
            <v:textbox>
              <w:txbxContent>
                <w:p w:rsidR="00504DF7" w:rsidRDefault="00504DF7"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Получение ответов на межведомственные запросы – не позднее 5 рабочих дней</w:t>
                  </w:r>
                </w:p>
              </w:txbxContent>
            </v:textbox>
          </v:rect>
        </w:pict>
      </w:r>
    </w:p>
    <w:p w:rsidR="00504DF7" w:rsidRDefault="00504DF7" w:rsidP="0057725D">
      <w:pPr>
        <w:pStyle w:val="ConsPlusNonformat"/>
      </w:pPr>
    </w:p>
    <w:p w:rsidR="00504DF7" w:rsidRDefault="00B97BA3" w:rsidP="0057725D">
      <w:pPr>
        <w:pStyle w:val="ConsPlusNonformat"/>
      </w:pPr>
      <w:r>
        <w:rPr>
          <w:noProof/>
        </w:rPr>
        <w:pict>
          <v:shape id="_x0000_s1041" type="#_x0000_t32" style="position:absolute;margin-left:255.4pt;margin-top:7.85pt;width:0;height:17.25pt;z-index:251666432" o:connectortype="straight">
            <v:stroke endarrow="block"/>
          </v:shape>
        </w:pict>
      </w:r>
    </w:p>
    <w:p w:rsidR="00504DF7" w:rsidRDefault="00504DF7" w:rsidP="0057725D">
      <w:pPr>
        <w:pStyle w:val="ConsPlusNonformat"/>
      </w:pPr>
    </w:p>
    <w:tbl>
      <w:tblPr>
        <w:tblStyle w:val="a3"/>
        <w:tblpPr w:leftFromText="180" w:rightFromText="180" w:vertAnchor="text" w:horzAnchor="margin" w:tblpY="10"/>
        <w:tblW w:w="0" w:type="auto"/>
        <w:tblLook w:val="04A0"/>
      </w:tblPr>
      <w:tblGrid>
        <w:gridCol w:w="9854"/>
      </w:tblGrid>
      <w:tr w:rsidR="001E7F21" w:rsidRPr="004F1E11" w:rsidTr="00504DF7">
        <w:tc>
          <w:tcPr>
            <w:tcW w:w="9854" w:type="dxa"/>
          </w:tcPr>
          <w:p w:rsidR="001E7F21" w:rsidRPr="004F1E11" w:rsidRDefault="001E7F21" w:rsidP="00504DF7">
            <w:pPr>
              <w:pStyle w:val="ConsPlusNonformat"/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E11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</w:t>
            </w:r>
            <w:r w:rsidR="00E156BD">
              <w:rPr>
                <w:rFonts w:ascii="Times New Roman" w:hAnsi="Times New Roman" w:cs="Times New Roman"/>
                <w:sz w:val="24"/>
                <w:szCs w:val="24"/>
              </w:rPr>
              <w:t>и подписание проекта П</w:t>
            </w:r>
            <w:r w:rsidRPr="004F1E11">
              <w:rPr>
                <w:rFonts w:ascii="Times New Roman" w:hAnsi="Times New Roman" w:cs="Times New Roman"/>
                <w:sz w:val="24"/>
                <w:szCs w:val="24"/>
              </w:rPr>
              <w:t>остановления</w:t>
            </w:r>
            <w:r w:rsidR="00E156BD">
              <w:rPr>
                <w:rFonts w:ascii="Times New Roman" w:hAnsi="Times New Roman" w:cs="Times New Roman"/>
                <w:sz w:val="24"/>
                <w:szCs w:val="24"/>
              </w:rPr>
              <w:t>, издание постановления –</w:t>
            </w:r>
            <w:r w:rsidRPr="004F1E11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10 </w:t>
            </w:r>
            <w:r w:rsidR="00E156BD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Pr="004F1E11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</w:tbl>
    <w:p w:rsidR="001E7F21" w:rsidRDefault="00B97BA3" w:rsidP="00C93F9F">
      <w:pPr>
        <w:pStyle w:val="ConsPlusNonformat"/>
      </w:pPr>
      <w:r w:rsidRPr="00B97BA3">
        <w:rPr>
          <w:noProof/>
          <w:sz w:val="24"/>
          <w:szCs w:val="24"/>
        </w:rPr>
        <w:pict>
          <v:shape id="_x0000_s1039" type="#_x0000_t32" style="position:absolute;margin-left:255.4pt;margin-top:30.1pt;width:0;height:14.55pt;z-index:251664384;mso-position-horizontal-relative:text;mso-position-vertical-relative:text" o:connectortype="straight">
            <v:stroke endarrow="block"/>
          </v:shape>
        </w:pict>
      </w:r>
    </w:p>
    <w:tbl>
      <w:tblPr>
        <w:tblStyle w:val="a3"/>
        <w:tblpPr w:leftFromText="180" w:rightFromText="180" w:vertAnchor="text" w:horzAnchor="margin" w:tblpX="534" w:tblpY="164"/>
        <w:tblW w:w="0" w:type="auto"/>
        <w:tblLook w:val="04A0"/>
      </w:tblPr>
      <w:tblGrid>
        <w:gridCol w:w="8788"/>
      </w:tblGrid>
      <w:tr w:rsidR="001E7F21" w:rsidRPr="004F1E11" w:rsidTr="00504DF7">
        <w:tc>
          <w:tcPr>
            <w:tcW w:w="8788" w:type="dxa"/>
          </w:tcPr>
          <w:p w:rsidR="001E7F21" w:rsidRPr="004F1E11" w:rsidRDefault="001E7F21" w:rsidP="00504D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E11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результата </w:t>
            </w:r>
            <w:r w:rsidR="00E156BD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Pr="004F1E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 из </w:t>
            </w:r>
            <w:r w:rsidR="00E156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1E11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по жилищным вопросам в МФЦ в течение 1 </w:t>
            </w:r>
            <w:r w:rsidR="00E156BD">
              <w:rPr>
                <w:rFonts w:ascii="Times New Roman" w:hAnsi="Times New Roman" w:cs="Times New Roman"/>
                <w:sz w:val="24"/>
                <w:szCs w:val="24"/>
              </w:rPr>
              <w:t>календарного</w:t>
            </w:r>
            <w:r w:rsidRPr="004F1E11">
              <w:rPr>
                <w:rFonts w:ascii="Times New Roman" w:hAnsi="Times New Roman" w:cs="Times New Roman"/>
                <w:sz w:val="24"/>
                <w:szCs w:val="24"/>
              </w:rPr>
              <w:t xml:space="preserve"> дня после издания </w:t>
            </w:r>
            <w:r w:rsidR="00E156BD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="00E156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56BD">
              <w:rPr>
                <w:rFonts w:ascii="Times New Roman" w:hAnsi="Times New Roman" w:cs="Times New Roman"/>
                <w:sz w:val="24"/>
                <w:szCs w:val="24"/>
              </w:rPr>
              <w:t>новления</w:t>
            </w:r>
          </w:p>
        </w:tc>
      </w:tr>
    </w:tbl>
    <w:p w:rsidR="00F84FF7" w:rsidRPr="00504DF7" w:rsidRDefault="00F84FF7" w:rsidP="00504DF7">
      <w:pPr>
        <w:pStyle w:val="ConsPlusNonformat"/>
        <w:tabs>
          <w:tab w:val="left" w:pos="210"/>
        </w:tabs>
        <w:rPr>
          <w:rFonts w:ascii="Times New Roman" w:hAnsi="Times New Roman" w:cs="Times New Roman"/>
          <w:sz w:val="28"/>
          <w:szCs w:val="28"/>
        </w:rPr>
      </w:pPr>
    </w:p>
    <w:p w:rsidR="00F84FF7" w:rsidRPr="00504DF7" w:rsidRDefault="00F84FF7" w:rsidP="00504DF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04DF7" w:rsidRDefault="00504DF7" w:rsidP="00504D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4FF7">
        <w:rPr>
          <w:rFonts w:ascii="Times New Roman" w:hAnsi="Times New Roman"/>
          <w:sz w:val="28"/>
          <w:szCs w:val="28"/>
        </w:rPr>
        <w:t>Начальник управления</w:t>
      </w:r>
    </w:p>
    <w:p w:rsidR="00504DF7" w:rsidRPr="00F84FF7" w:rsidRDefault="00504DF7" w:rsidP="00504D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4FF7">
        <w:rPr>
          <w:rFonts w:ascii="Times New Roman" w:hAnsi="Times New Roman"/>
          <w:sz w:val="28"/>
          <w:szCs w:val="28"/>
        </w:rPr>
        <w:t>по жилищным вопросам</w:t>
      </w:r>
    </w:p>
    <w:p w:rsidR="00504DF7" w:rsidRPr="00F84FF7" w:rsidRDefault="00504DF7" w:rsidP="00504D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4FF7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F84FF7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504DF7" w:rsidRPr="00F84FF7" w:rsidRDefault="00504DF7" w:rsidP="00504D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4FF7">
        <w:rPr>
          <w:rFonts w:ascii="Times New Roman" w:hAnsi="Times New Roman"/>
          <w:sz w:val="28"/>
          <w:szCs w:val="28"/>
        </w:rPr>
        <w:t>образования город Краснодар</w:t>
      </w:r>
      <w:r w:rsidRPr="00504D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Pr="00F84FF7">
        <w:rPr>
          <w:rFonts w:ascii="Times New Roman" w:hAnsi="Times New Roman"/>
          <w:sz w:val="28"/>
          <w:szCs w:val="28"/>
        </w:rPr>
        <w:t>Н.С.Майданова</w:t>
      </w:r>
    </w:p>
    <w:sectPr w:rsidR="00504DF7" w:rsidRPr="00F84FF7" w:rsidSect="00CB42A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3D3" w:rsidRPr="00F87E7F" w:rsidRDefault="005263D3" w:rsidP="00F87E7F">
      <w:pPr>
        <w:spacing w:after="0" w:line="240" w:lineRule="auto"/>
      </w:pPr>
      <w:r>
        <w:separator/>
      </w:r>
    </w:p>
  </w:endnote>
  <w:endnote w:type="continuationSeparator" w:id="1">
    <w:p w:rsidR="005263D3" w:rsidRPr="00F87E7F" w:rsidRDefault="005263D3" w:rsidP="00F8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3D3" w:rsidRPr="00F87E7F" w:rsidRDefault="005263D3" w:rsidP="00F87E7F">
      <w:pPr>
        <w:spacing w:after="0" w:line="240" w:lineRule="auto"/>
      </w:pPr>
      <w:r>
        <w:separator/>
      </w:r>
    </w:p>
  </w:footnote>
  <w:footnote w:type="continuationSeparator" w:id="1">
    <w:p w:rsidR="005263D3" w:rsidRPr="00F87E7F" w:rsidRDefault="005263D3" w:rsidP="00F87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33318"/>
      <w:docPartObj>
        <w:docPartGallery w:val="Page Numbers (Top of Page)"/>
        <w:docPartUnique/>
      </w:docPartObj>
    </w:sdtPr>
    <w:sdtContent>
      <w:p w:rsidR="00CB42AA" w:rsidRDefault="00B97BA3">
        <w:pPr>
          <w:pStyle w:val="a4"/>
          <w:jc w:val="center"/>
        </w:pPr>
        <w:r w:rsidRPr="00CB42AA">
          <w:rPr>
            <w:rFonts w:ascii="Times New Roman" w:hAnsi="Times New Roman"/>
            <w:sz w:val="24"/>
            <w:szCs w:val="24"/>
          </w:rPr>
          <w:fldChar w:fldCharType="begin"/>
        </w:r>
        <w:r w:rsidR="00CB42AA" w:rsidRPr="00CB42AA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B42AA">
          <w:rPr>
            <w:rFonts w:ascii="Times New Roman" w:hAnsi="Times New Roman"/>
            <w:sz w:val="24"/>
            <w:szCs w:val="24"/>
          </w:rPr>
          <w:fldChar w:fldCharType="separate"/>
        </w:r>
        <w:r w:rsidR="00B14251">
          <w:rPr>
            <w:rFonts w:ascii="Times New Roman" w:hAnsi="Times New Roman"/>
            <w:noProof/>
            <w:sz w:val="24"/>
            <w:szCs w:val="24"/>
          </w:rPr>
          <w:t>2</w:t>
        </w:r>
        <w:r w:rsidRPr="00CB42A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7E7F" w:rsidRPr="00F87E7F" w:rsidRDefault="00F87E7F" w:rsidP="00F87E7F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358"/>
    <w:rsid w:val="000A488C"/>
    <w:rsid w:val="001E7F21"/>
    <w:rsid w:val="002A1AA6"/>
    <w:rsid w:val="00315B66"/>
    <w:rsid w:val="003460B3"/>
    <w:rsid w:val="004620EE"/>
    <w:rsid w:val="00474BA3"/>
    <w:rsid w:val="004F1E11"/>
    <w:rsid w:val="00504DF7"/>
    <w:rsid w:val="00522B09"/>
    <w:rsid w:val="005263D3"/>
    <w:rsid w:val="00557DA8"/>
    <w:rsid w:val="0057725D"/>
    <w:rsid w:val="005A3E71"/>
    <w:rsid w:val="007942B8"/>
    <w:rsid w:val="00796438"/>
    <w:rsid w:val="007B3C8A"/>
    <w:rsid w:val="007E4269"/>
    <w:rsid w:val="00805D34"/>
    <w:rsid w:val="008F50A1"/>
    <w:rsid w:val="00952E27"/>
    <w:rsid w:val="009D19D5"/>
    <w:rsid w:val="009E67E5"/>
    <w:rsid w:val="00A02A70"/>
    <w:rsid w:val="00A425B3"/>
    <w:rsid w:val="00A85358"/>
    <w:rsid w:val="00A925C4"/>
    <w:rsid w:val="00B14251"/>
    <w:rsid w:val="00B97BA3"/>
    <w:rsid w:val="00BB1B9E"/>
    <w:rsid w:val="00C93F9F"/>
    <w:rsid w:val="00CB42AA"/>
    <w:rsid w:val="00D63E91"/>
    <w:rsid w:val="00D65023"/>
    <w:rsid w:val="00E156BD"/>
    <w:rsid w:val="00F54373"/>
    <w:rsid w:val="00F84FF7"/>
    <w:rsid w:val="00F8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6" type="connector" idref="#_x0000_s1041"/>
        <o:r id="V:Rule7" type="connector" idref="#_x0000_s1033"/>
        <o:r id="V:Rule8" type="connector" idref="#_x0000_s1040"/>
        <o:r id="V:Rule9" type="connector" idref="#_x0000_s1039"/>
        <o:r id="V:Rule10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53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85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7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7E7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7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7E7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B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3C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o.rusu</cp:lastModifiedBy>
  <cp:revision>12</cp:revision>
  <cp:lastPrinted>2015-01-16T15:44:00Z</cp:lastPrinted>
  <dcterms:created xsi:type="dcterms:W3CDTF">2014-10-29T11:41:00Z</dcterms:created>
  <dcterms:modified xsi:type="dcterms:W3CDTF">2015-01-16T15:44:00Z</dcterms:modified>
</cp:coreProperties>
</file>