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4" w:rsidRPr="0076714A" w:rsidRDefault="00793414" w:rsidP="00A82E3B">
      <w:pPr>
        <w:pStyle w:val="2"/>
        <w:tabs>
          <w:tab w:val="left" w:pos="5245"/>
        </w:tabs>
        <w:ind w:left="6379"/>
        <w:rPr>
          <w:b w:val="0"/>
          <w:szCs w:val="24"/>
        </w:rPr>
      </w:pPr>
      <w:r w:rsidRPr="0076714A">
        <w:rPr>
          <w:b w:val="0"/>
          <w:szCs w:val="24"/>
        </w:rPr>
        <w:t>УТВЕРЖДАЮ:</w:t>
      </w:r>
    </w:p>
    <w:p w:rsidR="00793414" w:rsidRPr="00C74BCC" w:rsidRDefault="00793414" w:rsidP="00A82E3B">
      <w:pPr>
        <w:tabs>
          <w:tab w:val="left" w:pos="5245"/>
        </w:tabs>
        <w:ind w:left="6379"/>
      </w:pPr>
      <w:r>
        <w:t>П</w:t>
      </w:r>
      <w:r w:rsidRPr="00C74BCC">
        <w:t>редседател</w:t>
      </w:r>
      <w:r>
        <w:t>ь</w:t>
      </w:r>
      <w:r w:rsidRPr="00C74BCC">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t xml:space="preserve">первый </w:t>
      </w:r>
      <w:r w:rsidRPr="00C74BCC">
        <w:t xml:space="preserve">заместитель </w:t>
      </w:r>
      <w:r>
        <w:t>главы</w:t>
      </w:r>
      <w:r w:rsidRPr="00C74BCC">
        <w:t xml:space="preserve"> муниципального образования город Краснодар</w:t>
      </w:r>
    </w:p>
    <w:p w:rsidR="00793414" w:rsidRPr="00C74BCC" w:rsidRDefault="00793414" w:rsidP="00A82E3B">
      <w:pPr>
        <w:tabs>
          <w:tab w:val="left" w:pos="5245"/>
        </w:tabs>
        <w:ind w:left="6379"/>
      </w:pPr>
    </w:p>
    <w:p w:rsidR="00793414" w:rsidRPr="0076714A" w:rsidRDefault="00793414" w:rsidP="00A82E3B">
      <w:pPr>
        <w:tabs>
          <w:tab w:val="left" w:pos="5245"/>
        </w:tabs>
        <w:ind w:left="6379"/>
      </w:pPr>
      <w:r w:rsidRPr="00C74BCC">
        <w:t>_________________</w:t>
      </w:r>
      <w:proofErr w:type="spellStart"/>
      <w:r>
        <w:t>С.Л.Васин</w:t>
      </w:r>
      <w:proofErr w:type="spellEnd"/>
    </w:p>
    <w:p w:rsidR="00793414" w:rsidRDefault="00793414" w:rsidP="0045534C">
      <w:pPr>
        <w:jc w:val="center"/>
        <w:rPr>
          <w:b/>
          <w:color w:val="000000" w:themeColor="text1"/>
          <w:sz w:val="28"/>
          <w:szCs w:val="28"/>
        </w:rPr>
      </w:pPr>
    </w:p>
    <w:p w:rsidR="00793414" w:rsidRPr="005B35A1" w:rsidRDefault="00793414" w:rsidP="0045534C">
      <w:pPr>
        <w:jc w:val="center"/>
        <w:rPr>
          <w:b/>
          <w:color w:val="000000" w:themeColor="text1"/>
        </w:rPr>
      </w:pPr>
    </w:p>
    <w:p w:rsidR="005B35A1" w:rsidRPr="005B35A1" w:rsidRDefault="005B35A1" w:rsidP="005B35A1">
      <w:pPr>
        <w:ind w:left="851"/>
        <w:jc w:val="center"/>
        <w:rPr>
          <w:b/>
        </w:rPr>
      </w:pPr>
      <w:r w:rsidRPr="005B35A1">
        <w:rPr>
          <w:b/>
        </w:rPr>
        <w:t xml:space="preserve">ПРОТОКОЛ ОЦЕНКИ И СОПОСТАВЛЕНИЯ ЗАЯВОК </w:t>
      </w:r>
    </w:p>
    <w:p w:rsidR="005B35A1" w:rsidRPr="005B35A1" w:rsidRDefault="005B35A1" w:rsidP="005B35A1">
      <w:pPr>
        <w:pStyle w:val="2"/>
        <w:ind w:left="851"/>
        <w:jc w:val="center"/>
        <w:rPr>
          <w:szCs w:val="24"/>
        </w:rPr>
      </w:pPr>
      <w:r w:rsidRPr="005B35A1">
        <w:rPr>
          <w:szCs w:val="24"/>
        </w:rPr>
        <w:t>№ 50/3 от 02.03.2017</w:t>
      </w:r>
    </w:p>
    <w:p w:rsidR="005B35A1" w:rsidRPr="005B35A1" w:rsidRDefault="005B35A1" w:rsidP="005B35A1">
      <w:pPr>
        <w:pStyle w:val="ab"/>
        <w:ind w:left="851" w:right="-81"/>
        <w:jc w:val="center"/>
      </w:pPr>
      <w:r w:rsidRPr="005B35A1">
        <w:t>на участие в конкурсе на размещение нестационарных торговых объектов</w:t>
      </w:r>
    </w:p>
    <w:p w:rsidR="005B35A1" w:rsidRPr="005B35A1" w:rsidRDefault="005B35A1" w:rsidP="005B35A1">
      <w:pPr>
        <w:pStyle w:val="ab"/>
        <w:ind w:left="851" w:right="-81"/>
        <w:jc w:val="center"/>
      </w:pPr>
      <w:r w:rsidRPr="005B35A1">
        <w:t>на территории муниципального образования город Краснодар</w:t>
      </w:r>
    </w:p>
    <w:p w:rsidR="005B35A1" w:rsidRPr="005B35A1" w:rsidRDefault="005B35A1" w:rsidP="005B35A1">
      <w:pPr>
        <w:ind w:left="851"/>
      </w:pPr>
    </w:p>
    <w:p w:rsidR="005B35A1" w:rsidRPr="005B35A1" w:rsidRDefault="005B35A1" w:rsidP="005B35A1">
      <w:pPr>
        <w:ind w:left="851"/>
      </w:pPr>
      <w:r w:rsidRPr="005B35A1">
        <w:t>г. Краснодар</w:t>
      </w:r>
      <w:r w:rsidRPr="005B35A1">
        <w:tab/>
      </w:r>
      <w:r w:rsidRPr="005B35A1">
        <w:tab/>
      </w:r>
      <w:r w:rsidRPr="005B35A1">
        <w:tab/>
      </w:r>
      <w:r w:rsidRPr="005B35A1">
        <w:tab/>
      </w:r>
      <w:r w:rsidRPr="005B35A1">
        <w:tab/>
        <w:t xml:space="preserve">         </w:t>
      </w:r>
      <w:r w:rsidRPr="005B35A1">
        <w:tab/>
      </w:r>
      <w:r>
        <w:tab/>
      </w:r>
      <w:r>
        <w:tab/>
        <w:t xml:space="preserve">  </w:t>
      </w:r>
      <w:r w:rsidR="006F5A64">
        <w:tab/>
      </w:r>
      <w:r w:rsidR="008427A5">
        <w:t xml:space="preserve">        </w:t>
      </w:r>
      <w:r w:rsidRPr="005B35A1">
        <w:t xml:space="preserve">ул. </w:t>
      </w:r>
      <w:proofErr w:type="gramStart"/>
      <w:r w:rsidRPr="005B35A1">
        <w:t>Красная</w:t>
      </w:r>
      <w:proofErr w:type="gramEnd"/>
      <w:r w:rsidRPr="005B35A1">
        <w:t>,122</w:t>
      </w:r>
    </w:p>
    <w:p w:rsidR="005B35A1" w:rsidRPr="005B35A1" w:rsidRDefault="005B35A1" w:rsidP="005B35A1">
      <w:pPr>
        <w:ind w:left="6372" w:firstLine="708"/>
      </w:pPr>
      <w:r w:rsidRPr="005B35A1">
        <w:t xml:space="preserve">              </w:t>
      </w:r>
      <w:r w:rsidR="006F5A64">
        <w:tab/>
      </w:r>
      <w:r w:rsidR="008427A5">
        <w:t xml:space="preserve">        </w:t>
      </w:r>
      <w:proofErr w:type="spellStart"/>
      <w:r w:rsidRPr="005B35A1">
        <w:t>каб</w:t>
      </w:r>
      <w:proofErr w:type="spellEnd"/>
      <w:r w:rsidRPr="005B35A1">
        <w:t>. 164, 1</w:t>
      </w:r>
      <w:r w:rsidR="0076732A">
        <w:t>3</w:t>
      </w:r>
      <w:r w:rsidRPr="005B35A1">
        <w:t>-</w:t>
      </w:r>
      <w:r w:rsidR="0076732A">
        <w:t>25</w:t>
      </w:r>
      <w:r w:rsidRPr="005B35A1">
        <w:t xml:space="preserve">   </w:t>
      </w:r>
    </w:p>
    <w:p w:rsidR="005B35A1" w:rsidRDefault="005B35A1" w:rsidP="005B35A1">
      <w:pPr>
        <w:ind w:left="851"/>
      </w:pPr>
      <w:r w:rsidRPr="005B35A1">
        <w:t xml:space="preserve">   </w:t>
      </w:r>
    </w:p>
    <w:p w:rsidR="005B35A1" w:rsidRPr="005B35A1" w:rsidRDefault="005B35A1" w:rsidP="006F5A64">
      <w:pPr>
        <w:pStyle w:val="ab"/>
        <w:ind w:left="851" w:right="27"/>
        <w:jc w:val="both"/>
      </w:pPr>
      <w:r w:rsidRPr="005B35A1">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5B35A1" w:rsidRPr="00977FE9" w:rsidRDefault="005B35A1" w:rsidP="005B35A1">
      <w:pPr>
        <w:pStyle w:val="ab"/>
        <w:ind w:left="851" w:right="-81"/>
        <w:jc w:val="both"/>
      </w:pPr>
      <w:r w:rsidRPr="00977FE9">
        <w:t>2. Состав конкурсной комиссии:</w:t>
      </w:r>
      <w:r w:rsidRPr="00977FE9">
        <w:tab/>
      </w:r>
    </w:p>
    <w:tbl>
      <w:tblPr>
        <w:tblW w:w="10981" w:type="dxa"/>
        <w:tblInd w:w="30" w:type="dxa"/>
        <w:tblLayout w:type="fixed"/>
        <w:tblCellMar>
          <w:left w:w="30" w:type="dxa"/>
          <w:right w:w="30" w:type="dxa"/>
        </w:tblCellMar>
        <w:tblLook w:val="0000" w:firstRow="0" w:lastRow="0" w:firstColumn="0" w:lastColumn="0" w:noHBand="0" w:noVBand="0"/>
      </w:tblPr>
      <w:tblGrid>
        <w:gridCol w:w="3270"/>
        <w:gridCol w:w="132"/>
        <w:gridCol w:w="228"/>
        <w:gridCol w:w="56"/>
        <w:gridCol w:w="7087"/>
        <w:gridCol w:w="208"/>
      </w:tblGrid>
      <w:tr w:rsidR="005B35A1" w:rsidRPr="00977FE9" w:rsidTr="006F5A64">
        <w:trPr>
          <w:gridAfter w:val="1"/>
          <w:wAfter w:w="208" w:type="dxa"/>
          <w:trHeight w:val="247"/>
        </w:trPr>
        <w:tc>
          <w:tcPr>
            <w:tcW w:w="3270" w:type="dxa"/>
          </w:tcPr>
          <w:p w:rsidR="005B35A1" w:rsidRPr="00977FE9" w:rsidRDefault="005B35A1" w:rsidP="005B35A1">
            <w:pPr>
              <w:autoSpaceDE w:val="0"/>
              <w:autoSpaceDN w:val="0"/>
              <w:adjustRightInd w:val="0"/>
              <w:ind w:left="851"/>
              <w:rPr>
                <w:color w:val="000000"/>
              </w:rPr>
            </w:pPr>
            <w:r w:rsidRPr="00977FE9">
              <w:rPr>
                <w:color w:val="000000"/>
              </w:rPr>
              <w:t>Васин</w:t>
            </w:r>
          </w:p>
          <w:p w:rsidR="005B35A1" w:rsidRPr="00977FE9" w:rsidRDefault="005B35A1" w:rsidP="005B35A1">
            <w:pPr>
              <w:autoSpaceDE w:val="0"/>
              <w:autoSpaceDN w:val="0"/>
              <w:adjustRightInd w:val="0"/>
              <w:ind w:left="851"/>
              <w:rPr>
                <w:color w:val="000000"/>
              </w:rPr>
            </w:pPr>
            <w:r w:rsidRPr="00977FE9">
              <w:rPr>
                <w:color w:val="000000"/>
              </w:rPr>
              <w:t>Сергей Леонидович</w:t>
            </w:r>
          </w:p>
        </w:tc>
        <w:tc>
          <w:tcPr>
            <w:tcW w:w="360" w:type="dxa"/>
            <w:gridSpan w:val="2"/>
          </w:tcPr>
          <w:p w:rsidR="005B35A1" w:rsidRPr="00977FE9" w:rsidRDefault="005B35A1" w:rsidP="005B35A1">
            <w:pPr>
              <w:autoSpaceDE w:val="0"/>
              <w:autoSpaceDN w:val="0"/>
              <w:adjustRightInd w:val="0"/>
              <w:ind w:left="851"/>
              <w:rPr>
                <w:color w:val="000000"/>
              </w:rPr>
            </w:pPr>
            <w:r w:rsidRPr="00977FE9">
              <w:rPr>
                <w:color w:val="000000"/>
              </w:rPr>
              <w:t>-</w:t>
            </w:r>
          </w:p>
        </w:tc>
        <w:tc>
          <w:tcPr>
            <w:tcW w:w="7143" w:type="dxa"/>
            <w:gridSpan w:val="2"/>
          </w:tcPr>
          <w:p w:rsidR="005B35A1" w:rsidRPr="00977FE9" w:rsidRDefault="005B35A1" w:rsidP="005B35A1">
            <w:pPr>
              <w:pStyle w:val="ConsPlusNonformat"/>
              <w:ind w:left="851"/>
              <w:jc w:val="both"/>
              <w:rPr>
                <w:rFonts w:ascii="Times New Roman" w:hAnsi="Times New Roman" w:cs="Times New Roman"/>
                <w:sz w:val="24"/>
                <w:szCs w:val="24"/>
              </w:rPr>
            </w:pPr>
            <w:r w:rsidRPr="00977FE9">
              <w:rPr>
                <w:rFonts w:ascii="Times New Roman" w:hAnsi="Times New Roman" w:cs="Times New Roman"/>
                <w:sz w:val="24"/>
                <w:szCs w:val="24"/>
              </w:rPr>
              <w:t>первый заместитель главы муниципального образования город Краснодар, председатель конкурсной комиссии</w:t>
            </w:r>
          </w:p>
          <w:p w:rsidR="005B35A1" w:rsidRPr="00977FE9" w:rsidRDefault="005B35A1" w:rsidP="005B35A1">
            <w:pPr>
              <w:pStyle w:val="ConsPlusNonformat"/>
              <w:ind w:left="851"/>
              <w:jc w:val="both"/>
              <w:rPr>
                <w:rFonts w:ascii="Times New Roman" w:hAnsi="Times New Roman" w:cs="Times New Roman"/>
                <w:sz w:val="24"/>
                <w:szCs w:val="24"/>
              </w:rPr>
            </w:pPr>
          </w:p>
        </w:tc>
      </w:tr>
      <w:tr w:rsidR="005B35A1" w:rsidRPr="00977FE9" w:rsidTr="006F5A64">
        <w:trPr>
          <w:gridAfter w:val="1"/>
          <w:wAfter w:w="208" w:type="dxa"/>
          <w:trHeight w:val="247"/>
        </w:trPr>
        <w:tc>
          <w:tcPr>
            <w:tcW w:w="3270" w:type="dxa"/>
          </w:tcPr>
          <w:p w:rsidR="005B35A1" w:rsidRPr="00977FE9" w:rsidRDefault="005B35A1" w:rsidP="005B35A1">
            <w:pPr>
              <w:autoSpaceDE w:val="0"/>
              <w:autoSpaceDN w:val="0"/>
              <w:adjustRightInd w:val="0"/>
              <w:ind w:left="851"/>
            </w:pPr>
            <w:proofErr w:type="spellStart"/>
            <w:r w:rsidRPr="00977FE9">
              <w:t>Косинкова</w:t>
            </w:r>
            <w:proofErr w:type="spellEnd"/>
          </w:p>
          <w:p w:rsidR="005B35A1" w:rsidRPr="00977FE9" w:rsidRDefault="005B35A1" w:rsidP="005B35A1">
            <w:pPr>
              <w:autoSpaceDE w:val="0"/>
              <w:autoSpaceDN w:val="0"/>
              <w:adjustRightInd w:val="0"/>
              <w:ind w:left="851"/>
            </w:pPr>
            <w:r w:rsidRPr="00977FE9">
              <w:t>Ирина Алексеевна</w:t>
            </w:r>
          </w:p>
        </w:tc>
        <w:tc>
          <w:tcPr>
            <w:tcW w:w="360" w:type="dxa"/>
            <w:gridSpan w:val="2"/>
          </w:tcPr>
          <w:p w:rsidR="005B35A1" w:rsidRPr="00977FE9" w:rsidRDefault="005B35A1" w:rsidP="005B35A1">
            <w:pPr>
              <w:autoSpaceDE w:val="0"/>
              <w:autoSpaceDN w:val="0"/>
              <w:adjustRightInd w:val="0"/>
              <w:ind w:left="851"/>
            </w:pPr>
            <w:r w:rsidRPr="00977FE9">
              <w:t>-</w:t>
            </w:r>
          </w:p>
        </w:tc>
        <w:tc>
          <w:tcPr>
            <w:tcW w:w="7143" w:type="dxa"/>
            <w:gridSpan w:val="2"/>
          </w:tcPr>
          <w:p w:rsidR="005B35A1" w:rsidRPr="00977FE9" w:rsidRDefault="005B35A1" w:rsidP="005B35A1">
            <w:pPr>
              <w:autoSpaceDE w:val="0"/>
              <w:autoSpaceDN w:val="0"/>
              <w:adjustRightInd w:val="0"/>
              <w:ind w:left="851"/>
            </w:pPr>
            <w:r w:rsidRPr="00977FE9">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270" w:type="dxa"/>
          </w:tcPr>
          <w:p w:rsidR="005B35A1" w:rsidRPr="00977FE9" w:rsidRDefault="005B35A1" w:rsidP="005B35A1">
            <w:pPr>
              <w:autoSpaceDE w:val="0"/>
              <w:autoSpaceDN w:val="0"/>
              <w:adjustRightInd w:val="0"/>
              <w:ind w:left="851"/>
            </w:pPr>
            <w:r w:rsidRPr="00977FE9">
              <w:t>Третьяк</w:t>
            </w:r>
          </w:p>
          <w:p w:rsidR="005B35A1" w:rsidRPr="00977FE9" w:rsidRDefault="005B35A1" w:rsidP="005B35A1">
            <w:pPr>
              <w:autoSpaceDE w:val="0"/>
              <w:autoSpaceDN w:val="0"/>
              <w:adjustRightInd w:val="0"/>
              <w:ind w:left="851"/>
            </w:pPr>
            <w:r w:rsidRPr="00977FE9">
              <w:t>Вера Александровна</w:t>
            </w:r>
          </w:p>
        </w:tc>
        <w:tc>
          <w:tcPr>
            <w:tcW w:w="360" w:type="dxa"/>
            <w:gridSpan w:val="2"/>
          </w:tcPr>
          <w:p w:rsidR="005B35A1" w:rsidRPr="00977FE9" w:rsidRDefault="005B35A1" w:rsidP="005B35A1">
            <w:pPr>
              <w:autoSpaceDE w:val="0"/>
              <w:autoSpaceDN w:val="0"/>
              <w:adjustRightInd w:val="0"/>
              <w:ind w:left="851"/>
            </w:pPr>
            <w:r w:rsidRPr="00977FE9">
              <w:t>-</w:t>
            </w:r>
          </w:p>
        </w:tc>
        <w:tc>
          <w:tcPr>
            <w:tcW w:w="7143" w:type="dxa"/>
            <w:gridSpan w:val="2"/>
          </w:tcPr>
          <w:p w:rsidR="005B35A1" w:rsidRPr="00977FE9" w:rsidRDefault="005B35A1" w:rsidP="005B35A1">
            <w:pPr>
              <w:autoSpaceDE w:val="0"/>
              <w:autoSpaceDN w:val="0"/>
              <w:adjustRightInd w:val="0"/>
              <w:ind w:left="851"/>
            </w:pPr>
            <w:r>
              <w:t xml:space="preserve">помощник </w:t>
            </w:r>
            <w:r w:rsidRPr="00977FE9">
              <w:t>председател</w:t>
            </w:r>
            <w:r>
              <w:t>я</w:t>
            </w:r>
            <w:r w:rsidRPr="00977FE9">
              <w:t xml:space="preserve"> комитета городской Думы Краснодара по вопросам экономики, торговли, сельского хозяйства, предпринимательства, инвестиционной политики и информатизации, заместитель председателя конкурсной комиссии </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270" w:type="dxa"/>
          </w:tcPr>
          <w:p w:rsidR="005B35A1" w:rsidRPr="00977FE9" w:rsidRDefault="005B35A1" w:rsidP="005B35A1">
            <w:pPr>
              <w:autoSpaceDE w:val="0"/>
              <w:autoSpaceDN w:val="0"/>
              <w:adjustRightInd w:val="0"/>
              <w:ind w:left="851"/>
            </w:pPr>
            <w:r w:rsidRPr="00977FE9">
              <w:t>Васильева</w:t>
            </w:r>
          </w:p>
          <w:p w:rsidR="005B35A1" w:rsidRPr="00977FE9" w:rsidRDefault="005B35A1" w:rsidP="005B35A1">
            <w:pPr>
              <w:autoSpaceDE w:val="0"/>
              <w:autoSpaceDN w:val="0"/>
              <w:adjustRightInd w:val="0"/>
              <w:ind w:left="851"/>
            </w:pPr>
            <w:r w:rsidRPr="00977FE9">
              <w:t>Марина Евгеньевна</w:t>
            </w:r>
          </w:p>
        </w:tc>
        <w:tc>
          <w:tcPr>
            <w:tcW w:w="360" w:type="dxa"/>
            <w:gridSpan w:val="2"/>
          </w:tcPr>
          <w:p w:rsidR="005B35A1" w:rsidRPr="00977FE9" w:rsidRDefault="005B35A1" w:rsidP="005B35A1">
            <w:pPr>
              <w:autoSpaceDE w:val="0"/>
              <w:autoSpaceDN w:val="0"/>
              <w:adjustRightInd w:val="0"/>
              <w:ind w:left="851"/>
            </w:pPr>
            <w:r w:rsidRPr="00977FE9">
              <w:t>-</w:t>
            </w:r>
          </w:p>
        </w:tc>
        <w:tc>
          <w:tcPr>
            <w:tcW w:w="7143" w:type="dxa"/>
            <w:gridSpan w:val="2"/>
          </w:tcPr>
          <w:p w:rsidR="005B35A1" w:rsidRPr="00977FE9" w:rsidRDefault="005B35A1" w:rsidP="005B35A1">
            <w:pPr>
              <w:autoSpaceDE w:val="0"/>
              <w:autoSpaceDN w:val="0"/>
              <w:adjustRightInd w:val="0"/>
              <w:ind w:left="851"/>
            </w:pPr>
            <w:r w:rsidRPr="00977FE9">
              <w:t xml:space="preserve">главный специалист </w:t>
            </w:r>
            <w:proofErr w:type="gramStart"/>
            <w:r w:rsidRPr="00977FE9">
              <w:t>отдела координации деятельности нестационарных торговых объектов управления торговли</w:t>
            </w:r>
            <w:proofErr w:type="gramEnd"/>
            <w:r w:rsidRPr="00977FE9">
              <w:t xml:space="preserve"> и бытового обслуживания населения администрации муниципального образования город Краснодар, секретарь конкурсной комиссии</w:t>
            </w:r>
          </w:p>
        </w:tc>
      </w:tr>
      <w:tr w:rsidR="005B35A1" w:rsidRPr="006F5A64" w:rsidTr="006F5A64">
        <w:trPr>
          <w:trHeight w:val="315"/>
        </w:trPr>
        <w:tc>
          <w:tcPr>
            <w:tcW w:w="3630" w:type="dxa"/>
            <w:gridSpan w:val="3"/>
          </w:tcPr>
          <w:p w:rsidR="005B35A1" w:rsidRPr="006F5A64" w:rsidRDefault="005B35A1" w:rsidP="005B35A1">
            <w:pPr>
              <w:autoSpaceDE w:val="0"/>
              <w:autoSpaceDN w:val="0"/>
              <w:adjustRightInd w:val="0"/>
              <w:ind w:left="851"/>
            </w:pPr>
            <w:r w:rsidRPr="006F5A64">
              <w:rPr>
                <w:bCs/>
                <w:color w:val="26282F"/>
              </w:rPr>
              <w:t>Члены конкурсной комиссии:</w:t>
            </w:r>
          </w:p>
        </w:tc>
        <w:tc>
          <w:tcPr>
            <w:tcW w:w="7351" w:type="dxa"/>
            <w:gridSpan w:val="3"/>
          </w:tcPr>
          <w:p w:rsidR="005B35A1" w:rsidRPr="006F5A64" w:rsidRDefault="005B35A1" w:rsidP="005B35A1">
            <w:pPr>
              <w:autoSpaceDE w:val="0"/>
              <w:autoSpaceDN w:val="0"/>
              <w:adjustRightInd w:val="0"/>
              <w:ind w:left="851"/>
              <w:jc w:val="both"/>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Антониади</w:t>
            </w:r>
            <w:proofErr w:type="spellEnd"/>
          </w:p>
          <w:p w:rsidR="005B35A1" w:rsidRPr="00977FE9" w:rsidRDefault="005B35A1" w:rsidP="005B35A1">
            <w:pPr>
              <w:autoSpaceDE w:val="0"/>
              <w:autoSpaceDN w:val="0"/>
              <w:adjustRightInd w:val="0"/>
              <w:ind w:left="851"/>
            </w:pPr>
            <w:r w:rsidRPr="00977FE9">
              <w:t>Георгий Дмитриевич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первый заместитель главы администрации </w:t>
            </w:r>
            <w:proofErr w:type="spellStart"/>
            <w:r w:rsidRPr="00977FE9">
              <w:t>Прикубанского</w:t>
            </w:r>
            <w:proofErr w:type="spellEnd"/>
            <w:r w:rsidRPr="00977FE9">
              <w:t xml:space="preserve"> внутригородского округа города Краснодара</w:t>
            </w: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jc w:val="both"/>
            </w:pPr>
          </w:p>
        </w:tc>
        <w:tc>
          <w:tcPr>
            <w:tcW w:w="284" w:type="dxa"/>
            <w:gridSpan w:val="2"/>
          </w:tcPr>
          <w:p w:rsidR="005B35A1" w:rsidRPr="00977FE9" w:rsidRDefault="005B35A1" w:rsidP="005B35A1">
            <w:pPr>
              <w:autoSpaceDE w:val="0"/>
              <w:autoSpaceDN w:val="0"/>
              <w:adjustRightInd w:val="0"/>
              <w:ind w:left="851"/>
              <w:jc w:val="both"/>
            </w:pPr>
          </w:p>
        </w:tc>
        <w:tc>
          <w:tcPr>
            <w:tcW w:w="7087" w:type="dxa"/>
          </w:tcPr>
          <w:p w:rsidR="005B35A1" w:rsidRPr="00977FE9" w:rsidRDefault="005B35A1" w:rsidP="005B35A1">
            <w:pPr>
              <w:autoSpaceDE w:val="0"/>
              <w:autoSpaceDN w:val="0"/>
              <w:adjustRightInd w:val="0"/>
              <w:ind w:left="851"/>
              <w:jc w:val="both"/>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Карандашова</w:t>
            </w:r>
            <w:proofErr w:type="spellEnd"/>
          </w:p>
          <w:p w:rsidR="005B35A1" w:rsidRPr="00977FE9" w:rsidRDefault="005B35A1" w:rsidP="005B35A1">
            <w:pPr>
              <w:autoSpaceDE w:val="0"/>
              <w:autoSpaceDN w:val="0"/>
              <w:adjustRightInd w:val="0"/>
              <w:ind w:left="851"/>
            </w:pPr>
            <w:r w:rsidRPr="00977FE9">
              <w:t>Ольга Петровна</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начальник отдела по координации розничной торговли управления торговли и бытового обслуживания населения администрации муниципального образования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lastRenderedPageBreak/>
              <w:t>Пронин</w:t>
            </w:r>
          </w:p>
          <w:p w:rsidR="005B35A1" w:rsidRPr="00977FE9" w:rsidRDefault="005B35A1" w:rsidP="005B35A1">
            <w:pPr>
              <w:autoSpaceDE w:val="0"/>
              <w:autoSpaceDN w:val="0"/>
              <w:adjustRightInd w:val="0"/>
              <w:ind w:left="851"/>
            </w:pPr>
            <w:r w:rsidRPr="00977FE9">
              <w:t>Андрей Николаевич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заместитель начальника отдела общественной безопасности по взаимодействию с правоохранительными органами администрации муниципального образования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t xml:space="preserve">Миронов </w:t>
            </w:r>
          </w:p>
          <w:p w:rsidR="005B35A1" w:rsidRPr="00977FE9" w:rsidRDefault="005B35A1" w:rsidP="005B35A1">
            <w:pPr>
              <w:autoSpaceDE w:val="0"/>
              <w:autoSpaceDN w:val="0"/>
              <w:adjustRightInd w:val="0"/>
              <w:ind w:left="851"/>
            </w:pPr>
            <w:r w:rsidRPr="00977FE9">
              <w:t>Игорь Геннадьевич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начальник </w:t>
            </w:r>
            <w:proofErr w:type="gramStart"/>
            <w:r w:rsidRPr="00977FE9">
              <w:t>отдела торговли администрации Западного внутригородского округа города Краснодара</w:t>
            </w:r>
            <w:proofErr w:type="gramEnd"/>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Подобед</w:t>
            </w:r>
            <w:proofErr w:type="spellEnd"/>
          </w:p>
          <w:p w:rsidR="005B35A1" w:rsidRPr="00977FE9" w:rsidRDefault="005B35A1" w:rsidP="005B35A1">
            <w:pPr>
              <w:autoSpaceDE w:val="0"/>
              <w:autoSpaceDN w:val="0"/>
              <w:adjustRightInd w:val="0"/>
              <w:ind w:left="851"/>
            </w:pPr>
            <w:r w:rsidRPr="00977FE9">
              <w:t>Сергей Михайлович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начальник </w:t>
            </w:r>
            <w:proofErr w:type="gramStart"/>
            <w:r w:rsidRPr="00977FE9">
              <w:t>отдела торговли администрации Центрального внутригородского округа города Краснодара</w:t>
            </w:r>
            <w:proofErr w:type="gramEnd"/>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t xml:space="preserve">Серов </w:t>
            </w:r>
          </w:p>
          <w:p w:rsidR="005B35A1" w:rsidRPr="00977FE9" w:rsidRDefault="005B35A1" w:rsidP="005B35A1">
            <w:pPr>
              <w:autoSpaceDE w:val="0"/>
              <w:autoSpaceDN w:val="0"/>
              <w:adjustRightInd w:val="0"/>
              <w:ind w:left="851"/>
            </w:pPr>
            <w:r w:rsidRPr="00977FE9">
              <w:t>Алексей Александрович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заместитель начальника отдела контроля за размещением временных </w:t>
            </w:r>
            <w:proofErr w:type="gramStart"/>
            <w:r w:rsidRPr="00977FE9">
              <w:t>сооружений управления муниципального контроля администрации муниципального образования</w:t>
            </w:r>
            <w:proofErr w:type="gramEnd"/>
            <w:r w:rsidRPr="00977FE9">
              <w:t xml:space="preserve">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Пономарёва</w:t>
            </w:r>
            <w:proofErr w:type="spellEnd"/>
          </w:p>
          <w:p w:rsidR="005B35A1" w:rsidRPr="00977FE9" w:rsidRDefault="005B35A1" w:rsidP="005B35A1">
            <w:pPr>
              <w:autoSpaceDE w:val="0"/>
              <w:autoSpaceDN w:val="0"/>
              <w:adjustRightInd w:val="0"/>
              <w:ind w:left="851"/>
            </w:pPr>
            <w:r w:rsidRPr="00977FE9">
              <w:t>Елена Леонидовна</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начальник отдела аренды департамента муниципальной собственности и городских земель администрации муниципального образования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Дементеева</w:t>
            </w:r>
            <w:proofErr w:type="spellEnd"/>
          </w:p>
          <w:p w:rsidR="005B35A1" w:rsidRPr="00977FE9" w:rsidRDefault="005B35A1" w:rsidP="005B35A1">
            <w:pPr>
              <w:autoSpaceDE w:val="0"/>
              <w:autoSpaceDN w:val="0"/>
              <w:adjustRightInd w:val="0"/>
              <w:ind w:left="851"/>
            </w:pPr>
            <w:r w:rsidRPr="00977FE9">
              <w:t>Марина Александровна</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заместитель директора департамента архитектуры и градостроительства администрации муниципального образования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Максимцова</w:t>
            </w:r>
            <w:proofErr w:type="spellEnd"/>
          </w:p>
          <w:p w:rsidR="005B35A1" w:rsidRPr="00977FE9" w:rsidRDefault="005B35A1" w:rsidP="005B35A1">
            <w:pPr>
              <w:autoSpaceDE w:val="0"/>
              <w:autoSpaceDN w:val="0"/>
              <w:adjustRightInd w:val="0"/>
              <w:ind w:left="851"/>
            </w:pPr>
            <w:r w:rsidRPr="00977FE9">
              <w:t>Марина Эдуардовна</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начальник </w:t>
            </w:r>
            <w:proofErr w:type="gramStart"/>
            <w:r w:rsidRPr="00977FE9">
              <w:t>отдела координации деятельности сельхозпредприятий управления сельского хозяйства администрации муниципального образования</w:t>
            </w:r>
            <w:proofErr w:type="gramEnd"/>
            <w:r w:rsidRPr="00977FE9">
              <w:t xml:space="preserve">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rPr>
                <w:color w:val="000000"/>
              </w:rPr>
            </w:pPr>
            <w:r w:rsidRPr="00977FE9">
              <w:rPr>
                <w:color w:val="000000"/>
              </w:rPr>
              <w:t>Гуськов</w:t>
            </w:r>
          </w:p>
          <w:p w:rsidR="005B35A1" w:rsidRPr="00977FE9" w:rsidRDefault="005B35A1" w:rsidP="005B35A1">
            <w:pPr>
              <w:autoSpaceDE w:val="0"/>
              <w:autoSpaceDN w:val="0"/>
              <w:adjustRightInd w:val="0"/>
              <w:ind w:left="851"/>
              <w:rPr>
                <w:color w:val="000000"/>
              </w:rPr>
            </w:pPr>
            <w:r w:rsidRPr="00977FE9">
              <w:rPr>
                <w:color w:val="000000"/>
              </w:rPr>
              <w:t>Вадим Владимирович</w:t>
            </w:r>
          </w:p>
          <w:p w:rsidR="005B35A1" w:rsidRPr="00977FE9" w:rsidRDefault="005B35A1" w:rsidP="005B35A1">
            <w:pPr>
              <w:autoSpaceDE w:val="0"/>
              <w:autoSpaceDN w:val="0"/>
              <w:adjustRightInd w:val="0"/>
              <w:ind w:left="851"/>
            </w:pP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инспектор отделения административной практики Управления МВД России по городу Краснодару, майор по</w:t>
            </w:r>
            <w:r>
              <w:t>лиции, лейтенант полиции</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rPr>
                <w:color w:val="000000"/>
              </w:rPr>
            </w:pPr>
            <w:proofErr w:type="spellStart"/>
            <w:r w:rsidRPr="00977FE9">
              <w:rPr>
                <w:color w:val="000000"/>
              </w:rPr>
              <w:t>Коротя</w:t>
            </w:r>
            <w:proofErr w:type="spellEnd"/>
          </w:p>
          <w:p w:rsidR="005B35A1" w:rsidRPr="00977FE9" w:rsidRDefault="005B35A1" w:rsidP="005B35A1">
            <w:pPr>
              <w:autoSpaceDE w:val="0"/>
              <w:autoSpaceDN w:val="0"/>
              <w:adjustRightInd w:val="0"/>
              <w:ind w:left="851"/>
              <w:rPr>
                <w:color w:val="000000"/>
              </w:rPr>
            </w:pPr>
            <w:r w:rsidRPr="00977FE9">
              <w:rPr>
                <w:color w:val="000000"/>
              </w:rPr>
              <w:t>Андрей Владимирович</w:t>
            </w:r>
          </w:p>
          <w:p w:rsidR="005B35A1" w:rsidRPr="00977FE9" w:rsidRDefault="005B35A1" w:rsidP="005B35A1">
            <w:pPr>
              <w:autoSpaceDE w:val="0"/>
              <w:autoSpaceDN w:val="0"/>
              <w:adjustRightInd w:val="0"/>
              <w:ind w:left="851"/>
              <w:rPr>
                <w:color w:val="000000"/>
              </w:rPr>
            </w:pP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исполнительный директор Краснодарского краевого регионального отделения Общероссийской общественной организации «Деловая Россия»</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t xml:space="preserve">Богданов </w:t>
            </w:r>
          </w:p>
          <w:p w:rsidR="005B35A1" w:rsidRPr="00977FE9" w:rsidRDefault="005B35A1" w:rsidP="005B35A1">
            <w:pPr>
              <w:autoSpaceDE w:val="0"/>
              <w:autoSpaceDN w:val="0"/>
              <w:adjustRightInd w:val="0"/>
              <w:ind w:left="851"/>
            </w:pPr>
            <w:r w:rsidRPr="00977FE9">
              <w:t>Яков Владимирович</w:t>
            </w: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главный специалист отдела управления делами городской Думы Краснодара (представитель Тимофеева В.В.)</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t xml:space="preserve">Шишова </w:t>
            </w:r>
          </w:p>
          <w:p w:rsidR="005B35A1" w:rsidRPr="00977FE9" w:rsidRDefault="005B35A1" w:rsidP="005B35A1">
            <w:pPr>
              <w:autoSpaceDE w:val="0"/>
              <w:autoSpaceDN w:val="0"/>
              <w:adjustRightInd w:val="0"/>
              <w:ind w:left="851"/>
            </w:pPr>
            <w:r w:rsidRPr="00977FE9">
              <w:t xml:space="preserve">Вера Ивановна </w:t>
            </w:r>
          </w:p>
          <w:p w:rsidR="005B35A1" w:rsidRPr="00977FE9" w:rsidRDefault="005B35A1" w:rsidP="005B35A1">
            <w:pPr>
              <w:autoSpaceDE w:val="0"/>
              <w:autoSpaceDN w:val="0"/>
              <w:adjustRightInd w:val="0"/>
              <w:ind w:left="851"/>
            </w:pP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rPr>
                <w:bCs/>
                <w:color w:val="000000"/>
                <w:bdr w:val="none" w:sz="0" w:space="0" w:color="auto" w:frame="1"/>
                <w:shd w:val="clear" w:color="auto" w:fill="FFFFFF"/>
              </w:rPr>
              <w:t xml:space="preserve">заместитель </w:t>
            </w:r>
            <w:r w:rsidRPr="00977FE9">
              <w:t xml:space="preserve"> главы администрации </w:t>
            </w:r>
            <w:proofErr w:type="spellStart"/>
            <w:r w:rsidRPr="00977FE9">
              <w:t>Карасунского</w:t>
            </w:r>
            <w:proofErr w:type="spellEnd"/>
            <w:r w:rsidRPr="00977FE9">
              <w:t xml:space="preserve"> внутригородского округа города Краснодара</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r w:rsidRPr="00977FE9">
              <w:t>Пономарева</w:t>
            </w:r>
          </w:p>
          <w:p w:rsidR="005B35A1" w:rsidRPr="00977FE9" w:rsidRDefault="005B35A1" w:rsidP="005B35A1">
            <w:pPr>
              <w:autoSpaceDE w:val="0"/>
              <w:autoSpaceDN w:val="0"/>
              <w:adjustRightInd w:val="0"/>
              <w:ind w:left="851"/>
            </w:pPr>
            <w:r w:rsidRPr="00977FE9">
              <w:t>Светлана Викторовна</w:t>
            </w:r>
          </w:p>
          <w:p w:rsidR="005B35A1" w:rsidRPr="00977FE9" w:rsidRDefault="005B35A1" w:rsidP="005B35A1">
            <w:pPr>
              <w:autoSpaceDE w:val="0"/>
              <w:autoSpaceDN w:val="0"/>
              <w:adjustRightInd w:val="0"/>
              <w:ind w:left="851"/>
            </w:pP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5B35A1">
            <w:pPr>
              <w:autoSpaceDE w:val="0"/>
              <w:autoSpaceDN w:val="0"/>
              <w:adjustRightInd w:val="0"/>
              <w:ind w:left="851"/>
            </w:pPr>
            <w:r w:rsidRPr="00977FE9">
              <w:t xml:space="preserve">начальник отдела по координации </w:t>
            </w:r>
            <w:proofErr w:type="gramStart"/>
            <w:r w:rsidRPr="00977FE9">
              <w:t>деятельности предприятий общественного питания управления торговли</w:t>
            </w:r>
            <w:proofErr w:type="gramEnd"/>
            <w:r w:rsidRPr="00977FE9">
              <w:t xml:space="preserve"> и бытового обслуживания населения администрации муниципального образования город Краснодар</w:t>
            </w:r>
          </w:p>
          <w:p w:rsidR="005B35A1" w:rsidRPr="00977FE9" w:rsidRDefault="005B35A1" w:rsidP="005B35A1">
            <w:pPr>
              <w:autoSpaceDE w:val="0"/>
              <w:autoSpaceDN w:val="0"/>
              <w:adjustRightInd w:val="0"/>
              <w:ind w:left="851"/>
            </w:pPr>
          </w:p>
        </w:tc>
      </w:tr>
      <w:tr w:rsidR="005B35A1" w:rsidRPr="00977FE9" w:rsidTr="006F5A64">
        <w:trPr>
          <w:gridAfter w:val="1"/>
          <w:wAfter w:w="208" w:type="dxa"/>
          <w:trHeight w:val="247"/>
        </w:trPr>
        <w:tc>
          <w:tcPr>
            <w:tcW w:w="3402" w:type="dxa"/>
            <w:gridSpan w:val="2"/>
          </w:tcPr>
          <w:p w:rsidR="005B35A1" w:rsidRPr="00977FE9" w:rsidRDefault="005B35A1" w:rsidP="005B35A1">
            <w:pPr>
              <w:autoSpaceDE w:val="0"/>
              <w:autoSpaceDN w:val="0"/>
              <w:adjustRightInd w:val="0"/>
              <w:ind w:left="851"/>
            </w:pPr>
            <w:proofErr w:type="spellStart"/>
            <w:r w:rsidRPr="00977FE9">
              <w:t>Яхно</w:t>
            </w:r>
            <w:proofErr w:type="spellEnd"/>
          </w:p>
          <w:p w:rsidR="005B35A1" w:rsidRPr="00977FE9" w:rsidRDefault="005B35A1" w:rsidP="005B35A1">
            <w:pPr>
              <w:autoSpaceDE w:val="0"/>
              <w:autoSpaceDN w:val="0"/>
              <w:adjustRightInd w:val="0"/>
              <w:ind w:left="851"/>
            </w:pPr>
            <w:r w:rsidRPr="00977FE9">
              <w:t>Евгений Борисович</w:t>
            </w:r>
          </w:p>
          <w:p w:rsidR="005B35A1" w:rsidRPr="00977FE9" w:rsidRDefault="005B35A1" w:rsidP="005B35A1">
            <w:pPr>
              <w:autoSpaceDE w:val="0"/>
              <w:autoSpaceDN w:val="0"/>
              <w:adjustRightInd w:val="0"/>
              <w:ind w:left="851"/>
            </w:pPr>
          </w:p>
          <w:p w:rsidR="005B35A1" w:rsidRPr="00977FE9" w:rsidRDefault="005B35A1" w:rsidP="005B35A1">
            <w:pPr>
              <w:autoSpaceDE w:val="0"/>
              <w:autoSpaceDN w:val="0"/>
              <w:adjustRightInd w:val="0"/>
              <w:ind w:left="851"/>
            </w:pPr>
          </w:p>
        </w:tc>
        <w:tc>
          <w:tcPr>
            <w:tcW w:w="284" w:type="dxa"/>
            <w:gridSpan w:val="2"/>
          </w:tcPr>
          <w:p w:rsidR="005B35A1" w:rsidRPr="00977FE9" w:rsidRDefault="005B35A1" w:rsidP="005B35A1">
            <w:pPr>
              <w:autoSpaceDE w:val="0"/>
              <w:autoSpaceDN w:val="0"/>
              <w:adjustRightInd w:val="0"/>
              <w:ind w:left="851"/>
            </w:pPr>
            <w:r w:rsidRPr="00977FE9">
              <w:t>-</w:t>
            </w:r>
          </w:p>
        </w:tc>
        <w:tc>
          <w:tcPr>
            <w:tcW w:w="7087" w:type="dxa"/>
          </w:tcPr>
          <w:p w:rsidR="005B35A1" w:rsidRPr="00977FE9" w:rsidRDefault="005B35A1" w:rsidP="006F5A64">
            <w:pPr>
              <w:autoSpaceDE w:val="0"/>
              <w:autoSpaceDN w:val="0"/>
              <w:adjustRightInd w:val="0"/>
              <w:ind w:left="851"/>
            </w:pPr>
            <w:r w:rsidRPr="00977FE9">
              <w:t>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w:t>
            </w:r>
          </w:p>
        </w:tc>
      </w:tr>
    </w:tbl>
    <w:p w:rsidR="006F5A64" w:rsidRPr="006F5A64" w:rsidRDefault="006F5A64" w:rsidP="006F5A64">
      <w:pPr>
        <w:pStyle w:val="ab"/>
        <w:ind w:left="709" w:right="-81" w:firstLine="567"/>
        <w:jc w:val="both"/>
      </w:pPr>
      <w:r w:rsidRPr="006F5A64">
        <w:lastRenderedPageBreak/>
        <w:t xml:space="preserve">3. Заседание проводится в присутствии 19 членов комиссии. Кворум имеется. Комиссия правомочна. </w:t>
      </w:r>
    </w:p>
    <w:p w:rsidR="006F5A64" w:rsidRPr="006F5A64" w:rsidRDefault="006F5A64" w:rsidP="006F5A64">
      <w:pPr>
        <w:pStyle w:val="ab"/>
        <w:ind w:left="709" w:right="-81" w:firstLine="567"/>
        <w:jc w:val="both"/>
      </w:pPr>
      <w:r w:rsidRPr="006F5A64">
        <w:t xml:space="preserve">4. </w:t>
      </w:r>
      <w:proofErr w:type="gramStart"/>
      <w:r w:rsidRPr="006F5A64">
        <w:t>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w:t>
      </w:r>
      <w:proofErr w:type="gramEnd"/>
    </w:p>
    <w:p w:rsidR="006F5A64" w:rsidRPr="00F17FA1" w:rsidRDefault="006F5A64" w:rsidP="00F17FA1">
      <w:pPr>
        <w:ind w:left="709" w:firstLine="567"/>
        <w:jc w:val="both"/>
      </w:pPr>
      <w:r w:rsidRPr="00F17FA1">
        <w:t>Проголосовали:  «ЗА» -  единогласно; «ПРОТИВ» - нет.</w:t>
      </w:r>
    </w:p>
    <w:p w:rsidR="00F17FA1" w:rsidRPr="00F17FA1" w:rsidRDefault="00F17FA1" w:rsidP="00F17FA1">
      <w:pPr>
        <w:pStyle w:val="ab"/>
        <w:ind w:left="709" w:right="-81" w:firstLine="567"/>
        <w:jc w:val="both"/>
      </w:pPr>
      <w:r w:rsidRPr="00F17FA1">
        <w:t>5. В конкурсную комиссию поступили три заявления от участников данного конкурса, а именно:</w:t>
      </w:r>
    </w:p>
    <w:p w:rsidR="00F17FA1" w:rsidRPr="00F17FA1" w:rsidRDefault="00F17FA1" w:rsidP="00F17FA1">
      <w:pPr>
        <w:pStyle w:val="ab"/>
        <w:ind w:left="709" w:right="-81" w:firstLine="567"/>
        <w:jc w:val="both"/>
      </w:pPr>
      <w:r w:rsidRPr="00F17FA1">
        <w:t xml:space="preserve">- от ИП </w:t>
      </w:r>
      <w:proofErr w:type="spellStart"/>
      <w:r w:rsidRPr="00F17FA1">
        <w:t>Кэдман</w:t>
      </w:r>
      <w:proofErr w:type="spellEnd"/>
      <w:r w:rsidRPr="00F17FA1">
        <w:t xml:space="preserve"> Ирины Викторовны заявление </w:t>
      </w:r>
      <w:proofErr w:type="gramStart"/>
      <w:r w:rsidRPr="00F17FA1">
        <w:t>об отказе от рассмотрения заявок на предоставление права на размещение лотка по реализации</w:t>
      </w:r>
      <w:proofErr w:type="gramEnd"/>
      <w:r w:rsidRPr="00F17FA1">
        <w:t xml:space="preserve"> фруктов и овощей по адресам: </w:t>
      </w:r>
      <w:r>
        <w:t xml:space="preserve">                      </w:t>
      </w:r>
      <w:r w:rsidRPr="00F17FA1">
        <w:t xml:space="preserve">ул. им. Яна </w:t>
      </w:r>
      <w:proofErr w:type="spellStart"/>
      <w:r w:rsidRPr="00F17FA1">
        <w:t>Полуяна</w:t>
      </w:r>
      <w:proofErr w:type="spellEnd"/>
      <w:r w:rsidRPr="00F17FA1">
        <w:t xml:space="preserve"> (вблизи строения № 42) и ул. Восточно-</w:t>
      </w:r>
      <w:proofErr w:type="spellStart"/>
      <w:r w:rsidRPr="00F17FA1">
        <w:t>Кругликовская</w:t>
      </w:r>
      <w:proofErr w:type="spellEnd"/>
      <w:r w:rsidRPr="00F17FA1">
        <w:t xml:space="preserve"> (вблизи строения </w:t>
      </w:r>
      <w:r>
        <w:t xml:space="preserve">              </w:t>
      </w:r>
      <w:r w:rsidRPr="00F17FA1">
        <w:t>№ 48);</w:t>
      </w:r>
    </w:p>
    <w:p w:rsidR="00F17FA1" w:rsidRPr="00F17FA1" w:rsidRDefault="00F17FA1" w:rsidP="00F17FA1">
      <w:pPr>
        <w:pStyle w:val="ab"/>
        <w:ind w:left="709" w:right="-81" w:firstLine="567"/>
        <w:jc w:val="both"/>
      </w:pPr>
      <w:r w:rsidRPr="00F17FA1">
        <w:t xml:space="preserve">- от КФХ </w:t>
      </w:r>
      <w:proofErr w:type="spellStart"/>
      <w:r w:rsidRPr="00F17FA1">
        <w:t>Бабенковой</w:t>
      </w:r>
      <w:proofErr w:type="spellEnd"/>
      <w:r w:rsidRPr="00F17FA1">
        <w:t xml:space="preserve"> Аллы Ильиничны заявление </w:t>
      </w:r>
      <w:proofErr w:type="gramStart"/>
      <w:r w:rsidRPr="00F17FA1">
        <w:t>об отказе от рассмотрения заявок на предоставление права на размещение лотка по реализации</w:t>
      </w:r>
      <w:proofErr w:type="gramEnd"/>
      <w:r w:rsidRPr="00F17FA1">
        <w:t xml:space="preserve"> фруктов и овощей по адресам: </w:t>
      </w:r>
      <w:r>
        <w:t xml:space="preserve">                       </w:t>
      </w:r>
      <w:r w:rsidRPr="00F17FA1">
        <w:t xml:space="preserve">пр. </w:t>
      </w:r>
      <w:proofErr w:type="gramStart"/>
      <w:r w:rsidRPr="00F17FA1">
        <w:t>Чекистов (вблизи строения</w:t>
      </w:r>
      <w:r>
        <w:t xml:space="preserve"> </w:t>
      </w:r>
      <w:r w:rsidRPr="00F17FA1">
        <w:t xml:space="preserve">№ 29) – ул. Бульварное Кольцо (вблизи строения № 23), </w:t>
      </w:r>
      <w:r>
        <w:t xml:space="preserve">                            </w:t>
      </w:r>
      <w:r w:rsidRPr="00F17FA1">
        <w:t xml:space="preserve">ул. им. Айвазовского (вблизи строения № 117/1), ул. им. Володарского (вблизи строения № 8),                 ул. им. А. </w:t>
      </w:r>
      <w:proofErr w:type="spellStart"/>
      <w:r w:rsidRPr="00F17FA1">
        <w:t>Покрышкина</w:t>
      </w:r>
      <w:proofErr w:type="spellEnd"/>
      <w:r w:rsidRPr="00F17FA1">
        <w:t xml:space="preserve"> (вблизи строения № 30), ул. им. 40-летия Победы (вблизи строения </w:t>
      </w:r>
      <w:r>
        <w:t xml:space="preserve">                  </w:t>
      </w:r>
      <w:r w:rsidRPr="00F17FA1">
        <w:t xml:space="preserve">№ 31/1), ул. </w:t>
      </w:r>
      <w:proofErr w:type="spellStart"/>
      <w:r w:rsidRPr="00F17FA1">
        <w:t>Карасунская</w:t>
      </w:r>
      <w:proofErr w:type="spellEnd"/>
      <w:r w:rsidRPr="00F17FA1">
        <w:t xml:space="preserve"> Набережная – ул. Садовая;</w:t>
      </w:r>
      <w:proofErr w:type="gramEnd"/>
    </w:p>
    <w:p w:rsidR="00F17FA1" w:rsidRDefault="00F17FA1" w:rsidP="00F17FA1">
      <w:pPr>
        <w:pStyle w:val="ab"/>
        <w:ind w:left="709" w:right="-81" w:firstLine="567"/>
        <w:jc w:val="both"/>
      </w:pPr>
      <w:r w:rsidRPr="00F17FA1">
        <w:t xml:space="preserve">- от ИП </w:t>
      </w:r>
      <w:proofErr w:type="spellStart"/>
      <w:r w:rsidRPr="00F17FA1">
        <w:t>Щипанова</w:t>
      </w:r>
      <w:proofErr w:type="spellEnd"/>
      <w:r w:rsidRPr="00F17FA1">
        <w:t xml:space="preserve"> Олега Валентиновича заявление </w:t>
      </w:r>
      <w:proofErr w:type="gramStart"/>
      <w:r w:rsidRPr="00F17FA1">
        <w:t>об отказе от рассмотрения заявок на предоставление права на размещение лотка по реализации</w:t>
      </w:r>
      <w:proofErr w:type="gramEnd"/>
      <w:r w:rsidRPr="00F17FA1">
        <w:t xml:space="preserve"> фруктов и овощей по адресам: </w:t>
      </w:r>
      <w:r>
        <w:t xml:space="preserve">                       </w:t>
      </w:r>
      <w:r w:rsidRPr="00F17FA1">
        <w:t xml:space="preserve">пр. </w:t>
      </w:r>
      <w:proofErr w:type="gramStart"/>
      <w:r w:rsidRPr="00F17FA1">
        <w:t>Чекистов (вблизи строения</w:t>
      </w:r>
      <w:r>
        <w:t xml:space="preserve"> </w:t>
      </w:r>
      <w:r w:rsidRPr="00F17FA1">
        <w:t xml:space="preserve">№ 29) – ул. Бульварное Кольцо (вблизи строения № 23), </w:t>
      </w:r>
      <w:r>
        <w:t xml:space="preserve">                          </w:t>
      </w:r>
      <w:r w:rsidRPr="00F17FA1">
        <w:t xml:space="preserve">ул. им. Айвазовского (вблизи строения № 117/1), ул. им. Володарского (вблизи строения № 8), </w:t>
      </w:r>
      <w:r>
        <w:t xml:space="preserve">      </w:t>
      </w:r>
      <w:r w:rsidRPr="00F17FA1">
        <w:t xml:space="preserve">ул. Черкасская (вблизи строения № 43), ул. им. А. </w:t>
      </w:r>
      <w:proofErr w:type="spellStart"/>
      <w:r w:rsidRPr="00F17FA1">
        <w:t>Покрышкина</w:t>
      </w:r>
      <w:proofErr w:type="spellEnd"/>
      <w:r w:rsidRPr="00F17FA1">
        <w:t xml:space="preserve"> (вблизи строения № 30), </w:t>
      </w:r>
      <w:r>
        <w:t xml:space="preserve">                         </w:t>
      </w:r>
      <w:r w:rsidRPr="00F17FA1">
        <w:t xml:space="preserve">ул. им. 40-летия Победы (вблизи строения № 31/1), ул. </w:t>
      </w:r>
      <w:proofErr w:type="spellStart"/>
      <w:r w:rsidRPr="00F17FA1">
        <w:t>Карасунская</w:t>
      </w:r>
      <w:proofErr w:type="spellEnd"/>
      <w:r w:rsidRPr="00F17FA1">
        <w:t xml:space="preserve"> Набережная – ул. Садовая.</w:t>
      </w:r>
      <w:proofErr w:type="gramEnd"/>
    </w:p>
    <w:p w:rsidR="009362F4" w:rsidRPr="00F17FA1" w:rsidRDefault="009362F4" w:rsidP="009362F4">
      <w:pPr>
        <w:pStyle w:val="ab"/>
        <w:ind w:left="709" w:right="-81" w:firstLine="709"/>
        <w:jc w:val="both"/>
      </w:pPr>
      <w:r>
        <w:t>Принято решение удовлетворить указанные заявления.</w:t>
      </w:r>
    </w:p>
    <w:p w:rsidR="009362F4" w:rsidRPr="009362F4" w:rsidRDefault="009362F4" w:rsidP="009362F4">
      <w:pPr>
        <w:pStyle w:val="ab"/>
        <w:ind w:left="709" w:right="-81" w:firstLine="708"/>
        <w:jc w:val="both"/>
      </w:pPr>
      <w:r w:rsidRPr="009362F4">
        <w:t>Голосовали:  «ЗА» -  единогласно, «ПРОТИВ» -  нет</w:t>
      </w:r>
      <w:r>
        <w:t>, «ВОЗДЕРЖАЛИСЬ» - нет</w:t>
      </w:r>
      <w:r w:rsidRPr="009362F4">
        <w:t>.</w:t>
      </w:r>
    </w:p>
    <w:p w:rsidR="00793414" w:rsidRDefault="00F17FA1" w:rsidP="003804E2">
      <w:pPr>
        <w:ind w:left="709" w:right="-81" w:firstLine="567"/>
        <w:jc w:val="both"/>
        <w:rPr>
          <w:b/>
          <w:color w:val="000000" w:themeColor="text1"/>
          <w:sz w:val="28"/>
          <w:szCs w:val="28"/>
        </w:rPr>
      </w:pPr>
      <w:r>
        <w:t>6</w:t>
      </w:r>
      <w:r w:rsidR="006F5A64" w:rsidRPr="006F5A64">
        <w:t>. По итогам проведения процедуры оценки и сопоставления заявок и определения победителей в конкурсе путем голосования приняты следующие  решения:</w:t>
      </w: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sectPr w:rsidR="00793414" w:rsidSect="006F5A64">
          <w:headerReference w:type="default" r:id="rId9"/>
          <w:pgSz w:w="11906" w:h="16838"/>
          <w:pgMar w:top="1134" w:right="566" w:bottom="1134" w:left="567" w:header="709" w:footer="709" w:gutter="0"/>
          <w:cols w:space="708"/>
          <w:titlePg/>
          <w:docGrid w:linePitch="360"/>
        </w:sectPr>
      </w:pPr>
    </w:p>
    <w:p w:rsidR="0045534C" w:rsidRPr="007D63F0" w:rsidRDefault="0045534C" w:rsidP="0045534C">
      <w:pPr>
        <w:jc w:val="center"/>
        <w:rPr>
          <w:color w:val="000000" w:themeColor="text1"/>
          <w:sz w:val="28"/>
          <w:szCs w:val="28"/>
        </w:rPr>
      </w:pPr>
      <w:r w:rsidRPr="00652409">
        <w:rPr>
          <w:color w:val="000000" w:themeColor="text1"/>
          <w:sz w:val="28"/>
          <w:szCs w:val="28"/>
        </w:rPr>
        <w:lastRenderedPageBreak/>
        <w:t>О</w:t>
      </w:r>
      <w:r w:rsidR="007D63F0" w:rsidRPr="007D63F0">
        <w:rPr>
          <w:color w:val="000000" w:themeColor="text1"/>
          <w:sz w:val="28"/>
          <w:szCs w:val="28"/>
        </w:rPr>
        <w:t>ценк</w:t>
      </w:r>
      <w:r w:rsidR="007D63F0">
        <w:rPr>
          <w:color w:val="000000" w:themeColor="text1"/>
          <w:sz w:val="28"/>
          <w:szCs w:val="28"/>
        </w:rPr>
        <w:t>а</w:t>
      </w:r>
      <w:r w:rsidR="007D63F0" w:rsidRPr="007D63F0">
        <w:rPr>
          <w:color w:val="000000" w:themeColor="text1"/>
          <w:sz w:val="28"/>
          <w:szCs w:val="28"/>
        </w:rPr>
        <w:t xml:space="preserve"> и сопоставлени</w:t>
      </w:r>
      <w:r w:rsidR="007D63F0">
        <w:rPr>
          <w:color w:val="000000" w:themeColor="text1"/>
          <w:sz w:val="28"/>
          <w:szCs w:val="28"/>
        </w:rPr>
        <w:t>е</w:t>
      </w:r>
      <w:r w:rsidR="007D63F0" w:rsidRPr="007D63F0">
        <w:rPr>
          <w:color w:val="000000" w:themeColor="text1"/>
          <w:sz w:val="28"/>
          <w:szCs w:val="28"/>
        </w:rPr>
        <w:t xml:space="preserve"> заявок </w:t>
      </w:r>
      <w:r w:rsidR="00652409" w:rsidRPr="00D83A6B">
        <w:rPr>
          <w:color w:val="000000" w:themeColor="text1"/>
          <w:sz w:val="28"/>
          <w:szCs w:val="28"/>
        </w:rPr>
        <w:t>на участие в конкурсе</w:t>
      </w:r>
    </w:p>
    <w:p w:rsidR="0045534C" w:rsidRPr="00D83A6B" w:rsidRDefault="0045534C" w:rsidP="0045534C">
      <w:pPr>
        <w:jc w:val="center"/>
        <w:rPr>
          <w:color w:val="000000" w:themeColor="text1"/>
          <w:sz w:val="28"/>
          <w:szCs w:val="28"/>
        </w:rPr>
      </w:pPr>
      <w:r w:rsidRPr="00D83A6B">
        <w:rPr>
          <w:color w:val="000000" w:themeColor="text1"/>
          <w:sz w:val="28"/>
          <w:szCs w:val="28"/>
        </w:rPr>
        <w:t xml:space="preserve">на размещение </w:t>
      </w:r>
      <w:r w:rsidR="007D63F0">
        <w:rPr>
          <w:color w:val="000000" w:themeColor="text1"/>
          <w:sz w:val="28"/>
          <w:szCs w:val="28"/>
        </w:rPr>
        <w:t xml:space="preserve">несезонных </w:t>
      </w:r>
      <w:r w:rsidRPr="00D83A6B">
        <w:rPr>
          <w:color w:val="000000" w:themeColor="text1"/>
          <w:sz w:val="28"/>
          <w:szCs w:val="28"/>
        </w:rPr>
        <w:t>нестационарных торговых объектов</w:t>
      </w:r>
    </w:p>
    <w:p w:rsidR="0045534C" w:rsidRDefault="0045534C" w:rsidP="0045534C">
      <w:pPr>
        <w:jc w:val="center"/>
        <w:rPr>
          <w:color w:val="000000" w:themeColor="text1"/>
          <w:sz w:val="28"/>
          <w:szCs w:val="28"/>
        </w:rPr>
      </w:pPr>
      <w:r w:rsidRPr="00D83A6B">
        <w:rPr>
          <w:color w:val="000000" w:themeColor="text1"/>
          <w:sz w:val="28"/>
          <w:szCs w:val="28"/>
        </w:rPr>
        <w:t>на территории муниципального образования город Краснодар</w:t>
      </w:r>
    </w:p>
    <w:p w:rsidR="00912F38" w:rsidRPr="00912F38" w:rsidRDefault="00912F38" w:rsidP="00912F38">
      <w:pPr>
        <w:rPr>
          <w:b/>
          <w:i/>
          <w:color w:val="000000" w:themeColor="text1"/>
        </w:rPr>
      </w:pPr>
      <w:r w:rsidRPr="00912F38">
        <w:rPr>
          <w:i/>
          <w:color w:val="000000" w:themeColor="text1"/>
        </w:rPr>
        <w:t>Таблица 1</w:t>
      </w:r>
      <w:r w:rsidR="00BD41B3">
        <w:rPr>
          <w:i/>
          <w:color w:val="000000" w:themeColor="text1"/>
        </w:rPr>
        <w:t xml:space="preserve">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4"/>
        <w:gridCol w:w="1991"/>
        <w:gridCol w:w="1701"/>
        <w:gridCol w:w="709"/>
        <w:gridCol w:w="1559"/>
        <w:gridCol w:w="568"/>
        <w:gridCol w:w="731"/>
        <w:gridCol w:w="709"/>
        <w:gridCol w:w="539"/>
        <w:gridCol w:w="791"/>
        <w:gridCol w:w="631"/>
        <w:gridCol w:w="708"/>
        <w:gridCol w:w="425"/>
        <w:gridCol w:w="457"/>
        <w:gridCol w:w="1954"/>
        <w:gridCol w:w="1276"/>
      </w:tblGrid>
      <w:tr w:rsidR="005C2F40" w:rsidRPr="00D83A6B" w:rsidTr="00F80CA6">
        <w:trPr>
          <w:trHeight w:val="4521"/>
        </w:trPr>
        <w:tc>
          <w:tcPr>
            <w:tcW w:w="421" w:type="dxa"/>
            <w:tcBorders>
              <w:left w:val="single" w:sz="4" w:space="0" w:color="auto"/>
              <w:right w:val="single" w:sz="4" w:space="0" w:color="auto"/>
            </w:tcBorders>
            <w:textDirection w:val="btLr"/>
            <w:vAlign w:val="cente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Номер</w:t>
            </w:r>
          </w:p>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по постановлению № 1122</w:t>
            </w:r>
          </w:p>
        </w:tc>
        <w:tc>
          <w:tcPr>
            <w:tcW w:w="424" w:type="dxa"/>
            <w:tcBorders>
              <w:left w:val="single" w:sz="4" w:space="0" w:color="auto"/>
              <w:right w:val="single" w:sz="4" w:space="0" w:color="auto"/>
            </w:tcBorders>
            <w:textDirection w:val="btL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Количество торговых точек по постановлению № 1122</w:t>
            </w:r>
          </w:p>
        </w:tc>
        <w:tc>
          <w:tcPr>
            <w:tcW w:w="1991" w:type="dxa"/>
            <w:tcBorders>
              <w:top w:val="single" w:sz="4" w:space="0" w:color="auto"/>
              <w:left w:val="single" w:sz="4" w:space="0" w:color="auto"/>
              <w:right w:val="single" w:sz="4" w:space="0" w:color="auto"/>
            </w:tcBorders>
            <w:vAlign w:val="center"/>
          </w:tcPr>
          <w:p w:rsidR="005C2F40" w:rsidRPr="00D83A6B" w:rsidRDefault="005C2F40" w:rsidP="00836BB3">
            <w:pPr>
              <w:jc w:val="center"/>
              <w:rPr>
                <w:color w:val="000000" w:themeColor="text1"/>
                <w:sz w:val="18"/>
                <w:szCs w:val="18"/>
              </w:rPr>
            </w:pPr>
            <w:r w:rsidRPr="00D83A6B">
              <w:rPr>
                <w:color w:val="000000" w:themeColor="text1"/>
                <w:sz w:val="18"/>
                <w:szCs w:val="18"/>
              </w:rPr>
              <w:t>Адрес,</w:t>
            </w:r>
          </w:p>
          <w:p w:rsidR="005C2F40" w:rsidRPr="00D83A6B" w:rsidRDefault="005C2F40" w:rsidP="00836BB3">
            <w:pPr>
              <w:jc w:val="center"/>
              <w:rPr>
                <w:color w:val="000000" w:themeColor="text1"/>
                <w:sz w:val="18"/>
                <w:szCs w:val="18"/>
              </w:rPr>
            </w:pPr>
            <w:r w:rsidRPr="00D83A6B">
              <w:rPr>
                <w:color w:val="000000" w:themeColor="text1"/>
                <w:sz w:val="18"/>
                <w:szCs w:val="18"/>
              </w:rPr>
              <w:t xml:space="preserve"> местоположение</w:t>
            </w:r>
          </w:p>
        </w:tc>
        <w:tc>
          <w:tcPr>
            <w:tcW w:w="1701" w:type="dxa"/>
            <w:tcBorders>
              <w:top w:val="single" w:sz="4" w:space="0" w:color="auto"/>
              <w:left w:val="single" w:sz="4" w:space="0" w:color="auto"/>
              <w:right w:val="single" w:sz="4" w:space="0" w:color="auto"/>
            </w:tcBorders>
          </w:tcPr>
          <w:p w:rsidR="005C2F40" w:rsidRPr="00D83A6B" w:rsidRDefault="005C2F40" w:rsidP="00836BB3">
            <w:pPr>
              <w:jc w:val="right"/>
              <w:rPr>
                <w:color w:val="000000" w:themeColor="text1"/>
                <w:sz w:val="18"/>
                <w:szCs w:val="18"/>
              </w:rPr>
            </w:pPr>
          </w:p>
          <w:p w:rsidR="005C2F40" w:rsidRPr="00D83A6B" w:rsidRDefault="005C2F40" w:rsidP="00836BB3">
            <w:pPr>
              <w:jc w:val="right"/>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ind w:left="-108" w:right="-108"/>
              <w:jc w:val="center"/>
              <w:rPr>
                <w:color w:val="000000" w:themeColor="text1"/>
                <w:sz w:val="18"/>
                <w:szCs w:val="18"/>
              </w:rPr>
            </w:pPr>
            <w:r w:rsidRPr="00D83A6B">
              <w:rPr>
                <w:color w:val="000000" w:themeColor="text1"/>
                <w:sz w:val="18"/>
                <w:szCs w:val="18"/>
              </w:rPr>
              <w:t>Тип объекта ассортимент</w:t>
            </w:r>
          </w:p>
        </w:tc>
        <w:tc>
          <w:tcPr>
            <w:tcW w:w="709" w:type="dxa"/>
            <w:tcBorders>
              <w:top w:val="single" w:sz="4" w:space="0" w:color="auto"/>
              <w:left w:val="single" w:sz="4" w:space="0" w:color="auto"/>
              <w:right w:val="single" w:sz="4" w:space="0" w:color="auto"/>
            </w:tcBorders>
            <w:vAlign w:val="center"/>
          </w:tcPr>
          <w:p w:rsidR="005C2F40" w:rsidRPr="00D83A6B" w:rsidRDefault="005C2F40" w:rsidP="00836BB3">
            <w:pPr>
              <w:ind w:left="-108" w:right="-108"/>
              <w:jc w:val="center"/>
              <w:rPr>
                <w:color w:val="000000" w:themeColor="text1"/>
                <w:sz w:val="18"/>
                <w:szCs w:val="18"/>
              </w:rPr>
            </w:pPr>
            <w:r w:rsidRPr="00D83A6B">
              <w:rPr>
                <w:color w:val="000000" w:themeColor="text1"/>
                <w:sz w:val="18"/>
                <w:szCs w:val="18"/>
              </w:rPr>
              <w:t>Площадь объекта, кв</w:t>
            </w:r>
            <w:proofErr w:type="gramStart"/>
            <w:r w:rsidRPr="00D83A6B">
              <w:rPr>
                <w:color w:val="000000" w:themeColor="text1"/>
                <w:sz w:val="18"/>
                <w:szCs w:val="18"/>
              </w:rPr>
              <w:t>.м</w:t>
            </w:r>
            <w:proofErr w:type="gramEnd"/>
          </w:p>
        </w:tc>
        <w:tc>
          <w:tcPr>
            <w:tcW w:w="1559" w:type="dxa"/>
            <w:tcBorders>
              <w:top w:val="single" w:sz="4" w:space="0" w:color="auto"/>
              <w:left w:val="single" w:sz="4" w:space="0" w:color="auto"/>
              <w:right w:val="single" w:sz="4" w:space="0" w:color="auto"/>
            </w:tcBorders>
            <w:vAlign w:val="center"/>
          </w:tcPr>
          <w:p w:rsidR="005C2F40" w:rsidRPr="00D83A6B" w:rsidRDefault="005C2F40" w:rsidP="00836BB3">
            <w:pPr>
              <w:jc w:val="center"/>
              <w:rPr>
                <w:color w:val="000000" w:themeColor="text1"/>
                <w:sz w:val="18"/>
                <w:szCs w:val="18"/>
              </w:rPr>
            </w:pPr>
          </w:p>
          <w:p w:rsidR="005C2F40" w:rsidRPr="00D83A6B" w:rsidRDefault="005C2F40" w:rsidP="00836BB3">
            <w:pPr>
              <w:ind w:left="-108" w:right="-140"/>
              <w:jc w:val="center"/>
              <w:rPr>
                <w:color w:val="000000" w:themeColor="text1"/>
                <w:sz w:val="18"/>
                <w:szCs w:val="18"/>
              </w:rPr>
            </w:pPr>
            <w:r w:rsidRPr="00D83A6B">
              <w:rPr>
                <w:color w:val="000000" w:themeColor="text1"/>
                <w:sz w:val="18"/>
                <w:szCs w:val="18"/>
              </w:rPr>
              <w:t>Ф.И.О. предпринимателя</w:t>
            </w:r>
          </w:p>
          <w:p w:rsidR="005C2F40" w:rsidRPr="00D83A6B" w:rsidRDefault="005C2F40" w:rsidP="00836BB3">
            <w:pPr>
              <w:jc w:val="center"/>
              <w:rPr>
                <w:color w:val="000000" w:themeColor="text1"/>
                <w:sz w:val="18"/>
                <w:szCs w:val="18"/>
              </w:rPr>
            </w:pPr>
            <w:r w:rsidRPr="00D83A6B">
              <w:rPr>
                <w:color w:val="000000" w:themeColor="text1"/>
                <w:sz w:val="18"/>
                <w:szCs w:val="18"/>
              </w:rPr>
              <w:t>или юридического лица</w:t>
            </w:r>
          </w:p>
        </w:tc>
        <w:tc>
          <w:tcPr>
            <w:tcW w:w="568"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Отсутствие задолженности по налогам и сборам, в баллах</w:t>
            </w:r>
          </w:p>
        </w:tc>
        <w:tc>
          <w:tcPr>
            <w:tcW w:w="73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09"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Опыт работы заявителя в сфере нестационарной мелкорозничной торговли, в баллах </w:t>
            </w:r>
          </w:p>
        </w:tc>
        <w:tc>
          <w:tcPr>
            <w:tcW w:w="79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Сведения о финансовом предложении предпринимателя за </w:t>
            </w:r>
            <w:r>
              <w:rPr>
                <w:color w:val="000000" w:themeColor="text1"/>
                <w:sz w:val="18"/>
                <w:szCs w:val="18"/>
              </w:rPr>
              <w:t>право на размещение</w:t>
            </w:r>
            <w:r w:rsidRPr="00D83A6B">
              <w:rPr>
                <w:color w:val="000000" w:themeColor="text1"/>
                <w:sz w:val="18"/>
                <w:szCs w:val="18"/>
              </w:rPr>
              <w:t xml:space="preserve"> нестационарного торгового объекта, ежемесячно, в баллах</w:t>
            </w:r>
          </w:p>
        </w:tc>
        <w:tc>
          <w:tcPr>
            <w:tcW w:w="63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Общее количество баллов</w:t>
            </w:r>
          </w:p>
        </w:tc>
        <w:tc>
          <w:tcPr>
            <w:tcW w:w="708"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«ЗА» принятие решение</w:t>
            </w:r>
          </w:p>
        </w:tc>
        <w:tc>
          <w:tcPr>
            <w:tcW w:w="425"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«ПРОТИВ» принятого решения</w:t>
            </w:r>
          </w:p>
        </w:tc>
        <w:tc>
          <w:tcPr>
            <w:tcW w:w="457"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«Воздержались» от принятия решения</w:t>
            </w:r>
          </w:p>
        </w:tc>
        <w:tc>
          <w:tcPr>
            <w:tcW w:w="1954"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Принятое решение</w:t>
            </w:r>
          </w:p>
        </w:tc>
        <w:tc>
          <w:tcPr>
            <w:tcW w:w="1276"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Примечание</w:t>
            </w:r>
          </w:p>
        </w:tc>
      </w:tr>
      <w:tr w:rsidR="005C2F40" w:rsidRPr="00D83A6B" w:rsidTr="00F80CA6">
        <w:trPr>
          <w:trHeight w:val="273"/>
        </w:trPr>
        <w:tc>
          <w:tcPr>
            <w:tcW w:w="421" w:type="dxa"/>
            <w:tcBorders>
              <w:left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1</w:t>
            </w:r>
          </w:p>
        </w:tc>
        <w:tc>
          <w:tcPr>
            <w:tcW w:w="424" w:type="dxa"/>
            <w:tcBorders>
              <w:left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2</w:t>
            </w:r>
          </w:p>
        </w:tc>
        <w:tc>
          <w:tcPr>
            <w:tcW w:w="199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Pr>
                <w:color w:val="000000" w:themeColor="text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Pr>
                <w:color w:val="000000" w:themeColor="text1"/>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7</w:t>
            </w:r>
          </w:p>
        </w:tc>
        <w:tc>
          <w:tcPr>
            <w:tcW w:w="731"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9</w:t>
            </w:r>
          </w:p>
        </w:tc>
        <w:tc>
          <w:tcPr>
            <w:tcW w:w="53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0</w:t>
            </w:r>
          </w:p>
        </w:tc>
        <w:tc>
          <w:tcPr>
            <w:tcW w:w="79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1</w:t>
            </w:r>
          </w:p>
        </w:tc>
        <w:tc>
          <w:tcPr>
            <w:tcW w:w="63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4</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5</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7</w:t>
            </w:r>
          </w:p>
        </w:tc>
      </w:tr>
      <w:tr w:rsidR="005C52C5" w:rsidRPr="0092507C" w:rsidTr="00F80CA6">
        <w:trPr>
          <w:trHeight w:val="273"/>
        </w:trPr>
        <w:tc>
          <w:tcPr>
            <w:tcW w:w="15594" w:type="dxa"/>
            <w:gridSpan w:val="17"/>
            <w:tcBorders>
              <w:left w:val="single" w:sz="4" w:space="0" w:color="auto"/>
              <w:right w:val="single" w:sz="4" w:space="0" w:color="auto"/>
            </w:tcBorders>
          </w:tcPr>
          <w:p w:rsidR="005C52C5" w:rsidRPr="0092507C" w:rsidRDefault="005C52C5" w:rsidP="00836BB3">
            <w:pPr>
              <w:jc w:val="center"/>
              <w:rPr>
                <w:color w:val="000000" w:themeColor="text1"/>
                <w:sz w:val="20"/>
                <w:szCs w:val="20"/>
              </w:rPr>
            </w:pPr>
            <w:r w:rsidRPr="0092507C">
              <w:rPr>
                <w:b/>
                <w:color w:val="000000" w:themeColor="text1"/>
                <w:sz w:val="20"/>
                <w:szCs w:val="20"/>
                <w:lang w:eastAsia="en-US"/>
              </w:rPr>
              <w:t>Западный внутригородской округ города Краснодара</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t>294</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33)</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3" w:right="-79"/>
              <w:jc w:val="center"/>
              <w:rPr>
                <w:color w:val="000000" w:themeColor="text1"/>
                <w:sz w:val="20"/>
                <w:szCs w:val="20"/>
              </w:rPr>
            </w:pPr>
            <w:r w:rsidRPr="0092507C">
              <w:rPr>
                <w:color w:val="000000" w:themeColor="text1"/>
                <w:sz w:val="20"/>
                <w:szCs w:val="20"/>
              </w:rPr>
              <w:t xml:space="preserve">Павильон, услуги общественного питания </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8" w:right="-108"/>
              <w:jc w:val="center"/>
              <w:rPr>
                <w:color w:val="000000" w:themeColor="text1"/>
                <w:sz w:val="20"/>
                <w:szCs w:val="20"/>
              </w:rPr>
            </w:pPr>
            <w:r w:rsidRPr="0092507C">
              <w:rPr>
                <w:color w:val="000000" w:themeColor="text1"/>
                <w:sz w:val="20"/>
                <w:szCs w:val="20"/>
              </w:rPr>
              <w:t>ООО «</w:t>
            </w:r>
            <w:proofErr w:type="spellStart"/>
            <w:r w:rsidRPr="0092507C">
              <w:rPr>
                <w:color w:val="000000" w:themeColor="text1"/>
                <w:sz w:val="20"/>
                <w:szCs w:val="20"/>
              </w:rPr>
              <w:t>Плезир</w:t>
            </w:r>
            <w:proofErr w:type="spellEnd"/>
            <w:r w:rsidRPr="0092507C">
              <w:rPr>
                <w:color w:val="000000" w:themeColor="text1"/>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t>423</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Советская</w:t>
            </w:r>
            <w:proofErr w:type="gramEnd"/>
            <w:r w:rsidRPr="0092507C">
              <w:rPr>
                <w:color w:val="000000" w:themeColor="text1"/>
                <w:sz w:val="20"/>
                <w:szCs w:val="20"/>
              </w:rPr>
              <w:t xml:space="preserve"> (вблизи строения № 2)</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3" w:right="-79"/>
              <w:jc w:val="center"/>
              <w:rPr>
                <w:color w:val="000000" w:themeColor="text1"/>
                <w:sz w:val="20"/>
                <w:szCs w:val="20"/>
              </w:rPr>
            </w:pPr>
            <w:r w:rsidRPr="0092507C">
              <w:rPr>
                <w:color w:val="000000" w:themeColor="text1"/>
                <w:sz w:val="20"/>
                <w:szCs w:val="20"/>
              </w:rPr>
              <w:t>Павильон,</w:t>
            </w:r>
          </w:p>
          <w:p w:rsidR="005C2F40" w:rsidRPr="0092507C" w:rsidRDefault="005C2F40" w:rsidP="00444DC1">
            <w:pPr>
              <w:ind w:left="-103" w:right="-79"/>
              <w:jc w:val="center"/>
              <w:rPr>
                <w:color w:val="000000" w:themeColor="text1"/>
                <w:sz w:val="20"/>
                <w:szCs w:val="20"/>
              </w:rPr>
            </w:pPr>
            <w:r w:rsidRPr="0092507C">
              <w:rPr>
                <w:color w:val="000000" w:themeColor="text1"/>
                <w:sz w:val="20"/>
                <w:szCs w:val="20"/>
              </w:rPr>
              <w:t xml:space="preserve">услуги общественного питания </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64,7</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Ларин Сергей Сергеевич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t>450</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Северная</w:t>
            </w:r>
            <w:proofErr w:type="gramEnd"/>
            <w:r w:rsidRPr="0092507C">
              <w:rPr>
                <w:color w:val="000000" w:themeColor="text1"/>
                <w:sz w:val="20"/>
                <w:szCs w:val="20"/>
              </w:rPr>
              <w:t xml:space="preserve"> (вблизи строения № 263/1)</w:t>
            </w:r>
          </w:p>
          <w:p w:rsidR="005C2F40" w:rsidRPr="0092507C" w:rsidRDefault="005C2F40" w:rsidP="00444DC1">
            <w:pPr>
              <w:ind w:left="-108" w:right="-108"/>
              <w:jc w:val="both"/>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912F38">
            <w:pPr>
              <w:ind w:left="-108" w:right="-108"/>
              <w:jc w:val="center"/>
              <w:rPr>
                <w:color w:val="000000" w:themeColor="text1"/>
                <w:sz w:val="20"/>
                <w:szCs w:val="20"/>
                <w:lang w:eastAsia="en-US"/>
              </w:rPr>
            </w:pPr>
            <w:r w:rsidRPr="0092507C">
              <w:rPr>
                <w:color w:val="000000" w:themeColor="text1"/>
                <w:sz w:val="20"/>
                <w:szCs w:val="20"/>
                <w:lang w:eastAsia="en-US"/>
              </w:rPr>
              <w:t xml:space="preserve">Павильон, </w:t>
            </w:r>
            <w:r w:rsidRPr="0092507C">
              <w:rPr>
                <w:color w:val="000000" w:themeColor="text1"/>
                <w:sz w:val="20"/>
                <w:szCs w:val="20"/>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48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«Содружество»</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t>451</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912F38">
            <w:pPr>
              <w:ind w:left="-108" w:right="-108"/>
              <w:jc w:val="both"/>
              <w:rPr>
                <w:color w:val="000000" w:themeColor="text1"/>
                <w:sz w:val="20"/>
                <w:szCs w:val="20"/>
              </w:rPr>
            </w:pPr>
            <w:r w:rsidRPr="0092507C">
              <w:rPr>
                <w:color w:val="000000" w:themeColor="text1"/>
                <w:sz w:val="20"/>
                <w:szCs w:val="20"/>
              </w:rPr>
              <w:t>Ул. Шоссе Нефтяников (вблизи строения № 15/2)</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912F38">
            <w:pPr>
              <w:ind w:left="-108" w:right="-108"/>
              <w:jc w:val="center"/>
              <w:rPr>
                <w:color w:val="000000" w:themeColor="text1"/>
                <w:sz w:val="20"/>
                <w:szCs w:val="20"/>
                <w:lang w:eastAsia="en-US"/>
              </w:rPr>
            </w:pPr>
            <w:r w:rsidRPr="0092507C">
              <w:rPr>
                <w:color w:val="000000" w:themeColor="text1"/>
                <w:sz w:val="20"/>
                <w:szCs w:val="20"/>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52,7</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Сиобко</w:t>
            </w:r>
            <w:proofErr w:type="spellEnd"/>
            <w:r w:rsidRPr="0092507C">
              <w:rPr>
                <w:color w:val="000000" w:themeColor="text1"/>
                <w:sz w:val="20"/>
                <w:szCs w:val="20"/>
              </w:rPr>
              <w:t xml:space="preserve"> Анатолий Викторович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t>452</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rPr>
            </w:pPr>
            <w:r w:rsidRPr="0092507C">
              <w:rPr>
                <w:color w:val="000000" w:themeColor="text1"/>
                <w:sz w:val="20"/>
                <w:szCs w:val="20"/>
              </w:rPr>
              <w:t xml:space="preserve">Ул. им. Захарова </w:t>
            </w:r>
            <w:r w:rsidRPr="0092507C">
              <w:rPr>
                <w:color w:val="000000" w:themeColor="text1"/>
                <w:sz w:val="20"/>
                <w:szCs w:val="20"/>
              </w:rPr>
              <w:lastRenderedPageBreak/>
              <w:t>(вблизи строения № 25)</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EE7E2C">
            <w:pPr>
              <w:ind w:left="-108" w:right="-108"/>
              <w:jc w:val="center"/>
              <w:rPr>
                <w:color w:val="000000" w:themeColor="text1"/>
                <w:sz w:val="20"/>
                <w:szCs w:val="20"/>
                <w:lang w:eastAsia="en-US"/>
              </w:rPr>
            </w:pPr>
            <w:r w:rsidRPr="0092507C">
              <w:rPr>
                <w:color w:val="000000" w:themeColor="text1"/>
                <w:sz w:val="20"/>
                <w:szCs w:val="20"/>
                <w:lang w:eastAsia="en-US"/>
              </w:rPr>
              <w:lastRenderedPageBreak/>
              <w:t xml:space="preserve">Павильон, </w:t>
            </w:r>
            <w:r w:rsidRPr="0092507C">
              <w:rPr>
                <w:color w:val="000000" w:themeColor="text1"/>
                <w:sz w:val="20"/>
                <w:szCs w:val="20"/>
                <w:lang w:eastAsia="en-US"/>
              </w:rPr>
              <w:lastRenderedPageBreak/>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lastRenderedPageBreak/>
              <w:t>15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Государственное </w:t>
            </w:r>
            <w:r w:rsidRPr="0092507C">
              <w:rPr>
                <w:color w:val="000000" w:themeColor="text1"/>
                <w:sz w:val="20"/>
                <w:szCs w:val="20"/>
              </w:rPr>
              <w:lastRenderedPageBreak/>
              <w:t>унитарное предприятие Краснодарского края «Кубанские продукты»</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w:t>
            </w:r>
            <w:r w:rsidRPr="0092507C">
              <w:rPr>
                <w:sz w:val="20"/>
                <w:szCs w:val="20"/>
              </w:rPr>
              <w:lastRenderedPageBreak/>
              <w:t>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lastRenderedPageBreak/>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 xml:space="preserve">Предоставить право </w:t>
            </w:r>
            <w:r w:rsidRPr="0092507C">
              <w:rPr>
                <w:sz w:val="20"/>
                <w:szCs w:val="20"/>
              </w:rPr>
              <w:lastRenderedPageBreak/>
              <w:t>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EE7E2C">
            <w:pPr>
              <w:ind w:left="-108" w:right="-113"/>
              <w:jc w:val="right"/>
              <w:rPr>
                <w:color w:val="000000" w:themeColor="text1"/>
                <w:sz w:val="20"/>
                <w:szCs w:val="20"/>
              </w:rPr>
            </w:pPr>
            <w:r w:rsidRPr="0092507C">
              <w:rPr>
                <w:color w:val="000000" w:themeColor="text1"/>
                <w:sz w:val="20"/>
                <w:szCs w:val="20"/>
              </w:rPr>
              <w:lastRenderedPageBreak/>
              <w:t>454</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EE7E2C">
            <w:pPr>
              <w:ind w:left="-101"/>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Южная</w:t>
            </w:r>
            <w:proofErr w:type="gramEnd"/>
            <w:r w:rsidRPr="0092507C">
              <w:rPr>
                <w:color w:val="000000" w:themeColor="text1"/>
                <w:sz w:val="20"/>
                <w:szCs w:val="20"/>
              </w:rPr>
              <w:t xml:space="preserve"> – ул. Заводская (вблизи строения №24)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 xml:space="preserve">Павильон, </w:t>
            </w:r>
            <w:r w:rsidRPr="0092507C">
              <w:rPr>
                <w:color w:val="000000" w:themeColor="text1"/>
                <w:sz w:val="20"/>
                <w:szCs w:val="20"/>
              </w:rPr>
              <w:t>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Гулян</w:t>
            </w:r>
            <w:proofErr w:type="spellEnd"/>
            <w:r w:rsidRPr="0092507C">
              <w:rPr>
                <w:color w:val="000000" w:themeColor="text1"/>
                <w:sz w:val="20"/>
                <w:szCs w:val="20"/>
              </w:rPr>
              <w:t xml:space="preserve"> </w:t>
            </w:r>
            <w:proofErr w:type="spellStart"/>
            <w:r w:rsidRPr="0092507C">
              <w:rPr>
                <w:color w:val="000000" w:themeColor="text1"/>
                <w:sz w:val="20"/>
                <w:szCs w:val="20"/>
              </w:rPr>
              <w:t>Оганес</w:t>
            </w:r>
            <w:proofErr w:type="spellEnd"/>
            <w:r w:rsidRPr="0092507C">
              <w:rPr>
                <w:color w:val="000000" w:themeColor="text1"/>
                <w:sz w:val="20"/>
                <w:szCs w:val="20"/>
              </w:rPr>
              <w:t xml:space="preserve"> Александрович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6020F1" w:rsidRPr="0092507C" w:rsidTr="00F80CA6">
        <w:trPr>
          <w:trHeight w:val="273"/>
        </w:trPr>
        <w:tc>
          <w:tcPr>
            <w:tcW w:w="15594" w:type="dxa"/>
            <w:gridSpan w:val="17"/>
            <w:tcBorders>
              <w:left w:val="single" w:sz="4" w:space="0" w:color="auto"/>
              <w:right w:val="single" w:sz="4" w:space="0" w:color="auto"/>
            </w:tcBorders>
          </w:tcPr>
          <w:p w:rsidR="006020F1" w:rsidRPr="0092507C" w:rsidRDefault="006020F1" w:rsidP="00836BB3">
            <w:pPr>
              <w:jc w:val="center"/>
              <w:rPr>
                <w:color w:val="000000" w:themeColor="text1"/>
                <w:sz w:val="20"/>
                <w:szCs w:val="20"/>
              </w:rPr>
            </w:pPr>
            <w:r w:rsidRPr="0092507C">
              <w:rPr>
                <w:b/>
                <w:color w:val="000000" w:themeColor="text1"/>
                <w:sz w:val="20"/>
                <w:szCs w:val="20"/>
                <w:lang w:eastAsia="en-US"/>
              </w:rPr>
              <w:t>Центральный внутригородской округ города Краснодара</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55</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Ул. им. Айвазовского (вблизи строения № 117/1)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right="-108"/>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19,05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Рувелова</w:t>
            </w:r>
            <w:proofErr w:type="spellEnd"/>
            <w:r w:rsidRPr="0092507C">
              <w:rPr>
                <w:color w:val="000000" w:themeColor="text1"/>
                <w:sz w:val="20"/>
                <w:szCs w:val="20"/>
              </w:rPr>
              <w:t xml:space="preserve"> Шамирам Ивановна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367</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Садовая</w:t>
            </w:r>
            <w:proofErr w:type="gramEnd"/>
            <w:r w:rsidRPr="0092507C">
              <w:rPr>
                <w:color w:val="000000" w:themeColor="text1"/>
                <w:sz w:val="20"/>
                <w:szCs w:val="20"/>
                <w:lang w:eastAsia="en-US"/>
              </w:rPr>
              <w:t xml:space="preserve"> (вблизи строения №  2) </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12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АО фирма «Агрокомплекс» им Н.И.Ткачёва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B82587">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397</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Ул. Ставропольская – ул. им. Стасова  (вблизи строения № 168/1)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53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Трантин</w:t>
            </w:r>
            <w:proofErr w:type="spellEnd"/>
            <w:r w:rsidRPr="0092507C">
              <w:rPr>
                <w:color w:val="000000" w:themeColor="text1"/>
                <w:sz w:val="20"/>
                <w:szCs w:val="20"/>
              </w:rPr>
              <w:t xml:space="preserve"> Игорь Алексеевич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448</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Ставропольская</w:t>
            </w:r>
            <w:proofErr w:type="gramEnd"/>
            <w:r w:rsidRPr="0092507C">
              <w:rPr>
                <w:color w:val="000000" w:themeColor="text1"/>
                <w:sz w:val="20"/>
                <w:szCs w:val="20"/>
                <w:lang w:eastAsia="en-US"/>
              </w:rPr>
              <w:t xml:space="preserve"> (вблизи строения № 238)</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Павильон,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lang w:eastAsia="en-US"/>
              </w:rPr>
              <w:t>11,86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«Оазис»</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497</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Ставропольская</w:t>
            </w:r>
            <w:proofErr w:type="gramEnd"/>
            <w:r w:rsidRPr="0092507C">
              <w:rPr>
                <w:color w:val="000000" w:themeColor="text1"/>
                <w:sz w:val="20"/>
                <w:szCs w:val="20"/>
              </w:rPr>
              <w:t xml:space="preserve"> (вблизи строения № 86)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Государственное унитарное предприятие Краснодарского края «Кубанские продукты»</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0C4574">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0C4574">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0C4574">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0C4574">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499</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32" w:right="-108"/>
              <w:jc w:val="both"/>
              <w:rPr>
                <w:color w:val="000000" w:themeColor="text1"/>
                <w:sz w:val="20"/>
                <w:szCs w:val="20"/>
              </w:rPr>
            </w:pPr>
            <w:r w:rsidRPr="0092507C">
              <w:rPr>
                <w:color w:val="000000" w:themeColor="text1"/>
                <w:sz w:val="20"/>
                <w:szCs w:val="20"/>
              </w:rPr>
              <w:t>Ул. Дмитриевская Дамба – ул. Садовая – ул. им. Максима Горького</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0B754A">
            <w:pPr>
              <w:ind w:left="-108" w:right="-108"/>
              <w:jc w:val="center"/>
              <w:rPr>
                <w:color w:val="000000" w:themeColor="text1"/>
                <w:sz w:val="20"/>
                <w:szCs w:val="20"/>
                <w:lang w:eastAsia="en-US"/>
              </w:rPr>
            </w:pPr>
            <w:r w:rsidRPr="0092507C">
              <w:rPr>
                <w:color w:val="000000" w:themeColor="text1"/>
                <w:sz w:val="20"/>
                <w:szCs w:val="20"/>
                <w:lang w:eastAsia="en-US"/>
              </w:rPr>
              <w:t>Киоск, бакалейно-кондитерские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Краснодарский филиал ФГБОУ </w:t>
            </w:r>
            <w:proofErr w:type="gramStart"/>
            <w:r w:rsidRPr="0092507C">
              <w:rPr>
                <w:color w:val="000000" w:themeColor="text1"/>
                <w:sz w:val="20"/>
                <w:szCs w:val="20"/>
              </w:rPr>
              <w:t>ВО</w:t>
            </w:r>
            <w:proofErr w:type="gramEnd"/>
            <w:r w:rsidRPr="0092507C">
              <w:rPr>
                <w:color w:val="000000" w:themeColor="text1"/>
                <w:sz w:val="20"/>
                <w:szCs w:val="20"/>
              </w:rPr>
              <w:t xml:space="preserve"> «Российский экономический университет имени Г.В.Плеханова»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shd w:val="clear" w:color="auto" w:fill="auto"/>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501</w:t>
            </w:r>
          </w:p>
        </w:tc>
        <w:tc>
          <w:tcPr>
            <w:tcW w:w="424" w:type="dxa"/>
            <w:tcBorders>
              <w:left w:val="single" w:sz="4" w:space="0" w:color="auto"/>
              <w:right w:val="single" w:sz="4" w:space="0" w:color="auto"/>
            </w:tcBorders>
            <w:shd w:val="clear" w:color="auto" w:fill="auto"/>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444DC1">
            <w:pPr>
              <w:ind w:left="-109"/>
              <w:jc w:val="both"/>
              <w:rPr>
                <w:color w:val="000000" w:themeColor="text1"/>
                <w:sz w:val="20"/>
                <w:szCs w:val="20"/>
              </w:rPr>
            </w:pPr>
            <w:r w:rsidRPr="0092507C">
              <w:rPr>
                <w:color w:val="000000" w:themeColor="text1"/>
                <w:sz w:val="20"/>
                <w:szCs w:val="20"/>
              </w:rPr>
              <w:t>Привокзальная площадь (вблизи строения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Киоск, бакалейно-кондитерские товары в составе ТОК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«Ударник Кубани»</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274DD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274DD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274DD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274DD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2F40" w:rsidRPr="0092507C" w:rsidRDefault="005C2F40" w:rsidP="00B85915">
            <w:pPr>
              <w:ind w:left="-96" w:right="-108"/>
              <w:jc w:val="center"/>
              <w:rPr>
                <w:color w:val="000000" w:themeColor="text1"/>
                <w:sz w:val="20"/>
                <w:szCs w:val="20"/>
              </w:rPr>
            </w:pPr>
            <w:r w:rsidRPr="0092507C">
              <w:rPr>
                <w:color w:val="000000" w:themeColor="text1"/>
                <w:sz w:val="20"/>
                <w:szCs w:val="20"/>
              </w:rPr>
              <w:t xml:space="preserve">ОП по адресу: ул. </w:t>
            </w:r>
            <w:proofErr w:type="spellStart"/>
            <w:r w:rsidRPr="0092507C">
              <w:rPr>
                <w:color w:val="000000" w:themeColor="text1"/>
                <w:sz w:val="20"/>
                <w:szCs w:val="20"/>
              </w:rPr>
              <w:t>Кореновская</w:t>
            </w:r>
            <w:proofErr w:type="spellEnd"/>
            <w:r w:rsidRPr="0092507C">
              <w:rPr>
                <w:color w:val="000000" w:themeColor="text1"/>
                <w:sz w:val="20"/>
                <w:szCs w:val="20"/>
              </w:rPr>
              <w:t xml:space="preserve">, 11, остановка </w:t>
            </w:r>
            <w:r w:rsidRPr="0092507C">
              <w:rPr>
                <w:color w:val="000000" w:themeColor="text1"/>
                <w:sz w:val="20"/>
                <w:szCs w:val="20"/>
              </w:rPr>
              <w:lastRenderedPageBreak/>
              <w:t xml:space="preserve">«ул. Светлая» </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lastRenderedPageBreak/>
              <w:t>502</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E73D67">
            <w:pPr>
              <w:ind w:left="-101"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Бургасская</w:t>
            </w:r>
            <w:proofErr w:type="spellEnd"/>
            <w:r w:rsidRPr="0092507C">
              <w:rPr>
                <w:color w:val="000000" w:themeColor="text1"/>
                <w:sz w:val="20"/>
                <w:szCs w:val="20"/>
              </w:rPr>
              <w:t xml:space="preserve"> (вблизи строения № 52/1)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Павильон, бытовые услуги</w:t>
            </w:r>
          </w:p>
          <w:p w:rsidR="005C2F40" w:rsidRPr="0092507C" w:rsidRDefault="005C2F40" w:rsidP="00444DC1">
            <w:pPr>
              <w:ind w:left="-110" w:right="-108"/>
              <w:jc w:val="center"/>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48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Капитун</w:t>
            </w:r>
            <w:proofErr w:type="spellEnd"/>
            <w:r w:rsidRPr="0092507C">
              <w:rPr>
                <w:color w:val="000000" w:themeColor="text1"/>
                <w:sz w:val="20"/>
                <w:szCs w:val="20"/>
              </w:rPr>
              <w:t xml:space="preserve"> Ирина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984612">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0B754A">
            <w:pPr>
              <w:ind w:left="-108" w:right="-113"/>
              <w:jc w:val="right"/>
              <w:rPr>
                <w:color w:val="000000" w:themeColor="text1"/>
                <w:sz w:val="20"/>
                <w:szCs w:val="20"/>
              </w:rPr>
            </w:pPr>
            <w:r w:rsidRPr="0092507C">
              <w:rPr>
                <w:color w:val="000000" w:themeColor="text1"/>
                <w:sz w:val="20"/>
                <w:szCs w:val="20"/>
              </w:rPr>
              <w:t>503</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0B754A">
            <w:pPr>
              <w:ind w:left="-101"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Северная</w:t>
            </w:r>
            <w:proofErr w:type="gramEnd"/>
            <w:r w:rsidRPr="0092507C">
              <w:rPr>
                <w:color w:val="000000" w:themeColor="text1"/>
                <w:sz w:val="20"/>
                <w:szCs w:val="20"/>
              </w:rPr>
              <w:t xml:space="preserve"> (вблизи строения № 537)</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F34622">
            <w:pPr>
              <w:ind w:left="-108" w:right="-108"/>
              <w:jc w:val="center"/>
              <w:rPr>
                <w:color w:val="000000" w:themeColor="text1"/>
                <w:sz w:val="20"/>
                <w:szCs w:val="20"/>
                <w:lang w:eastAsia="en-US"/>
              </w:rPr>
            </w:pPr>
            <w:r w:rsidRPr="0092507C">
              <w:rPr>
                <w:color w:val="000000" w:themeColor="text1"/>
                <w:sz w:val="20"/>
                <w:szCs w:val="20"/>
                <w:lang w:eastAsia="en-US"/>
              </w:rPr>
              <w:t>Павильон, бакалейно-кондитерские товары в составе ТОК</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Дибирова</w:t>
            </w:r>
            <w:proofErr w:type="spellEnd"/>
            <w:r w:rsidRPr="0092507C">
              <w:rPr>
                <w:color w:val="000000" w:themeColor="text1"/>
                <w:sz w:val="20"/>
                <w:szCs w:val="20"/>
              </w:rPr>
              <w:t xml:space="preserve">  </w:t>
            </w:r>
            <w:proofErr w:type="spellStart"/>
            <w:r w:rsidRPr="0092507C">
              <w:rPr>
                <w:color w:val="000000" w:themeColor="text1"/>
                <w:sz w:val="20"/>
                <w:szCs w:val="20"/>
              </w:rPr>
              <w:t>Севда</w:t>
            </w:r>
            <w:proofErr w:type="spellEnd"/>
            <w:r w:rsidRPr="0092507C">
              <w:rPr>
                <w:color w:val="000000" w:themeColor="text1"/>
                <w:sz w:val="20"/>
                <w:szCs w:val="20"/>
              </w:rPr>
              <w:t xml:space="preserve"> </w:t>
            </w:r>
            <w:proofErr w:type="spellStart"/>
            <w:r w:rsidRPr="0092507C">
              <w:rPr>
                <w:color w:val="000000" w:themeColor="text1"/>
                <w:sz w:val="20"/>
                <w:szCs w:val="20"/>
              </w:rPr>
              <w:t>Энвер</w:t>
            </w:r>
            <w:proofErr w:type="spellEnd"/>
            <w:r w:rsidRPr="0092507C">
              <w:rPr>
                <w:color w:val="000000" w:themeColor="text1"/>
                <w:sz w:val="20"/>
                <w:szCs w:val="20"/>
              </w:rPr>
              <w:t xml:space="preserve"> </w:t>
            </w:r>
            <w:proofErr w:type="spellStart"/>
            <w:r w:rsidRPr="0092507C">
              <w:rPr>
                <w:color w:val="000000" w:themeColor="text1"/>
                <w:sz w:val="20"/>
                <w:szCs w:val="20"/>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D9623D">
            <w:pPr>
              <w:ind w:left="-96" w:right="-108"/>
              <w:jc w:val="center"/>
              <w:rPr>
                <w:color w:val="000000" w:themeColor="text1"/>
                <w:sz w:val="20"/>
                <w:szCs w:val="20"/>
              </w:rPr>
            </w:pPr>
            <w:proofErr w:type="gramStart"/>
            <w:r w:rsidRPr="0092507C">
              <w:rPr>
                <w:color w:val="000000" w:themeColor="text1"/>
                <w:sz w:val="20"/>
                <w:szCs w:val="20"/>
              </w:rPr>
              <w:t>ОП по адресу: ул. Кубанская набережная – ул. Мира, остановка «ул. Мира»</w:t>
            </w:r>
            <w:proofErr w:type="gramEnd"/>
          </w:p>
        </w:tc>
      </w:tr>
      <w:tr w:rsidR="006020F1" w:rsidRPr="0092507C" w:rsidTr="00F80CA6">
        <w:trPr>
          <w:trHeight w:val="273"/>
        </w:trPr>
        <w:tc>
          <w:tcPr>
            <w:tcW w:w="15594" w:type="dxa"/>
            <w:gridSpan w:val="17"/>
            <w:tcBorders>
              <w:left w:val="single" w:sz="4" w:space="0" w:color="auto"/>
              <w:right w:val="single" w:sz="4" w:space="0" w:color="auto"/>
            </w:tcBorders>
          </w:tcPr>
          <w:p w:rsidR="006020F1" w:rsidRPr="0092507C" w:rsidRDefault="006020F1" w:rsidP="00836BB3">
            <w:pPr>
              <w:jc w:val="center"/>
              <w:rPr>
                <w:color w:val="000000" w:themeColor="text1"/>
                <w:sz w:val="20"/>
                <w:szCs w:val="20"/>
              </w:rPr>
            </w:pPr>
            <w:proofErr w:type="spellStart"/>
            <w:r w:rsidRPr="0092507C">
              <w:rPr>
                <w:b/>
                <w:color w:val="000000" w:themeColor="text1"/>
                <w:sz w:val="20"/>
                <w:szCs w:val="20"/>
                <w:lang w:eastAsia="en-US"/>
              </w:rPr>
              <w:t>Прикубанский</w:t>
            </w:r>
            <w:proofErr w:type="spellEnd"/>
            <w:r w:rsidRPr="0092507C">
              <w:rPr>
                <w:b/>
                <w:color w:val="000000" w:themeColor="text1"/>
                <w:sz w:val="20"/>
                <w:szCs w:val="20"/>
                <w:lang w:eastAsia="en-US"/>
              </w:rPr>
              <w:t xml:space="preserve"> внутригородской округ города Краснодар, Берёзовский сельский округ, Елизаветинский сельский округ, Калининский сельский округ муниципального образования город Краснодар</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13</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Посёлок Белозёрный (вблизи строения № 13)</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2005DA">
            <w:pPr>
              <w:ind w:left="-108" w:right="-108"/>
              <w:jc w:val="center"/>
              <w:rPr>
                <w:color w:val="000000" w:themeColor="text1"/>
                <w:sz w:val="20"/>
                <w:szCs w:val="20"/>
                <w:lang w:eastAsia="en-US"/>
              </w:rPr>
            </w:pPr>
            <w:r w:rsidRPr="0092507C">
              <w:rPr>
                <w:color w:val="000000" w:themeColor="text1"/>
                <w:sz w:val="20"/>
                <w:szCs w:val="20"/>
              </w:rPr>
              <w:t xml:space="preserve">Павильон, </w:t>
            </w:r>
            <w:proofErr w:type="gramStart"/>
            <w:r w:rsidRPr="0092507C">
              <w:rPr>
                <w:color w:val="000000" w:themeColor="text1"/>
                <w:sz w:val="20"/>
                <w:szCs w:val="20"/>
                <w:lang w:eastAsia="en-US"/>
              </w:rPr>
              <w:t>универсальные</w:t>
            </w:r>
            <w:proofErr w:type="gramEnd"/>
            <w:r w:rsidRPr="0092507C">
              <w:rPr>
                <w:color w:val="000000" w:themeColor="text1"/>
                <w:sz w:val="20"/>
                <w:szCs w:val="20"/>
                <w:lang w:eastAsia="en-US"/>
              </w:rPr>
              <w:t xml:space="preserve"> </w:t>
            </w:r>
          </w:p>
          <w:p w:rsidR="005C2F40" w:rsidRPr="0092507C" w:rsidRDefault="005C2F40" w:rsidP="002005DA">
            <w:pPr>
              <w:ind w:left="-108" w:right="-114"/>
              <w:jc w:val="center"/>
              <w:rPr>
                <w:color w:val="000000" w:themeColor="text1"/>
                <w:sz w:val="20"/>
                <w:szCs w:val="20"/>
              </w:rPr>
            </w:pPr>
            <w:r w:rsidRPr="0092507C">
              <w:rPr>
                <w:color w:val="000000" w:themeColor="text1"/>
                <w:sz w:val="20"/>
                <w:szCs w:val="20"/>
                <w:lang w:eastAsia="en-US"/>
              </w:rPr>
              <w:t xml:space="preserve">(продовольственные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10" w:right="-108"/>
              <w:jc w:val="center"/>
              <w:rPr>
                <w:color w:val="000000" w:themeColor="text1"/>
                <w:sz w:val="20"/>
                <w:szCs w:val="20"/>
                <w:lang w:eastAsia="en-US"/>
              </w:rPr>
            </w:pPr>
            <w:r w:rsidRPr="0092507C">
              <w:rPr>
                <w:color w:val="000000" w:themeColor="text1"/>
                <w:sz w:val="20"/>
                <w:szCs w:val="20"/>
                <w:lang w:eastAsia="en-US"/>
              </w:rPr>
              <w:t>38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Чижикова</w:t>
            </w:r>
            <w:proofErr w:type="spellEnd"/>
            <w:r w:rsidRPr="0092507C">
              <w:rPr>
                <w:color w:val="000000" w:themeColor="text1"/>
                <w:sz w:val="20"/>
                <w:szCs w:val="20"/>
              </w:rPr>
              <w:t xml:space="preserve"> Ольга Ивановна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332</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both"/>
              <w:rPr>
                <w:color w:val="000000" w:themeColor="text1"/>
                <w:sz w:val="20"/>
                <w:szCs w:val="20"/>
                <w:lang w:eastAsia="en-US"/>
              </w:rPr>
            </w:pPr>
            <w:r w:rsidRPr="0092507C">
              <w:rPr>
                <w:color w:val="000000" w:themeColor="text1"/>
                <w:sz w:val="20"/>
                <w:szCs w:val="20"/>
                <w:lang w:eastAsia="en-US"/>
              </w:rPr>
              <w:t>Ул. им. Космонавта Гагарина (вблизи строения № 75/1)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2005DA">
            <w:pPr>
              <w:jc w:val="center"/>
              <w:rPr>
                <w:color w:val="000000" w:themeColor="text1"/>
                <w:sz w:val="20"/>
                <w:szCs w:val="20"/>
                <w:lang w:eastAsia="en-US"/>
              </w:rPr>
            </w:pPr>
            <w:r w:rsidRPr="0092507C">
              <w:rPr>
                <w:color w:val="000000" w:themeColor="text1"/>
                <w:sz w:val="20"/>
                <w:szCs w:val="20"/>
                <w:lang w:eastAsia="en-US"/>
              </w:rPr>
              <w:t xml:space="preserve">Павильон, </w:t>
            </w:r>
            <w:proofErr w:type="gramStart"/>
            <w:r w:rsidRPr="0092507C">
              <w:rPr>
                <w:color w:val="000000" w:themeColor="text1"/>
                <w:sz w:val="20"/>
                <w:szCs w:val="20"/>
                <w:lang w:eastAsia="en-US"/>
              </w:rPr>
              <w:t>универсальные</w:t>
            </w:r>
            <w:proofErr w:type="gramEnd"/>
            <w:r w:rsidRPr="0092507C">
              <w:rPr>
                <w:color w:val="000000" w:themeColor="text1"/>
                <w:sz w:val="20"/>
                <w:szCs w:val="20"/>
                <w:lang w:eastAsia="en-US"/>
              </w:rPr>
              <w:t xml:space="preserve"> </w:t>
            </w:r>
          </w:p>
          <w:p w:rsidR="005C2F40" w:rsidRPr="0092507C" w:rsidRDefault="005C2F40" w:rsidP="002005DA">
            <w:pPr>
              <w:ind w:right="-108"/>
              <w:jc w:val="center"/>
              <w:rPr>
                <w:color w:val="000000" w:themeColor="text1"/>
                <w:sz w:val="20"/>
                <w:szCs w:val="20"/>
                <w:lang w:eastAsia="en-US"/>
              </w:rPr>
            </w:pPr>
            <w:r w:rsidRPr="0092507C">
              <w:rPr>
                <w:color w:val="000000" w:themeColor="text1"/>
                <w:sz w:val="20"/>
                <w:szCs w:val="20"/>
                <w:lang w:eastAsia="en-US"/>
              </w:rPr>
              <w:t xml:space="preserve">(продовольственные и </w:t>
            </w:r>
            <w:proofErr w:type="spellStart"/>
            <w:proofErr w:type="gramStart"/>
            <w:r w:rsidRPr="0092507C">
              <w:rPr>
                <w:color w:val="000000" w:themeColor="text1"/>
                <w:sz w:val="20"/>
                <w:szCs w:val="20"/>
                <w:lang w:eastAsia="en-US"/>
              </w:rPr>
              <w:t>непродо-вольственные</w:t>
            </w:r>
            <w:proofErr w:type="spellEnd"/>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lang w:eastAsia="en-US"/>
              </w:rPr>
            </w:pPr>
            <w:r w:rsidRPr="0092507C">
              <w:rPr>
                <w:color w:val="000000" w:themeColor="text1"/>
                <w:sz w:val="20"/>
                <w:szCs w:val="20"/>
                <w:lang w:eastAsia="en-US"/>
              </w:rPr>
              <w:t>45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«Добро пожаловать»</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549</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514094">
            <w:pPr>
              <w:ind w:left="-101"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Московская</w:t>
            </w:r>
            <w:proofErr w:type="gramEnd"/>
            <w:r w:rsidRPr="0092507C">
              <w:rPr>
                <w:color w:val="000000" w:themeColor="text1"/>
                <w:sz w:val="20"/>
                <w:szCs w:val="20"/>
              </w:rPr>
              <w:t xml:space="preserve"> (вблизи строения № 34/1)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D754C1">
            <w:pPr>
              <w:ind w:left="-108"/>
              <w:jc w:val="center"/>
              <w:rPr>
                <w:color w:val="000000" w:themeColor="text1"/>
                <w:sz w:val="20"/>
                <w:szCs w:val="20"/>
              </w:rPr>
            </w:pPr>
            <w:r w:rsidRPr="0092507C">
              <w:rPr>
                <w:color w:val="000000" w:themeColor="text1"/>
                <w:sz w:val="20"/>
                <w:szCs w:val="20"/>
              </w:rPr>
              <w:t xml:space="preserve">ИП Городничий Игорь Александрович </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AA201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560</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32"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(вблизи      строения № 1) </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 xml:space="preserve">Павильон, 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40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Саркисян Александр </w:t>
            </w:r>
            <w:proofErr w:type="spellStart"/>
            <w:r w:rsidRPr="0092507C">
              <w:rPr>
                <w:color w:val="000000" w:themeColor="text1"/>
                <w:sz w:val="20"/>
                <w:szCs w:val="20"/>
              </w:rPr>
              <w:t>Меружанович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561</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32"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(вблизи     строения № 1) </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 xml:space="preserve">Павильон, 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40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Саркисян Александр </w:t>
            </w:r>
            <w:proofErr w:type="spellStart"/>
            <w:r w:rsidRPr="0092507C">
              <w:rPr>
                <w:color w:val="000000" w:themeColor="text1"/>
                <w:sz w:val="20"/>
                <w:szCs w:val="20"/>
              </w:rPr>
              <w:t>Меружанович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274DD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274DD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74DD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274DD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2005DA">
            <w:pPr>
              <w:ind w:left="-108" w:right="-113"/>
              <w:jc w:val="right"/>
              <w:rPr>
                <w:color w:val="000000" w:themeColor="text1"/>
                <w:sz w:val="20"/>
                <w:szCs w:val="20"/>
              </w:rPr>
            </w:pPr>
            <w:r w:rsidRPr="0092507C">
              <w:rPr>
                <w:color w:val="000000" w:themeColor="text1"/>
                <w:sz w:val="20"/>
                <w:szCs w:val="20"/>
              </w:rPr>
              <w:t>562</w:t>
            </w:r>
          </w:p>
        </w:tc>
        <w:tc>
          <w:tcPr>
            <w:tcW w:w="424" w:type="dxa"/>
            <w:tcBorders>
              <w:left w:val="single" w:sz="4" w:space="0" w:color="auto"/>
              <w:right w:val="single" w:sz="4" w:space="0" w:color="auto"/>
            </w:tcBorders>
            <w:vAlign w:val="center"/>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32" w:right="-108"/>
              <w:jc w:val="both"/>
              <w:rPr>
                <w:color w:val="000000" w:themeColor="text1"/>
                <w:sz w:val="20"/>
                <w:szCs w:val="20"/>
              </w:rPr>
            </w:pPr>
            <w:r w:rsidRPr="0092507C">
              <w:rPr>
                <w:color w:val="000000" w:themeColor="text1"/>
                <w:sz w:val="20"/>
                <w:szCs w:val="20"/>
              </w:rPr>
              <w:t>Ул. им. 1-го Мая (вблизи строения № 262)</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21</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Алексанова Светлана </w:t>
            </w:r>
            <w:proofErr w:type="spellStart"/>
            <w:r w:rsidRPr="0092507C">
              <w:rPr>
                <w:color w:val="000000" w:themeColor="text1"/>
                <w:sz w:val="20"/>
                <w:szCs w:val="20"/>
              </w:rPr>
              <w:t>Аизберговна</w:t>
            </w:r>
            <w:proofErr w:type="spellEnd"/>
            <w:r w:rsidRPr="0092507C">
              <w:rPr>
                <w:color w:val="000000" w:themeColor="text1"/>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6020F1" w:rsidRPr="0092507C" w:rsidTr="00F80CA6">
        <w:trPr>
          <w:trHeight w:val="273"/>
        </w:trPr>
        <w:tc>
          <w:tcPr>
            <w:tcW w:w="15594" w:type="dxa"/>
            <w:gridSpan w:val="17"/>
            <w:tcBorders>
              <w:left w:val="single" w:sz="4" w:space="0" w:color="auto"/>
              <w:right w:val="single" w:sz="4" w:space="0" w:color="auto"/>
            </w:tcBorders>
          </w:tcPr>
          <w:p w:rsidR="006020F1" w:rsidRPr="0092507C" w:rsidRDefault="006020F1" w:rsidP="00836BB3">
            <w:pPr>
              <w:jc w:val="center"/>
              <w:rPr>
                <w:color w:val="000000" w:themeColor="text1"/>
                <w:sz w:val="20"/>
                <w:szCs w:val="20"/>
              </w:rPr>
            </w:pPr>
            <w:proofErr w:type="spellStart"/>
            <w:r w:rsidRPr="0092507C">
              <w:rPr>
                <w:b/>
                <w:color w:val="000000" w:themeColor="text1"/>
                <w:sz w:val="20"/>
                <w:szCs w:val="20"/>
                <w:lang w:eastAsia="en-US"/>
              </w:rPr>
              <w:lastRenderedPageBreak/>
              <w:t>Карасунский</w:t>
            </w:r>
            <w:proofErr w:type="spellEnd"/>
            <w:r w:rsidRPr="0092507C">
              <w:rPr>
                <w:b/>
                <w:color w:val="000000" w:themeColor="text1"/>
                <w:sz w:val="20"/>
                <w:szCs w:val="20"/>
                <w:lang w:eastAsia="en-US"/>
              </w:rPr>
              <w:t xml:space="preserve"> внутригородской округ города Краснодара</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262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7)</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3" w:right="-79"/>
              <w:jc w:val="center"/>
              <w:rPr>
                <w:color w:val="000000" w:themeColor="text1"/>
                <w:sz w:val="20"/>
                <w:szCs w:val="20"/>
              </w:rPr>
            </w:pPr>
            <w:r w:rsidRPr="0092507C">
              <w:rPr>
                <w:color w:val="000000" w:themeColor="text1"/>
                <w:sz w:val="20"/>
                <w:szCs w:val="20"/>
              </w:rPr>
              <w:t xml:space="preserve">Павильон, универсальные (продовольственные и </w:t>
            </w:r>
            <w:proofErr w:type="spellStart"/>
            <w:proofErr w:type="gramStart"/>
            <w:r w:rsidRPr="0092507C">
              <w:rPr>
                <w:color w:val="000000" w:themeColor="text1"/>
                <w:sz w:val="20"/>
                <w:szCs w:val="20"/>
              </w:rPr>
              <w:t>непродо-вольственные</w:t>
            </w:r>
            <w:proofErr w:type="spellEnd"/>
            <w:proofErr w:type="gramEnd"/>
            <w:r w:rsidRPr="0092507C">
              <w:rPr>
                <w:color w:val="000000" w:themeColor="text1"/>
                <w:sz w:val="20"/>
                <w:szCs w:val="20"/>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Эмиров Анатолий </w:t>
            </w:r>
            <w:proofErr w:type="spellStart"/>
            <w:r w:rsidRPr="0092507C">
              <w:rPr>
                <w:color w:val="000000" w:themeColor="text1"/>
                <w:sz w:val="20"/>
                <w:szCs w:val="20"/>
              </w:rPr>
              <w:t>Сейтович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AA201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AA201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AA201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AA201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550</w:t>
            </w:r>
          </w:p>
        </w:tc>
        <w:tc>
          <w:tcPr>
            <w:tcW w:w="424" w:type="dxa"/>
            <w:tcBorders>
              <w:left w:val="single" w:sz="4" w:space="0" w:color="auto"/>
              <w:right w:val="single" w:sz="4" w:space="0" w:color="auto"/>
            </w:tcBorders>
            <w:vAlign w:val="center"/>
          </w:tcPr>
          <w:p w:rsidR="005C2F40" w:rsidRPr="0092507C" w:rsidRDefault="005C2F40" w:rsidP="00BB698D">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ind w:left="-108" w:right="-108"/>
              <w:jc w:val="both"/>
              <w:rPr>
                <w:color w:val="000000" w:themeColor="text1"/>
                <w:sz w:val="20"/>
                <w:szCs w:val="20"/>
              </w:rPr>
            </w:pPr>
            <w:r w:rsidRPr="0092507C">
              <w:rPr>
                <w:color w:val="000000" w:themeColor="text1"/>
                <w:sz w:val="20"/>
                <w:szCs w:val="20"/>
              </w:rPr>
              <w:t>Ул. Трудовой Славы (вблизи строения № 22)</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317A5C">
            <w:pPr>
              <w:ind w:left="-108" w:right="-108"/>
              <w:jc w:val="center"/>
              <w:rPr>
                <w:color w:val="000000" w:themeColor="text1"/>
                <w:sz w:val="20"/>
                <w:szCs w:val="20"/>
                <w:lang w:eastAsia="en-US"/>
              </w:rPr>
            </w:pPr>
            <w:r w:rsidRPr="0092507C">
              <w:rPr>
                <w:color w:val="000000" w:themeColor="text1"/>
                <w:sz w:val="20"/>
                <w:szCs w:val="20"/>
                <w:lang w:eastAsia="en-US"/>
              </w:rPr>
              <w:t>Павильон, продовольственные товары в составе ТОК</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ind w:left="-108" w:right="-108"/>
              <w:jc w:val="center"/>
              <w:rPr>
                <w:color w:val="000000" w:themeColor="text1"/>
                <w:sz w:val="20"/>
                <w:szCs w:val="20"/>
                <w:lang w:eastAsia="en-US"/>
              </w:rPr>
            </w:pPr>
            <w:r w:rsidRPr="0092507C">
              <w:rPr>
                <w:color w:val="000000" w:themeColor="text1"/>
                <w:sz w:val="20"/>
                <w:szCs w:val="20"/>
                <w:lang w:eastAsia="en-US"/>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Юраш</w:t>
            </w:r>
            <w:proofErr w:type="spellEnd"/>
            <w:r w:rsidRPr="0092507C">
              <w:rPr>
                <w:color w:val="000000" w:themeColor="text1"/>
                <w:sz w:val="20"/>
                <w:szCs w:val="20"/>
              </w:rPr>
              <w:t xml:space="preserve"> Лариса Николаевна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552A5">
            <w:pPr>
              <w:ind w:left="-96" w:right="-108"/>
              <w:jc w:val="center"/>
              <w:rPr>
                <w:color w:val="000000" w:themeColor="text1"/>
                <w:sz w:val="20"/>
                <w:szCs w:val="20"/>
              </w:rPr>
            </w:pPr>
            <w:r w:rsidRPr="0092507C">
              <w:rPr>
                <w:color w:val="000000" w:themeColor="text1"/>
                <w:sz w:val="20"/>
                <w:szCs w:val="20"/>
              </w:rPr>
              <w:t>ОП по адресу: ул. им. Вишняковой, 1/3, остановка «Дом речников»</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551</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Ул. Трудовой Славы (вблизи строения № 22)</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14"/>
              <w:jc w:val="center"/>
              <w:rPr>
                <w:color w:val="000000" w:themeColor="text1"/>
                <w:sz w:val="20"/>
                <w:szCs w:val="20"/>
              </w:rPr>
            </w:pPr>
            <w:r w:rsidRPr="0092507C">
              <w:rPr>
                <w:color w:val="000000" w:themeColor="text1"/>
                <w:sz w:val="20"/>
                <w:szCs w:val="20"/>
                <w:lang w:eastAsia="en-US"/>
              </w:rPr>
              <w:t>Павильон, хлебобулочные изделия в промышленной упаковке в составе ТОК</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ind w:left="-103" w:right="-79"/>
              <w:jc w:val="center"/>
              <w:rPr>
                <w:color w:val="000000" w:themeColor="text1"/>
                <w:sz w:val="20"/>
                <w:szCs w:val="20"/>
              </w:rPr>
            </w:pPr>
            <w:r w:rsidRPr="0092507C">
              <w:rPr>
                <w:color w:val="000000" w:themeColor="text1"/>
                <w:sz w:val="20"/>
                <w:szCs w:val="20"/>
              </w:rPr>
              <w:t xml:space="preserve">ИП Григорян Артур </w:t>
            </w:r>
            <w:proofErr w:type="spellStart"/>
            <w:r w:rsidRPr="0092507C">
              <w:rPr>
                <w:color w:val="000000" w:themeColor="text1"/>
                <w:sz w:val="20"/>
                <w:szCs w:val="20"/>
              </w:rPr>
              <w:t>Ромикович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BB698D">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581DD0">
            <w:pPr>
              <w:ind w:left="-96" w:right="-108"/>
              <w:jc w:val="center"/>
              <w:rPr>
                <w:color w:val="000000" w:themeColor="text1"/>
                <w:sz w:val="20"/>
                <w:szCs w:val="20"/>
              </w:rPr>
            </w:pPr>
            <w:r w:rsidRPr="0092507C">
              <w:rPr>
                <w:color w:val="000000" w:themeColor="text1"/>
                <w:sz w:val="20"/>
                <w:szCs w:val="20"/>
              </w:rPr>
              <w:t>ОП по адресу: ул. им. Космонавта Гагарина, 89/1, остановка «ул. Брюсова»</w:t>
            </w: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Жилой район Пашковский, ул. им. Евдокии </w:t>
            </w:r>
            <w:proofErr w:type="spellStart"/>
            <w:r w:rsidRPr="0092507C">
              <w:rPr>
                <w:color w:val="000000" w:themeColor="text1"/>
                <w:sz w:val="20"/>
                <w:szCs w:val="20"/>
              </w:rPr>
              <w:t>Бершанской</w:t>
            </w:r>
            <w:proofErr w:type="spellEnd"/>
            <w:r w:rsidRPr="0092507C">
              <w:rPr>
                <w:color w:val="000000" w:themeColor="text1"/>
                <w:sz w:val="20"/>
                <w:szCs w:val="20"/>
              </w:rPr>
              <w:t xml:space="preserve"> (вблизи строения № 416)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14"/>
              <w:jc w:val="center"/>
              <w:rPr>
                <w:color w:val="000000" w:themeColor="text1"/>
                <w:sz w:val="20"/>
                <w:szCs w:val="20"/>
              </w:rPr>
            </w:pPr>
            <w:r w:rsidRPr="0092507C">
              <w:rPr>
                <w:color w:val="000000" w:themeColor="text1"/>
                <w:sz w:val="20"/>
                <w:szCs w:val="20"/>
              </w:rPr>
              <w:t xml:space="preserve">Киоск,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lang w:eastAsia="en-US"/>
              </w:rPr>
            </w:pPr>
            <w:r w:rsidRPr="0092507C">
              <w:rPr>
                <w:color w:val="000000" w:themeColor="text1"/>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Гукасьян</w:t>
            </w:r>
            <w:proofErr w:type="spellEnd"/>
            <w:r w:rsidRPr="0092507C">
              <w:rPr>
                <w:color w:val="000000" w:themeColor="text1"/>
                <w:sz w:val="20"/>
                <w:szCs w:val="20"/>
              </w:rPr>
              <w:t xml:space="preserve"> Михаил Евгеньевич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Жилой район Пашковский, ул. </w:t>
            </w:r>
            <w:proofErr w:type="gramStart"/>
            <w:r w:rsidRPr="0092507C">
              <w:rPr>
                <w:color w:val="000000" w:themeColor="text1"/>
                <w:sz w:val="20"/>
                <w:szCs w:val="20"/>
              </w:rPr>
              <w:t>Садовая</w:t>
            </w:r>
            <w:proofErr w:type="gramEnd"/>
            <w:r w:rsidRPr="0092507C">
              <w:rPr>
                <w:color w:val="000000" w:themeColor="text1"/>
                <w:sz w:val="20"/>
                <w:szCs w:val="20"/>
              </w:rPr>
              <w:t xml:space="preserve"> (вблизи строения № 11)</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Киоск, бакалейно-кондитерские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«Ударник Кубани»</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12,7</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Хут</w:t>
            </w:r>
            <w:proofErr w:type="spellEnd"/>
            <w:r w:rsidRPr="0092507C">
              <w:rPr>
                <w:color w:val="000000" w:themeColor="text1"/>
                <w:sz w:val="20"/>
                <w:szCs w:val="20"/>
              </w:rPr>
              <w:t xml:space="preserve"> Рашид </w:t>
            </w:r>
            <w:proofErr w:type="spellStart"/>
            <w:r w:rsidRPr="0092507C">
              <w:rPr>
                <w:color w:val="000000" w:themeColor="text1"/>
                <w:sz w:val="20"/>
                <w:szCs w:val="20"/>
              </w:rPr>
              <w:t>Хаджихусенович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35,5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Хут</w:t>
            </w:r>
            <w:proofErr w:type="spellEnd"/>
            <w:r w:rsidRPr="0092507C">
              <w:rPr>
                <w:color w:val="000000" w:themeColor="text1"/>
                <w:sz w:val="20"/>
                <w:szCs w:val="20"/>
              </w:rPr>
              <w:t xml:space="preserve"> Рашид </w:t>
            </w:r>
            <w:proofErr w:type="spellStart"/>
            <w:r w:rsidRPr="0092507C">
              <w:rPr>
                <w:color w:val="000000" w:themeColor="text1"/>
                <w:sz w:val="20"/>
                <w:szCs w:val="20"/>
              </w:rPr>
              <w:t>Хаджихусенович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558</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436F0A">
            <w:pPr>
              <w:ind w:left="-103" w:right="-79"/>
              <w:jc w:val="center"/>
              <w:rPr>
                <w:color w:val="000000" w:themeColor="text1"/>
                <w:sz w:val="20"/>
                <w:szCs w:val="20"/>
              </w:rPr>
            </w:pPr>
            <w:r w:rsidRPr="0092507C">
              <w:rPr>
                <w:color w:val="000000" w:themeColor="text1"/>
                <w:sz w:val="20"/>
                <w:szCs w:val="20"/>
              </w:rPr>
              <w:t>ИП Павлов Игорь Вячеславович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436F0A">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436F0A">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36F0A">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559</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w:t>
            </w:r>
            <w:r w:rsidRPr="0092507C">
              <w:rPr>
                <w:color w:val="000000" w:themeColor="text1"/>
                <w:sz w:val="20"/>
                <w:szCs w:val="20"/>
              </w:rPr>
              <w:lastRenderedPageBreak/>
              <w:t>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lastRenderedPageBreak/>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28,8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Братчук</w:t>
            </w:r>
            <w:proofErr w:type="spellEnd"/>
            <w:r w:rsidRPr="0092507C">
              <w:rPr>
                <w:color w:val="000000" w:themeColor="text1"/>
                <w:sz w:val="20"/>
                <w:szCs w:val="20"/>
              </w:rPr>
              <w:t xml:space="preserve"> Елена </w:t>
            </w:r>
            <w:r w:rsidRPr="0092507C">
              <w:rPr>
                <w:color w:val="000000" w:themeColor="text1"/>
                <w:sz w:val="20"/>
                <w:szCs w:val="20"/>
              </w:rPr>
              <w:lastRenderedPageBreak/>
              <w:t>Алексеевна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lastRenderedPageBreak/>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BF0042">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 xml:space="preserve">Предоставить право на размещение как </w:t>
            </w:r>
            <w:r w:rsidRPr="0092507C">
              <w:rPr>
                <w:sz w:val="20"/>
                <w:szCs w:val="20"/>
              </w:rPr>
              <w:lastRenderedPageBreak/>
              <w:t>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560</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16,3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Ващенко Денис Владимирович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561</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13,5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Шутеев</w:t>
            </w:r>
            <w:proofErr w:type="spellEnd"/>
            <w:r w:rsidRPr="0092507C">
              <w:rPr>
                <w:color w:val="000000" w:themeColor="text1"/>
                <w:sz w:val="20"/>
                <w:szCs w:val="20"/>
              </w:rPr>
              <w:t xml:space="preserve"> Вячеслав Анатольевич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563</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F741D">
            <w:pPr>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Гиголаева</w:t>
            </w:r>
            <w:proofErr w:type="spellEnd"/>
            <w:r w:rsidRPr="0092507C">
              <w:rPr>
                <w:color w:val="000000" w:themeColor="text1"/>
                <w:sz w:val="20"/>
                <w:szCs w:val="20"/>
              </w:rPr>
              <w:t xml:space="preserve"> Елена </w:t>
            </w:r>
            <w:proofErr w:type="spellStart"/>
            <w:r w:rsidRPr="0092507C">
              <w:rPr>
                <w:color w:val="000000" w:themeColor="text1"/>
                <w:sz w:val="20"/>
                <w:szCs w:val="20"/>
              </w:rPr>
              <w:t>Зурабовна</w:t>
            </w:r>
            <w:proofErr w:type="spellEnd"/>
            <w:r w:rsidRPr="0092507C">
              <w:rPr>
                <w:color w:val="000000" w:themeColor="text1"/>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564</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F741D">
            <w:pPr>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Гиголаева</w:t>
            </w:r>
            <w:proofErr w:type="spellEnd"/>
            <w:r w:rsidRPr="0092507C">
              <w:rPr>
                <w:color w:val="000000" w:themeColor="text1"/>
                <w:sz w:val="20"/>
                <w:szCs w:val="20"/>
              </w:rPr>
              <w:t xml:space="preserve"> Елена </w:t>
            </w:r>
            <w:proofErr w:type="spellStart"/>
            <w:r w:rsidRPr="0092507C">
              <w:rPr>
                <w:color w:val="000000" w:themeColor="text1"/>
                <w:sz w:val="20"/>
                <w:szCs w:val="20"/>
              </w:rPr>
              <w:t>Зурабовна</w:t>
            </w:r>
            <w:proofErr w:type="spellEnd"/>
            <w:r w:rsidRPr="0092507C">
              <w:rPr>
                <w:color w:val="000000" w:themeColor="text1"/>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26,6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Уразов</w:t>
            </w:r>
            <w:proofErr w:type="spellEnd"/>
            <w:r w:rsidRPr="0092507C">
              <w:rPr>
                <w:color w:val="000000" w:themeColor="text1"/>
                <w:sz w:val="20"/>
                <w:szCs w:val="20"/>
              </w:rPr>
              <w:t xml:space="preserve"> Виктор Александрович  </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Тарасова Ольга Александровна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Кельдасов</w:t>
            </w:r>
            <w:proofErr w:type="spellEnd"/>
            <w:r w:rsidRPr="0092507C">
              <w:rPr>
                <w:color w:val="000000" w:themeColor="text1"/>
                <w:sz w:val="20"/>
                <w:szCs w:val="20"/>
              </w:rPr>
              <w:t xml:space="preserve"> </w:t>
            </w:r>
            <w:proofErr w:type="spellStart"/>
            <w:r w:rsidRPr="0092507C">
              <w:rPr>
                <w:color w:val="000000" w:themeColor="text1"/>
                <w:sz w:val="20"/>
                <w:szCs w:val="20"/>
              </w:rPr>
              <w:t>Эдиге</w:t>
            </w:r>
            <w:proofErr w:type="spellEnd"/>
            <w:r w:rsidRPr="0092507C">
              <w:rPr>
                <w:color w:val="000000" w:themeColor="text1"/>
                <w:sz w:val="20"/>
                <w:szCs w:val="20"/>
              </w:rPr>
              <w:t xml:space="preserve"> </w:t>
            </w:r>
            <w:proofErr w:type="spellStart"/>
            <w:r w:rsidRPr="0092507C">
              <w:rPr>
                <w:color w:val="000000" w:themeColor="text1"/>
                <w:sz w:val="20"/>
                <w:szCs w:val="20"/>
              </w:rPr>
              <w:t>Арсенович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568</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Бибик</w:t>
            </w:r>
            <w:proofErr w:type="spellEnd"/>
            <w:r w:rsidRPr="0092507C">
              <w:rPr>
                <w:color w:val="000000" w:themeColor="text1"/>
                <w:sz w:val="20"/>
                <w:szCs w:val="20"/>
              </w:rPr>
              <w:t xml:space="preserve"> Михаил Борисович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569</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Лавренко Роман Олегович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570</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w:t>
            </w:r>
            <w:r w:rsidRPr="0092507C">
              <w:rPr>
                <w:color w:val="000000" w:themeColor="text1"/>
                <w:sz w:val="20"/>
                <w:szCs w:val="20"/>
              </w:rPr>
              <w:lastRenderedPageBreak/>
              <w:t>(вблизи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lastRenderedPageBreak/>
              <w:t xml:space="preserve">Павильон, </w:t>
            </w:r>
            <w:r w:rsidRPr="0092507C">
              <w:rPr>
                <w:color w:val="000000" w:themeColor="text1"/>
                <w:sz w:val="20"/>
                <w:szCs w:val="20"/>
                <w:lang w:eastAsia="en-US"/>
              </w:rPr>
              <w:lastRenderedPageBreak/>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Федяева </w:t>
            </w:r>
            <w:r w:rsidRPr="0092507C">
              <w:rPr>
                <w:color w:val="000000" w:themeColor="text1"/>
                <w:sz w:val="20"/>
                <w:szCs w:val="20"/>
              </w:rPr>
              <w:lastRenderedPageBreak/>
              <w:t>Елена Васильевна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w:t>
            </w:r>
            <w:r w:rsidRPr="0092507C">
              <w:rPr>
                <w:sz w:val="20"/>
                <w:szCs w:val="20"/>
              </w:rPr>
              <w:lastRenderedPageBreak/>
              <w:t>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lastRenderedPageBreak/>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 xml:space="preserve">Предоставить право </w:t>
            </w:r>
            <w:r w:rsidRPr="0092507C">
              <w:rPr>
                <w:sz w:val="20"/>
                <w:szCs w:val="20"/>
              </w:rPr>
              <w:lastRenderedPageBreak/>
              <w:t>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571</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573</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574</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D754C1">
            <w:pPr>
              <w:ind w:right="-108"/>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2019D9">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578</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579</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580</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581</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42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583</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Комарова Ольга Гавриловна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584</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УК «Фактория»</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FE6D30">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УК «Фактория»</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УК «Фактория»</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УК «Фактория»</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7F741D">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588</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221B74">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221B74">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221B74">
            <w:pPr>
              <w:jc w:val="center"/>
              <w:rPr>
                <w:color w:val="000000" w:themeColor="text1"/>
                <w:sz w:val="20"/>
                <w:szCs w:val="20"/>
              </w:rPr>
            </w:pPr>
            <w:r w:rsidRPr="0092507C">
              <w:rPr>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Гавря</w:t>
            </w:r>
            <w:proofErr w:type="spellEnd"/>
            <w:r w:rsidRPr="0092507C">
              <w:rPr>
                <w:color w:val="000000" w:themeColor="text1"/>
                <w:sz w:val="20"/>
                <w:szCs w:val="20"/>
              </w:rPr>
              <w:t xml:space="preserve"> Ирина Валерьевна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 xml:space="preserve">Предоставить право на размещение как единственному </w:t>
            </w:r>
            <w:r w:rsidRPr="0092507C">
              <w:rPr>
                <w:sz w:val="20"/>
                <w:szCs w:val="20"/>
              </w:rPr>
              <w:lastRenderedPageBreak/>
              <w:t>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589</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Роева</w:t>
            </w:r>
            <w:proofErr w:type="spellEnd"/>
            <w:r w:rsidRPr="0092507C">
              <w:rPr>
                <w:color w:val="000000" w:themeColor="text1"/>
                <w:sz w:val="20"/>
                <w:szCs w:val="20"/>
              </w:rPr>
              <w:t xml:space="preserve"> Елена Евгеньевна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590</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Тлиш</w:t>
            </w:r>
            <w:proofErr w:type="spellEnd"/>
            <w:r w:rsidRPr="0092507C">
              <w:rPr>
                <w:color w:val="000000" w:themeColor="text1"/>
                <w:sz w:val="20"/>
                <w:szCs w:val="20"/>
              </w:rPr>
              <w:t xml:space="preserve"> Аслан Викторович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C2545">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591</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42,5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Кушу </w:t>
            </w:r>
            <w:proofErr w:type="spellStart"/>
            <w:r w:rsidRPr="0092507C">
              <w:rPr>
                <w:color w:val="000000" w:themeColor="text1"/>
                <w:sz w:val="20"/>
                <w:szCs w:val="20"/>
              </w:rPr>
              <w:t>Разиет</w:t>
            </w:r>
            <w:proofErr w:type="spellEnd"/>
            <w:r w:rsidRPr="0092507C">
              <w:rPr>
                <w:color w:val="000000" w:themeColor="text1"/>
                <w:sz w:val="20"/>
                <w:szCs w:val="20"/>
              </w:rPr>
              <w:t xml:space="preserve"> </w:t>
            </w:r>
            <w:proofErr w:type="spellStart"/>
            <w:r w:rsidRPr="0092507C">
              <w:rPr>
                <w:color w:val="000000" w:themeColor="text1"/>
                <w:sz w:val="20"/>
                <w:szCs w:val="20"/>
              </w:rPr>
              <w:t>Батырбиевна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22,4</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Коновалова Анжела Георгиевна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593</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72,1</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Тимонина Юлия Александровна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594</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17,8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Усова Ирина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23,3</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Сапунов Михаил  Юрьевич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 (лекарственные препараты медицинского назначения)</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52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Вердиева</w:t>
            </w:r>
            <w:proofErr w:type="spellEnd"/>
            <w:r w:rsidRPr="0092507C">
              <w:rPr>
                <w:color w:val="000000" w:themeColor="text1"/>
                <w:sz w:val="20"/>
                <w:szCs w:val="20"/>
              </w:rPr>
              <w:t xml:space="preserve"> </w:t>
            </w:r>
            <w:proofErr w:type="spellStart"/>
            <w:r w:rsidRPr="0092507C">
              <w:rPr>
                <w:color w:val="000000" w:themeColor="text1"/>
                <w:sz w:val="20"/>
                <w:szCs w:val="20"/>
              </w:rPr>
              <w:t>Галимат</w:t>
            </w:r>
            <w:proofErr w:type="spellEnd"/>
            <w:r w:rsidRPr="0092507C">
              <w:rPr>
                <w:color w:val="000000" w:themeColor="text1"/>
                <w:sz w:val="20"/>
                <w:szCs w:val="20"/>
              </w:rPr>
              <w:t xml:space="preserve"> </w:t>
            </w:r>
            <w:proofErr w:type="spellStart"/>
            <w:r w:rsidRPr="0092507C">
              <w:rPr>
                <w:color w:val="000000" w:themeColor="text1"/>
                <w:sz w:val="20"/>
                <w:szCs w:val="20"/>
              </w:rPr>
              <w:t>Гаджиэскеровна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им. </w:t>
            </w:r>
            <w:proofErr w:type="spellStart"/>
            <w:r w:rsidRPr="0092507C">
              <w:rPr>
                <w:color w:val="000000" w:themeColor="text1"/>
                <w:sz w:val="20"/>
                <w:szCs w:val="20"/>
              </w:rPr>
              <w:t>Невкипелого</w:t>
            </w:r>
            <w:proofErr w:type="spellEnd"/>
            <w:r w:rsidRPr="0092507C">
              <w:rPr>
                <w:color w:val="000000" w:themeColor="text1"/>
                <w:sz w:val="20"/>
                <w:szCs w:val="20"/>
              </w:rPr>
              <w:t xml:space="preserve"> (вблизи строения № 21/4)</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24" w:right="-67"/>
              <w:jc w:val="center"/>
              <w:rPr>
                <w:color w:val="000000" w:themeColor="text1"/>
                <w:sz w:val="20"/>
                <w:szCs w:val="20"/>
              </w:rPr>
            </w:pPr>
            <w:r w:rsidRPr="0092507C">
              <w:rPr>
                <w:color w:val="000000" w:themeColor="text1"/>
                <w:sz w:val="20"/>
                <w:szCs w:val="20"/>
              </w:rPr>
              <w:t>103,7</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Севанян</w:t>
            </w:r>
            <w:proofErr w:type="spellEnd"/>
            <w:r w:rsidRPr="0092507C">
              <w:rPr>
                <w:color w:val="000000" w:themeColor="text1"/>
                <w:sz w:val="20"/>
                <w:szCs w:val="20"/>
              </w:rPr>
              <w:t xml:space="preserve"> </w:t>
            </w:r>
            <w:proofErr w:type="spellStart"/>
            <w:r w:rsidRPr="0092507C">
              <w:rPr>
                <w:color w:val="000000" w:themeColor="text1"/>
                <w:sz w:val="20"/>
                <w:szCs w:val="20"/>
              </w:rPr>
              <w:t>Ваагн</w:t>
            </w:r>
            <w:proofErr w:type="spellEnd"/>
            <w:r w:rsidRPr="0092507C">
              <w:rPr>
                <w:color w:val="000000" w:themeColor="text1"/>
                <w:sz w:val="20"/>
                <w:szCs w:val="20"/>
              </w:rPr>
              <w:t xml:space="preserve"> Альбертович</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598</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31</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331"/>
        </w:trPr>
        <w:tc>
          <w:tcPr>
            <w:tcW w:w="421" w:type="dxa"/>
            <w:vMerge w:val="restart"/>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599</w:t>
            </w:r>
          </w:p>
        </w:tc>
        <w:tc>
          <w:tcPr>
            <w:tcW w:w="424" w:type="dxa"/>
            <w:vMerge w:val="restart"/>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vMerge w:val="restart"/>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w:t>
            </w:r>
          </w:p>
        </w:tc>
        <w:tc>
          <w:tcPr>
            <w:tcW w:w="1701" w:type="dxa"/>
            <w:vMerge w:val="restart"/>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vMerge w:val="restart"/>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Григоренко Татьяна Александровна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4,32</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6,32</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color w:val="000000" w:themeColor="text1"/>
                <w:sz w:val="20"/>
                <w:szCs w:val="20"/>
              </w:rPr>
            </w:pPr>
            <w:r w:rsidRPr="0092507C">
              <w:rPr>
                <w:color w:val="000000" w:themeColor="text1"/>
                <w:sz w:val="20"/>
                <w:szCs w:val="20"/>
              </w:rPr>
              <w:t xml:space="preserve">Отказать </w:t>
            </w:r>
          </w:p>
        </w:tc>
        <w:tc>
          <w:tcPr>
            <w:tcW w:w="1276" w:type="dxa"/>
            <w:tcBorders>
              <w:top w:val="single" w:sz="4" w:space="0" w:color="auto"/>
              <w:left w:val="single" w:sz="4" w:space="0" w:color="auto"/>
              <w:right w:val="single" w:sz="4" w:space="0" w:color="auto"/>
            </w:tcBorders>
          </w:tcPr>
          <w:p w:rsidR="005C2F40" w:rsidRPr="0092507C" w:rsidRDefault="005C2F40" w:rsidP="00455248">
            <w:pPr>
              <w:ind w:left="-96" w:right="-108"/>
              <w:jc w:val="center"/>
              <w:rPr>
                <w:color w:val="000000" w:themeColor="text1"/>
                <w:sz w:val="20"/>
                <w:szCs w:val="20"/>
              </w:rPr>
            </w:pPr>
            <w:r w:rsidRPr="0092507C">
              <w:rPr>
                <w:color w:val="000000" w:themeColor="text1"/>
                <w:sz w:val="20"/>
                <w:szCs w:val="20"/>
              </w:rPr>
              <w:t xml:space="preserve">Согласно финансовому предложению участника стартовый размер рассчитан из расчёта 18,75 </w:t>
            </w:r>
            <w:proofErr w:type="spellStart"/>
            <w:r w:rsidRPr="0092507C">
              <w:rPr>
                <w:color w:val="000000" w:themeColor="text1"/>
                <w:sz w:val="20"/>
                <w:szCs w:val="20"/>
              </w:rPr>
              <w:t>кв</w:t>
            </w:r>
            <w:proofErr w:type="gramStart"/>
            <w:r w:rsidRPr="0092507C">
              <w:rPr>
                <w:color w:val="000000" w:themeColor="text1"/>
                <w:sz w:val="20"/>
                <w:szCs w:val="20"/>
              </w:rPr>
              <w:t>.м</w:t>
            </w:r>
            <w:proofErr w:type="spellEnd"/>
            <w:proofErr w:type="gramEnd"/>
          </w:p>
        </w:tc>
      </w:tr>
      <w:tr w:rsidR="005C2F40" w:rsidRPr="0092507C" w:rsidTr="00F80CA6">
        <w:trPr>
          <w:trHeight w:val="331"/>
        </w:trPr>
        <w:tc>
          <w:tcPr>
            <w:tcW w:w="421" w:type="dxa"/>
            <w:vMerge/>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p>
        </w:tc>
        <w:tc>
          <w:tcPr>
            <w:tcW w:w="1991" w:type="dxa"/>
            <w:vMerge/>
            <w:tcBorders>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p>
        </w:tc>
        <w:tc>
          <w:tcPr>
            <w:tcW w:w="1701" w:type="dxa"/>
            <w:vMerge/>
            <w:tcBorders>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p>
        </w:tc>
        <w:tc>
          <w:tcPr>
            <w:tcW w:w="709" w:type="dxa"/>
            <w:vMerge/>
            <w:tcBorders>
              <w:left w:val="single" w:sz="4" w:space="0" w:color="auto"/>
              <w:right w:val="single" w:sz="4" w:space="0" w:color="auto"/>
            </w:tcBorders>
          </w:tcPr>
          <w:p w:rsidR="005C2F40" w:rsidRPr="0092507C" w:rsidRDefault="005C2F40" w:rsidP="00444DC1">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left w:val="single" w:sz="4" w:space="0" w:color="auto"/>
              <w:bottom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left w:val="single" w:sz="4" w:space="0" w:color="auto"/>
              <w:bottom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left w:val="single" w:sz="4" w:space="0" w:color="auto"/>
              <w:bottom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left w:val="single" w:sz="4" w:space="0" w:color="auto"/>
              <w:bottom w:val="single" w:sz="4" w:space="0" w:color="auto"/>
              <w:right w:val="single" w:sz="4" w:space="0" w:color="auto"/>
            </w:tcBorders>
            <w:vAlign w:val="center"/>
          </w:tcPr>
          <w:p w:rsidR="005C2F40" w:rsidRPr="0092507C" w:rsidRDefault="005C2F40" w:rsidP="0071002C">
            <w:pPr>
              <w:ind w:left="-108" w:right="-108"/>
              <w:jc w:val="center"/>
              <w:rPr>
                <w:color w:val="000000" w:themeColor="text1"/>
                <w:sz w:val="20"/>
                <w:szCs w:val="20"/>
              </w:rPr>
            </w:pPr>
            <w:r w:rsidRPr="0092507C">
              <w:rPr>
                <w:sz w:val="20"/>
                <w:szCs w:val="20"/>
              </w:rPr>
              <w:t>Предоставить право на размещение как участнику, набравшему большее количество баллов</w:t>
            </w:r>
          </w:p>
        </w:tc>
        <w:tc>
          <w:tcPr>
            <w:tcW w:w="1276"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331"/>
        </w:trPr>
        <w:tc>
          <w:tcPr>
            <w:tcW w:w="421" w:type="dxa"/>
            <w:vMerge/>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p>
        </w:tc>
        <w:tc>
          <w:tcPr>
            <w:tcW w:w="1991" w:type="dxa"/>
            <w:vMerge/>
            <w:tcBorders>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p>
        </w:tc>
        <w:tc>
          <w:tcPr>
            <w:tcW w:w="1701" w:type="dxa"/>
            <w:vMerge/>
            <w:tcBorders>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p>
        </w:tc>
        <w:tc>
          <w:tcPr>
            <w:tcW w:w="709" w:type="dxa"/>
            <w:vMerge/>
            <w:tcBorders>
              <w:left w:val="single" w:sz="4" w:space="0" w:color="auto"/>
              <w:right w:val="single" w:sz="4" w:space="0" w:color="auto"/>
            </w:tcBorders>
          </w:tcPr>
          <w:p w:rsidR="005C2F40" w:rsidRPr="0092507C" w:rsidRDefault="005C2F40" w:rsidP="00444DC1">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ИП Георгиева Ирина Анатольевна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4,16</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 xml:space="preserve">5,16 </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color w:val="000000" w:themeColor="text1"/>
                <w:sz w:val="20"/>
                <w:szCs w:val="20"/>
              </w:rPr>
            </w:pPr>
            <w:r w:rsidRPr="0092507C">
              <w:rPr>
                <w:color w:val="000000" w:themeColor="text1"/>
                <w:sz w:val="20"/>
                <w:szCs w:val="20"/>
              </w:rPr>
              <w:t xml:space="preserve">Отказать </w:t>
            </w:r>
          </w:p>
        </w:tc>
        <w:tc>
          <w:tcPr>
            <w:tcW w:w="1276"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331"/>
        </w:trPr>
        <w:tc>
          <w:tcPr>
            <w:tcW w:w="421" w:type="dxa"/>
            <w:vMerge w:val="restart"/>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600</w:t>
            </w:r>
          </w:p>
        </w:tc>
        <w:tc>
          <w:tcPr>
            <w:tcW w:w="424" w:type="dxa"/>
            <w:vMerge w:val="restart"/>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vMerge w:val="restart"/>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vMerge w:val="restart"/>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vMerge w:val="restart"/>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16,5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«Кубань - КОРО»</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color w:val="000000" w:themeColor="text1"/>
                <w:sz w:val="20"/>
                <w:szCs w:val="20"/>
              </w:rPr>
            </w:pPr>
            <w:r w:rsidRPr="0092507C">
              <w:rPr>
                <w:color w:val="000000" w:themeColor="text1"/>
                <w:sz w:val="20"/>
                <w:szCs w:val="20"/>
              </w:rPr>
              <w:t xml:space="preserve">Отказать </w:t>
            </w:r>
          </w:p>
        </w:tc>
        <w:tc>
          <w:tcPr>
            <w:tcW w:w="1276" w:type="dxa"/>
            <w:tcBorders>
              <w:top w:val="single" w:sz="4" w:space="0" w:color="auto"/>
              <w:left w:val="single" w:sz="4" w:space="0" w:color="auto"/>
              <w:right w:val="single" w:sz="4" w:space="0" w:color="auto"/>
            </w:tcBorders>
          </w:tcPr>
          <w:p w:rsidR="005C2F40" w:rsidRPr="0092507C" w:rsidRDefault="005C2F40" w:rsidP="009F7B31">
            <w:pPr>
              <w:ind w:left="-96" w:right="-108"/>
              <w:jc w:val="center"/>
              <w:rPr>
                <w:color w:val="000000" w:themeColor="text1"/>
                <w:sz w:val="20"/>
                <w:szCs w:val="20"/>
              </w:rPr>
            </w:pPr>
            <w:r w:rsidRPr="0092507C">
              <w:rPr>
                <w:color w:val="000000" w:themeColor="text1"/>
                <w:sz w:val="20"/>
                <w:szCs w:val="20"/>
              </w:rPr>
              <w:t>Размер финансового предложения участника меньше стартового размера</w:t>
            </w:r>
          </w:p>
        </w:tc>
      </w:tr>
      <w:tr w:rsidR="005C2F40" w:rsidRPr="0092507C" w:rsidTr="00F80CA6">
        <w:trPr>
          <w:trHeight w:val="331"/>
        </w:trPr>
        <w:tc>
          <w:tcPr>
            <w:tcW w:w="421" w:type="dxa"/>
            <w:vMerge/>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p>
        </w:tc>
        <w:tc>
          <w:tcPr>
            <w:tcW w:w="1991" w:type="dxa"/>
            <w:vMerge/>
            <w:tcBorders>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p>
        </w:tc>
        <w:tc>
          <w:tcPr>
            <w:tcW w:w="1701" w:type="dxa"/>
            <w:vMerge/>
            <w:tcBorders>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331"/>
        </w:trPr>
        <w:tc>
          <w:tcPr>
            <w:tcW w:w="421" w:type="dxa"/>
            <w:vMerge w:val="restart"/>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601</w:t>
            </w:r>
          </w:p>
        </w:tc>
        <w:tc>
          <w:tcPr>
            <w:tcW w:w="424" w:type="dxa"/>
            <w:vMerge w:val="restart"/>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vMerge w:val="restart"/>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vMerge w:val="restart"/>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vMerge w:val="restart"/>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52</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ООО «Кубань - КОРО»</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71002C">
            <w:pPr>
              <w:ind w:left="-108" w:right="-108"/>
              <w:jc w:val="center"/>
              <w:rPr>
                <w:color w:val="000000" w:themeColor="text1"/>
                <w:sz w:val="20"/>
                <w:szCs w:val="20"/>
              </w:rPr>
            </w:pPr>
            <w:r w:rsidRPr="0092507C">
              <w:rPr>
                <w:color w:val="000000" w:themeColor="text1"/>
                <w:sz w:val="20"/>
                <w:szCs w:val="20"/>
              </w:rPr>
              <w:t xml:space="preserve">Отказать </w:t>
            </w:r>
          </w:p>
        </w:tc>
        <w:tc>
          <w:tcPr>
            <w:tcW w:w="1276" w:type="dxa"/>
            <w:tcBorders>
              <w:top w:val="single" w:sz="4" w:space="0" w:color="auto"/>
              <w:left w:val="single" w:sz="4" w:space="0" w:color="auto"/>
              <w:right w:val="single" w:sz="4" w:space="0" w:color="auto"/>
            </w:tcBorders>
          </w:tcPr>
          <w:p w:rsidR="005C2F40" w:rsidRPr="0092507C" w:rsidRDefault="005C2F40" w:rsidP="00316257">
            <w:pPr>
              <w:ind w:left="-96" w:right="-108"/>
              <w:jc w:val="center"/>
              <w:rPr>
                <w:color w:val="000000" w:themeColor="text1"/>
                <w:sz w:val="20"/>
                <w:szCs w:val="20"/>
              </w:rPr>
            </w:pPr>
            <w:r w:rsidRPr="0092507C">
              <w:rPr>
                <w:color w:val="000000" w:themeColor="text1"/>
                <w:sz w:val="20"/>
                <w:szCs w:val="20"/>
              </w:rPr>
              <w:t>Размер финансового предложения участника меньше стартового размера</w:t>
            </w:r>
          </w:p>
        </w:tc>
      </w:tr>
      <w:tr w:rsidR="005C2F40" w:rsidRPr="0092507C" w:rsidTr="00F80CA6">
        <w:trPr>
          <w:trHeight w:val="331"/>
        </w:trPr>
        <w:tc>
          <w:tcPr>
            <w:tcW w:w="421" w:type="dxa"/>
            <w:vMerge/>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p>
        </w:tc>
        <w:tc>
          <w:tcPr>
            <w:tcW w:w="1991" w:type="dxa"/>
            <w:vMerge/>
            <w:tcBorders>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p>
        </w:tc>
        <w:tc>
          <w:tcPr>
            <w:tcW w:w="1701" w:type="dxa"/>
            <w:vMerge/>
            <w:tcBorders>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 xml:space="preserve">Предоставить право на размещение как единственному </w:t>
            </w:r>
            <w:r w:rsidRPr="0092507C">
              <w:rPr>
                <w:sz w:val="20"/>
                <w:szCs w:val="20"/>
              </w:rPr>
              <w:lastRenderedPageBreak/>
              <w:t>участнику</w:t>
            </w:r>
          </w:p>
        </w:tc>
        <w:tc>
          <w:tcPr>
            <w:tcW w:w="1276" w:type="dxa"/>
            <w:tcBorders>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lastRenderedPageBreak/>
              <w:t>602</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 xml:space="preserve">универсальные (продовольственные и </w:t>
            </w:r>
            <w:proofErr w:type="spellStart"/>
            <w:proofErr w:type="gramStart"/>
            <w:r w:rsidRPr="0092507C">
              <w:rPr>
                <w:color w:val="000000" w:themeColor="text1"/>
                <w:sz w:val="20"/>
                <w:szCs w:val="20"/>
                <w:lang w:eastAsia="en-US"/>
              </w:rPr>
              <w:t>непродовольст</w:t>
            </w:r>
            <w:proofErr w:type="spellEnd"/>
            <w:r w:rsidRPr="0092507C">
              <w:rPr>
                <w:color w:val="000000" w:themeColor="text1"/>
                <w:sz w:val="20"/>
                <w:szCs w:val="20"/>
                <w:lang w:eastAsia="en-US"/>
              </w:rPr>
              <w:t>-венные</w:t>
            </w:r>
            <w:proofErr w:type="gramEnd"/>
            <w:r w:rsidRPr="0092507C">
              <w:rPr>
                <w:color w:val="000000" w:themeColor="text1"/>
                <w:sz w:val="20"/>
                <w:szCs w:val="20"/>
                <w:lang w:eastAsia="en-US"/>
              </w:rPr>
              <w:t>)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690"/>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603</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27</w:t>
            </w:r>
          </w:p>
        </w:tc>
        <w:tc>
          <w:tcPr>
            <w:tcW w:w="1559" w:type="dxa"/>
            <w:tcBorders>
              <w:top w:val="single" w:sz="4" w:space="0" w:color="auto"/>
              <w:left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604</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273"/>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605</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690"/>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606</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непродовольственные товары</w:t>
            </w:r>
          </w:p>
        </w:tc>
        <w:tc>
          <w:tcPr>
            <w:tcW w:w="709" w:type="dxa"/>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22</w:t>
            </w:r>
          </w:p>
        </w:tc>
        <w:tc>
          <w:tcPr>
            <w:tcW w:w="1559" w:type="dxa"/>
            <w:tcBorders>
              <w:top w:val="single" w:sz="4" w:space="0" w:color="auto"/>
              <w:left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right w:val="single" w:sz="4" w:space="0" w:color="auto"/>
            </w:tcBorders>
            <w:vAlign w:val="center"/>
          </w:tcPr>
          <w:p w:rsidR="005C2F40" w:rsidRPr="0092507C" w:rsidRDefault="005C2F40" w:rsidP="00772421">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690"/>
        </w:trPr>
        <w:tc>
          <w:tcPr>
            <w:tcW w:w="421" w:type="dxa"/>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607</w:t>
            </w:r>
          </w:p>
        </w:tc>
        <w:tc>
          <w:tcPr>
            <w:tcW w:w="424" w:type="dxa"/>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110/4)</w:t>
            </w:r>
          </w:p>
        </w:tc>
        <w:tc>
          <w:tcPr>
            <w:tcW w:w="1701" w:type="dxa"/>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18</w:t>
            </w:r>
          </w:p>
        </w:tc>
        <w:tc>
          <w:tcPr>
            <w:tcW w:w="1559" w:type="dxa"/>
            <w:tcBorders>
              <w:top w:val="single" w:sz="4" w:space="0" w:color="auto"/>
              <w:left w:val="single" w:sz="4" w:space="0" w:color="auto"/>
              <w:right w:val="single" w:sz="4" w:space="0" w:color="auto"/>
            </w:tcBorders>
          </w:tcPr>
          <w:p w:rsidR="005C2F40" w:rsidRPr="0092507C" w:rsidRDefault="005C2F40" w:rsidP="003D0E78">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92507C" w:rsidTr="00F80CA6">
        <w:trPr>
          <w:trHeight w:val="331"/>
        </w:trPr>
        <w:tc>
          <w:tcPr>
            <w:tcW w:w="421" w:type="dxa"/>
            <w:vMerge w:val="restart"/>
            <w:tcBorders>
              <w:left w:val="single" w:sz="4" w:space="0" w:color="auto"/>
              <w:right w:val="single" w:sz="4" w:space="0" w:color="auto"/>
            </w:tcBorders>
            <w:vAlign w:val="bottom"/>
          </w:tcPr>
          <w:p w:rsidR="005C2F40" w:rsidRPr="0092507C" w:rsidRDefault="005C2F40" w:rsidP="006F6A0C">
            <w:pPr>
              <w:ind w:left="-108" w:right="-113"/>
              <w:jc w:val="right"/>
              <w:rPr>
                <w:color w:val="000000" w:themeColor="text1"/>
                <w:sz w:val="20"/>
                <w:szCs w:val="20"/>
              </w:rPr>
            </w:pPr>
            <w:r w:rsidRPr="0092507C">
              <w:rPr>
                <w:color w:val="000000" w:themeColor="text1"/>
                <w:sz w:val="20"/>
                <w:szCs w:val="20"/>
              </w:rPr>
              <w:t>608</w:t>
            </w:r>
          </w:p>
        </w:tc>
        <w:tc>
          <w:tcPr>
            <w:tcW w:w="424" w:type="dxa"/>
            <w:vMerge w:val="restart"/>
            <w:tcBorders>
              <w:left w:val="single" w:sz="4" w:space="0" w:color="auto"/>
              <w:right w:val="single" w:sz="4" w:space="0" w:color="auto"/>
            </w:tcBorders>
            <w:vAlign w:val="center"/>
          </w:tcPr>
          <w:p w:rsidR="005C2F40" w:rsidRPr="0092507C" w:rsidRDefault="005C2F40" w:rsidP="00444DC1">
            <w:pPr>
              <w:jc w:val="center"/>
              <w:rPr>
                <w:color w:val="000000" w:themeColor="text1"/>
                <w:sz w:val="20"/>
                <w:szCs w:val="20"/>
              </w:rPr>
            </w:pPr>
            <w:r w:rsidRPr="0092507C">
              <w:rPr>
                <w:color w:val="000000" w:themeColor="text1"/>
                <w:sz w:val="20"/>
                <w:szCs w:val="20"/>
              </w:rPr>
              <w:t>1</w:t>
            </w:r>
          </w:p>
        </w:tc>
        <w:tc>
          <w:tcPr>
            <w:tcW w:w="1991" w:type="dxa"/>
            <w:vMerge w:val="restart"/>
            <w:tcBorders>
              <w:top w:val="single" w:sz="4" w:space="0" w:color="auto"/>
              <w:left w:val="single" w:sz="4" w:space="0" w:color="auto"/>
              <w:right w:val="single" w:sz="4" w:space="0" w:color="auto"/>
            </w:tcBorders>
          </w:tcPr>
          <w:p w:rsidR="005C2F40" w:rsidRPr="0092507C" w:rsidRDefault="005C2F40" w:rsidP="006F6A0C">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Сормовская</w:t>
            </w:r>
            <w:proofErr w:type="spellEnd"/>
            <w:r w:rsidRPr="0092507C">
              <w:rPr>
                <w:color w:val="000000" w:themeColor="text1"/>
                <w:sz w:val="20"/>
                <w:szCs w:val="20"/>
              </w:rPr>
              <w:t xml:space="preserve"> (вблизи строения № 110/6)</w:t>
            </w:r>
          </w:p>
        </w:tc>
        <w:tc>
          <w:tcPr>
            <w:tcW w:w="1701" w:type="dxa"/>
            <w:vMerge w:val="restart"/>
            <w:tcBorders>
              <w:top w:val="single" w:sz="4" w:space="0" w:color="auto"/>
              <w:left w:val="single" w:sz="4" w:space="0" w:color="auto"/>
              <w:right w:val="single" w:sz="4" w:space="0" w:color="auto"/>
            </w:tcBorders>
          </w:tcPr>
          <w:p w:rsidR="005C2F40" w:rsidRPr="0092507C" w:rsidRDefault="005C2F40" w:rsidP="00444DC1">
            <w:pPr>
              <w:ind w:left="-108" w:right="-108"/>
              <w:jc w:val="center"/>
              <w:rPr>
                <w:color w:val="000000" w:themeColor="text1"/>
                <w:sz w:val="20"/>
                <w:szCs w:val="20"/>
              </w:rPr>
            </w:pPr>
            <w:r w:rsidRPr="0092507C">
              <w:rPr>
                <w:color w:val="000000" w:themeColor="text1"/>
                <w:sz w:val="20"/>
                <w:szCs w:val="20"/>
              </w:rPr>
              <w:t xml:space="preserve">Павильон, </w:t>
            </w:r>
            <w:r w:rsidRPr="0092507C">
              <w:rPr>
                <w:color w:val="000000" w:themeColor="text1"/>
                <w:sz w:val="20"/>
                <w:szCs w:val="20"/>
                <w:lang w:eastAsia="en-US"/>
              </w:rPr>
              <w:t>продовольственные товары</w:t>
            </w:r>
          </w:p>
        </w:tc>
        <w:tc>
          <w:tcPr>
            <w:tcW w:w="709" w:type="dxa"/>
            <w:vMerge w:val="restart"/>
            <w:tcBorders>
              <w:top w:val="single" w:sz="4" w:space="0" w:color="auto"/>
              <w:left w:val="single" w:sz="4" w:space="0" w:color="auto"/>
              <w:right w:val="single" w:sz="4" w:space="0" w:color="auto"/>
            </w:tcBorders>
          </w:tcPr>
          <w:p w:rsidR="005C2F40" w:rsidRPr="0092507C" w:rsidRDefault="005C2F40" w:rsidP="00444DC1">
            <w:pPr>
              <w:jc w:val="center"/>
              <w:rPr>
                <w:color w:val="000000" w:themeColor="text1"/>
                <w:sz w:val="20"/>
                <w:szCs w:val="20"/>
              </w:rPr>
            </w:pPr>
            <w:r w:rsidRPr="0092507C">
              <w:rPr>
                <w:color w:val="000000" w:themeColor="text1"/>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C2F40" w:rsidRPr="0092507C" w:rsidRDefault="005C2F40" w:rsidP="00836BB3">
            <w:pPr>
              <w:ind w:left="-103" w:right="-79"/>
              <w:jc w:val="center"/>
              <w:rPr>
                <w:color w:val="000000" w:themeColor="text1"/>
                <w:sz w:val="20"/>
                <w:szCs w:val="20"/>
              </w:rPr>
            </w:pPr>
            <w:r w:rsidRPr="0092507C">
              <w:rPr>
                <w:color w:val="000000" w:themeColor="text1"/>
                <w:sz w:val="20"/>
                <w:szCs w:val="20"/>
              </w:rPr>
              <w:t xml:space="preserve">ИП </w:t>
            </w:r>
            <w:proofErr w:type="spellStart"/>
            <w:r w:rsidRPr="0092507C">
              <w:rPr>
                <w:color w:val="000000" w:themeColor="text1"/>
                <w:sz w:val="20"/>
                <w:szCs w:val="20"/>
              </w:rPr>
              <w:t>Гудманова</w:t>
            </w:r>
            <w:proofErr w:type="spellEnd"/>
            <w:r w:rsidRPr="0092507C">
              <w:rPr>
                <w:color w:val="000000" w:themeColor="text1"/>
                <w:sz w:val="20"/>
                <w:szCs w:val="20"/>
              </w:rPr>
              <w:t xml:space="preserve"> Ольга Владимировна</w:t>
            </w:r>
          </w:p>
        </w:tc>
        <w:tc>
          <w:tcPr>
            <w:tcW w:w="568"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1</w:t>
            </w:r>
          </w:p>
        </w:tc>
        <w:tc>
          <w:tcPr>
            <w:tcW w:w="731"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6</w:t>
            </w:r>
          </w:p>
        </w:tc>
        <w:tc>
          <w:tcPr>
            <w:tcW w:w="70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539"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r w:rsidRPr="0092507C">
              <w:rPr>
                <w:color w:val="000000" w:themeColor="text1"/>
                <w:sz w:val="20"/>
                <w:szCs w:val="20"/>
              </w:rPr>
              <w:t>0</w:t>
            </w:r>
          </w:p>
        </w:tc>
        <w:tc>
          <w:tcPr>
            <w:tcW w:w="79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6</w:t>
            </w:r>
          </w:p>
        </w:tc>
        <w:tc>
          <w:tcPr>
            <w:tcW w:w="631" w:type="dxa"/>
            <w:tcBorders>
              <w:top w:val="single" w:sz="4" w:space="0" w:color="auto"/>
              <w:left w:val="single" w:sz="4" w:space="0" w:color="auto"/>
              <w:right w:val="single" w:sz="4" w:space="0" w:color="auto"/>
            </w:tcBorders>
          </w:tcPr>
          <w:p w:rsidR="005C2F40" w:rsidRPr="0092507C" w:rsidRDefault="005C2F40" w:rsidP="00836BB3">
            <w:pPr>
              <w:jc w:val="center"/>
              <w:rPr>
                <w:b/>
                <w:color w:val="000000" w:themeColor="text1"/>
                <w:sz w:val="20"/>
                <w:szCs w:val="20"/>
              </w:rPr>
            </w:pPr>
            <w:r w:rsidRPr="0092507C">
              <w:rPr>
                <w:b/>
                <w:color w:val="000000" w:themeColor="text1"/>
                <w:sz w:val="20"/>
                <w:szCs w:val="20"/>
              </w:rPr>
              <w:t>13</w:t>
            </w:r>
          </w:p>
        </w:tc>
        <w:tc>
          <w:tcPr>
            <w:tcW w:w="708" w:type="dxa"/>
            <w:tcBorders>
              <w:top w:val="single" w:sz="4" w:space="0" w:color="auto"/>
              <w:left w:val="single" w:sz="4" w:space="0" w:color="auto"/>
              <w:right w:val="single" w:sz="4" w:space="0" w:color="auto"/>
            </w:tcBorders>
            <w:vAlign w:val="center"/>
          </w:tcPr>
          <w:p w:rsidR="005C2F40" w:rsidRPr="0092507C" w:rsidRDefault="005C2F40" w:rsidP="00CB20AE">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right w:val="single" w:sz="4" w:space="0" w:color="auto"/>
            </w:tcBorders>
            <w:vAlign w:val="center"/>
          </w:tcPr>
          <w:p w:rsidR="005C2F40" w:rsidRPr="0092507C" w:rsidRDefault="005C2F40" w:rsidP="00CB20AE">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right w:val="single" w:sz="4" w:space="0" w:color="auto"/>
            </w:tcBorders>
            <w:vAlign w:val="center"/>
          </w:tcPr>
          <w:p w:rsidR="005C2F40" w:rsidRPr="0092507C" w:rsidRDefault="005C2F40" w:rsidP="0071002C">
            <w:pPr>
              <w:ind w:left="-108" w:right="-108"/>
              <w:jc w:val="center"/>
              <w:rPr>
                <w:color w:val="000000" w:themeColor="text1"/>
                <w:sz w:val="20"/>
                <w:szCs w:val="20"/>
              </w:rPr>
            </w:pPr>
            <w:r w:rsidRPr="0092507C">
              <w:rPr>
                <w:sz w:val="20"/>
                <w:szCs w:val="20"/>
              </w:rPr>
              <w:t>Предоставить право на размещение как участнику, набравшему большее количество баллов</w:t>
            </w:r>
          </w:p>
        </w:tc>
        <w:tc>
          <w:tcPr>
            <w:tcW w:w="1276" w:type="dxa"/>
            <w:tcBorders>
              <w:top w:val="single" w:sz="4" w:space="0" w:color="auto"/>
              <w:left w:val="single" w:sz="4" w:space="0" w:color="auto"/>
              <w:right w:val="single" w:sz="4" w:space="0" w:color="auto"/>
            </w:tcBorders>
          </w:tcPr>
          <w:p w:rsidR="005C2F40" w:rsidRPr="0092507C" w:rsidRDefault="005C2F40" w:rsidP="00836BB3">
            <w:pPr>
              <w:jc w:val="center"/>
              <w:rPr>
                <w:color w:val="000000" w:themeColor="text1"/>
                <w:sz w:val="20"/>
                <w:szCs w:val="20"/>
              </w:rPr>
            </w:pPr>
          </w:p>
        </w:tc>
      </w:tr>
      <w:tr w:rsidR="005C2F40" w:rsidRPr="008E6B6F" w:rsidTr="00F80CA6">
        <w:trPr>
          <w:trHeight w:val="331"/>
        </w:trPr>
        <w:tc>
          <w:tcPr>
            <w:tcW w:w="421" w:type="dxa"/>
            <w:vMerge/>
            <w:tcBorders>
              <w:left w:val="single" w:sz="4" w:space="0" w:color="auto"/>
              <w:right w:val="single" w:sz="4" w:space="0" w:color="auto"/>
            </w:tcBorders>
            <w:vAlign w:val="bottom"/>
          </w:tcPr>
          <w:p w:rsidR="005C2F40" w:rsidRPr="008E6B6F" w:rsidRDefault="005C2F40" w:rsidP="006F6A0C">
            <w:pPr>
              <w:ind w:left="-108" w:right="-113"/>
              <w:jc w:val="right"/>
              <w:rPr>
                <w:color w:val="000000"/>
                <w:sz w:val="20"/>
                <w:szCs w:val="20"/>
              </w:rPr>
            </w:pPr>
          </w:p>
        </w:tc>
        <w:tc>
          <w:tcPr>
            <w:tcW w:w="424" w:type="dxa"/>
            <w:vMerge/>
            <w:tcBorders>
              <w:left w:val="single" w:sz="4" w:space="0" w:color="auto"/>
              <w:right w:val="single" w:sz="4" w:space="0" w:color="auto"/>
            </w:tcBorders>
            <w:vAlign w:val="center"/>
          </w:tcPr>
          <w:p w:rsidR="005C2F40" w:rsidRPr="008E6B6F" w:rsidRDefault="005C2F40" w:rsidP="00444DC1">
            <w:pPr>
              <w:jc w:val="center"/>
              <w:rPr>
                <w:sz w:val="20"/>
                <w:szCs w:val="20"/>
              </w:rPr>
            </w:pPr>
          </w:p>
        </w:tc>
        <w:tc>
          <w:tcPr>
            <w:tcW w:w="1991" w:type="dxa"/>
            <w:vMerge/>
            <w:tcBorders>
              <w:left w:val="single" w:sz="4" w:space="0" w:color="auto"/>
              <w:bottom w:val="single" w:sz="4" w:space="0" w:color="auto"/>
              <w:right w:val="single" w:sz="4" w:space="0" w:color="auto"/>
            </w:tcBorders>
          </w:tcPr>
          <w:p w:rsidR="005C2F40" w:rsidRPr="008E6B6F" w:rsidRDefault="005C2F40" w:rsidP="006F6A0C">
            <w:pPr>
              <w:ind w:left="-108" w:right="-108"/>
              <w:jc w:val="both"/>
              <w:rPr>
                <w:sz w:val="20"/>
                <w:szCs w:val="20"/>
              </w:rPr>
            </w:pPr>
          </w:p>
        </w:tc>
        <w:tc>
          <w:tcPr>
            <w:tcW w:w="1701" w:type="dxa"/>
            <w:vMerge/>
            <w:tcBorders>
              <w:left w:val="single" w:sz="4" w:space="0" w:color="auto"/>
              <w:bottom w:val="single" w:sz="4" w:space="0" w:color="auto"/>
              <w:right w:val="single" w:sz="4" w:space="0" w:color="auto"/>
            </w:tcBorders>
          </w:tcPr>
          <w:p w:rsidR="005C2F40" w:rsidRPr="008E6B6F" w:rsidRDefault="005C2F40" w:rsidP="00444DC1">
            <w:pPr>
              <w:ind w:left="-108" w:right="-108"/>
              <w:jc w:val="center"/>
              <w:rPr>
                <w:sz w:val="20"/>
                <w:szCs w:val="20"/>
              </w:rPr>
            </w:pPr>
          </w:p>
        </w:tc>
        <w:tc>
          <w:tcPr>
            <w:tcW w:w="709" w:type="dxa"/>
            <w:vMerge/>
            <w:tcBorders>
              <w:left w:val="single" w:sz="4" w:space="0" w:color="auto"/>
              <w:bottom w:val="single" w:sz="4" w:space="0" w:color="auto"/>
              <w:right w:val="single" w:sz="4" w:space="0" w:color="auto"/>
            </w:tcBorders>
          </w:tcPr>
          <w:p w:rsidR="005C2F40" w:rsidRPr="008E6B6F" w:rsidRDefault="005C2F40" w:rsidP="00444DC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2F40" w:rsidRPr="008E6B6F" w:rsidRDefault="005C2F40" w:rsidP="00836BB3">
            <w:pPr>
              <w:ind w:left="-103" w:right="-79"/>
              <w:jc w:val="center"/>
              <w:rPr>
                <w:sz w:val="20"/>
                <w:szCs w:val="20"/>
              </w:rPr>
            </w:pPr>
            <w:r w:rsidRPr="008E6B6F">
              <w:rPr>
                <w:sz w:val="20"/>
                <w:szCs w:val="20"/>
              </w:rPr>
              <w:t>ООО «Изюминка»</w:t>
            </w:r>
          </w:p>
        </w:tc>
        <w:tc>
          <w:tcPr>
            <w:tcW w:w="568" w:type="dxa"/>
            <w:tcBorders>
              <w:left w:val="single" w:sz="4" w:space="0" w:color="auto"/>
              <w:bottom w:val="single" w:sz="4" w:space="0" w:color="auto"/>
              <w:right w:val="single" w:sz="4" w:space="0" w:color="auto"/>
            </w:tcBorders>
          </w:tcPr>
          <w:p w:rsidR="005C2F40" w:rsidRPr="008E6B6F" w:rsidRDefault="005C2F40" w:rsidP="00836BB3">
            <w:pPr>
              <w:jc w:val="center"/>
              <w:rPr>
                <w:sz w:val="20"/>
                <w:szCs w:val="20"/>
              </w:rPr>
            </w:pPr>
            <w:r w:rsidRPr="008E6B6F">
              <w:rPr>
                <w:sz w:val="20"/>
                <w:szCs w:val="20"/>
              </w:rPr>
              <w:t>1</w:t>
            </w:r>
          </w:p>
        </w:tc>
        <w:tc>
          <w:tcPr>
            <w:tcW w:w="731" w:type="dxa"/>
            <w:tcBorders>
              <w:left w:val="single" w:sz="4" w:space="0" w:color="auto"/>
              <w:bottom w:val="single" w:sz="4" w:space="0" w:color="auto"/>
              <w:right w:val="single" w:sz="4" w:space="0" w:color="auto"/>
            </w:tcBorders>
          </w:tcPr>
          <w:p w:rsidR="005C2F40" w:rsidRPr="008E6B6F" w:rsidRDefault="005C2F40" w:rsidP="00836BB3">
            <w:pPr>
              <w:jc w:val="center"/>
              <w:rPr>
                <w:sz w:val="20"/>
                <w:szCs w:val="20"/>
              </w:rPr>
            </w:pPr>
            <w:r w:rsidRPr="008E6B6F">
              <w:rPr>
                <w:sz w:val="20"/>
                <w:szCs w:val="20"/>
              </w:rPr>
              <w:t>0</w:t>
            </w:r>
          </w:p>
        </w:tc>
        <w:tc>
          <w:tcPr>
            <w:tcW w:w="709" w:type="dxa"/>
            <w:tcBorders>
              <w:left w:val="single" w:sz="4" w:space="0" w:color="auto"/>
              <w:bottom w:val="single" w:sz="4" w:space="0" w:color="auto"/>
              <w:right w:val="single" w:sz="4" w:space="0" w:color="auto"/>
            </w:tcBorders>
          </w:tcPr>
          <w:p w:rsidR="005C2F40" w:rsidRPr="008E6B6F" w:rsidRDefault="005C2F40" w:rsidP="00836BB3">
            <w:pPr>
              <w:jc w:val="center"/>
              <w:rPr>
                <w:sz w:val="20"/>
                <w:szCs w:val="20"/>
              </w:rPr>
            </w:pPr>
            <w:r w:rsidRPr="008E6B6F">
              <w:rPr>
                <w:sz w:val="20"/>
                <w:szCs w:val="20"/>
              </w:rPr>
              <w:t>0</w:t>
            </w:r>
          </w:p>
        </w:tc>
        <w:tc>
          <w:tcPr>
            <w:tcW w:w="539" w:type="dxa"/>
            <w:tcBorders>
              <w:left w:val="single" w:sz="4" w:space="0" w:color="auto"/>
              <w:bottom w:val="single" w:sz="4" w:space="0" w:color="auto"/>
              <w:right w:val="single" w:sz="4" w:space="0" w:color="auto"/>
            </w:tcBorders>
          </w:tcPr>
          <w:p w:rsidR="005C2F40" w:rsidRPr="008E6B6F" w:rsidRDefault="005C2F40" w:rsidP="00836BB3">
            <w:pPr>
              <w:jc w:val="center"/>
              <w:rPr>
                <w:sz w:val="20"/>
                <w:szCs w:val="20"/>
              </w:rPr>
            </w:pPr>
            <w:r w:rsidRPr="008E6B6F">
              <w:rPr>
                <w:sz w:val="20"/>
                <w:szCs w:val="20"/>
              </w:rPr>
              <w:t>1</w:t>
            </w:r>
          </w:p>
        </w:tc>
        <w:tc>
          <w:tcPr>
            <w:tcW w:w="791" w:type="dxa"/>
            <w:tcBorders>
              <w:left w:val="single" w:sz="4" w:space="0" w:color="auto"/>
              <w:bottom w:val="single" w:sz="4" w:space="0" w:color="auto"/>
              <w:right w:val="single" w:sz="4" w:space="0" w:color="auto"/>
            </w:tcBorders>
          </w:tcPr>
          <w:p w:rsidR="005C2F40" w:rsidRPr="008E6B6F" w:rsidRDefault="005C2F40" w:rsidP="00836BB3">
            <w:pPr>
              <w:jc w:val="center"/>
              <w:rPr>
                <w:b/>
                <w:sz w:val="20"/>
                <w:szCs w:val="20"/>
              </w:rPr>
            </w:pPr>
            <w:r w:rsidRPr="008E6B6F">
              <w:rPr>
                <w:b/>
                <w:sz w:val="20"/>
                <w:szCs w:val="20"/>
              </w:rPr>
              <w:t>3,9</w:t>
            </w:r>
          </w:p>
        </w:tc>
        <w:tc>
          <w:tcPr>
            <w:tcW w:w="631" w:type="dxa"/>
            <w:tcBorders>
              <w:left w:val="single" w:sz="4" w:space="0" w:color="auto"/>
              <w:bottom w:val="single" w:sz="4" w:space="0" w:color="auto"/>
              <w:right w:val="single" w:sz="4" w:space="0" w:color="auto"/>
            </w:tcBorders>
          </w:tcPr>
          <w:p w:rsidR="005C2F40" w:rsidRPr="008E6B6F" w:rsidRDefault="005C2F40" w:rsidP="00836BB3">
            <w:pPr>
              <w:jc w:val="center"/>
              <w:rPr>
                <w:b/>
                <w:sz w:val="20"/>
                <w:szCs w:val="20"/>
              </w:rPr>
            </w:pPr>
            <w:r w:rsidRPr="008E6B6F">
              <w:rPr>
                <w:b/>
                <w:sz w:val="20"/>
                <w:szCs w:val="20"/>
              </w:rPr>
              <w:t>5,9</w:t>
            </w:r>
          </w:p>
        </w:tc>
        <w:tc>
          <w:tcPr>
            <w:tcW w:w="708" w:type="dxa"/>
            <w:tcBorders>
              <w:left w:val="single" w:sz="4" w:space="0" w:color="auto"/>
              <w:bottom w:val="single" w:sz="4" w:space="0" w:color="auto"/>
              <w:right w:val="single" w:sz="4" w:space="0" w:color="auto"/>
            </w:tcBorders>
            <w:vAlign w:val="center"/>
          </w:tcPr>
          <w:p w:rsidR="005C2F40" w:rsidRPr="00466DFB" w:rsidRDefault="005C2F40" w:rsidP="00CB20AE">
            <w:pPr>
              <w:ind w:left="-81" w:right="-137"/>
              <w:jc w:val="center"/>
              <w:rPr>
                <w:sz w:val="18"/>
                <w:szCs w:val="18"/>
              </w:rPr>
            </w:pPr>
            <w:proofErr w:type="gramStart"/>
            <w:r w:rsidRPr="00466DFB">
              <w:rPr>
                <w:sz w:val="18"/>
                <w:szCs w:val="18"/>
              </w:rPr>
              <w:t>Едино</w:t>
            </w:r>
            <w:r>
              <w:rPr>
                <w:sz w:val="18"/>
                <w:szCs w:val="18"/>
              </w:rPr>
              <w:t>-</w:t>
            </w:r>
            <w:r w:rsidRPr="00466DFB">
              <w:rPr>
                <w:sz w:val="18"/>
                <w:szCs w:val="18"/>
              </w:rPr>
              <w:t>гласно</w:t>
            </w:r>
            <w:proofErr w:type="gramEnd"/>
          </w:p>
        </w:tc>
        <w:tc>
          <w:tcPr>
            <w:tcW w:w="425" w:type="dxa"/>
            <w:tcBorders>
              <w:left w:val="single" w:sz="4" w:space="0" w:color="auto"/>
              <w:bottom w:val="single" w:sz="4" w:space="0" w:color="auto"/>
              <w:right w:val="single" w:sz="4" w:space="0" w:color="auto"/>
            </w:tcBorders>
            <w:vAlign w:val="center"/>
          </w:tcPr>
          <w:p w:rsidR="005C2F40" w:rsidRPr="00466DFB" w:rsidRDefault="005C2F40" w:rsidP="00CB20AE">
            <w:pPr>
              <w:ind w:left="-108" w:right="-108"/>
              <w:jc w:val="center"/>
              <w:rPr>
                <w:sz w:val="18"/>
                <w:szCs w:val="18"/>
              </w:rPr>
            </w:pPr>
            <w:r w:rsidRPr="00466DFB">
              <w:rPr>
                <w:sz w:val="18"/>
                <w:szCs w:val="18"/>
              </w:rPr>
              <w:t>нет</w:t>
            </w:r>
          </w:p>
        </w:tc>
        <w:tc>
          <w:tcPr>
            <w:tcW w:w="457" w:type="dxa"/>
            <w:tcBorders>
              <w:left w:val="single" w:sz="4" w:space="0" w:color="auto"/>
              <w:bottom w:val="single" w:sz="4" w:space="0" w:color="auto"/>
              <w:right w:val="single" w:sz="4" w:space="0" w:color="auto"/>
            </w:tcBorders>
            <w:vAlign w:val="center"/>
          </w:tcPr>
          <w:p w:rsidR="005C2F40" w:rsidRPr="00466DFB" w:rsidRDefault="005C2F40" w:rsidP="00CB20AE">
            <w:pPr>
              <w:ind w:left="-108" w:right="-108"/>
              <w:jc w:val="center"/>
              <w:rPr>
                <w:sz w:val="18"/>
                <w:szCs w:val="18"/>
              </w:rPr>
            </w:pPr>
            <w:r w:rsidRPr="00466DFB">
              <w:rPr>
                <w:sz w:val="18"/>
                <w:szCs w:val="18"/>
              </w:rPr>
              <w:t>нет</w:t>
            </w:r>
          </w:p>
        </w:tc>
        <w:tc>
          <w:tcPr>
            <w:tcW w:w="1954" w:type="dxa"/>
            <w:tcBorders>
              <w:left w:val="single" w:sz="4" w:space="0" w:color="auto"/>
              <w:bottom w:val="single" w:sz="4" w:space="0" w:color="auto"/>
              <w:right w:val="single" w:sz="4" w:space="0" w:color="auto"/>
            </w:tcBorders>
            <w:vAlign w:val="center"/>
          </w:tcPr>
          <w:p w:rsidR="005C2F40" w:rsidRPr="008E6B6F" w:rsidRDefault="005C2F40" w:rsidP="0071002C">
            <w:pPr>
              <w:ind w:left="-108" w:right="-108"/>
              <w:jc w:val="center"/>
              <w:rPr>
                <w:sz w:val="20"/>
                <w:szCs w:val="20"/>
              </w:rPr>
            </w:pPr>
            <w:r>
              <w:rPr>
                <w:color w:val="000000" w:themeColor="text1"/>
                <w:sz w:val="20"/>
                <w:szCs w:val="20"/>
              </w:rPr>
              <w:t>Отказать</w:t>
            </w:r>
          </w:p>
        </w:tc>
        <w:tc>
          <w:tcPr>
            <w:tcW w:w="1276" w:type="dxa"/>
            <w:tcBorders>
              <w:left w:val="single" w:sz="4" w:space="0" w:color="auto"/>
              <w:bottom w:val="single" w:sz="4" w:space="0" w:color="auto"/>
              <w:right w:val="single" w:sz="4" w:space="0" w:color="auto"/>
            </w:tcBorders>
          </w:tcPr>
          <w:p w:rsidR="005C2F40" w:rsidRPr="008E6B6F" w:rsidRDefault="005C2F40" w:rsidP="00836BB3">
            <w:pPr>
              <w:jc w:val="center"/>
              <w:rPr>
                <w:sz w:val="20"/>
                <w:szCs w:val="20"/>
              </w:rPr>
            </w:pPr>
          </w:p>
        </w:tc>
      </w:tr>
    </w:tbl>
    <w:p w:rsidR="00912F38" w:rsidRDefault="00912F38" w:rsidP="00B45F34">
      <w:pPr>
        <w:jc w:val="center"/>
      </w:pPr>
    </w:p>
    <w:p w:rsidR="00912F38" w:rsidRDefault="00912F38" w:rsidP="00B45F34">
      <w:pPr>
        <w:jc w:val="center"/>
      </w:pPr>
    </w:p>
    <w:p w:rsidR="00912F38" w:rsidRDefault="00912F38" w:rsidP="00B45F34">
      <w:pPr>
        <w:jc w:val="center"/>
      </w:pPr>
    </w:p>
    <w:p w:rsidR="00912F38" w:rsidRDefault="00912F38" w:rsidP="00B45F34">
      <w:pPr>
        <w:jc w:val="center"/>
      </w:pPr>
    </w:p>
    <w:p w:rsidR="00BD41B3" w:rsidRDefault="00BD41B3" w:rsidP="00B45F34">
      <w:pPr>
        <w:jc w:val="center"/>
      </w:pPr>
    </w:p>
    <w:p w:rsidR="00BD41B3" w:rsidRDefault="00BD41B3" w:rsidP="00B45F34">
      <w:pPr>
        <w:jc w:val="center"/>
      </w:pPr>
    </w:p>
    <w:p w:rsidR="00BD41B3" w:rsidRDefault="00BD41B3" w:rsidP="00B45F34">
      <w:pPr>
        <w:jc w:val="center"/>
      </w:pPr>
    </w:p>
    <w:p w:rsidR="00BD41B3" w:rsidRDefault="00BD41B3" w:rsidP="00B45F34">
      <w:pPr>
        <w:jc w:val="center"/>
      </w:pPr>
    </w:p>
    <w:p w:rsidR="00B45F34" w:rsidRDefault="00B45F34" w:rsidP="00B45F34">
      <w:pPr>
        <w:jc w:val="center"/>
      </w:pPr>
      <w:r>
        <w:lastRenderedPageBreak/>
        <w:t>Перечень заявленных участниками конкурса</w:t>
      </w:r>
      <w:r w:rsidRPr="008F479C">
        <w:t xml:space="preserve"> </w:t>
      </w:r>
      <w:r>
        <w:t>адресов</w:t>
      </w:r>
      <w:r w:rsidR="007D63F0">
        <w:t xml:space="preserve"> и характеристик мест размещения</w:t>
      </w:r>
      <w:r>
        <w:t xml:space="preserve">, </w:t>
      </w:r>
    </w:p>
    <w:p w:rsidR="00B45F34" w:rsidRDefault="00B45F34" w:rsidP="00B45F34">
      <w:pPr>
        <w:jc w:val="center"/>
      </w:pPr>
      <w:r>
        <w:t xml:space="preserve">по </w:t>
      </w:r>
      <w:proofErr w:type="gramStart"/>
      <w:r>
        <w:t>которым</w:t>
      </w:r>
      <w:proofErr w:type="gramEnd"/>
      <w:r>
        <w:t xml:space="preserve"> не предусмотрено размещение нестационарных торговых объектов в соответствии </w:t>
      </w:r>
    </w:p>
    <w:p w:rsidR="00B45F34" w:rsidRDefault="00B45F34" w:rsidP="00B45F34">
      <w:pPr>
        <w:jc w:val="center"/>
      </w:pPr>
      <w:r>
        <w:t xml:space="preserve">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7F7685" w:rsidRPr="00912F38" w:rsidRDefault="00912F38" w:rsidP="007F7685">
      <w:pPr>
        <w:rPr>
          <w:i/>
        </w:rPr>
      </w:pPr>
      <w:r>
        <w:rPr>
          <w:i/>
        </w:rPr>
        <w:t>Таблица 2</w:t>
      </w:r>
      <w:r w:rsidR="00BD41B3">
        <w:rPr>
          <w:i/>
        </w:rPr>
        <w:t xml:space="preserve">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352"/>
        <w:gridCol w:w="1764"/>
        <w:gridCol w:w="2352"/>
        <w:gridCol w:w="1910"/>
        <w:gridCol w:w="1240"/>
        <w:gridCol w:w="1276"/>
        <w:gridCol w:w="1323"/>
        <w:gridCol w:w="1323"/>
        <w:gridCol w:w="1465"/>
      </w:tblGrid>
      <w:tr w:rsidR="007F7685" w:rsidRPr="0092507C" w:rsidTr="007F7685">
        <w:trPr>
          <w:trHeight w:val="317"/>
        </w:trPr>
        <w:tc>
          <w:tcPr>
            <w:tcW w:w="589" w:type="dxa"/>
            <w:tcBorders>
              <w:left w:val="single" w:sz="4" w:space="0" w:color="auto"/>
              <w:right w:val="single" w:sz="4" w:space="0" w:color="auto"/>
            </w:tcBorders>
          </w:tcPr>
          <w:p w:rsidR="007F7685" w:rsidRPr="0092507C" w:rsidRDefault="007F7685" w:rsidP="007F7685">
            <w:pPr>
              <w:ind w:right="-114"/>
              <w:rPr>
                <w:sz w:val="20"/>
                <w:szCs w:val="20"/>
              </w:rPr>
            </w:pPr>
          </w:p>
          <w:p w:rsidR="007F7685" w:rsidRPr="0092507C" w:rsidRDefault="007F7685" w:rsidP="007F7685">
            <w:pPr>
              <w:ind w:left="-110" w:right="-114"/>
              <w:jc w:val="center"/>
              <w:rPr>
                <w:sz w:val="20"/>
                <w:szCs w:val="20"/>
              </w:rPr>
            </w:pPr>
          </w:p>
          <w:p w:rsidR="007F7685" w:rsidRPr="0092507C" w:rsidRDefault="007F7685" w:rsidP="007F7685">
            <w:pPr>
              <w:ind w:left="-110" w:right="-114"/>
              <w:jc w:val="center"/>
              <w:rPr>
                <w:sz w:val="20"/>
                <w:szCs w:val="20"/>
              </w:rPr>
            </w:pPr>
            <w:r w:rsidRPr="0092507C">
              <w:rPr>
                <w:sz w:val="20"/>
                <w:szCs w:val="20"/>
              </w:rPr>
              <w:t xml:space="preserve">№ </w:t>
            </w:r>
          </w:p>
          <w:p w:rsidR="007F7685" w:rsidRPr="0092507C" w:rsidRDefault="007F7685" w:rsidP="007F7685">
            <w:pPr>
              <w:ind w:left="-110" w:right="-114"/>
              <w:jc w:val="center"/>
              <w:rPr>
                <w:sz w:val="20"/>
                <w:szCs w:val="20"/>
              </w:rPr>
            </w:pPr>
            <w:proofErr w:type="gramStart"/>
            <w:r w:rsidRPr="0092507C">
              <w:rPr>
                <w:sz w:val="20"/>
                <w:szCs w:val="20"/>
              </w:rPr>
              <w:t>п</w:t>
            </w:r>
            <w:proofErr w:type="gramEnd"/>
            <w:r w:rsidRPr="0092507C">
              <w:rPr>
                <w:sz w:val="20"/>
                <w:szCs w:val="20"/>
              </w:rPr>
              <w:t>/п)</w:t>
            </w:r>
          </w:p>
        </w:tc>
        <w:tc>
          <w:tcPr>
            <w:tcW w:w="2352"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r w:rsidRPr="0092507C">
              <w:rPr>
                <w:sz w:val="20"/>
                <w:szCs w:val="20"/>
              </w:rPr>
              <w:t>Адрес,</w:t>
            </w:r>
          </w:p>
          <w:p w:rsidR="007F7685" w:rsidRPr="0092507C" w:rsidRDefault="007F7685" w:rsidP="007F7685">
            <w:pPr>
              <w:jc w:val="center"/>
              <w:rPr>
                <w:sz w:val="20"/>
                <w:szCs w:val="20"/>
              </w:rPr>
            </w:pPr>
            <w:r w:rsidRPr="0092507C">
              <w:rPr>
                <w:sz w:val="20"/>
                <w:szCs w:val="20"/>
              </w:rPr>
              <w:t>местоположение</w:t>
            </w:r>
          </w:p>
        </w:tc>
        <w:tc>
          <w:tcPr>
            <w:tcW w:w="1764"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rPr>
                <w:sz w:val="20"/>
                <w:szCs w:val="20"/>
              </w:rPr>
            </w:pPr>
          </w:p>
          <w:p w:rsidR="007F7685" w:rsidRPr="0092507C" w:rsidRDefault="007F7685" w:rsidP="007F7685">
            <w:pPr>
              <w:jc w:val="center"/>
              <w:rPr>
                <w:sz w:val="20"/>
                <w:szCs w:val="20"/>
              </w:rPr>
            </w:pPr>
            <w:r w:rsidRPr="0092507C">
              <w:rPr>
                <w:sz w:val="20"/>
                <w:szCs w:val="20"/>
              </w:rPr>
              <w:t>Тип объекта ассортимент</w:t>
            </w:r>
          </w:p>
        </w:tc>
        <w:tc>
          <w:tcPr>
            <w:tcW w:w="2352"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p>
          <w:p w:rsidR="007F7685" w:rsidRPr="0092507C" w:rsidRDefault="007F7685" w:rsidP="007F7685">
            <w:pPr>
              <w:jc w:val="center"/>
              <w:rPr>
                <w:sz w:val="20"/>
                <w:szCs w:val="20"/>
              </w:rPr>
            </w:pPr>
            <w:r w:rsidRPr="0092507C">
              <w:rPr>
                <w:sz w:val="20"/>
                <w:szCs w:val="20"/>
              </w:rPr>
              <w:t>Ф.И.О. предпринимателя</w:t>
            </w:r>
          </w:p>
          <w:p w:rsidR="007F7685" w:rsidRPr="0092507C" w:rsidRDefault="007F7685" w:rsidP="007F7685">
            <w:pPr>
              <w:jc w:val="center"/>
              <w:rPr>
                <w:sz w:val="20"/>
                <w:szCs w:val="20"/>
              </w:rPr>
            </w:pPr>
            <w:r w:rsidRPr="0092507C">
              <w:rPr>
                <w:sz w:val="20"/>
                <w:szCs w:val="20"/>
              </w:rPr>
              <w:t>или юридического лица</w:t>
            </w:r>
          </w:p>
          <w:p w:rsidR="007F7685" w:rsidRPr="0092507C" w:rsidRDefault="007F7685" w:rsidP="007F7685">
            <w:pPr>
              <w:jc w:val="center"/>
              <w:rPr>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r w:rsidRPr="0092507C">
              <w:rPr>
                <w:sz w:val="20"/>
                <w:szCs w:val="20"/>
              </w:rPr>
              <w:t>Примечание</w:t>
            </w:r>
          </w:p>
          <w:p w:rsidR="007F7685" w:rsidRPr="0092507C" w:rsidRDefault="007F7685" w:rsidP="007F7685">
            <w:pPr>
              <w:jc w:val="center"/>
              <w:rPr>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r w:rsidRPr="0092507C">
              <w:rPr>
                <w:sz w:val="20"/>
                <w:szCs w:val="20"/>
              </w:rPr>
              <w:t xml:space="preserve">«ЗА» принятие решение </w:t>
            </w:r>
          </w:p>
        </w:tc>
        <w:tc>
          <w:tcPr>
            <w:tcW w:w="1276"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r w:rsidRPr="0092507C">
              <w:rPr>
                <w:sz w:val="20"/>
                <w:szCs w:val="20"/>
              </w:rPr>
              <w:t xml:space="preserve">«ПРОТИВ» принятого решения </w:t>
            </w:r>
          </w:p>
        </w:tc>
        <w:tc>
          <w:tcPr>
            <w:tcW w:w="1323" w:type="dxa"/>
            <w:tcBorders>
              <w:top w:val="single" w:sz="4" w:space="0" w:color="auto"/>
              <w:left w:val="single" w:sz="4" w:space="0" w:color="auto"/>
              <w:bottom w:val="single" w:sz="4" w:space="0" w:color="auto"/>
              <w:right w:val="single" w:sz="4" w:space="0" w:color="auto"/>
            </w:tcBorders>
          </w:tcPr>
          <w:p w:rsidR="007F7685" w:rsidRPr="0092507C" w:rsidRDefault="007F7685" w:rsidP="008E6B6F">
            <w:pPr>
              <w:ind w:left="-108" w:right="-61"/>
              <w:jc w:val="center"/>
              <w:rPr>
                <w:sz w:val="20"/>
                <w:szCs w:val="20"/>
              </w:rPr>
            </w:pPr>
            <w:r w:rsidRPr="0092507C">
              <w:rPr>
                <w:sz w:val="20"/>
                <w:szCs w:val="20"/>
              </w:rPr>
              <w:t>«ВОЗДЕРЖАЛИСЬ»</w:t>
            </w:r>
            <w:r w:rsidR="008E6B6F" w:rsidRPr="0092507C">
              <w:rPr>
                <w:sz w:val="20"/>
                <w:szCs w:val="20"/>
              </w:rPr>
              <w:t xml:space="preserve"> </w:t>
            </w:r>
            <w:r w:rsidRPr="0092507C">
              <w:rPr>
                <w:sz w:val="20"/>
                <w:szCs w:val="20"/>
              </w:rPr>
              <w:t>ОТ ПРИНЯТОГО РЕШЕНИЯ</w:t>
            </w:r>
          </w:p>
        </w:tc>
        <w:tc>
          <w:tcPr>
            <w:tcW w:w="1323" w:type="dxa"/>
            <w:tcBorders>
              <w:top w:val="single" w:sz="4" w:space="0" w:color="auto"/>
              <w:left w:val="single" w:sz="4" w:space="0" w:color="auto"/>
              <w:bottom w:val="single" w:sz="4" w:space="0" w:color="auto"/>
              <w:right w:val="single" w:sz="4" w:space="0" w:color="auto"/>
            </w:tcBorders>
            <w:vAlign w:val="center"/>
          </w:tcPr>
          <w:p w:rsidR="007F7685" w:rsidRPr="0092507C" w:rsidRDefault="007F7685" w:rsidP="007F7685">
            <w:pPr>
              <w:jc w:val="center"/>
              <w:rPr>
                <w:sz w:val="20"/>
                <w:szCs w:val="20"/>
              </w:rPr>
            </w:pPr>
            <w:r w:rsidRPr="0092507C">
              <w:rPr>
                <w:sz w:val="20"/>
                <w:szCs w:val="20"/>
              </w:rPr>
              <w:t>Принятое решение</w:t>
            </w:r>
          </w:p>
        </w:tc>
        <w:tc>
          <w:tcPr>
            <w:tcW w:w="1465" w:type="dxa"/>
            <w:tcBorders>
              <w:top w:val="single" w:sz="4" w:space="0" w:color="auto"/>
              <w:left w:val="single" w:sz="4" w:space="0" w:color="auto"/>
              <w:bottom w:val="single" w:sz="4" w:space="0" w:color="auto"/>
              <w:right w:val="single" w:sz="4" w:space="0" w:color="auto"/>
            </w:tcBorders>
          </w:tcPr>
          <w:p w:rsidR="007F7685" w:rsidRPr="0092507C" w:rsidRDefault="007F7685" w:rsidP="007F7685">
            <w:pPr>
              <w:jc w:val="center"/>
              <w:rPr>
                <w:sz w:val="20"/>
                <w:szCs w:val="20"/>
              </w:rPr>
            </w:pPr>
          </w:p>
          <w:p w:rsidR="007F7685" w:rsidRPr="0092507C" w:rsidRDefault="007F7685" w:rsidP="007F7685">
            <w:pPr>
              <w:jc w:val="center"/>
              <w:rPr>
                <w:sz w:val="20"/>
                <w:szCs w:val="20"/>
              </w:rPr>
            </w:pPr>
          </w:p>
          <w:p w:rsidR="007F7685" w:rsidRPr="0092507C" w:rsidRDefault="007F7685" w:rsidP="007F7685">
            <w:pPr>
              <w:jc w:val="center"/>
              <w:rPr>
                <w:sz w:val="20"/>
                <w:szCs w:val="20"/>
              </w:rPr>
            </w:pPr>
            <w:r w:rsidRPr="0092507C">
              <w:rPr>
                <w:sz w:val="20"/>
                <w:szCs w:val="20"/>
              </w:rPr>
              <w:t>Дополнительная информация</w:t>
            </w: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1</w:t>
            </w:r>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 xml:space="preserve">ул. </w:t>
            </w:r>
            <w:proofErr w:type="spellStart"/>
            <w:r w:rsidRPr="0092507C">
              <w:rPr>
                <w:sz w:val="20"/>
                <w:szCs w:val="20"/>
              </w:rPr>
              <w:t>Зиповска</w:t>
            </w:r>
            <w:proofErr w:type="gramStart"/>
            <w:r w:rsidRPr="0092507C">
              <w:rPr>
                <w:sz w:val="20"/>
                <w:szCs w:val="20"/>
              </w:rPr>
              <w:t>я</w:t>
            </w:r>
            <w:proofErr w:type="spellEnd"/>
            <w:r w:rsidRPr="0092507C">
              <w:rPr>
                <w:sz w:val="20"/>
                <w:szCs w:val="20"/>
              </w:rPr>
              <w:t>-</w:t>
            </w:r>
            <w:proofErr w:type="gramEnd"/>
            <w:r w:rsidRPr="0092507C">
              <w:rPr>
                <w:sz w:val="20"/>
                <w:szCs w:val="20"/>
              </w:rPr>
              <w:t xml:space="preserve"> ул. Московская (вблизи строения № 17/54)</w:t>
            </w:r>
          </w:p>
        </w:tc>
        <w:tc>
          <w:tcPr>
            <w:tcW w:w="1764"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6305D4">
            <w:pPr>
              <w:jc w:val="center"/>
              <w:rPr>
                <w:sz w:val="20"/>
                <w:szCs w:val="20"/>
              </w:rPr>
            </w:pPr>
            <w:r w:rsidRPr="0092507C">
              <w:rPr>
                <w:sz w:val="20"/>
                <w:szCs w:val="20"/>
              </w:rPr>
              <w:t>Павильон, не</w:t>
            </w:r>
            <w:r w:rsidRPr="0092507C">
              <w:rPr>
                <w:sz w:val="20"/>
                <w:szCs w:val="20"/>
                <w:lang w:eastAsia="en-US"/>
              </w:rPr>
              <w:t>продовольственные товары, 19,28 кв</w:t>
            </w:r>
            <w:proofErr w:type="gramStart"/>
            <w:r w:rsidRPr="0092507C">
              <w:rPr>
                <w:sz w:val="20"/>
                <w:szCs w:val="20"/>
                <w:lang w:eastAsia="en-US"/>
              </w:rPr>
              <w:t>.м</w:t>
            </w:r>
            <w:proofErr w:type="gramEnd"/>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ООО «Фирма «ИВС»</w:t>
            </w:r>
          </w:p>
        </w:tc>
        <w:tc>
          <w:tcPr>
            <w:tcW w:w="191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4C74DB">
            <w:pPr>
              <w:ind w:left="-76" w:right="-72"/>
              <w:jc w:val="center"/>
              <w:rPr>
                <w:sz w:val="20"/>
                <w:szCs w:val="20"/>
              </w:rPr>
            </w:pPr>
            <w:r w:rsidRPr="0092507C">
              <w:rPr>
                <w:sz w:val="20"/>
                <w:szCs w:val="20"/>
              </w:rPr>
              <w:t>Адрес отсутствует в выписке из схемы размещения НТО по данному конкурсу</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2</w:t>
            </w:r>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 xml:space="preserve">ул. </w:t>
            </w:r>
            <w:proofErr w:type="spellStart"/>
            <w:r w:rsidRPr="0092507C">
              <w:rPr>
                <w:sz w:val="20"/>
                <w:szCs w:val="20"/>
              </w:rPr>
              <w:t>Зиповска</w:t>
            </w:r>
            <w:proofErr w:type="gramStart"/>
            <w:r w:rsidRPr="0092507C">
              <w:rPr>
                <w:sz w:val="20"/>
                <w:szCs w:val="20"/>
              </w:rPr>
              <w:t>я</w:t>
            </w:r>
            <w:proofErr w:type="spellEnd"/>
            <w:r w:rsidRPr="0092507C">
              <w:rPr>
                <w:sz w:val="20"/>
                <w:szCs w:val="20"/>
              </w:rPr>
              <w:t>-</w:t>
            </w:r>
            <w:proofErr w:type="gramEnd"/>
            <w:r w:rsidRPr="0092507C">
              <w:rPr>
                <w:sz w:val="20"/>
                <w:szCs w:val="20"/>
              </w:rPr>
              <w:t xml:space="preserve"> ул. Московская (вблизи строения № 17/54)</w:t>
            </w:r>
          </w:p>
        </w:tc>
        <w:tc>
          <w:tcPr>
            <w:tcW w:w="1764"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6305D4">
            <w:pPr>
              <w:jc w:val="center"/>
              <w:rPr>
                <w:sz w:val="20"/>
                <w:szCs w:val="20"/>
              </w:rPr>
            </w:pPr>
            <w:r w:rsidRPr="0092507C">
              <w:rPr>
                <w:sz w:val="20"/>
                <w:szCs w:val="20"/>
              </w:rPr>
              <w:t>Павильон, не</w:t>
            </w:r>
            <w:r w:rsidRPr="0092507C">
              <w:rPr>
                <w:sz w:val="20"/>
                <w:szCs w:val="20"/>
                <w:lang w:eastAsia="en-US"/>
              </w:rPr>
              <w:t>продовольственные товары, 29,13 кв</w:t>
            </w:r>
            <w:proofErr w:type="gramStart"/>
            <w:r w:rsidRPr="0092507C">
              <w:rPr>
                <w:sz w:val="20"/>
                <w:szCs w:val="20"/>
                <w:lang w:eastAsia="en-US"/>
              </w:rPr>
              <w:t>.м</w:t>
            </w:r>
            <w:proofErr w:type="gramEnd"/>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ООО «Фирма «ИВС»</w:t>
            </w:r>
          </w:p>
        </w:tc>
        <w:tc>
          <w:tcPr>
            <w:tcW w:w="191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4C74DB">
            <w:pPr>
              <w:ind w:left="-76" w:right="-72"/>
              <w:jc w:val="center"/>
              <w:rPr>
                <w:sz w:val="20"/>
                <w:szCs w:val="20"/>
              </w:rPr>
            </w:pPr>
            <w:r w:rsidRPr="0092507C">
              <w:rPr>
                <w:sz w:val="20"/>
                <w:szCs w:val="20"/>
              </w:rPr>
              <w:t>Адрес отсутствует в выписке из схемы размещения НТО по данному конкурсу</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3</w:t>
            </w:r>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 xml:space="preserve">ул. </w:t>
            </w:r>
            <w:proofErr w:type="spellStart"/>
            <w:r w:rsidRPr="0092507C">
              <w:rPr>
                <w:sz w:val="20"/>
                <w:szCs w:val="20"/>
              </w:rPr>
              <w:t>Зиповска</w:t>
            </w:r>
            <w:proofErr w:type="gramStart"/>
            <w:r w:rsidRPr="0092507C">
              <w:rPr>
                <w:sz w:val="20"/>
                <w:szCs w:val="20"/>
              </w:rPr>
              <w:t>я</w:t>
            </w:r>
            <w:proofErr w:type="spellEnd"/>
            <w:r w:rsidRPr="0092507C">
              <w:rPr>
                <w:sz w:val="20"/>
                <w:szCs w:val="20"/>
              </w:rPr>
              <w:t>-</w:t>
            </w:r>
            <w:proofErr w:type="gramEnd"/>
            <w:r w:rsidRPr="0092507C">
              <w:rPr>
                <w:sz w:val="20"/>
                <w:szCs w:val="20"/>
              </w:rPr>
              <w:t xml:space="preserve"> ул. Московская (вблизи строения № 17/54)</w:t>
            </w:r>
          </w:p>
        </w:tc>
        <w:tc>
          <w:tcPr>
            <w:tcW w:w="1764"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6305D4">
            <w:pPr>
              <w:jc w:val="center"/>
              <w:rPr>
                <w:sz w:val="20"/>
                <w:szCs w:val="20"/>
              </w:rPr>
            </w:pPr>
            <w:r w:rsidRPr="0092507C">
              <w:rPr>
                <w:sz w:val="20"/>
                <w:szCs w:val="20"/>
              </w:rPr>
              <w:t>Павильон, не</w:t>
            </w:r>
            <w:r w:rsidRPr="0092507C">
              <w:rPr>
                <w:sz w:val="20"/>
                <w:szCs w:val="20"/>
                <w:lang w:eastAsia="en-US"/>
              </w:rPr>
              <w:t>продовольственные товары, 29,13 кв</w:t>
            </w:r>
            <w:proofErr w:type="gramStart"/>
            <w:r w:rsidRPr="0092507C">
              <w:rPr>
                <w:sz w:val="20"/>
                <w:szCs w:val="20"/>
                <w:lang w:eastAsia="en-US"/>
              </w:rPr>
              <w:t>.м</w:t>
            </w:r>
            <w:proofErr w:type="gramEnd"/>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ООО «Фирма «ИВС»</w:t>
            </w:r>
          </w:p>
        </w:tc>
        <w:tc>
          <w:tcPr>
            <w:tcW w:w="191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4C74DB">
            <w:pPr>
              <w:ind w:left="-76" w:right="-72"/>
              <w:jc w:val="center"/>
              <w:rPr>
                <w:sz w:val="20"/>
                <w:szCs w:val="20"/>
              </w:rPr>
            </w:pPr>
            <w:r w:rsidRPr="0092507C">
              <w:rPr>
                <w:sz w:val="20"/>
                <w:szCs w:val="20"/>
              </w:rPr>
              <w:t>Адрес отсутствует в выписке из схемы размещения НТО по данному конкурсу</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4</w:t>
            </w:r>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 xml:space="preserve">ул. </w:t>
            </w:r>
            <w:proofErr w:type="spellStart"/>
            <w:r w:rsidRPr="0092507C">
              <w:rPr>
                <w:sz w:val="20"/>
                <w:szCs w:val="20"/>
              </w:rPr>
              <w:t>Зиповска</w:t>
            </w:r>
            <w:proofErr w:type="gramStart"/>
            <w:r w:rsidRPr="0092507C">
              <w:rPr>
                <w:sz w:val="20"/>
                <w:szCs w:val="20"/>
              </w:rPr>
              <w:t>я</w:t>
            </w:r>
            <w:proofErr w:type="spellEnd"/>
            <w:r w:rsidRPr="0092507C">
              <w:rPr>
                <w:sz w:val="20"/>
                <w:szCs w:val="20"/>
              </w:rPr>
              <w:t>-</w:t>
            </w:r>
            <w:proofErr w:type="gramEnd"/>
            <w:r w:rsidRPr="0092507C">
              <w:rPr>
                <w:sz w:val="20"/>
                <w:szCs w:val="20"/>
              </w:rPr>
              <w:t xml:space="preserve"> ул. Московская (вблизи строения № 17/54)</w:t>
            </w:r>
          </w:p>
        </w:tc>
        <w:tc>
          <w:tcPr>
            <w:tcW w:w="1764"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6305D4">
            <w:pPr>
              <w:jc w:val="center"/>
              <w:rPr>
                <w:sz w:val="20"/>
                <w:szCs w:val="20"/>
              </w:rPr>
            </w:pPr>
            <w:r w:rsidRPr="0092507C">
              <w:rPr>
                <w:sz w:val="20"/>
                <w:szCs w:val="20"/>
              </w:rPr>
              <w:t>Павильон, не</w:t>
            </w:r>
            <w:r w:rsidRPr="0092507C">
              <w:rPr>
                <w:sz w:val="20"/>
                <w:szCs w:val="20"/>
                <w:lang w:eastAsia="en-US"/>
              </w:rPr>
              <w:t>продовольственные товары, 27,51 кв</w:t>
            </w:r>
            <w:proofErr w:type="gramStart"/>
            <w:r w:rsidRPr="0092507C">
              <w:rPr>
                <w:sz w:val="20"/>
                <w:szCs w:val="20"/>
                <w:lang w:eastAsia="en-US"/>
              </w:rPr>
              <w:t>.м</w:t>
            </w:r>
            <w:proofErr w:type="gramEnd"/>
          </w:p>
        </w:tc>
        <w:tc>
          <w:tcPr>
            <w:tcW w:w="2352"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3D0E78">
            <w:pPr>
              <w:jc w:val="center"/>
              <w:rPr>
                <w:sz w:val="20"/>
                <w:szCs w:val="20"/>
              </w:rPr>
            </w:pPr>
            <w:r w:rsidRPr="0092507C">
              <w:rPr>
                <w:sz w:val="20"/>
                <w:szCs w:val="20"/>
              </w:rPr>
              <w:t>ООО «Фирма «ИВС»</w:t>
            </w:r>
          </w:p>
        </w:tc>
        <w:tc>
          <w:tcPr>
            <w:tcW w:w="191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4C74DB">
            <w:pPr>
              <w:ind w:left="-76" w:right="-72"/>
              <w:jc w:val="center"/>
              <w:rPr>
                <w:sz w:val="20"/>
                <w:szCs w:val="20"/>
              </w:rPr>
            </w:pPr>
            <w:r w:rsidRPr="0092507C">
              <w:rPr>
                <w:sz w:val="20"/>
                <w:szCs w:val="20"/>
              </w:rPr>
              <w:t>Адрес отсутствует в выписке из схемы размещения НТО по данному конкурсу</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5</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B45F34">
            <w:pPr>
              <w:ind w:left="-109"/>
              <w:jc w:val="center"/>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110)</w:t>
            </w:r>
          </w:p>
        </w:tc>
        <w:tc>
          <w:tcPr>
            <w:tcW w:w="1764" w:type="dxa"/>
            <w:tcBorders>
              <w:top w:val="single" w:sz="4" w:space="0" w:color="auto"/>
              <w:left w:val="single" w:sz="4" w:space="0" w:color="auto"/>
              <w:bottom w:val="single" w:sz="4" w:space="0" w:color="auto"/>
              <w:right w:val="single" w:sz="4" w:space="0" w:color="auto"/>
            </w:tcBorders>
          </w:tcPr>
          <w:p w:rsidR="00047ECE" w:rsidRPr="0092507C" w:rsidRDefault="00047ECE" w:rsidP="003D0E78">
            <w:pPr>
              <w:jc w:val="center"/>
              <w:rPr>
                <w:sz w:val="20"/>
                <w:szCs w:val="20"/>
              </w:rPr>
            </w:pPr>
            <w:r w:rsidRPr="0092507C">
              <w:rPr>
                <w:sz w:val="20"/>
                <w:szCs w:val="20"/>
              </w:rPr>
              <w:t xml:space="preserve">Павильон, </w:t>
            </w:r>
            <w:r w:rsidRPr="0092507C">
              <w:rPr>
                <w:sz w:val="20"/>
                <w:szCs w:val="20"/>
                <w:lang w:eastAsia="en-US"/>
              </w:rPr>
              <w:t>универсальные (продовольственные и непродовольственные) товары</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3D0E78">
            <w:pPr>
              <w:jc w:val="center"/>
              <w:rPr>
                <w:sz w:val="20"/>
                <w:szCs w:val="20"/>
              </w:rPr>
            </w:pPr>
            <w:r w:rsidRPr="0092507C">
              <w:rPr>
                <w:sz w:val="20"/>
                <w:szCs w:val="20"/>
              </w:rPr>
              <w:t>ООО «Фирма «НЕМО»</w:t>
            </w:r>
          </w:p>
        </w:tc>
        <w:tc>
          <w:tcPr>
            <w:tcW w:w="1910" w:type="dxa"/>
            <w:tcBorders>
              <w:top w:val="single" w:sz="4" w:space="0" w:color="auto"/>
              <w:left w:val="single" w:sz="4" w:space="0" w:color="auto"/>
              <w:bottom w:val="single" w:sz="4" w:space="0" w:color="auto"/>
              <w:right w:val="single" w:sz="4" w:space="0" w:color="auto"/>
            </w:tcBorders>
            <w:vAlign w:val="center"/>
          </w:tcPr>
          <w:p w:rsidR="00E4616F" w:rsidRDefault="00E4616F" w:rsidP="00E4616F">
            <w:pPr>
              <w:ind w:left="-76" w:right="-72"/>
              <w:jc w:val="center"/>
              <w:rPr>
                <w:sz w:val="20"/>
                <w:szCs w:val="20"/>
              </w:rPr>
            </w:pPr>
            <w:r>
              <w:rPr>
                <w:sz w:val="20"/>
                <w:szCs w:val="20"/>
              </w:rPr>
              <w:t>Адрес размещения, с заявленными предприятием характеристиками НТО, отсутствует в выписке из схемы по данному конкурсу.</w:t>
            </w:r>
          </w:p>
          <w:p w:rsidR="00047ECE" w:rsidRPr="0092507C" w:rsidRDefault="00047ECE" w:rsidP="00E4616F">
            <w:pPr>
              <w:ind w:left="-76" w:right="-72"/>
              <w:jc w:val="center"/>
              <w:rPr>
                <w:sz w:val="20"/>
                <w:szCs w:val="20"/>
              </w:rPr>
            </w:pPr>
            <w:r w:rsidRPr="0092507C">
              <w:rPr>
                <w:sz w:val="20"/>
                <w:szCs w:val="20"/>
              </w:rPr>
              <w:t xml:space="preserve">В выписке из схемы размещения НТО по данному адресу предусмотрено размещение павильона со специализацией «непродовольственные товары» </w:t>
            </w:r>
            <w:r w:rsidRPr="0092507C">
              <w:rPr>
                <w:sz w:val="20"/>
                <w:szCs w:val="20"/>
              </w:rPr>
              <w:lastRenderedPageBreak/>
              <w:t xml:space="preserve">площадью 18 </w:t>
            </w:r>
            <w:proofErr w:type="spellStart"/>
            <w:r w:rsidRPr="0092507C">
              <w:rPr>
                <w:sz w:val="20"/>
                <w:szCs w:val="20"/>
              </w:rPr>
              <w:t>кв.м</w:t>
            </w:r>
            <w:proofErr w:type="spellEnd"/>
            <w:r w:rsidRPr="0092507C">
              <w:rPr>
                <w:sz w:val="20"/>
                <w:szCs w:val="20"/>
              </w:rPr>
              <w:t xml:space="preserve">. В бланке финансового предложения участника расчёт произведён с учётом площади объекта 60 </w:t>
            </w:r>
            <w:proofErr w:type="spellStart"/>
            <w:r w:rsidRPr="0092507C">
              <w:rPr>
                <w:sz w:val="20"/>
                <w:szCs w:val="20"/>
              </w:rPr>
              <w:t>кв</w:t>
            </w:r>
            <w:proofErr w:type="gramStart"/>
            <w:r w:rsidRPr="0092507C">
              <w:rPr>
                <w:sz w:val="20"/>
                <w:szCs w:val="20"/>
              </w:rPr>
              <w:t>.м</w:t>
            </w:r>
            <w:proofErr w:type="spellEnd"/>
            <w:proofErr w:type="gramEnd"/>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lastRenderedPageBreak/>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lastRenderedPageBreak/>
              <w:t>7</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DD6AB9">
            <w:pPr>
              <w:ind w:left="-109"/>
              <w:jc w:val="center"/>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110)</w:t>
            </w:r>
          </w:p>
        </w:tc>
        <w:tc>
          <w:tcPr>
            <w:tcW w:w="1764" w:type="dxa"/>
            <w:tcBorders>
              <w:top w:val="single" w:sz="4" w:space="0" w:color="auto"/>
              <w:left w:val="single" w:sz="4" w:space="0" w:color="auto"/>
              <w:bottom w:val="single" w:sz="4" w:space="0" w:color="auto"/>
              <w:right w:val="single" w:sz="4" w:space="0" w:color="auto"/>
            </w:tcBorders>
          </w:tcPr>
          <w:p w:rsidR="00047ECE" w:rsidRPr="0092507C" w:rsidRDefault="00047ECE" w:rsidP="00262E19">
            <w:pPr>
              <w:jc w:val="center"/>
              <w:rPr>
                <w:sz w:val="20"/>
                <w:szCs w:val="20"/>
              </w:rPr>
            </w:pPr>
            <w:r w:rsidRPr="0092507C">
              <w:rPr>
                <w:sz w:val="20"/>
                <w:szCs w:val="20"/>
              </w:rPr>
              <w:t xml:space="preserve">Павильон, </w:t>
            </w:r>
            <w:r w:rsidRPr="0092507C">
              <w:rPr>
                <w:sz w:val="20"/>
                <w:szCs w:val="20"/>
                <w:lang w:eastAsia="en-US"/>
              </w:rPr>
              <w:t>универсальные (продовольственные и непродовольственные) товары</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262E19">
            <w:pPr>
              <w:jc w:val="center"/>
              <w:rPr>
                <w:sz w:val="20"/>
                <w:szCs w:val="20"/>
              </w:rPr>
            </w:pPr>
            <w:r w:rsidRPr="0092507C">
              <w:rPr>
                <w:sz w:val="20"/>
                <w:szCs w:val="20"/>
              </w:rPr>
              <w:t>ООО «Дергунов»</w:t>
            </w:r>
          </w:p>
        </w:tc>
        <w:tc>
          <w:tcPr>
            <w:tcW w:w="1910" w:type="dxa"/>
            <w:tcBorders>
              <w:top w:val="single" w:sz="4" w:space="0" w:color="auto"/>
              <w:left w:val="single" w:sz="4" w:space="0" w:color="auto"/>
              <w:bottom w:val="single" w:sz="4" w:space="0" w:color="auto"/>
              <w:right w:val="single" w:sz="4" w:space="0" w:color="auto"/>
            </w:tcBorders>
            <w:vAlign w:val="center"/>
          </w:tcPr>
          <w:p w:rsidR="00E4616F" w:rsidRDefault="00E4616F" w:rsidP="00E4616F">
            <w:pPr>
              <w:ind w:left="-76" w:right="-72"/>
              <w:jc w:val="center"/>
              <w:rPr>
                <w:sz w:val="20"/>
                <w:szCs w:val="20"/>
              </w:rPr>
            </w:pPr>
            <w:r>
              <w:rPr>
                <w:sz w:val="20"/>
                <w:szCs w:val="20"/>
              </w:rPr>
              <w:t>Адрес размещения, с заявленными предприятием характеристиками НТО, отсутствует в выписке из схемы по данному конкурсу.</w:t>
            </w:r>
          </w:p>
          <w:p w:rsidR="00047ECE" w:rsidRPr="0092507C" w:rsidRDefault="00047ECE" w:rsidP="00570B30">
            <w:pPr>
              <w:ind w:left="-76" w:right="-72"/>
              <w:jc w:val="center"/>
              <w:rPr>
                <w:sz w:val="20"/>
                <w:szCs w:val="20"/>
              </w:rPr>
            </w:pPr>
            <w:r w:rsidRPr="0092507C">
              <w:rPr>
                <w:sz w:val="20"/>
                <w:szCs w:val="20"/>
              </w:rPr>
              <w:t xml:space="preserve">В выписке из схемы размещения НТО по данному адресу предусмотрено размещение павильона со специализацией «непродовольственные товары» площадью 18 </w:t>
            </w:r>
            <w:proofErr w:type="spellStart"/>
            <w:r w:rsidRPr="0092507C">
              <w:rPr>
                <w:sz w:val="20"/>
                <w:szCs w:val="20"/>
              </w:rPr>
              <w:t>кв.м</w:t>
            </w:r>
            <w:proofErr w:type="spellEnd"/>
            <w:r w:rsidRPr="0092507C">
              <w:rPr>
                <w:sz w:val="20"/>
                <w:szCs w:val="20"/>
              </w:rPr>
              <w:t xml:space="preserve">. В бланке финансового предложения участника расчёт произведён с учётом площади объекта 19,38 </w:t>
            </w:r>
            <w:proofErr w:type="spellStart"/>
            <w:r w:rsidRPr="0092507C">
              <w:rPr>
                <w:sz w:val="20"/>
                <w:szCs w:val="20"/>
              </w:rPr>
              <w:t>кв</w:t>
            </w:r>
            <w:proofErr w:type="gramStart"/>
            <w:r w:rsidRPr="0092507C">
              <w:rPr>
                <w:sz w:val="20"/>
                <w:szCs w:val="20"/>
              </w:rPr>
              <w:t>.м</w:t>
            </w:r>
            <w:proofErr w:type="spellEnd"/>
            <w:proofErr w:type="gramEnd"/>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t>8</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DD6AB9">
            <w:pPr>
              <w:ind w:left="-109"/>
              <w:jc w:val="center"/>
              <w:rPr>
                <w:sz w:val="20"/>
                <w:szCs w:val="20"/>
                <w:lang w:eastAsia="en-US"/>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110)</w:t>
            </w:r>
          </w:p>
        </w:tc>
        <w:tc>
          <w:tcPr>
            <w:tcW w:w="1764" w:type="dxa"/>
            <w:tcBorders>
              <w:top w:val="single" w:sz="4" w:space="0" w:color="auto"/>
              <w:left w:val="single" w:sz="4" w:space="0" w:color="auto"/>
              <w:bottom w:val="single" w:sz="4" w:space="0" w:color="auto"/>
              <w:right w:val="single" w:sz="4" w:space="0" w:color="auto"/>
            </w:tcBorders>
          </w:tcPr>
          <w:p w:rsidR="00047ECE" w:rsidRPr="0092507C" w:rsidRDefault="00047ECE" w:rsidP="00262E19">
            <w:pPr>
              <w:jc w:val="center"/>
              <w:rPr>
                <w:sz w:val="20"/>
                <w:szCs w:val="20"/>
                <w:lang w:eastAsia="en-US"/>
              </w:rPr>
            </w:pPr>
            <w:r w:rsidRPr="0092507C">
              <w:rPr>
                <w:sz w:val="20"/>
                <w:szCs w:val="20"/>
              </w:rPr>
              <w:t xml:space="preserve">Павильон, </w:t>
            </w:r>
            <w:r w:rsidRPr="0092507C">
              <w:rPr>
                <w:sz w:val="20"/>
                <w:szCs w:val="20"/>
                <w:lang w:eastAsia="en-US"/>
              </w:rPr>
              <w:t>продовольственные товары</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262E19">
            <w:pPr>
              <w:jc w:val="center"/>
              <w:rPr>
                <w:sz w:val="20"/>
                <w:szCs w:val="20"/>
              </w:rPr>
            </w:pPr>
            <w:r w:rsidRPr="0092507C">
              <w:rPr>
                <w:sz w:val="20"/>
                <w:szCs w:val="20"/>
              </w:rPr>
              <w:t>ИП Саенко Светлана Владимировна</w:t>
            </w:r>
          </w:p>
        </w:tc>
        <w:tc>
          <w:tcPr>
            <w:tcW w:w="1910" w:type="dxa"/>
            <w:tcBorders>
              <w:top w:val="single" w:sz="4" w:space="0" w:color="auto"/>
              <w:left w:val="single" w:sz="4" w:space="0" w:color="auto"/>
              <w:bottom w:val="single" w:sz="4" w:space="0" w:color="auto"/>
              <w:right w:val="single" w:sz="4" w:space="0" w:color="auto"/>
            </w:tcBorders>
            <w:vAlign w:val="center"/>
          </w:tcPr>
          <w:p w:rsidR="00E4616F" w:rsidRDefault="00E4616F" w:rsidP="00E4616F">
            <w:pPr>
              <w:ind w:left="-76" w:right="-72"/>
              <w:jc w:val="center"/>
              <w:rPr>
                <w:sz w:val="20"/>
                <w:szCs w:val="20"/>
              </w:rPr>
            </w:pPr>
            <w:r>
              <w:rPr>
                <w:sz w:val="20"/>
                <w:szCs w:val="20"/>
              </w:rPr>
              <w:t>Адрес размещения, с заявленными предприятием характеристиками НТО, отсутствует в выписке из схемы по данному конкурсу.</w:t>
            </w:r>
          </w:p>
          <w:p w:rsidR="00047ECE" w:rsidRPr="0092507C" w:rsidRDefault="00047ECE" w:rsidP="00570B30">
            <w:pPr>
              <w:ind w:left="-76" w:right="-72"/>
              <w:jc w:val="center"/>
              <w:rPr>
                <w:sz w:val="20"/>
                <w:szCs w:val="20"/>
              </w:rPr>
            </w:pPr>
            <w:r w:rsidRPr="0092507C">
              <w:rPr>
                <w:sz w:val="20"/>
                <w:szCs w:val="20"/>
              </w:rPr>
              <w:t xml:space="preserve">В выписке из схемы размещения НТО по данному адресу предусмотрено размещение павильона со </w:t>
            </w:r>
            <w:r w:rsidRPr="0092507C">
              <w:rPr>
                <w:sz w:val="20"/>
                <w:szCs w:val="20"/>
              </w:rPr>
              <w:lastRenderedPageBreak/>
              <w:t xml:space="preserve">специализацией «непродовольственные товары» площадью 18 </w:t>
            </w:r>
            <w:proofErr w:type="spellStart"/>
            <w:r w:rsidRPr="0092507C">
              <w:rPr>
                <w:sz w:val="20"/>
                <w:szCs w:val="20"/>
              </w:rPr>
              <w:t>кв.м</w:t>
            </w:r>
            <w:proofErr w:type="spellEnd"/>
            <w:r w:rsidRPr="0092507C">
              <w:rPr>
                <w:sz w:val="20"/>
                <w:szCs w:val="20"/>
              </w:rPr>
              <w:t xml:space="preserve">. В бланке финансового предложения участника расчёт произведён с учётом площади объекта              25 </w:t>
            </w:r>
            <w:proofErr w:type="spellStart"/>
            <w:r w:rsidRPr="0092507C">
              <w:rPr>
                <w:sz w:val="20"/>
                <w:szCs w:val="20"/>
              </w:rPr>
              <w:t>кв.м</w:t>
            </w:r>
            <w:proofErr w:type="spellEnd"/>
            <w:r w:rsidRPr="0092507C">
              <w:rPr>
                <w:sz w:val="20"/>
                <w:szCs w:val="20"/>
              </w:rPr>
              <w:t>.</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lastRenderedPageBreak/>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r w:rsidR="00047ECE" w:rsidRPr="0092507C" w:rsidTr="00CB20AE">
        <w:trPr>
          <w:trHeight w:val="317"/>
        </w:trPr>
        <w:tc>
          <w:tcPr>
            <w:tcW w:w="589" w:type="dxa"/>
            <w:tcBorders>
              <w:left w:val="single" w:sz="4" w:space="0" w:color="auto"/>
              <w:right w:val="single" w:sz="4" w:space="0" w:color="auto"/>
            </w:tcBorders>
          </w:tcPr>
          <w:p w:rsidR="00047ECE" w:rsidRPr="0092507C" w:rsidRDefault="00047ECE" w:rsidP="007F7685">
            <w:pPr>
              <w:ind w:right="-114"/>
              <w:rPr>
                <w:sz w:val="20"/>
                <w:szCs w:val="20"/>
              </w:rPr>
            </w:pPr>
            <w:r w:rsidRPr="0092507C">
              <w:rPr>
                <w:sz w:val="20"/>
                <w:szCs w:val="20"/>
              </w:rPr>
              <w:lastRenderedPageBreak/>
              <w:t>9</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DD6AB9">
            <w:pPr>
              <w:ind w:left="-109"/>
              <w:jc w:val="center"/>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110)</w:t>
            </w:r>
          </w:p>
        </w:tc>
        <w:tc>
          <w:tcPr>
            <w:tcW w:w="1764" w:type="dxa"/>
            <w:tcBorders>
              <w:top w:val="single" w:sz="4" w:space="0" w:color="auto"/>
              <w:left w:val="single" w:sz="4" w:space="0" w:color="auto"/>
              <w:bottom w:val="single" w:sz="4" w:space="0" w:color="auto"/>
              <w:right w:val="single" w:sz="4" w:space="0" w:color="auto"/>
            </w:tcBorders>
          </w:tcPr>
          <w:p w:rsidR="00047ECE" w:rsidRPr="0092507C" w:rsidRDefault="00047ECE" w:rsidP="00B45F34">
            <w:pPr>
              <w:jc w:val="center"/>
              <w:rPr>
                <w:sz w:val="20"/>
                <w:szCs w:val="20"/>
              </w:rPr>
            </w:pPr>
            <w:r w:rsidRPr="0092507C">
              <w:rPr>
                <w:sz w:val="20"/>
                <w:szCs w:val="20"/>
              </w:rPr>
              <w:t>Павильон, фрукты и овощи, соки, воды, продукция собственного производства</w:t>
            </w:r>
          </w:p>
        </w:tc>
        <w:tc>
          <w:tcPr>
            <w:tcW w:w="2352" w:type="dxa"/>
            <w:tcBorders>
              <w:top w:val="single" w:sz="4" w:space="0" w:color="auto"/>
              <w:left w:val="single" w:sz="4" w:space="0" w:color="auto"/>
              <w:bottom w:val="single" w:sz="4" w:space="0" w:color="auto"/>
              <w:right w:val="single" w:sz="4" w:space="0" w:color="auto"/>
            </w:tcBorders>
          </w:tcPr>
          <w:p w:rsidR="00047ECE" w:rsidRPr="0092507C" w:rsidRDefault="00047ECE" w:rsidP="00262E19">
            <w:pPr>
              <w:jc w:val="center"/>
              <w:rPr>
                <w:sz w:val="20"/>
                <w:szCs w:val="20"/>
              </w:rPr>
            </w:pPr>
            <w:r w:rsidRPr="0092507C">
              <w:rPr>
                <w:sz w:val="20"/>
                <w:szCs w:val="20"/>
              </w:rPr>
              <w:t xml:space="preserve">Крестьянское хозяйство «Раменки»  </w:t>
            </w:r>
          </w:p>
        </w:tc>
        <w:tc>
          <w:tcPr>
            <w:tcW w:w="1910" w:type="dxa"/>
            <w:tcBorders>
              <w:top w:val="single" w:sz="4" w:space="0" w:color="auto"/>
              <w:left w:val="single" w:sz="4" w:space="0" w:color="auto"/>
              <w:bottom w:val="single" w:sz="4" w:space="0" w:color="auto"/>
              <w:right w:val="single" w:sz="4" w:space="0" w:color="auto"/>
            </w:tcBorders>
            <w:vAlign w:val="center"/>
          </w:tcPr>
          <w:p w:rsidR="00E4616F" w:rsidRDefault="00E4616F" w:rsidP="00E4616F">
            <w:pPr>
              <w:ind w:left="-76" w:right="-72"/>
              <w:jc w:val="center"/>
              <w:rPr>
                <w:sz w:val="20"/>
                <w:szCs w:val="20"/>
              </w:rPr>
            </w:pPr>
            <w:r>
              <w:rPr>
                <w:sz w:val="20"/>
                <w:szCs w:val="20"/>
              </w:rPr>
              <w:t>Адрес размещения, с заявленными предприятием характеристиками НТО, отсутствует в выписке из схемы по данному конкурсу.</w:t>
            </w:r>
          </w:p>
          <w:p w:rsidR="00047ECE" w:rsidRPr="0092507C" w:rsidRDefault="00047ECE" w:rsidP="004C74DB">
            <w:pPr>
              <w:ind w:left="-76" w:right="-72"/>
              <w:jc w:val="center"/>
              <w:rPr>
                <w:sz w:val="20"/>
                <w:szCs w:val="20"/>
              </w:rPr>
            </w:pPr>
            <w:r w:rsidRPr="0092507C">
              <w:rPr>
                <w:sz w:val="20"/>
                <w:szCs w:val="20"/>
              </w:rPr>
              <w:t>В выписке из схемы размещения НТО по данному адресу предусмотрено размещение павильона со специализацией «непродовольственные товары»</w:t>
            </w:r>
          </w:p>
        </w:tc>
        <w:tc>
          <w:tcPr>
            <w:tcW w:w="1240"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047ECE">
            <w:pPr>
              <w:ind w:left="-81" w:right="-137"/>
              <w:jc w:val="center"/>
              <w:rPr>
                <w:sz w:val="20"/>
                <w:szCs w:val="20"/>
              </w:rPr>
            </w:pPr>
            <w:r w:rsidRPr="0092507C">
              <w:rPr>
                <w:sz w:val="20"/>
                <w:szCs w:val="20"/>
              </w:rPr>
              <w:t>Единогласно</w:t>
            </w:r>
          </w:p>
        </w:tc>
        <w:tc>
          <w:tcPr>
            <w:tcW w:w="1276"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CB20AE">
            <w:pPr>
              <w:ind w:left="-108" w:right="-108"/>
              <w:jc w:val="center"/>
              <w:rPr>
                <w:sz w:val="20"/>
                <w:szCs w:val="20"/>
              </w:rPr>
            </w:pPr>
            <w:r w:rsidRPr="0092507C">
              <w:rPr>
                <w:sz w:val="20"/>
                <w:szCs w:val="20"/>
              </w:rPr>
              <w:t>нет</w:t>
            </w:r>
          </w:p>
        </w:tc>
        <w:tc>
          <w:tcPr>
            <w:tcW w:w="1323" w:type="dxa"/>
            <w:tcBorders>
              <w:top w:val="single" w:sz="4" w:space="0" w:color="auto"/>
              <w:left w:val="single" w:sz="4" w:space="0" w:color="auto"/>
              <w:bottom w:val="single" w:sz="4" w:space="0" w:color="auto"/>
              <w:right w:val="single" w:sz="4" w:space="0" w:color="auto"/>
            </w:tcBorders>
            <w:vAlign w:val="center"/>
          </w:tcPr>
          <w:p w:rsidR="00047ECE" w:rsidRPr="0092507C" w:rsidRDefault="00047ECE" w:rsidP="007F7685">
            <w:pPr>
              <w:jc w:val="center"/>
              <w:rPr>
                <w:sz w:val="20"/>
                <w:szCs w:val="20"/>
              </w:rPr>
            </w:pPr>
            <w:r w:rsidRPr="0092507C">
              <w:rPr>
                <w:sz w:val="20"/>
                <w:szCs w:val="20"/>
              </w:rPr>
              <w:t>Отказать</w:t>
            </w:r>
          </w:p>
        </w:tc>
        <w:tc>
          <w:tcPr>
            <w:tcW w:w="1465" w:type="dxa"/>
            <w:tcBorders>
              <w:top w:val="single" w:sz="4" w:space="0" w:color="auto"/>
              <w:left w:val="single" w:sz="4" w:space="0" w:color="auto"/>
              <w:bottom w:val="single" w:sz="4" w:space="0" w:color="auto"/>
              <w:right w:val="single" w:sz="4" w:space="0" w:color="auto"/>
            </w:tcBorders>
          </w:tcPr>
          <w:p w:rsidR="00047ECE" w:rsidRPr="0092507C" w:rsidRDefault="00047ECE" w:rsidP="007F7685">
            <w:pPr>
              <w:jc w:val="center"/>
              <w:rPr>
                <w:sz w:val="20"/>
                <w:szCs w:val="20"/>
              </w:rPr>
            </w:pPr>
          </w:p>
        </w:tc>
      </w:tr>
    </w:tbl>
    <w:p w:rsidR="00526D02" w:rsidRDefault="00526D02" w:rsidP="008D3511">
      <w:pPr>
        <w:ind w:right="54"/>
        <w:jc w:val="both"/>
      </w:pPr>
    </w:p>
    <w:p w:rsidR="00CB4DD1" w:rsidRDefault="00CB4DD1" w:rsidP="008D3511">
      <w:pPr>
        <w:ind w:right="54"/>
        <w:jc w:val="both"/>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E4616F" w:rsidRDefault="00E4616F" w:rsidP="00652409">
      <w:pPr>
        <w:jc w:val="center"/>
        <w:rPr>
          <w:color w:val="000000" w:themeColor="text1"/>
          <w:sz w:val="28"/>
          <w:szCs w:val="28"/>
        </w:rPr>
      </w:pPr>
    </w:p>
    <w:p w:rsidR="00652409" w:rsidRPr="007D63F0" w:rsidRDefault="00652409" w:rsidP="00652409">
      <w:pPr>
        <w:jc w:val="center"/>
        <w:rPr>
          <w:color w:val="000000" w:themeColor="text1"/>
          <w:sz w:val="28"/>
          <w:szCs w:val="28"/>
        </w:rPr>
      </w:pPr>
      <w:r w:rsidRPr="00652409">
        <w:rPr>
          <w:color w:val="000000" w:themeColor="text1"/>
          <w:sz w:val="28"/>
          <w:szCs w:val="28"/>
        </w:rPr>
        <w:lastRenderedPageBreak/>
        <w:t>О</w:t>
      </w:r>
      <w:r w:rsidRPr="007D63F0">
        <w:rPr>
          <w:color w:val="000000" w:themeColor="text1"/>
          <w:sz w:val="28"/>
          <w:szCs w:val="28"/>
        </w:rPr>
        <w:t>ценк</w:t>
      </w:r>
      <w:r>
        <w:rPr>
          <w:color w:val="000000" w:themeColor="text1"/>
          <w:sz w:val="28"/>
          <w:szCs w:val="28"/>
        </w:rPr>
        <w:t>а</w:t>
      </w:r>
      <w:r w:rsidRPr="007D63F0">
        <w:rPr>
          <w:color w:val="000000" w:themeColor="text1"/>
          <w:sz w:val="28"/>
          <w:szCs w:val="28"/>
        </w:rPr>
        <w:t xml:space="preserve"> и сопоставлени</w:t>
      </w:r>
      <w:r>
        <w:rPr>
          <w:color w:val="000000" w:themeColor="text1"/>
          <w:sz w:val="28"/>
          <w:szCs w:val="28"/>
        </w:rPr>
        <w:t>е</w:t>
      </w:r>
      <w:r w:rsidRPr="007D63F0">
        <w:rPr>
          <w:color w:val="000000" w:themeColor="text1"/>
          <w:sz w:val="28"/>
          <w:szCs w:val="28"/>
        </w:rPr>
        <w:t xml:space="preserve"> заявок </w:t>
      </w:r>
      <w:r w:rsidRPr="00D83A6B">
        <w:rPr>
          <w:color w:val="000000" w:themeColor="text1"/>
          <w:sz w:val="28"/>
          <w:szCs w:val="28"/>
        </w:rPr>
        <w:t>на участие в конкурсе</w:t>
      </w:r>
    </w:p>
    <w:p w:rsidR="00652409" w:rsidRPr="00D83A6B" w:rsidRDefault="00652409" w:rsidP="00652409">
      <w:pPr>
        <w:jc w:val="center"/>
        <w:rPr>
          <w:color w:val="000000" w:themeColor="text1"/>
          <w:sz w:val="28"/>
          <w:szCs w:val="28"/>
        </w:rPr>
      </w:pPr>
      <w:r w:rsidRPr="00D83A6B">
        <w:rPr>
          <w:color w:val="000000" w:themeColor="text1"/>
          <w:sz w:val="28"/>
          <w:szCs w:val="28"/>
        </w:rPr>
        <w:t xml:space="preserve">на размещение </w:t>
      </w:r>
      <w:r>
        <w:rPr>
          <w:color w:val="000000" w:themeColor="text1"/>
          <w:sz w:val="28"/>
          <w:szCs w:val="28"/>
        </w:rPr>
        <w:t xml:space="preserve">сезонных </w:t>
      </w:r>
      <w:r w:rsidRPr="00D83A6B">
        <w:rPr>
          <w:color w:val="000000" w:themeColor="text1"/>
          <w:sz w:val="28"/>
          <w:szCs w:val="28"/>
        </w:rPr>
        <w:t>нестационарных торговых объектов</w:t>
      </w:r>
    </w:p>
    <w:p w:rsidR="00652409" w:rsidRDefault="00652409" w:rsidP="00652409">
      <w:pPr>
        <w:jc w:val="center"/>
        <w:rPr>
          <w:color w:val="000000" w:themeColor="text1"/>
          <w:sz w:val="28"/>
          <w:szCs w:val="28"/>
        </w:rPr>
      </w:pPr>
      <w:r w:rsidRPr="00D83A6B">
        <w:rPr>
          <w:color w:val="000000" w:themeColor="text1"/>
          <w:sz w:val="28"/>
          <w:szCs w:val="28"/>
        </w:rPr>
        <w:t>на территории муниципального образования город Краснодар</w:t>
      </w:r>
    </w:p>
    <w:p w:rsidR="007D63F0" w:rsidRPr="007D63F0" w:rsidRDefault="007D63F0" w:rsidP="007D63F0">
      <w:pPr>
        <w:jc w:val="center"/>
      </w:pPr>
    </w:p>
    <w:p w:rsidR="00BD41B3" w:rsidRPr="0026738D" w:rsidRDefault="00BD41B3" w:rsidP="00BD41B3">
      <w:pPr>
        <w:rPr>
          <w:i/>
        </w:rPr>
      </w:pPr>
      <w:r w:rsidRPr="0026738D">
        <w:rPr>
          <w:i/>
        </w:rPr>
        <w:t>Таблица 3</w:t>
      </w:r>
      <w:r>
        <w:rPr>
          <w:i/>
        </w:rPr>
        <w:t xml:space="preserve"> </w:t>
      </w:r>
    </w:p>
    <w:tbl>
      <w:tblPr>
        <w:tblW w:w="15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3"/>
        <w:gridCol w:w="1847"/>
        <w:gridCol w:w="1417"/>
        <w:gridCol w:w="1560"/>
        <w:gridCol w:w="425"/>
        <w:gridCol w:w="989"/>
        <w:gridCol w:w="712"/>
        <w:gridCol w:w="539"/>
        <w:gridCol w:w="738"/>
        <w:gridCol w:w="817"/>
        <w:gridCol w:w="1166"/>
        <w:gridCol w:w="478"/>
        <w:gridCol w:w="515"/>
        <w:gridCol w:w="2216"/>
        <w:gridCol w:w="1417"/>
      </w:tblGrid>
      <w:tr w:rsidR="00BD41B3" w:rsidRPr="000B7014" w:rsidTr="00FA14AF">
        <w:trPr>
          <w:trHeight w:val="4521"/>
        </w:trPr>
        <w:tc>
          <w:tcPr>
            <w:tcW w:w="424" w:type="dxa"/>
            <w:tcBorders>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Номер</w:t>
            </w:r>
          </w:p>
          <w:p w:rsidR="00BD41B3" w:rsidRPr="004D2C7C" w:rsidRDefault="00BD41B3" w:rsidP="00CB20AE">
            <w:pPr>
              <w:ind w:left="113" w:right="113"/>
              <w:jc w:val="center"/>
              <w:rPr>
                <w:sz w:val="16"/>
                <w:szCs w:val="16"/>
              </w:rPr>
            </w:pPr>
            <w:r w:rsidRPr="004D2C7C">
              <w:rPr>
                <w:sz w:val="16"/>
                <w:szCs w:val="16"/>
              </w:rPr>
              <w:t>по постановлению № 1122</w:t>
            </w:r>
          </w:p>
        </w:tc>
        <w:tc>
          <w:tcPr>
            <w:tcW w:w="423" w:type="dxa"/>
            <w:tcBorders>
              <w:left w:val="single" w:sz="4" w:space="0" w:color="auto"/>
              <w:right w:val="single" w:sz="4" w:space="0" w:color="auto"/>
            </w:tcBorders>
            <w:textDirection w:val="btLr"/>
          </w:tcPr>
          <w:p w:rsidR="00BD41B3" w:rsidRPr="004D2C7C" w:rsidRDefault="00BD41B3" w:rsidP="00CB20AE">
            <w:pPr>
              <w:ind w:left="113" w:right="113"/>
              <w:jc w:val="center"/>
              <w:rPr>
                <w:sz w:val="16"/>
                <w:szCs w:val="16"/>
              </w:rPr>
            </w:pPr>
            <w:r w:rsidRPr="004D2C7C">
              <w:rPr>
                <w:sz w:val="16"/>
                <w:szCs w:val="16"/>
              </w:rPr>
              <w:t>Количество торговых точек по постановлению № 1122</w:t>
            </w:r>
          </w:p>
        </w:tc>
        <w:tc>
          <w:tcPr>
            <w:tcW w:w="1847" w:type="dxa"/>
            <w:tcBorders>
              <w:top w:val="single" w:sz="4" w:space="0" w:color="auto"/>
              <w:left w:val="single" w:sz="4" w:space="0" w:color="auto"/>
              <w:right w:val="single" w:sz="4" w:space="0" w:color="auto"/>
            </w:tcBorders>
            <w:vAlign w:val="center"/>
          </w:tcPr>
          <w:p w:rsidR="00BD41B3" w:rsidRPr="004D2C7C" w:rsidRDefault="00BD41B3" w:rsidP="00CB20AE">
            <w:pPr>
              <w:jc w:val="center"/>
              <w:rPr>
                <w:sz w:val="16"/>
                <w:szCs w:val="16"/>
              </w:rPr>
            </w:pPr>
            <w:r w:rsidRPr="004D2C7C">
              <w:rPr>
                <w:sz w:val="16"/>
                <w:szCs w:val="16"/>
              </w:rPr>
              <w:t>Адрес,</w:t>
            </w:r>
          </w:p>
          <w:p w:rsidR="00BD41B3" w:rsidRPr="004D2C7C" w:rsidRDefault="00BD41B3" w:rsidP="00CB20AE">
            <w:pPr>
              <w:jc w:val="center"/>
              <w:rPr>
                <w:sz w:val="16"/>
                <w:szCs w:val="16"/>
              </w:rPr>
            </w:pPr>
            <w:r w:rsidRPr="004D2C7C">
              <w:rPr>
                <w:sz w:val="16"/>
                <w:szCs w:val="16"/>
              </w:rPr>
              <w:t xml:space="preserve"> местоположение</w:t>
            </w:r>
          </w:p>
        </w:tc>
        <w:tc>
          <w:tcPr>
            <w:tcW w:w="1417" w:type="dxa"/>
            <w:tcBorders>
              <w:top w:val="single" w:sz="4" w:space="0" w:color="auto"/>
              <w:left w:val="single" w:sz="4" w:space="0" w:color="auto"/>
              <w:right w:val="single" w:sz="4" w:space="0" w:color="auto"/>
            </w:tcBorders>
          </w:tcPr>
          <w:p w:rsidR="00BD41B3" w:rsidRPr="004D2C7C" w:rsidRDefault="00BD41B3" w:rsidP="00CB20AE">
            <w:pPr>
              <w:jc w:val="right"/>
              <w:rPr>
                <w:sz w:val="16"/>
                <w:szCs w:val="16"/>
              </w:rPr>
            </w:pPr>
          </w:p>
          <w:p w:rsidR="00BD41B3" w:rsidRPr="004D2C7C" w:rsidRDefault="00BD41B3" w:rsidP="00CB20AE">
            <w:pPr>
              <w:jc w:val="right"/>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jc w:val="center"/>
              <w:rPr>
                <w:sz w:val="16"/>
                <w:szCs w:val="16"/>
              </w:rPr>
            </w:pPr>
          </w:p>
          <w:p w:rsidR="00BD41B3" w:rsidRPr="004D2C7C" w:rsidRDefault="00BD41B3" w:rsidP="00CB20AE">
            <w:pPr>
              <w:ind w:left="-108" w:right="-108"/>
              <w:jc w:val="center"/>
              <w:rPr>
                <w:sz w:val="16"/>
                <w:szCs w:val="16"/>
              </w:rPr>
            </w:pPr>
            <w:r w:rsidRPr="004D2C7C">
              <w:rPr>
                <w:sz w:val="16"/>
                <w:szCs w:val="16"/>
              </w:rPr>
              <w:t>Тип объекта ассортимент</w:t>
            </w:r>
          </w:p>
        </w:tc>
        <w:tc>
          <w:tcPr>
            <w:tcW w:w="1560" w:type="dxa"/>
            <w:tcBorders>
              <w:top w:val="single" w:sz="4" w:space="0" w:color="auto"/>
              <w:left w:val="single" w:sz="4" w:space="0" w:color="auto"/>
              <w:right w:val="single" w:sz="4" w:space="0" w:color="auto"/>
            </w:tcBorders>
            <w:vAlign w:val="center"/>
          </w:tcPr>
          <w:p w:rsidR="00BD41B3" w:rsidRPr="004D2C7C" w:rsidRDefault="00BD41B3" w:rsidP="00CB20AE">
            <w:pPr>
              <w:jc w:val="center"/>
              <w:rPr>
                <w:sz w:val="16"/>
                <w:szCs w:val="16"/>
              </w:rPr>
            </w:pPr>
          </w:p>
          <w:p w:rsidR="00BD41B3" w:rsidRPr="004D2C7C" w:rsidRDefault="00BD41B3" w:rsidP="00CB20AE">
            <w:pPr>
              <w:ind w:left="-108" w:right="-140"/>
              <w:jc w:val="center"/>
              <w:rPr>
                <w:sz w:val="16"/>
                <w:szCs w:val="16"/>
              </w:rPr>
            </w:pPr>
            <w:r w:rsidRPr="004D2C7C">
              <w:rPr>
                <w:sz w:val="16"/>
                <w:szCs w:val="16"/>
              </w:rPr>
              <w:t>Ф.И.О. предпринимателя</w:t>
            </w:r>
          </w:p>
          <w:p w:rsidR="00BD41B3" w:rsidRPr="004D2C7C" w:rsidRDefault="00BD41B3" w:rsidP="00CB20AE">
            <w:pPr>
              <w:jc w:val="center"/>
              <w:rPr>
                <w:sz w:val="16"/>
                <w:szCs w:val="16"/>
              </w:rPr>
            </w:pPr>
            <w:r w:rsidRPr="004D2C7C">
              <w:rPr>
                <w:sz w:val="16"/>
                <w:szCs w:val="16"/>
              </w:rPr>
              <w:t>или юридического лица</w:t>
            </w:r>
          </w:p>
        </w:tc>
        <w:tc>
          <w:tcPr>
            <w:tcW w:w="425"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Отсутствие задолженности по налогам и сборам, в баллах</w:t>
            </w:r>
          </w:p>
        </w:tc>
        <w:tc>
          <w:tcPr>
            <w:tcW w:w="989"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12"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39"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Опыт работы заявителя в сфере нестационарной мелкорозничной торговли, в баллах</w:t>
            </w:r>
          </w:p>
        </w:tc>
        <w:tc>
          <w:tcPr>
            <w:tcW w:w="738"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 xml:space="preserve">Сведения о финансовом предложении предпринимателя за </w:t>
            </w:r>
            <w:r w:rsidR="00047ECE">
              <w:rPr>
                <w:sz w:val="16"/>
                <w:szCs w:val="16"/>
              </w:rPr>
              <w:t>право на размещение</w:t>
            </w:r>
            <w:r w:rsidRPr="004D2C7C">
              <w:rPr>
                <w:sz w:val="16"/>
                <w:szCs w:val="16"/>
              </w:rPr>
              <w:t xml:space="preserve"> нестационарного торгового объекта, ежемесячно, в баллах</w:t>
            </w:r>
          </w:p>
        </w:tc>
        <w:tc>
          <w:tcPr>
            <w:tcW w:w="817"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Общее количество баллов</w:t>
            </w:r>
          </w:p>
        </w:tc>
        <w:tc>
          <w:tcPr>
            <w:tcW w:w="1166"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«ЗА» принятие решение</w:t>
            </w:r>
          </w:p>
        </w:tc>
        <w:tc>
          <w:tcPr>
            <w:tcW w:w="478"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«ПРОТИВ» принятого решения</w:t>
            </w:r>
          </w:p>
        </w:tc>
        <w:tc>
          <w:tcPr>
            <w:tcW w:w="515"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«Воздержались» от принятия решения</w:t>
            </w:r>
          </w:p>
        </w:tc>
        <w:tc>
          <w:tcPr>
            <w:tcW w:w="2216"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Принятое решение</w:t>
            </w:r>
          </w:p>
        </w:tc>
        <w:tc>
          <w:tcPr>
            <w:tcW w:w="1417" w:type="dxa"/>
            <w:tcBorders>
              <w:top w:val="single" w:sz="4" w:space="0" w:color="auto"/>
              <w:left w:val="single" w:sz="4" w:space="0" w:color="auto"/>
              <w:right w:val="single" w:sz="4" w:space="0" w:color="auto"/>
            </w:tcBorders>
            <w:textDirection w:val="btLr"/>
            <w:vAlign w:val="center"/>
          </w:tcPr>
          <w:p w:rsidR="00BD41B3" w:rsidRPr="004D2C7C" w:rsidRDefault="00BD41B3" w:rsidP="00CB20AE">
            <w:pPr>
              <w:ind w:left="113" w:right="113"/>
              <w:jc w:val="center"/>
              <w:rPr>
                <w:sz w:val="16"/>
                <w:szCs w:val="16"/>
              </w:rPr>
            </w:pPr>
            <w:r w:rsidRPr="004D2C7C">
              <w:rPr>
                <w:sz w:val="16"/>
                <w:szCs w:val="16"/>
              </w:rPr>
              <w:t>Примечание</w:t>
            </w:r>
          </w:p>
        </w:tc>
      </w:tr>
      <w:tr w:rsidR="00BD41B3" w:rsidRPr="000B7014" w:rsidTr="00FA14AF">
        <w:trPr>
          <w:trHeight w:val="273"/>
        </w:trPr>
        <w:tc>
          <w:tcPr>
            <w:tcW w:w="424" w:type="dxa"/>
            <w:tcBorders>
              <w:left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w:t>
            </w:r>
          </w:p>
        </w:tc>
        <w:tc>
          <w:tcPr>
            <w:tcW w:w="423" w:type="dxa"/>
            <w:tcBorders>
              <w:left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2</w:t>
            </w:r>
          </w:p>
        </w:tc>
        <w:tc>
          <w:tcPr>
            <w:tcW w:w="1847"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6</w:t>
            </w:r>
          </w:p>
        </w:tc>
        <w:tc>
          <w:tcPr>
            <w:tcW w:w="989"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7</w:t>
            </w:r>
          </w:p>
        </w:tc>
        <w:tc>
          <w:tcPr>
            <w:tcW w:w="712"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8</w:t>
            </w:r>
          </w:p>
        </w:tc>
        <w:tc>
          <w:tcPr>
            <w:tcW w:w="539"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9</w:t>
            </w:r>
          </w:p>
        </w:tc>
        <w:tc>
          <w:tcPr>
            <w:tcW w:w="738"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10</w:t>
            </w:r>
          </w:p>
        </w:tc>
        <w:tc>
          <w:tcPr>
            <w:tcW w:w="817"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12</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13</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14</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15</w:t>
            </w:r>
          </w:p>
        </w:tc>
        <w:tc>
          <w:tcPr>
            <w:tcW w:w="1417" w:type="dxa"/>
            <w:tcBorders>
              <w:top w:val="single" w:sz="4" w:space="0" w:color="auto"/>
              <w:left w:val="single" w:sz="4" w:space="0" w:color="auto"/>
              <w:bottom w:val="single" w:sz="4" w:space="0" w:color="auto"/>
              <w:right w:val="single" w:sz="4" w:space="0" w:color="auto"/>
            </w:tcBorders>
            <w:vAlign w:val="center"/>
          </w:tcPr>
          <w:p w:rsidR="00BD41B3" w:rsidRPr="00415751" w:rsidRDefault="00BD41B3" w:rsidP="00047ECE">
            <w:pPr>
              <w:jc w:val="center"/>
              <w:rPr>
                <w:sz w:val="16"/>
                <w:szCs w:val="16"/>
              </w:rPr>
            </w:pPr>
            <w:r w:rsidRPr="00415751">
              <w:rPr>
                <w:sz w:val="16"/>
                <w:szCs w:val="16"/>
              </w:rPr>
              <w:t>16</w:t>
            </w:r>
          </w:p>
        </w:tc>
      </w:tr>
      <w:tr w:rsidR="00BD41B3" w:rsidRPr="0092507C" w:rsidTr="00FA14AF">
        <w:trPr>
          <w:trHeight w:val="273"/>
        </w:trPr>
        <w:tc>
          <w:tcPr>
            <w:tcW w:w="15683" w:type="dxa"/>
            <w:gridSpan w:val="16"/>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b/>
                <w:sz w:val="20"/>
                <w:szCs w:val="20"/>
                <w:lang w:eastAsia="en-US"/>
              </w:rPr>
              <w:t>Западный внутригородской округ города Краснодара</w:t>
            </w: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Проспект Чекистов (вблизи строений № 7/1–7)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p w:rsidR="00BD41B3" w:rsidRPr="0092507C" w:rsidRDefault="00BD41B3" w:rsidP="003E3F86">
            <w:pPr>
              <w:ind w:left="-108" w:right="-108"/>
              <w:jc w:val="center"/>
              <w:rPr>
                <w:b/>
                <w:sz w:val="20"/>
                <w:szCs w:val="20"/>
              </w:rPr>
            </w:pPr>
            <w:r w:rsidRPr="0092507C">
              <w:rPr>
                <w:b/>
                <w:sz w:val="20"/>
                <w:szCs w:val="20"/>
              </w:rPr>
              <w:t xml:space="preserve">2 </w:t>
            </w:r>
            <w:proofErr w:type="spellStart"/>
            <w:r w:rsidRPr="0092507C">
              <w:rPr>
                <w:b/>
                <w:sz w:val="20"/>
                <w:szCs w:val="20"/>
              </w:rPr>
              <w:t>т.т</w:t>
            </w:r>
            <w:proofErr w:type="spellEnd"/>
            <w:r w:rsidRPr="0092507C">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Абдуллаева Инна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w:t>
            </w:r>
            <w:r w:rsidR="0092507C" w:rsidRPr="0092507C">
              <w:rPr>
                <w:sz w:val="20"/>
                <w:szCs w:val="20"/>
              </w:rPr>
              <w:t>двух</w:t>
            </w:r>
            <w:r w:rsidRPr="0092507C">
              <w:rPr>
                <w:sz w:val="20"/>
                <w:szCs w:val="20"/>
              </w:rPr>
              <w:t xml:space="preserve"> торговых объектов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Проспект Чекистов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p w:rsidR="00BD41B3" w:rsidRPr="0092507C" w:rsidRDefault="00BD41B3" w:rsidP="003E3F86">
            <w:pPr>
              <w:ind w:left="-108" w:right="-108"/>
              <w:jc w:val="center"/>
              <w:rPr>
                <w:b/>
                <w:sz w:val="20"/>
                <w:szCs w:val="20"/>
              </w:rPr>
            </w:pPr>
            <w:r w:rsidRPr="0092507C">
              <w:rPr>
                <w:b/>
                <w:sz w:val="20"/>
                <w:szCs w:val="20"/>
              </w:rPr>
              <w:t xml:space="preserve">2 </w:t>
            </w:r>
            <w:proofErr w:type="spellStart"/>
            <w:r w:rsidRPr="0092507C">
              <w:rPr>
                <w:b/>
                <w:sz w:val="20"/>
                <w:szCs w:val="20"/>
              </w:rPr>
              <w:t>т.т</w:t>
            </w:r>
            <w:proofErr w:type="spellEnd"/>
            <w:r w:rsidRPr="0092507C">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Абдуллаева Инна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w:t>
            </w:r>
            <w:r w:rsidR="0092507C" w:rsidRPr="0092507C">
              <w:rPr>
                <w:sz w:val="20"/>
                <w:szCs w:val="20"/>
              </w:rPr>
              <w:t>двух</w:t>
            </w:r>
            <w:r w:rsidRPr="0092507C">
              <w:rPr>
                <w:sz w:val="20"/>
                <w:szCs w:val="20"/>
              </w:rPr>
              <w:t xml:space="preserve"> торговых объектов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Проспект Чекистов (вблизи строения № 29) – ул. Бульварное Кольцо (вблизи </w:t>
            </w:r>
            <w:r w:rsidRPr="0092507C">
              <w:rPr>
                <w:sz w:val="20"/>
                <w:szCs w:val="20"/>
              </w:rPr>
              <w:lastRenderedPageBreak/>
              <w:t>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lastRenderedPageBreak/>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39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Проспект Чекистов (вблизи строения № 29) – ул. Бульварное Кольцо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Арзиани-Изория</w:t>
            </w:r>
            <w:proofErr w:type="spellEnd"/>
            <w:r w:rsidRPr="0092507C">
              <w:rPr>
                <w:sz w:val="20"/>
                <w:szCs w:val="20"/>
              </w:rPr>
              <w:t xml:space="preserve"> Инга </w:t>
            </w:r>
            <w:proofErr w:type="spellStart"/>
            <w:r w:rsidRPr="0092507C">
              <w:rPr>
                <w:sz w:val="20"/>
                <w:szCs w:val="20"/>
              </w:rPr>
              <w:t>Шакровна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Бакинская</w:t>
            </w:r>
            <w:proofErr w:type="gramEnd"/>
            <w:r w:rsidRPr="0092507C">
              <w:rPr>
                <w:sz w:val="20"/>
                <w:szCs w:val="20"/>
              </w:rPr>
              <w:t xml:space="preserve"> (вблизи строения № 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Хуажева</w:t>
            </w:r>
            <w:proofErr w:type="spellEnd"/>
            <w:r w:rsidRPr="0092507C">
              <w:rPr>
                <w:sz w:val="20"/>
                <w:szCs w:val="20"/>
                <w:lang w:eastAsia="en-US"/>
              </w:rPr>
              <w:t xml:space="preserve"> Аида </w:t>
            </w:r>
            <w:proofErr w:type="spellStart"/>
            <w:r w:rsidRPr="0092507C">
              <w:rPr>
                <w:sz w:val="20"/>
                <w:szCs w:val="20"/>
                <w:lang w:eastAsia="en-US"/>
              </w:rPr>
              <w:t>Довлетбиевна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val="en-US"/>
              </w:rPr>
            </w:pPr>
            <w:r w:rsidRPr="0092507C">
              <w:rPr>
                <w:sz w:val="20"/>
                <w:szCs w:val="20"/>
              </w:rPr>
              <w:t>Ул. Брянская – ул. Морская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Динглиши</w:t>
            </w:r>
            <w:proofErr w:type="spellEnd"/>
            <w:r w:rsidRPr="0092507C">
              <w:rPr>
                <w:sz w:val="20"/>
                <w:szCs w:val="20"/>
              </w:rPr>
              <w:t xml:space="preserve"> Юрий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047ECE" w:rsidP="00047ECE">
            <w:pPr>
              <w:ind w:left="-109" w:right="-108"/>
              <w:jc w:val="center"/>
              <w:rPr>
                <w:sz w:val="20"/>
                <w:szCs w:val="20"/>
              </w:rPr>
            </w:pPr>
            <w:r w:rsidRPr="0092507C">
              <w:rPr>
                <w:color w:val="000000" w:themeColor="text1"/>
                <w:sz w:val="20"/>
                <w:szCs w:val="20"/>
              </w:rPr>
              <w:t>Размер финансового предложения участника меньше стартового размера</w:t>
            </w: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73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Заводская</w:t>
            </w:r>
            <w:proofErr w:type="gramEnd"/>
            <w:r w:rsidRPr="0092507C">
              <w:rPr>
                <w:sz w:val="20"/>
                <w:szCs w:val="20"/>
              </w:rPr>
              <w:t xml:space="preserve">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70-летия Октября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Абрамова Валентина Анатольевна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70-летия Октября (вблизи строения № 36)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95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Власова – ул. Севастопольская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Великанова</w:t>
            </w:r>
            <w:proofErr w:type="spellEnd"/>
            <w:r w:rsidRPr="0092507C">
              <w:rPr>
                <w:sz w:val="20"/>
                <w:szCs w:val="20"/>
              </w:rPr>
              <w:t xml:space="preserve"> Екатерина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97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Гоголя – ул. им. Кирова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Думенко (вблизи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Великанова</w:t>
            </w:r>
            <w:proofErr w:type="spellEnd"/>
            <w:r w:rsidRPr="0092507C">
              <w:rPr>
                <w:sz w:val="20"/>
                <w:szCs w:val="20"/>
              </w:rPr>
              <w:t xml:space="preserve"> Екатерина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Захарова – ул. Постовая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 xml:space="preserve">Лоток, воздушные </w:t>
            </w:r>
            <w:r w:rsidRPr="0092507C">
              <w:rPr>
                <w:sz w:val="20"/>
                <w:szCs w:val="20"/>
              </w:rPr>
              <w:lastRenderedPageBreak/>
              <w:t>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 xml:space="preserve">ИП Добровольская </w:t>
            </w:r>
            <w:r w:rsidRPr="0092507C">
              <w:rPr>
                <w:sz w:val="20"/>
                <w:szCs w:val="20"/>
              </w:rPr>
              <w:lastRenderedPageBreak/>
              <w:t>Наталья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lastRenderedPageBreak/>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Захарова – ул. Постовая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Телешев Максим Михайлович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Захарова – ул. Постовая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130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Калинина – ул. им. </w:t>
            </w:r>
            <w:proofErr w:type="spellStart"/>
            <w:r w:rsidRPr="0092507C">
              <w:rPr>
                <w:sz w:val="20"/>
                <w:szCs w:val="20"/>
              </w:rPr>
              <w:t>Каляева</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145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Калинина (вблизи строения № 350/5)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Лейба</w:t>
            </w:r>
            <w:proofErr w:type="spellEnd"/>
            <w:r w:rsidRPr="0092507C">
              <w:rPr>
                <w:sz w:val="20"/>
                <w:szCs w:val="20"/>
              </w:rPr>
              <w:t xml:space="preserve"> Лариса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146</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им. Калинина (вблизи строения № 350/5)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им. Калинина (вблизи строения № 350/5)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Кирова – ул. им. Калинина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Минеев Сергей Павлович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169</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rPr>
            </w:pPr>
            <w:r w:rsidRPr="0092507C">
              <w:rPr>
                <w:color w:val="000000"/>
                <w:sz w:val="20"/>
                <w:szCs w:val="20"/>
              </w:rPr>
              <w:t>Ул. им. Н.И. Кондратенко (у входа в здание КДБ)</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rPr>
            </w:pPr>
            <w:r w:rsidRPr="0092507C">
              <w:rPr>
                <w:color w:val="000000"/>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9618B">
            <w:pPr>
              <w:ind w:left="-108" w:right="-108"/>
              <w:jc w:val="center"/>
              <w:rPr>
                <w:sz w:val="20"/>
                <w:szCs w:val="20"/>
              </w:rPr>
            </w:pPr>
            <w:r w:rsidRPr="0092507C">
              <w:rPr>
                <w:sz w:val="20"/>
                <w:szCs w:val="20"/>
              </w:rPr>
              <w:t xml:space="preserve">Признать победителем конкурса с присвоением 1 места по </w:t>
            </w:r>
            <w:r w:rsidR="0099618B">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rPr>
            </w:pPr>
            <w:r w:rsidRPr="0092507C">
              <w:rPr>
                <w:color w:val="000000"/>
                <w:sz w:val="20"/>
                <w:szCs w:val="20"/>
              </w:rPr>
              <w:t>Ул. им. Н.И. Кондратенко (у входа в здание КДБ)</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rPr>
            </w:pPr>
            <w:r w:rsidRPr="0092507C">
              <w:rPr>
                <w:color w:val="000000"/>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Прокопенко Наталья </w:t>
            </w:r>
            <w:proofErr w:type="spellStart"/>
            <w:r w:rsidRPr="0092507C">
              <w:rPr>
                <w:sz w:val="20"/>
                <w:szCs w:val="20"/>
              </w:rPr>
              <w:t>Кимовна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по </w:t>
            </w:r>
            <w:r w:rsidR="0099618B">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170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FF0000"/>
                <w:sz w:val="20"/>
                <w:szCs w:val="20"/>
              </w:rPr>
            </w:pPr>
            <w:r w:rsidRPr="0092507C">
              <w:rPr>
                <w:color w:val="000000"/>
                <w:sz w:val="20"/>
                <w:szCs w:val="20"/>
              </w:rPr>
              <w:t>Ул. им. Н.И. Кондратенко (у входа в здание КДБ)</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rPr>
            </w:pPr>
            <w:r w:rsidRPr="0092507C">
              <w:rPr>
                <w:color w:val="000000"/>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Великанова</w:t>
            </w:r>
            <w:proofErr w:type="spellEnd"/>
            <w:r w:rsidRPr="0092507C">
              <w:rPr>
                <w:sz w:val="20"/>
                <w:szCs w:val="20"/>
              </w:rPr>
              <w:t xml:space="preserve"> Екатерина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177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Космонавта Гагарина (вблизи строения № 135)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Лейба</w:t>
            </w:r>
            <w:proofErr w:type="spellEnd"/>
            <w:r w:rsidRPr="0092507C">
              <w:rPr>
                <w:sz w:val="20"/>
                <w:szCs w:val="20"/>
              </w:rPr>
              <w:t xml:space="preserve"> Лариса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Космонавта Гагарина (вблизи строения № 135)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179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rPr>
            </w:pPr>
            <w:r w:rsidRPr="0092507C">
              <w:rPr>
                <w:color w:val="000000"/>
                <w:sz w:val="20"/>
                <w:szCs w:val="20"/>
              </w:rPr>
              <w:t>Ул. им. Красина (у входа в здание Окружного военного госпиталя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rPr>
            </w:pPr>
            <w:r w:rsidRPr="0092507C">
              <w:rPr>
                <w:color w:val="000000"/>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196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Тургенева (вблизи строения № 110) – ул. им. Космонавта Гагарина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220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(вблизи строения № 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Топчиева Александра Евгеньевна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(вблизи строения № 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4,01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13,01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(вблизи строения № 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(вблизи строения № 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(вблизи строения № 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4,44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13,44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233</w:t>
            </w:r>
          </w:p>
        </w:tc>
        <w:tc>
          <w:tcPr>
            <w:tcW w:w="423" w:type="dxa"/>
            <w:vMerge w:val="restart"/>
            <w:tcBorders>
              <w:left w:val="single" w:sz="4" w:space="0" w:color="auto"/>
              <w:right w:val="single" w:sz="4" w:space="0" w:color="auto"/>
            </w:tcBorders>
            <w:vAlign w:val="bottom"/>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(напротив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bottom"/>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(напротив </w:t>
            </w:r>
            <w:r w:rsidRPr="0092507C">
              <w:rPr>
                <w:sz w:val="20"/>
                <w:szCs w:val="20"/>
              </w:rPr>
              <w:lastRenderedPageBreak/>
              <w:t>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lastRenderedPageBreak/>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Хан Людмила </w:t>
            </w:r>
            <w:r w:rsidRPr="0092507C">
              <w:rPr>
                <w:sz w:val="20"/>
                <w:szCs w:val="20"/>
              </w:rPr>
              <w:lastRenderedPageBreak/>
              <w:t>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lastRenderedPageBreak/>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bottom"/>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(напротив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bottom"/>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(напротив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jc w:val="center"/>
              <w:rPr>
                <w:sz w:val="20"/>
                <w:szCs w:val="20"/>
              </w:rPr>
            </w:pPr>
          </w:p>
        </w:tc>
        <w:tc>
          <w:tcPr>
            <w:tcW w:w="423" w:type="dxa"/>
            <w:vMerge/>
            <w:tcBorders>
              <w:left w:val="single" w:sz="4" w:space="0" w:color="auto"/>
              <w:right w:val="single" w:sz="4" w:space="0" w:color="auto"/>
            </w:tcBorders>
            <w:vAlign w:val="bottom"/>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Фёдора </w:t>
            </w:r>
            <w:proofErr w:type="spellStart"/>
            <w:r w:rsidRPr="0092507C">
              <w:rPr>
                <w:sz w:val="20"/>
                <w:szCs w:val="20"/>
              </w:rPr>
              <w:t>Лузана</w:t>
            </w:r>
            <w:proofErr w:type="spellEnd"/>
            <w:r w:rsidRPr="0092507C">
              <w:rPr>
                <w:sz w:val="20"/>
                <w:szCs w:val="20"/>
              </w:rPr>
              <w:t xml:space="preserve"> (напротив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245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Кожевенная</w:t>
            </w:r>
            <w:proofErr w:type="gramEnd"/>
            <w:r w:rsidRPr="0092507C">
              <w:rPr>
                <w:color w:val="000000" w:themeColor="text1"/>
                <w:sz w:val="20"/>
                <w:szCs w:val="20"/>
              </w:rPr>
              <w:t xml:space="preserve"> (вблизи строения № 58)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Керекцян</w:t>
            </w:r>
            <w:proofErr w:type="spellEnd"/>
            <w:r w:rsidRPr="0092507C">
              <w:rPr>
                <w:sz w:val="20"/>
                <w:szCs w:val="20"/>
              </w:rPr>
              <w:t xml:space="preserve"> Саят </w:t>
            </w:r>
            <w:proofErr w:type="spellStart"/>
            <w:r w:rsidRPr="0092507C">
              <w:rPr>
                <w:sz w:val="20"/>
                <w:szCs w:val="20"/>
              </w:rPr>
              <w:t>Шотаевич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249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 ул. им. Максима Горького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Барабанова</w:t>
            </w:r>
            <w:proofErr w:type="spellEnd"/>
            <w:r w:rsidRPr="0092507C">
              <w:rPr>
                <w:sz w:val="20"/>
                <w:szCs w:val="20"/>
              </w:rPr>
              <w:t xml:space="preserve"> Инна </w:t>
            </w:r>
            <w:proofErr w:type="spellStart"/>
            <w:r w:rsidRPr="0092507C">
              <w:rPr>
                <w:sz w:val="20"/>
                <w:szCs w:val="20"/>
              </w:rPr>
              <w:t>Гарриевна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Красная – ул. </w:t>
            </w:r>
            <w:proofErr w:type="spellStart"/>
            <w:r w:rsidRPr="0092507C">
              <w:rPr>
                <w:sz w:val="20"/>
                <w:szCs w:val="20"/>
              </w:rPr>
              <w:t>Карасунская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Барабанова</w:t>
            </w:r>
            <w:proofErr w:type="spellEnd"/>
            <w:r w:rsidRPr="0092507C">
              <w:rPr>
                <w:sz w:val="20"/>
                <w:szCs w:val="20"/>
              </w:rPr>
              <w:t xml:space="preserve"> Инна </w:t>
            </w:r>
            <w:proofErr w:type="spellStart"/>
            <w:r w:rsidRPr="0092507C">
              <w:rPr>
                <w:sz w:val="20"/>
                <w:szCs w:val="20"/>
              </w:rPr>
              <w:t>Гарриевна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Телешев Максим Михайлович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2,25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Добровольская Наталья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3,87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Куклева</w:t>
            </w:r>
            <w:proofErr w:type="spellEnd"/>
            <w:r w:rsidRPr="0092507C">
              <w:rPr>
                <w:sz w:val="20"/>
                <w:szCs w:val="20"/>
              </w:rPr>
              <w:t xml:space="preserve"> Анастасия Анатольевна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5,14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2,58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Шеремет</w:t>
            </w:r>
            <w:proofErr w:type="spellEnd"/>
            <w:r w:rsidRPr="0092507C">
              <w:rPr>
                <w:sz w:val="20"/>
                <w:szCs w:val="20"/>
              </w:rPr>
              <w:t xml:space="preserve"> Светлана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Телешев Максим Михайлович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3,88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Куклева</w:t>
            </w:r>
            <w:proofErr w:type="spellEnd"/>
            <w:r w:rsidRPr="0092507C">
              <w:rPr>
                <w:sz w:val="20"/>
                <w:szCs w:val="20"/>
              </w:rPr>
              <w:t xml:space="preserve"> Анастасия Анатольевна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4,28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Добровольская Наталья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Красная (вблизи строения № 5) – ул. им. Пушкина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Дашевский</w:t>
            </w:r>
            <w:proofErr w:type="spellEnd"/>
            <w:r w:rsidRPr="0092507C">
              <w:rPr>
                <w:sz w:val="20"/>
                <w:szCs w:val="20"/>
              </w:rPr>
              <w:t xml:space="preserve"> Сергей Петрович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7,48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r w:rsidR="0099618B">
              <w:rPr>
                <w:sz w:val="20"/>
                <w:szCs w:val="20"/>
              </w:rPr>
              <w:t xml:space="preserve"> по одному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Куклева</w:t>
            </w:r>
            <w:proofErr w:type="spellEnd"/>
            <w:r w:rsidRPr="0092507C">
              <w:rPr>
                <w:sz w:val="20"/>
                <w:szCs w:val="20"/>
              </w:rPr>
              <w:t xml:space="preserve"> Анастасия Анатольевна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9618B">
            <w:pPr>
              <w:ind w:left="-108" w:right="-108"/>
              <w:jc w:val="center"/>
              <w:rPr>
                <w:sz w:val="20"/>
                <w:szCs w:val="20"/>
              </w:rPr>
            </w:pPr>
            <w:r w:rsidRPr="0092507C">
              <w:rPr>
                <w:sz w:val="20"/>
                <w:szCs w:val="20"/>
              </w:rPr>
              <w:t>Признать победителем конкурса с присвоением 1 места</w:t>
            </w:r>
            <w:r w:rsidR="0099618B">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0,95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1,95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Шеремет</w:t>
            </w:r>
            <w:proofErr w:type="spellEnd"/>
            <w:r w:rsidRPr="0092507C">
              <w:rPr>
                <w:sz w:val="20"/>
                <w:szCs w:val="20"/>
              </w:rPr>
              <w:t xml:space="preserve"> Светлана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Телешев Максим Михайлович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4,37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6,37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Добровольская Наталья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3,17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5,17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Красная</w:t>
            </w:r>
            <w:proofErr w:type="gramEnd"/>
            <w:r w:rsidRPr="0092507C">
              <w:rPr>
                <w:color w:val="000000" w:themeColor="text1"/>
                <w:sz w:val="20"/>
                <w:szCs w:val="20"/>
              </w:rPr>
              <w:t xml:space="preserve"> (вблизи строения № 169/2)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3,00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5,00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313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Красных Партизан (вблизи строения № 569)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328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Октябрьская – ул. Постовая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9618B">
            <w:pPr>
              <w:ind w:left="-108" w:right="-108"/>
              <w:jc w:val="center"/>
              <w:rPr>
                <w:sz w:val="20"/>
                <w:szCs w:val="20"/>
              </w:rPr>
            </w:pPr>
            <w:r w:rsidRPr="0092507C">
              <w:rPr>
                <w:sz w:val="20"/>
                <w:szCs w:val="20"/>
              </w:rPr>
              <w:t xml:space="preserve">Признать победителем конкурса с присвоением               1 места по </w:t>
            </w:r>
            <w:r w:rsidR="0099618B">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Октябрьская – ул. Постовая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Прокопенко Наталья </w:t>
            </w:r>
            <w:proofErr w:type="spellStart"/>
            <w:r w:rsidRPr="0092507C">
              <w:rPr>
                <w:sz w:val="20"/>
                <w:szCs w:val="20"/>
              </w:rPr>
              <w:t>Кимовна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по </w:t>
            </w:r>
            <w:r w:rsidR="0099618B">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Октябрьская – ул. Советская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Октябрьская</w:t>
            </w:r>
            <w:proofErr w:type="gramEnd"/>
            <w:r w:rsidRPr="0092507C">
              <w:rPr>
                <w:color w:val="000000" w:themeColor="text1"/>
                <w:sz w:val="20"/>
                <w:szCs w:val="20"/>
                <w:lang w:eastAsia="en-US"/>
              </w:rPr>
              <w:t xml:space="preserve"> (вблизи строения № 25/1)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themeColor="text1"/>
                <w:sz w:val="20"/>
                <w:szCs w:val="20"/>
              </w:rPr>
            </w:pPr>
            <w:r w:rsidRPr="0092507C">
              <w:rPr>
                <w:color w:val="000000" w:themeColor="text1"/>
                <w:sz w:val="20"/>
                <w:szCs w:val="20"/>
              </w:rPr>
              <w:t>ООО «Стейк-Хаус»</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Октябрьская</w:t>
            </w:r>
            <w:proofErr w:type="gramEnd"/>
            <w:r w:rsidRPr="0092507C">
              <w:rPr>
                <w:sz w:val="20"/>
                <w:szCs w:val="20"/>
              </w:rPr>
              <w:t xml:space="preserve"> (вблизи строения № 130)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Минеев Сергей Павлович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Веретнов Станислав Валерьевич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Греков Андрей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5,24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6,24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4,92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Позняк Сергей Витальевич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Платановый Бульвар – ул. </w:t>
            </w:r>
            <w:r w:rsidRPr="0092507C">
              <w:rPr>
                <w:sz w:val="20"/>
                <w:szCs w:val="20"/>
              </w:rPr>
              <w:lastRenderedPageBreak/>
              <w:t>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lastRenderedPageBreak/>
              <w:t xml:space="preserve">Площадка, прокат </w:t>
            </w:r>
            <w:r w:rsidRPr="0092507C">
              <w:rPr>
                <w:sz w:val="20"/>
                <w:szCs w:val="20"/>
              </w:rPr>
              <w:lastRenderedPageBreak/>
              <w:t>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 xml:space="preserve">ИП Веретнов Станислав </w:t>
            </w:r>
            <w:r w:rsidRPr="0092507C">
              <w:rPr>
                <w:sz w:val="20"/>
                <w:szCs w:val="20"/>
              </w:rPr>
              <w:lastRenderedPageBreak/>
              <w:t>Валерьевич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lastRenderedPageBreak/>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Греков Андрей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6,43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 ул. Рождественская Набережная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Пигульский</w:t>
            </w:r>
            <w:proofErr w:type="spellEnd"/>
            <w:r w:rsidRPr="0092507C">
              <w:rPr>
                <w:sz w:val="20"/>
                <w:szCs w:val="20"/>
              </w:rPr>
              <w:t xml:space="preserve"> Александр Анатольевич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5,86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7,86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Позняк Сергей Витальевич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Филимонов Михаил Анатольевич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p w:rsidR="00BD41B3" w:rsidRPr="0092507C" w:rsidRDefault="00BD41B3" w:rsidP="00CB20AE">
            <w:pPr>
              <w:jc w:val="center"/>
              <w:rPr>
                <w:b/>
                <w:sz w:val="20"/>
                <w:szCs w:val="20"/>
              </w:rPr>
            </w:pPr>
          </w:p>
          <w:p w:rsidR="00BD41B3" w:rsidRPr="0092507C" w:rsidRDefault="00BD41B3" w:rsidP="00CB20AE">
            <w:pPr>
              <w:jc w:val="center"/>
              <w:rPr>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E4616F" w:rsidP="00FA14AF">
            <w:pPr>
              <w:ind w:left="-108"/>
              <w:jc w:val="center"/>
              <w:rPr>
                <w:sz w:val="20"/>
                <w:szCs w:val="20"/>
              </w:rPr>
            </w:pPr>
            <w:r>
              <w:rPr>
                <w:sz w:val="20"/>
                <w:szCs w:val="20"/>
              </w:rPr>
              <w:t>Невозможно оценить заявку участника, так как п</w:t>
            </w:r>
            <w:r w:rsidR="00BD41B3" w:rsidRPr="0092507C">
              <w:rPr>
                <w:sz w:val="20"/>
                <w:szCs w:val="20"/>
              </w:rPr>
              <w:t>редставлен бланк финансового предложения старого образца</w:t>
            </w:r>
            <w:r w:rsidR="00FA14AF">
              <w:rPr>
                <w:sz w:val="20"/>
                <w:szCs w:val="20"/>
              </w:rPr>
              <w:t>, в котором</w:t>
            </w:r>
            <w:r w:rsidR="00BD41B3" w:rsidRPr="0092507C">
              <w:rPr>
                <w:sz w:val="20"/>
                <w:szCs w:val="20"/>
              </w:rPr>
              <w:t xml:space="preserve"> указаны </w:t>
            </w:r>
            <w:r w:rsidR="00FA14AF">
              <w:rPr>
                <w:sz w:val="20"/>
                <w:szCs w:val="20"/>
              </w:rPr>
              <w:t>две</w:t>
            </w:r>
            <w:r w:rsidR="00BD41B3" w:rsidRPr="0092507C">
              <w:rPr>
                <w:sz w:val="20"/>
                <w:szCs w:val="20"/>
              </w:rPr>
              <w:t xml:space="preserve"> суммы за </w:t>
            </w:r>
            <w:r w:rsidR="00047ECE" w:rsidRPr="0092507C">
              <w:rPr>
                <w:sz w:val="20"/>
                <w:szCs w:val="20"/>
              </w:rPr>
              <w:t>право на размещение</w:t>
            </w:r>
            <w:r w:rsidR="00BD41B3" w:rsidRPr="0092507C">
              <w:rPr>
                <w:sz w:val="20"/>
                <w:szCs w:val="20"/>
              </w:rPr>
              <w:t xml:space="preserve">: </w:t>
            </w:r>
            <w:r w:rsidR="00BD41B3" w:rsidRPr="0092507C">
              <w:rPr>
                <w:sz w:val="20"/>
                <w:szCs w:val="20"/>
              </w:rPr>
              <w:lastRenderedPageBreak/>
              <w:t xml:space="preserve">14700 </w:t>
            </w:r>
            <w:r w:rsidR="00FA14AF">
              <w:rPr>
                <w:sz w:val="20"/>
                <w:szCs w:val="20"/>
              </w:rPr>
              <w:t xml:space="preserve">рублей </w:t>
            </w:r>
            <w:r w:rsidR="00BD41B3" w:rsidRPr="0092507C">
              <w:rPr>
                <w:sz w:val="20"/>
                <w:szCs w:val="20"/>
              </w:rPr>
              <w:t>и 2100</w:t>
            </w:r>
            <w:r w:rsidR="00FA14AF">
              <w:rPr>
                <w:sz w:val="20"/>
                <w:szCs w:val="20"/>
              </w:rPr>
              <w:t xml:space="preserve"> рублей </w:t>
            </w: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2,44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3,44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Шеремет</w:t>
            </w:r>
            <w:proofErr w:type="spellEnd"/>
            <w:r w:rsidRPr="0092507C">
              <w:rPr>
                <w:sz w:val="20"/>
                <w:szCs w:val="20"/>
              </w:rPr>
              <w:t xml:space="preserve"> Светлана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3,29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3,29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Платановый Бульвар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Веретнов Станислав Валерьевич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377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Рашпилевская</w:t>
            </w:r>
            <w:proofErr w:type="spellEnd"/>
            <w:r w:rsidRPr="0092507C">
              <w:rPr>
                <w:sz w:val="20"/>
                <w:szCs w:val="20"/>
              </w:rPr>
              <w:t xml:space="preserve"> (вблизи строения № 333)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Великанова</w:t>
            </w:r>
            <w:proofErr w:type="spellEnd"/>
            <w:r w:rsidRPr="0092507C">
              <w:rPr>
                <w:sz w:val="20"/>
                <w:szCs w:val="20"/>
              </w:rPr>
              <w:t xml:space="preserve"> Екатерина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Рашпилевская</w:t>
            </w:r>
            <w:proofErr w:type="spellEnd"/>
            <w:r w:rsidRPr="0092507C">
              <w:rPr>
                <w:sz w:val="20"/>
                <w:szCs w:val="20"/>
              </w:rPr>
              <w:t xml:space="preserve"> (вблизи строения № 333)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w:t>
            </w:r>
          </w:p>
          <w:p w:rsidR="00BD41B3" w:rsidRPr="0092507C" w:rsidRDefault="00BD41B3" w:rsidP="003E3F86">
            <w:pPr>
              <w:ind w:left="-107" w:right="-108"/>
              <w:jc w:val="center"/>
              <w:rPr>
                <w:sz w:val="20"/>
                <w:szCs w:val="20"/>
              </w:rPr>
            </w:pPr>
            <w:r w:rsidRPr="0092507C">
              <w:rPr>
                <w:sz w:val="20"/>
                <w:szCs w:val="20"/>
              </w:rPr>
              <w:t>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Речная</w:t>
            </w:r>
            <w:proofErr w:type="gramEnd"/>
            <w:r w:rsidRPr="0092507C">
              <w:rPr>
                <w:sz w:val="20"/>
                <w:szCs w:val="20"/>
              </w:rPr>
              <w:t xml:space="preserve">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Борон Виктория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Рождественская Набережная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Рождественская Набережная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1,95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10,95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Рождественская Набережная (вблизи строения   № 29)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Смыкова</w:t>
            </w:r>
            <w:proofErr w:type="spellEnd"/>
            <w:r w:rsidRPr="0092507C">
              <w:rPr>
                <w:sz w:val="20"/>
                <w:szCs w:val="20"/>
              </w:rPr>
              <w:t xml:space="preserve"> Елена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Рождественская Набережная (вблизи строения   № 33)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Керекцян</w:t>
            </w:r>
            <w:proofErr w:type="spellEnd"/>
            <w:r w:rsidRPr="0092507C">
              <w:rPr>
                <w:sz w:val="20"/>
                <w:szCs w:val="20"/>
              </w:rPr>
              <w:t xml:space="preserve"> Саят </w:t>
            </w:r>
            <w:proofErr w:type="spellStart"/>
            <w:r w:rsidRPr="0092507C">
              <w:rPr>
                <w:sz w:val="20"/>
                <w:szCs w:val="20"/>
              </w:rPr>
              <w:t>Шотаевич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403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Северная – ул. Севастопольская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p w:rsidR="00BD41B3" w:rsidRPr="0092507C" w:rsidRDefault="00BD41B3" w:rsidP="003E3F86">
            <w:pPr>
              <w:ind w:left="-108" w:right="-108"/>
              <w:jc w:val="center"/>
              <w:rPr>
                <w:b/>
                <w:sz w:val="20"/>
                <w:szCs w:val="20"/>
              </w:rPr>
            </w:pPr>
            <w:r w:rsidRPr="0092507C">
              <w:rPr>
                <w:b/>
                <w:sz w:val="20"/>
                <w:szCs w:val="20"/>
              </w:rPr>
              <w:t xml:space="preserve">2 </w:t>
            </w:r>
            <w:proofErr w:type="spellStart"/>
            <w:r w:rsidRPr="0092507C">
              <w:rPr>
                <w:b/>
                <w:sz w:val="20"/>
                <w:szCs w:val="20"/>
              </w:rPr>
              <w:t>т.т</w:t>
            </w:r>
            <w:proofErr w:type="spellEnd"/>
            <w:r w:rsidRPr="0092507C">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Горбунова Инна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9618B">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w:t>
            </w:r>
            <w:r w:rsidR="0099618B">
              <w:rPr>
                <w:sz w:val="20"/>
                <w:szCs w:val="20"/>
              </w:rPr>
              <w:t>двух торговых объектов</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425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 ул. Шоссе Нефтяников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2,32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11,32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 ул. Шоссе Нефтяников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Горлов Кирилл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0,58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9,58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 ул. Шоссе Нефтяников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3,87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11,87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Стахановская</w:t>
            </w:r>
            <w:proofErr w:type="gramEnd"/>
            <w:r w:rsidRPr="0092507C">
              <w:rPr>
                <w:color w:val="000000" w:themeColor="text1"/>
                <w:sz w:val="20"/>
                <w:szCs w:val="20"/>
              </w:rPr>
              <w:t xml:space="preserve"> – ул. Шоссе Нефтяников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Шоссе Нефтяников (вблизи строения № 13) – ул. </w:t>
            </w:r>
            <w:proofErr w:type="gramStart"/>
            <w:r w:rsidRPr="0092507C">
              <w:rPr>
                <w:sz w:val="20"/>
                <w:szCs w:val="20"/>
              </w:rPr>
              <w:t>Офицерская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 xml:space="preserve">Лоток, </w:t>
            </w:r>
            <w:r w:rsidRPr="0092507C">
              <w:rPr>
                <w:sz w:val="20"/>
                <w:szCs w:val="20"/>
                <w:lang w:eastAsia="en-US"/>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Южная</w:t>
            </w:r>
            <w:proofErr w:type="gramEnd"/>
            <w:r w:rsidRPr="0092507C">
              <w:rPr>
                <w:sz w:val="20"/>
                <w:szCs w:val="20"/>
              </w:rPr>
              <w:t xml:space="preserve"> (вблизи строения  № 19) – ул. Заводская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Борон Виктория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15683" w:type="dxa"/>
            <w:gridSpan w:val="16"/>
            <w:tcBorders>
              <w:left w:val="single" w:sz="4" w:space="0" w:color="auto"/>
              <w:right w:val="single" w:sz="4" w:space="0" w:color="auto"/>
            </w:tcBorders>
            <w:vAlign w:val="bottom"/>
          </w:tcPr>
          <w:p w:rsidR="00BD41B3" w:rsidRPr="0092507C" w:rsidRDefault="00BD41B3" w:rsidP="003E3F86">
            <w:pPr>
              <w:ind w:left="-107" w:right="-108"/>
              <w:jc w:val="center"/>
              <w:rPr>
                <w:sz w:val="20"/>
                <w:szCs w:val="20"/>
              </w:rPr>
            </w:pPr>
            <w:r w:rsidRPr="0092507C">
              <w:rPr>
                <w:b/>
                <w:sz w:val="20"/>
                <w:szCs w:val="20"/>
                <w:lang w:eastAsia="en-US"/>
              </w:rPr>
              <w:t>Центральный внутригородской округ города Краснодара</w:t>
            </w: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spellStart"/>
            <w:r w:rsidRPr="0092507C">
              <w:rPr>
                <w:sz w:val="20"/>
                <w:szCs w:val="20"/>
                <w:lang w:eastAsia="en-US"/>
              </w:rPr>
              <w:t>Бургасская</w:t>
            </w:r>
            <w:proofErr w:type="spellEnd"/>
            <w:r w:rsidRPr="0092507C">
              <w:rPr>
                <w:sz w:val="20"/>
                <w:szCs w:val="20"/>
                <w:lang w:eastAsia="en-US"/>
              </w:rPr>
              <w:t xml:space="preserve"> – ул. им. Айвазовского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Богославский Александр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Воронежская</w:t>
            </w:r>
            <w:proofErr w:type="gramEnd"/>
            <w:r w:rsidRPr="0092507C">
              <w:rPr>
                <w:sz w:val="20"/>
                <w:szCs w:val="20"/>
                <w:lang w:eastAsia="en-US"/>
              </w:rPr>
              <w:t xml:space="preserve">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Богославский Александр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Выставочная – ул. Клиническая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Выставочная – ул. Клиническая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sz w:val="20"/>
                <w:szCs w:val="20"/>
                <w:lang w:eastAsia="en-US"/>
              </w:rPr>
              <w:t>Ул. Выставочная – ул. Клиническая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Гражданская</w:t>
            </w:r>
            <w:proofErr w:type="gramEnd"/>
            <w:r w:rsidRPr="0092507C">
              <w:rPr>
                <w:sz w:val="20"/>
                <w:szCs w:val="20"/>
                <w:lang w:eastAsia="en-US"/>
              </w:rPr>
              <w:t xml:space="preserve"> – ул. Юннатов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Железнодорожная</w:t>
            </w:r>
            <w:proofErr w:type="gramEnd"/>
            <w:r w:rsidRPr="0092507C">
              <w:rPr>
                <w:sz w:val="20"/>
                <w:szCs w:val="20"/>
                <w:lang w:eastAsia="en-US"/>
              </w:rPr>
              <w:t xml:space="preserve"> </w:t>
            </w:r>
            <w:r w:rsidRPr="0092507C">
              <w:rPr>
                <w:sz w:val="20"/>
                <w:szCs w:val="20"/>
                <w:lang w:eastAsia="en-US"/>
              </w:rPr>
              <w:lastRenderedPageBreak/>
              <w:t>(вблизи строения № 24)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 ИП </w:t>
            </w:r>
            <w:proofErr w:type="spellStart"/>
            <w:r w:rsidRPr="0092507C">
              <w:rPr>
                <w:color w:val="000000"/>
                <w:sz w:val="20"/>
                <w:szCs w:val="20"/>
                <w:lang w:eastAsia="en-US"/>
              </w:rPr>
              <w:t>Маилян</w:t>
            </w:r>
            <w:proofErr w:type="spellEnd"/>
            <w:r w:rsidRPr="0092507C">
              <w:rPr>
                <w:color w:val="000000"/>
                <w:sz w:val="20"/>
                <w:szCs w:val="20"/>
                <w:lang w:eastAsia="en-US"/>
              </w:rPr>
              <w:t xml:space="preserve"> Лидия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w:t>
            </w:r>
            <w:r w:rsidRPr="0092507C">
              <w:rPr>
                <w:sz w:val="20"/>
                <w:szCs w:val="20"/>
              </w:rPr>
              <w:lastRenderedPageBreak/>
              <w:t>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53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110)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Рыбчак</w:t>
            </w:r>
            <w:proofErr w:type="spellEnd"/>
            <w:r w:rsidRPr="0092507C">
              <w:rPr>
                <w:sz w:val="20"/>
                <w:szCs w:val="20"/>
                <w:lang w:eastAsia="en-US"/>
              </w:rPr>
              <w:t xml:space="preserve"> Любовь Дмитриевна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110)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117/1)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117/1)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59</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97)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Хуажева</w:t>
            </w:r>
            <w:proofErr w:type="spellEnd"/>
            <w:r w:rsidRPr="0092507C">
              <w:rPr>
                <w:sz w:val="20"/>
                <w:szCs w:val="20"/>
                <w:lang w:eastAsia="en-US"/>
              </w:rPr>
              <w:t xml:space="preserve"> Аида </w:t>
            </w:r>
            <w:proofErr w:type="spellStart"/>
            <w:r w:rsidRPr="0092507C">
              <w:rPr>
                <w:sz w:val="20"/>
                <w:szCs w:val="20"/>
                <w:lang w:eastAsia="en-US"/>
              </w:rPr>
              <w:t>Довлетбиевна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97)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Айвазовского (вблизи строения № 97)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Братьев Дроздовых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«Витам»</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Братьев Дроздовых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Братьев Дроздовых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5,56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14,56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Братьев </w:t>
            </w:r>
            <w:r w:rsidRPr="0092507C">
              <w:rPr>
                <w:sz w:val="20"/>
                <w:szCs w:val="20"/>
                <w:lang w:eastAsia="en-US"/>
              </w:rPr>
              <w:lastRenderedPageBreak/>
              <w:t>Дроздовых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 xml:space="preserve">Лоток, фрукты </w:t>
            </w:r>
            <w:r w:rsidRPr="0092507C">
              <w:rPr>
                <w:sz w:val="20"/>
                <w:szCs w:val="20"/>
                <w:lang w:eastAsia="en-US"/>
              </w:rPr>
              <w:lastRenderedPageBreak/>
              <w:t>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 xml:space="preserve">ИП </w:t>
            </w:r>
            <w:proofErr w:type="spellStart"/>
            <w:r w:rsidRPr="0092507C">
              <w:rPr>
                <w:sz w:val="20"/>
                <w:szCs w:val="20"/>
              </w:rPr>
              <w:t>Щипанов</w:t>
            </w:r>
            <w:proofErr w:type="spellEnd"/>
            <w:r w:rsidRPr="0092507C">
              <w:rPr>
                <w:sz w:val="20"/>
                <w:szCs w:val="20"/>
              </w:rPr>
              <w:t xml:space="preserve"> </w:t>
            </w:r>
            <w:r w:rsidRPr="0092507C">
              <w:rPr>
                <w:sz w:val="20"/>
                <w:szCs w:val="20"/>
              </w:rPr>
              <w:lastRenderedPageBreak/>
              <w:t>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w:t>
            </w:r>
            <w:r w:rsidRPr="0092507C">
              <w:rPr>
                <w:sz w:val="20"/>
                <w:szCs w:val="20"/>
              </w:rPr>
              <w:lastRenderedPageBreak/>
              <w:t>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71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Вишняковой – ул. </w:t>
            </w:r>
            <w:proofErr w:type="gramStart"/>
            <w:r w:rsidRPr="0092507C">
              <w:rPr>
                <w:sz w:val="20"/>
                <w:szCs w:val="20"/>
                <w:lang w:eastAsia="en-US"/>
              </w:rPr>
              <w:t>Ставропольская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Гусейнов </w:t>
            </w:r>
            <w:proofErr w:type="spellStart"/>
            <w:r w:rsidRPr="0092507C">
              <w:rPr>
                <w:sz w:val="20"/>
                <w:szCs w:val="20"/>
                <w:lang w:eastAsia="en-US"/>
              </w:rPr>
              <w:t>Юсиф</w:t>
            </w:r>
            <w:proofErr w:type="spellEnd"/>
            <w:r w:rsidRPr="0092507C">
              <w:rPr>
                <w:sz w:val="20"/>
                <w:szCs w:val="20"/>
                <w:lang w:eastAsia="en-US"/>
              </w:rPr>
              <w:t xml:space="preserve"> Муса </w:t>
            </w:r>
            <w:proofErr w:type="spellStart"/>
            <w:r w:rsidRPr="0092507C">
              <w:rPr>
                <w:sz w:val="20"/>
                <w:szCs w:val="20"/>
                <w:lang w:eastAsia="en-US"/>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1,66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10,66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Вишняковой – ул. </w:t>
            </w:r>
            <w:proofErr w:type="gramStart"/>
            <w:r w:rsidRPr="0092507C">
              <w:rPr>
                <w:sz w:val="20"/>
                <w:szCs w:val="20"/>
                <w:lang w:eastAsia="en-US"/>
              </w:rPr>
              <w:t>Ставропольская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4,17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13,17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Вишняковой – ул. </w:t>
            </w:r>
            <w:proofErr w:type="gramStart"/>
            <w:r w:rsidRPr="0092507C">
              <w:rPr>
                <w:sz w:val="20"/>
                <w:szCs w:val="20"/>
                <w:lang w:eastAsia="en-US"/>
              </w:rPr>
              <w:t>Ставропольская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1,66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9,66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Вишняковой – ул. </w:t>
            </w:r>
            <w:proofErr w:type="gramStart"/>
            <w:r w:rsidRPr="0092507C">
              <w:rPr>
                <w:sz w:val="20"/>
                <w:szCs w:val="20"/>
                <w:lang w:eastAsia="en-US"/>
              </w:rPr>
              <w:t>Ставропольская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75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им. Вишняковой (вблизи строения </w:t>
            </w:r>
            <w:r w:rsidRPr="0092507C">
              <w:rPr>
                <w:sz w:val="20"/>
                <w:szCs w:val="20"/>
                <w:lang w:eastAsia="en-US"/>
              </w:rPr>
              <w:t xml:space="preserve">№ </w:t>
            </w:r>
            <w:r w:rsidRPr="0092507C">
              <w:rPr>
                <w:color w:val="000000"/>
                <w:sz w:val="20"/>
                <w:szCs w:val="20"/>
                <w:lang w:eastAsia="en-US"/>
              </w:rPr>
              <w:t>124)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78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им. Вишняковой (вблизи строения </w:t>
            </w:r>
            <w:r w:rsidRPr="0092507C">
              <w:rPr>
                <w:sz w:val="20"/>
                <w:szCs w:val="20"/>
                <w:lang w:eastAsia="en-US"/>
              </w:rPr>
              <w:t xml:space="preserve">№ </w:t>
            </w:r>
            <w:r w:rsidRPr="0092507C">
              <w:rPr>
                <w:color w:val="000000"/>
                <w:sz w:val="20"/>
                <w:szCs w:val="20"/>
                <w:lang w:eastAsia="en-US"/>
              </w:rPr>
              <w:t>126)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 ИП </w:t>
            </w:r>
            <w:proofErr w:type="spellStart"/>
            <w:r w:rsidRPr="0092507C">
              <w:rPr>
                <w:color w:val="000000"/>
                <w:sz w:val="20"/>
                <w:szCs w:val="20"/>
                <w:lang w:eastAsia="en-US"/>
              </w:rPr>
              <w:t>Маилян</w:t>
            </w:r>
            <w:proofErr w:type="spellEnd"/>
            <w:r w:rsidRPr="0092507C">
              <w:rPr>
                <w:color w:val="000000"/>
                <w:sz w:val="20"/>
                <w:szCs w:val="20"/>
                <w:lang w:eastAsia="en-US"/>
              </w:rPr>
              <w:t xml:space="preserve"> Лидия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им. Вишняковой (вблизи строения </w:t>
            </w:r>
            <w:r w:rsidRPr="0092507C">
              <w:rPr>
                <w:sz w:val="20"/>
                <w:szCs w:val="20"/>
                <w:lang w:eastAsia="en-US"/>
              </w:rPr>
              <w:t xml:space="preserve">№ </w:t>
            </w:r>
            <w:r w:rsidRPr="0092507C">
              <w:rPr>
                <w:color w:val="000000"/>
                <w:sz w:val="20"/>
                <w:szCs w:val="20"/>
                <w:lang w:eastAsia="en-US"/>
              </w:rPr>
              <w:t>126)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Володарского (вблизи строения № 60)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Володарского (вблизи строения № 60)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Володарского (вблизи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Бегларян</w:t>
            </w:r>
            <w:proofErr w:type="spellEnd"/>
            <w:r w:rsidRPr="0092507C">
              <w:rPr>
                <w:sz w:val="20"/>
                <w:szCs w:val="20"/>
              </w:rPr>
              <w:t xml:space="preserve"> Сусанна </w:t>
            </w:r>
            <w:proofErr w:type="spellStart"/>
            <w:r w:rsidRPr="0092507C">
              <w:rPr>
                <w:sz w:val="20"/>
                <w:szCs w:val="20"/>
              </w:rPr>
              <w:t>Алешаевна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1E4947">
            <w:pPr>
              <w:ind w:left="-108" w:right="-108"/>
              <w:jc w:val="center"/>
              <w:rPr>
                <w:sz w:val="20"/>
                <w:szCs w:val="20"/>
              </w:rPr>
            </w:pPr>
            <w:r w:rsidRPr="0092507C">
              <w:rPr>
                <w:sz w:val="20"/>
                <w:szCs w:val="20"/>
              </w:rPr>
              <w:t xml:space="preserve">Признать победителем конкурса с присвоением               1 места по </w:t>
            </w:r>
            <w:r w:rsidR="001E494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Володарского (вблизи строения № 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Луцик</w:t>
            </w:r>
            <w:proofErr w:type="spellEnd"/>
            <w:r w:rsidRPr="0092507C">
              <w:rPr>
                <w:sz w:val="20"/>
                <w:szCs w:val="20"/>
              </w:rPr>
              <w:t xml:space="preserve"> Юлия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по </w:t>
            </w:r>
            <w:r w:rsidR="001E494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Володи Головатого – ул. им. Янковского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101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Димитрова (вблизи строения № 118)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 xml:space="preserve">Автоцистерна, молоко </w:t>
            </w:r>
          </w:p>
          <w:p w:rsidR="00BD41B3" w:rsidRPr="0092507C" w:rsidRDefault="00BD41B3" w:rsidP="003E3F86">
            <w:pPr>
              <w:ind w:left="-108" w:right="-108"/>
              <w:jc w:val="center"/>
              <w:rPr>
                <w:sz w:val="20"/>
                <w:szCs w:val="20"/>
                <w:lang w:eastAsia="en-US"/>
              </w:rPr>
            </w:pPr>
            <w:r w:rsidRPr="0092507C">
              <w:rPr>
                <w:sz w:val="20"/>
                <w:szCs w:val="20"/>
                <w:lang w:eastAsia="en-US"/>
              </w:rPr>
              <w:t>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Димитрова (вблизи строения № 146)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Богославский Александр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Димитрова (вблизи строения № 146)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106</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Гоголя </w:t>
            </w:r>
            <w:r w:rsidRPr="0092507C">
              <w:rPr>
                <w:sz w:val="20"/>
                <w:szCs w:val="20"/>
              </w:rPr>
              <w:t>–</w:t>
            </w:r>
            <w:r w:rsidRPr="0092507C">
              <w:rPr>
                <w:sz w:val="20"/>
                <w:szCs w:val="20"/>
                <w:lang w:eastAsia="en-US"/>
              </w:rPr>
              <w:t xml:space="preserve"> ул. </w:t>
            </w:r>
            <w:proofErr w:type="spellStart"/>
            <w:r w:rsidRPr="0092507C">
              <w:rPr>
                <w:sz w:val="20"/>
                <w:szCs w:val="20"/>
                <w:lang w:eastAsia="en-US"/>
              </w:rPr>
              <w:t>Базовская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Гоголя </w:t>
            </w:r>
            <w:r w:rsidRPr="0092507C">
              <w:rPr>
                <w:sz w:val="20"/>
                <w:szCs w:val="20"/>
              </w:rPr>
              <w:t>–</w:t>
            </w:r>
            <w:r w:rsidRPr="0092507C">
              <w:rPr>
                <w:sz w:val="20"/>
                <w:szCs w:val="20"/>
                <w:lang w:eastAsia="en-US"/>
              </w:rPr>
              <w:t xml:space="preserve"> ул. </w:t>
            </w:r>
            <w:proofErr w:type="spellStart"/>
            <w:r w:rsidRPr="0092507C">
              <w:rPr>
                <w:sz w:val="20"/>
                <w:szCs w:val="20"/>
                <w:lang w:eastAsia="en-US"/>
              </w:rPr>
              <w:t>Базовская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4,21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им. Гоголя (вблизи строения </w:t>
            </w:r>
            <w:r w:rsidRPr="0092507C">
              <w:rPr>
                <w:sz w:val="20"/>
                <w:szCs w:val="20"/>
                <w:lang w:eastAsia="en-US"/>
              </w:rPr>
              <w:t xml:space="preserve">№ </w:t>
            </w:r>
            <w:r w:rsidRPr="0092507C">
              <w:rPr>
                <w:color w:val="000000"/>
                <w:sz w:val="20"/>
                <w:szCs w:val="20"/>
                <w:lang w:eastAsia="en-US"/>
              </w:rPr>
              <w:t>67/1)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Леваневского</w:t>
            </w:r>
            <w:proofErr w:type="spellEnd"/>
            <w:r w:rsidRPr="0092507C">
              <w:rPr>
                <w:sz w:val="20"/>
                <w:szCs w:val="20"/>
                <w:lang w:eastAsia="en-US"/>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 xml:space="preserve">Лоток, выпечные изделия </w:t>
            </w:r>
          </w:p>
          <w:p w:rsidR="00BD41B3" w:rsidRPr="0092507C" w:rsidRDefault="00BD41B3" w:rsidP="003E3F86">
            <w:pPr>
              <w:ind w:left="-108" w:right="-108"/>
              <w:jc w:val="center"/>
              <w:rPr>
                <w:sz w:val="20"/>
                <w:szCs w:val="20"/>
                <w:lang w:eastAsia="en-US"/>
              </w:rPr>
            </w:pPr>
            <w:r w:rsidRPr="0092507C">
              <w:rPr>
                <w:sz w:val="20"/>
                <w:szCs w:val="20"/>
                <w:lang w:eastAsia="en-US"/>
              </w:rPr>
              <w:t>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135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Орджоникидзе – ул. им. Гудимы</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140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Островского (вблизи строения № 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Дорошевский Олег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10,21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Островского (вблизи строения № 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Островского (вблизи строения № 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5,04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14,04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142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Полины Осипенко (вблизи строения № 143)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Хуажева</w:t>
            </w:r>
            <w:proofErr w:type="spellEnd"/>
            <w:r w:rsidRPr="0092507C">
              <w:rPr>
                <w:sz w:val="20"/>
                <w:szCs w:val="20"/>
                <w:lang w:eastAsia="en-US"/>
              </w:rPr>
              <w:t xml:space="preserve"> Аида </w:t>
            </w:r>
            <w:proofErr w:type="spellStart"/>
            <w:r w:rsidRPr="0092507C">
              <w:rPr>
                <w:sz w:val="20"/>
                <w:szCs w:val="20"/>
                <w:lang w:eastAsia="en-US"/>
              </w:rPr>
              <w:t>Довлетбиевна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148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Стасова – ул. </w:t>
            </w:r>
            <w:proofErr w:type="spellStart"/>
            <w:r w:rsidRPr="0092507C">
              <w:rPr>
                <w:sz w:val="20"/>
                <w:szCs w:val="20"/>
                <w:lang w:eastAsia="en-US"/>
              </w:rPr>
              <w:t>Бургасская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Стасова – ул. </w:t>
            </w:r>
            <w:proofErr w:type="spellStart"/>
            <w:r w:rsidRPr="0092507C">
              <w:rPr>
                <w:sz w:val="20"/>
                <w:szCs w:val="20"/>
                <w:lang w:eastAsia="en-US"/>
              </w:rPr>
              <w:t>Бургасская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5,77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14,77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152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Стасова – ул. </w:t>
            </w:r>
            <w:proofErr w:type="spellStart"/>
            <w:r w:rsidRPr="0092507C">
              <w:rPr>
                <w:sz w:val="20"/>
                <w:szCs w:val="20"/>
                <w:lang w:eastAsia="en-US"/>
              </w:rPr>
              <w:t>Бургасская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158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Стасова – ул. Свободная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Стасова (вблизи строения № 140/1)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180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Шевченко – ул. </w:t>
            </w:r>
            <w:proofErr w:type="gramStart"/>
            <w:r w:rsidRPr="0092507C">
              <w:rPr>
                <w:sz w:val="20"/>
                <w:szCs w:val="20"/>
                <w:lang w:eastAsia="en-US"/>
              </w:rPr>
              <w:t>Ставропольская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188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spellStart"/>
            <w:r w:rsidRPr="0092507C">
              <w:rPr>
                <w:sz w:val="20"/>
                <w:szCs w:val="20"/>
                <w:lang w:eastAsia="en-US"/>
              </w:rPr>
              <w:t>Карасунская</w:t>
            </w:r>
            <w:proofErr w:type="spellEnd"/>
            <w:r w:rsidRPr="0092507C">
              <w:rPr>
                <w:sz w:val="20"/>
                <w:szCs w:val="20"/>
                <w:lang w:eastAsia="en-US"/>
              </w:rPr>
              <w:t xml:space="preserve"> Набережная – ул. Садовая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Есаян</w:t>
            </w:r>
            <w:proofErr w:type="spellEnd"/>
            <w:r w:rsidRPr="0092507C">
              <w:rPr>
                <w:sz w:val="20"/>
                <w:szCs w:val="20"/>
                <w:lang w:eastAsia="en-US"/>
              </w:rPr>
              <w:t xml:space="preserve"> </w:t>
            </w:r>
            <w:proofErr w:type="spellStart"/>
            <w:r w:rsidRPr="0092507C">
              <w:rPr>
                <w:sz w:val="20"/>
                <w:szCs w:val="20"/>
                <w:lang w:eastAsia="en-US"/>
              </w:rPr>
              <w:t>Аршак</w:t>
            </w:r>
            <w:proofErr w:type="spellEnd"/>
            <w:r w:rsidRPr="0092507C">
              <w:rPr>
                <w:sz w:val="20"/>
                <w:szCs w:val="20"/>
                <w:lang w:eastAsia="en-US"/>
              </w:rPr>
              <w:t xml:space="preserve"> </w:t>
            </w:r>
            <w:proofErr w:type="spellStart"/>
            <w:r w:rsidRPr="0092507C">
              <w:rPr>
                <w:sz w:val="20"/>
                <w:szCs w:val="20"/>
                <w:lang w:eastAsia="en-US"/>
              </w:rPr>
              <w:t>Погосович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192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Клиническая – ул. Механическая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Лейба</w:t>
            </w:r>
            <w:proofErr w:type="spellEnd"/>
            <w:r w:rsidRPr="0092507C">
              <w:rPr>
                <w:sz w:val="20"/>
                <w:szCs w:val="20"/>
              </w:rPr>
              <w:t xml:space="preserve"> Лариса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221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Колхозная</w:t>
            </w:r>
            <w:proofErr w:type="gramEnd"/>
            <w:r w:rsidRPr="0092507C">
              <w:rPr>
                <w:sz w:val="20"/>
                <w:szCs w:val="20"/>
                <w:lang w:eastAsia="en-US"/>
              </w:rPr>
              <w:t xml:space="preserve"> (между домами № 73 и № 77)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Абдуллаева Инна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230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 xml:space="preserve">Лоток, выпечные изделия </w:t>
            </w:r>
          </w:p>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233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 ИП </w:t>
            </w:r>
            <w:proofErr w:type="spellStart"/>
            <w:r w:rsidRPr="0092507C">
              <w:rPr>
                <w:color w:val="000000"/>
                <w:sz w:val="20"/>
                <w:szCs w:val="20"/>
                <w:lang w:eastAsia="en-US"/>
              </w:rPr>
              <w:t>Маилян</w:t>
            </w:r>
            <w:proofErr w:type="spellEnd"/>
            <w:r w:rsidRPr="0092507C">
              <w:rPr>
                <w:color w:val="000000"/>
                <w:sz w:val="20"/>
                <w:szCs w:val="20"/>
                <w:lang w:eastAsia="en-US"/>
              </w:rPr>
              <w:t xml:space="preserve"> Лидия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1,75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10,75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1,99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9,99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Луцик</w:t>
            </w:r>
            <w:proofErr w:type="spellEnd"/>
            <w:r w:rsidRPr="0092507C">
              <w:rPr>
                <w:sz w:val="20"/>
                <w:szCs w:val="20"/>
              </w:rPr>
              <w:t xml:space="preserve"> Юлия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1,99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10,99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color w:val="000000"/>
                <w:sz w:val="20"/>
                <w:szCs w:val="20"/>
                <w:lang w:eastAsia="en-US"/>
              </w:rPr>
              <w:t xml:space="preserve">Ул. Коммунаров – ул. им. </w:t>
            </w:r>
            <w:proofErr w:type="spellStart"/>
            <w:r w:rsidRPr="0092507C">
              <w:rPr>
                <w:color w:val="000000"/>
                <w:sz w:val="20"/>
                <w:szCs w:val="20"/>
                <w:lang w:eastAsia="en-US"/>
              </w:rPr>
              <w:t>Хакурате</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5,83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14,83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Коммунаров (вблизи строения № 201)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274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w:t>
            </w:r>
            <w:proofErr w:type="gramStart"/>
            <w:r w:rsidRPr="0092507C">
              <w:rPr>
                <w:color w:val="000000"/>
                <w:sz w:val="20"/>
                <w:szCs w:val="20"/>
                <w:lang w:eastAsia="en-US"/>
              </w:rPr>
              <w:t>Красная</w:t>
            </w:r>
            <w:proofErr w:type="gramEnd"/>
            <w:r w:rsidRPr="0092507C">
              <w:rPr>
                <w:color w:val="000000"/>
                <w:sz w:val="20"/>
                <w:szCs w:val="20"/>
                <w:lang w:eastAsia="en-US"/>
              </w:rPr>
              <w:t xml:space="preserve"> – ул. им. Гоголя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ИП Леванидов Роман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2,22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4,22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w:t>
            </w:r>
            <w:proofErr w:type="gramStart"/>
            <w:r w:rsidRPr="0092507C">
              <w:rPr>
                <w:color w:val="000000"/>
                <w:sz w:val="20"/>
                <w:szCs w:val="20"/>
                <w:lang w:eastAsia="en-US"/>
              </w:rPr>
              <w:t>Красная</w:t>
            </w:r>
            <w:proofErr w:type="gramEnd"/>
            <w:r w:rsidRPr="0092507C">
              <w:rPr>
                <w:color w:val="000000"/>
                <w:sz w:val="20"/>
                <w:szCs w:val="20"/>
                <w:lang w:eastAsia="en-US"/>
              </w:rPr>
              <w:t xml:space="preserve"> – ул. им. Гоголя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275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Красная – ул. им. Максима Горького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ИП Леванидов Роман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Красная – ул. им. Максима Горького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Красная – ул. им. Максима Горького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276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Красная – ул. им. Чапаева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ИП Леванидов Роман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278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Красная – ул. </w:t>
            </w:r>
            <w:proofErr w:type="spellStart"/>
            <w:r w:rsidRPr="0092507C">
              <w:rPr>
                <w:color w:val="000000"/>
                <w:sz w:val="20"/>
                <w:szCs w:val="20"/>
                <w:lang w:eastAsia="en-US"/>
              </w:rPr>
              <w:t>Карасунская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ИП Леванидов Роман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3,46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 xml:space="preserve">Ул. Красная – ул. </w:t>
            </w:r>
            <w:proofErr w:type="spellStart"/>
            <w:r w:rsidRPr="0092507C">
              <w:rPr>
                <w:color w:val="000000"/>
                <w:sz w:val="20"/>
                <w:szCs w:val="20"/>
                <w:lang w:eastAsia="en-US"/>
              </w:rPr>
              <w:t>Карасунская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306</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Красноармейская</w:t>
            </w:r>
            <w:proofErr w:type="gramEnd"/>
            <w:r w:rsidRPr="0092507C">
              <w:rPr>
                <w:sz w:val="20"/>
                <w:szCs w:val="20"/>
                <w:lang w:eastAsia="en-US"/>
              </w:rPr>
              <w:t xml:space="preserve"> – ул. им. Гоголя (со стороны Кооперативного </w:t>
            </w:r>
            <w:r w:rsidRPr="0092507C">
              <w:rPr>
                <w:sz w:val="20"/>
                <w:szCs w:val="20"/>
                <w:lang w:eastAsia="en-US"/>
              </w:rPr>
              <w:lastRenderedPageBreak/>
              <w:t>рынка)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 xml:space="preserve">Лоток, выпечные изделия в промышленной </w:t>
            </w:r>
            <w:r w:rsidRPr="0092507C">
              <w:rPr>
                <w:sz w:val="20"/>
                <w:szCs w:val="20"/>
                <w:lang w:eastAsia="en-US"/>
              </w:rPr>
              <w:lastRenderedPageBreak/>
              <w:t>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1E4947">
            <w:pPr>
              <w:ind w:left="-108" w:right="-108"/>
              <w:jc w:val="center"/>
              <w:rPr>
                <w:sz w:val="20"/>
                <w:szCs w:val="20"/>
              </w:rPr>
            </w:pPr>
            <w:r w:rsidRPr="0092507C">
              <w:rPr>
                <w:sz w:val="20"/>
                <w:szCs w:val="20"/>
              </w:rPr>
              <w:t xml:space="preserve">Признать победителем конкурса с присвоением               1 места по </w:t>
            </w:r>
            <w:r w:rsidR="001E494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Красноармейская</w:t>
            </w:r>
            <w:proofErr w:type="gramEnd"/>
            <w:r w:rsidRPr="0092507C">
              <w:rPr>
                <w:sz w:val="20"/>
                <w:szCs w:val="20"/>
                <w:lang w:eastAsia="en-US"/>
              </w:rPr>
              <w:t xml:space="preserve"> – ул. им. Гоголя (со стороны Кооперативного рынка)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Минеев Сергей Павлович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1E4947">
            <w:pPr>
              <w:ind w:left="-108" w:right="-108"/>
              <w:jc w:val="center"/>
              <w:rPr>
                <w:sz w:val="20"/>
                <w:szCs w:val="20"/>
              </w:rPr>
            </w:pPr>
            <w:r w:rsidRPr="0092507C">
              <w:rPr>
                <w:sz w:val="20"/>
                <w:szCs w:val="20"/>
              </w:rPr>
              <w:t xml:space="preserve">Признать победителем конкурса с присвоением               1 места по </w:t>
            </w:r>
            <w:r w:rsidR="001E494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Одесская</w:t>
            </w:r>
            <w:proofErr w:type="gramEnd"/>
            <w:r w:rsidRPr="0092507C">
              <w:rPr>
                <w:sz w:val="20"/>
                <w:szCs w:val="20"/>
                <w:lang w:eastAsia="en-US"/>
              </w:rPr>
              <w:t xml:space="preserve"> – ул. Коммунаров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ООО «БМК»</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347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spellStart"/>
            <w:r w:rsidRPr="0092507C">
              <w:rPr>
                <w:sz w:val="20"/>
                <w:szCs w:val="20"/>
                <w:lang w:eastAsia="en-US"/>
              </w:rPr>
              <w:t>Пашковская</w:t>
            </w:r>
            <w:proofErr w:type="spellEnd"/>
            <w:r w:rsidRPr="0092507C">
              <w:rPr>
                <w:sz w:val="20"/>
                <w:szCs w:val="20"/>
                <w:lang w:eastAsia="en-US"/>
              </w:rPr>
              <w:t xml:space="preserve"> – ул. </w:t>
            </w:r>
            <w:proofErr w:type="spellStart"/>
            <w:r w:rsidRPr="0092507C">
              <w:rPr>
                <w:sz w:val="20"/>
                <w:szCs w:val="20"/>
                <w:lang w:eastAsia="en-US"/>
              </w:rPr>
              <w:t>Базовская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Луцик</w:t>
            </w:r>
            <w:proofErr w:type="spellEnd"/>
            <w:r w:rsidRPr="0092507C">
              <w:rPr>
                <w:sz w:val="20"/>
                <w:szCs w:val="20"/>
              </w:rPr>
              <w:t xml:space="preserve"> Юлия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2,86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11,86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5,75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14,75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 ИП </w:t>
            </w:r>
            <w:proofErr w:type="spellStart"/>
            <w:r w:rsidRPr="0092507C">
              <w:rPr>
                <w:color w:val="000000"/>
                <w:sz w:val="20"/>
                <w:szCs w:val="20"/>
                <w:lang w:eastAsia="en-US"/>
              </w:rPr>
              <w:t>Маилян</w:t>
            </w:r>
            <w:proofErr w:type="spellEnd"/>
            <w:r w:rsidRPr="0092507C">
              <w:rPr>
                <w:color w:val="000000"/>
                <w:sz w:val="20"/>
                <w:szCs w:val="20"/>
                <w:lang w:eastAsia="en-US"/>
              </w:rPr>
              <w:t xml:space="preserve"> Лидия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Промышленная</w:t>
            </w:r>
            <w:proofErr w:type="gramEnd"/>
            <w:r w:rsidRPr="0092507C">
              <w:rPr>
                <w:sz w:val="20"/>
                <w:szCs w:val="20"/>
                <w:lang w:eastAsia="en-US"/>
              </w:rPr>
              <w:t xml:space="preserve"> (вблизи строения № 94)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480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Ставропольская (остановка «Парк Солнечный остров»)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ИП Леванидов Роман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1E4947">
              <w:rPr>
                <w:sz w:val="20"/>
                <w:szCs w:val="20"/>
              </w:rPr>
              <w:t xml:space="preserve"> </w:t>
            </w:r>
            <w:r w:rsidR="001E4947" w:rsidRPr="0092507C">
              <w:rPr>
                <w:sz w:val="20"/>
                <w:szCs w:val="20"/>
              </w:rPr>
              <w:t xml:space="preserve">по </w:t>
            </w:r>
            <w:r w:rsidR="001E4947">
              <w:rPr>
                <w:sz w:val="20"/>
                <w:szCs w:val="20"/>
              </w:rPr>
              <w:t>одному</w:t>
            </w:r>
            <w:r w:rsidR="001E4947"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Ставропольская (остановка «Парк Солнечный остров»)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1E4947">
            <w:pPr>
              <w:ind w:left="-108" w:right="-108"/>
              <w:jc w:val="center"/>
              <w:rPr>
                <w:sz w:val="20"/>
                <w:szCs w:val="20"/>
              </w:rPr>
            </w:pPr>
            <w:r w:rsidRPr="0092507C">
              <w:rPr>
                <w:sz w:val="20"/>
                <w:szCs w:val="20"/>
              </w:rPr>
              <w:t xml:space="preserve">Признать победителем конкурса с присвоением               1 места по </w:t>
            </w:r>
            <w:r w:rsidR="001E4947">
              <w:rPr>
                <w:sz w:val="20"/>
                <w:szCs w:val="20"/>
              </w:rPr>
              <w:t>одному</w:t>
            </w:r>
            <w:r w:rsidRPr="0092507C">
              <w:rPr>
                <w:sz w:val="20"/>
                <w:szCs w:val="20"/>
              </w:rPr>
              <w:t xml:space="preserve"> </w:t>
            </w:r>
            <w:r w:rsidRPr="0092507C">
              <w:rPr>
                <w:sz w:val="20"/>
                <w:szCs w:val="20"/>
              </w:rPr>
              <w:lastRenderedPageBreak/>
              <w:t>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sz w:val="20"/>
                <w:szCs w:val="20"/>
                <w:lang w:eastAsia="en-US"/>
              </w:rPr>
            </w:pPr>
            <w:r w:rsidRPr="0092507C">
              <w:rPr>
                <w:color w:val="000000"/>
                <w:sz w:val="20"/>
                <w:szCs w:val="20"/>
                <w:lang w:eastAsia="en-US"/>
              </w:rPr>
              <w:t>Ул. Ставропольская (остановка «Парк Солнечный остров»)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sz w:val="20"/>
                <w:szCs w:val="20"/>
                <w:lang w:eastAsia="en-US"/>
              </w:rPr>
            </w:pPr>
            <w:r w:rsidRPr="0092507C">
              <w:rPr>
                <w:color w:val="000000"/>
                <w:sz w:val="20"/>
                <w:szCs w:val="20"/>
                <w:lang w:eastAsia="en-US"/>
              </w:rPr>
              <w:t>Лоток, воздушные шары</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 по 1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483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Ставропольская (у кинотеатра «Болгария»)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Филимонов Михаил Анатольевич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p w:rsidR="00BD41B3" w:rsidRPr="0092507C" w:rsidRDefault="00BD41B3" w:rsidP="00CB20AE">
            <w:pPr>
              <w:rPr>
                <w:sz w:val="20"/>
                <w:szCs w:val="20"/>
              </w:rPr>
            </w:pPr>
          </w:p>
          <w:p w:rsidR="00BD41B3" w:rsidRPr="0092507C" w:rsidRDefault="00BD41B3" w:rsidP="00CB20AE">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FA14AF" w:rsidP="001E4947">
            <w:pPr>
              <w:ind w:left="-108" w:right="-108"/>
              <w:jc w:val="center"/>
              <w:rPr>
                <w:sz w:val="20"/>
                <w:szCs w:val="20"/>
              </w:rPr>
            </w:pPr>
            <w:r>
              <w:rPr>
                <w:sz w:val="20"/>
                <w:szCs w:val="20"/>
              </w:rPr>
              <w:t>Невозможно оценить заявку участника, так как п</w:t>
            </w:r>
            <w:r w:rsidRPr="0092507C">
              <w:rPr>
                <w:sz w:val="20"/>
                <w:szCs w:val="20"/>
              </w:rPr>
              <w:t>редставлен бланк финансового предложения старого образца</w:t>
            </w:r>
            <w:r>
              <w:rPr>
                <w:sz w:val="20"/>
                <w:szCs w:val="20"/>
              </w:rPr>
              <w:t>, в котором</w:t>
            </w:r>
            <w:r w:rsidRPr="0092507C">
              <w:rPr>
                <w:sz w:val="20"/>
                <w:szCs w:val="20"/>
              </w:rPr>
              <w:t xml:space="preserve"> указаны </w:t>
            </w:r>
            <w:r>
              <w:rPr>
                <w:sz w:val="20"/>
                <w:szCs w:val="20"/>
              </w:rPr>
              <w:t>две</w:t>
            </w:r>
            <w:r w:rsidRPr="0092507C">
              <w:rPr>
                <w:sz w:val="20"/>
                <w:szCs w:val="20"/>
              </w:rPr>
              <w:t xml:space="preserve"> суммы за право на размещение: 14700 </w:t>
            </w:r>
            <w:r>
              <w:rPr>
                <w:sz w:val="20"/>
                <w:szCs w:val="20"/>
              </w:rPr>
              <w:t xml:space="preserve">рублей </w:t>
            </w:r>
            <w:r w:rsidRPr="0092507C">
              <w:rPr>
                <w:sz w:val="20"/>
                <w:szCs w:val="20"/>
              </w:rPr>
              <w:t>и 2100</w:t>
            </w:r>
            <w:r>
              <w:rPr>
                <w:sz w:val="20"/>
                <w:szCs w:val="20"/>
              </w:rPr>
              <w:t xml:space="preserve"> рублей</w:t>
            </w: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Ставропольская (у кинотеатра «Болгария»)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FA14AF" w:rsidP="00CB20AE">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15683" w:type="dxa"/>
            <w:gridSpan w:val="16"/>
            <w:tcBorders>
              <w:left w:val="single" w:sz="4" w:space="0" w:color="auto"/>
              <w:right w:val="single" w:sz="4" w:space="0" w:color="auto"/>
            </w:tcBorders>
            <w:vAlign w:val="bottom"/>
          </w:tcPr>
          <w:p w:rsidR="00BD41B3" w:rsidRPr="0092507C" w:rsidRDefault="00BD41B3" w:rsidP="003E3F86">
            <w:pPr>
              <w:ind w:left="-107" w:right="-108"/>
              <w:jc w:val="center"/>
              <w:rPr>
                <w:sz w:val="20"/>
                <w:szCs w:val="20"/>
              </w:rPr>
            </w:pPr>
            <w:proofErr w:type="spellStart"/>
            <w:r w:rsidRPr="0092507C">
              <w:rPr>
                <w:b/>
                <w:sz w:val="20"/>
                <w:szCs w:val="20"/>
                <w:lang w:eastAsia="en-US"/>
              </w:rPr>
              <w:t>Прикубанский</w:t>
            </w:r>
            <w:proofErr w:type="spellEnd"/>
            <w:r w:rsidRPr="0092507C">
              <w:rPr>
                <w:b/>
                <w:sz w:val="20"/>
                <w:szCs w:val="20"/>
                <w:lang w:eastAsia="en-US"/>
              </w:rPr>
              <w:t xml:space="preserve"> внутригородской округ города Краснодар, </w:t>
            </w:r>
            <w:proofErr w:type="spellStart"/>
            <w:r w:rsidRPr="0092507C">
              <w:rPr>
                <w:b/>
                <w:sz w:val="20"/>
                <w:szCs w:val="20"/>
                <w:lang w:eastAsia="en-US"/>
              </w:rPr>
              <w:t>Берёзовский</w:t>
            </w:r>
            <w:proofErr w:type="spellEnd"/>
            <w:r w:rsidRPr="0092507C">
              <w:rPr>
                <w:b/>
                <w:sz w:val="20"/>
                <w:szCs w:val="20"/>
                <w:lang w:eastAsia="en-US"/>
              </w:rPr>
              <w:t xml:space="preserve"> сельский округ, Елизаветинский сельский округ, Калининский сельский округ муниципального образования город Краснодар</w:t>
            </w: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 ИП </w:t>
            </w:r>
            <w:proofErr w:type="spellStart"/>
            <w:r w:rsidRPr="0092507C">
              <w:rPr>
                <w:sz w:val="20"/>
                <w:szCs w:val="20"/>
                <w:lang w:eastAsia="en-US"/>
              </w:rPr>
              <w:t>Закарян</w:t>
            </w:r>
            <w:proofErr w:type="spellEnd"/>
            <w:r w:rsidRPr="0092507C">
              <w:rPr>
                <w:sz w:val="20"/>
                <w:szCs w:val="20"/>
                <w:lang w:eastAsia="en-US"/>
              </w:rPr>
              <w:t xml:space="preserve"> </w:t>
            </w:r>
            <w:proofErr w:type="spellStart"/>
            <w:r w:rsidRPr="0092507C">
              <w:rPr>
                <w:sz w:val="20"/>
                <w:szCs w:val="20"/>
                <w:lang w:eastAsia="en-US"/>
              </w:rPr>
              <w:t>Хачатур</w:t>
            </w:r>
            <w:proofErr w:type="spellEnd"/>
            <w:r w:rsidRPr="0092507C">
              <w:rPr>
                <w:sz w:val="20"/>
                <w:szCs w:val="20"/>
                <w:lang w:eastAsia="en-US"/>
              </w:rPr>
              <w:t xml:space="preserve"> </w:t>
            </w:r>
            <w:proofErr w:type="spellStart"/>
            <w:r w:rsidRPr="0092507C">
              <w:rPr>
                <w:sz w:val="20"/>
                <w:szCs w:val="20"/>
                <w:lang w:eastAsia="en-US"/>
              </w:rPr>
              <w:t>Айказович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Мищенко Анжелика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Денисова Надежда Эдуардовна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Проезд им. Репина (вблизи строения № 40)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Ростовское шоссе, 12 км</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выпечные изделия в промышленной упаковке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Назаретян</w:t>
            </w:r>
            <w:proofErr w:type="spellEnd"/>
            <w:r w:rsidRPr="0092507C">
              <w:rPr>
                <w:sz w:val="20"/>
                <w:szCs w:val="20"/>
                <w:lang w:eastAsia="en-US"/>
              </w:rPr>
              <w:t xml:space="preserve"> </w:t>
            </w:r>
            <w:proofErr w:type="spellStart"/>
            <w:r w:rsidRPr="0092507C">
              <w:rPr>
                <w:sz w:val="20"/>
                <w:szCs w:val="20"/>
                <w:lang w:eastAsia="en-US"/>
              </w:rPr>
              <w:t>Авак</w:t>
            </w:r>
            <w:proofErr w:type="spellEnd"/>
            <w:r w:rsidRPr="0092507C">
              <w:rPr>
                <w:sz w:val="20"/>
                <w:szCs w:val="20"/>
                <w:lang w:eastAsia="en-US"/>
              </w:rPr>
              <w:t xml:space="preserve"> </w:t>
            </w:r>
            <w:proofErr w:type="spellStart"/>
            <w:r w:rsidRPr="0092507C">
              <w:rPr>
                <w:sz w:val="20"/>
                <w:szCs w:val="20"/>
                <w:lang w:eastAsia="en-US"/>
              </w:rPr>
              <w:t>Юрикович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Ростовское шоссе, 12 км</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Назаретян</w:t>
            </w:r>
            <w:proofErr w:type="spellEnd"/>
            <w:r w:rsidRPr="0092507C">
              <w:rPr>
                <w:sz w:val="20"/>
                <w:szCs w:val="20"/>
                <w:lang w:eastAsia="en-US"/>
              </w:rPr>
              <w:t xml:space="preserve"> </w:t>
            </w:r>
            <w:proofErr w:type="spellStart"/>
            <w:r w:rsidRPr="0092507C">
              <w:rPr>
                <w:sz w:val="20"/>
                <w:szCs w:val="20"/>
                <w:lang w:eastAsia="en-US"/>
              </w:rPr>
              <w:t>Авак</w:t>
            </w:r>
            <w:proofErr w:type="spellEnd"/>
            <w:r w:rsidRPr="0092507C">
              <w:rPr>
                <w:sz w:val="20"/>
                <w:szCs w:val="20"/>
                <w:lang w:eastAsia="en-US"/>
              </w:rPr>
              <w:t xml:space="preserve"> </w:t>
            </w:r>
            <w:proofErr w:type="spellStart"/>
            <w:r w:rsidRPr="0092507C">
              <w:rPr>
                <w:sz w:val="20"/>
                <w:szCs w:val="20"/>
                <w:lang w:eastAsia="en-US"/>
              </w:rPr>
              <w:t>Юрикович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91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1-го Мая (вблизи строения № 262)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1-го Мая (вблизи строения № 262)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Саркисян Камо </w:t>
            </w:r>
            <w:proofErr w:type="spellStart"/>
            <w:r w:rsidRPr="0092507C">
              <w:rPr>
                <w:sz w:val="20"/>
                <w:szCs w:val="20"/>
                <w:lang w:eastAsia="en-US"/>
              </w:rPr>
              <w:t>Размикович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99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9-я </w:t>
            </w:r>
            <w:proofErr w:type="gramStart"/>
            <w:r w:rsidRPr="0092507C">
              <w:rPr>
                <w:sz w:val="20"/>
                <w:szCs w:val="20"/>
                <w:lang w:eastAsia="en-US"/>
              </w:rPr>
              <w:t>Тихая</w:t>
            </w:r>
            <w:proofErr w:type="gramEnd"/>
            <w:r w:rsidRPr="0092507C">
              <w:rPr>
                <w:sz w:val="20"/>
                <w:szCs w:val="20"/>
                <w:lang w:eastAsia="en-US"/>
              </w:rPr>
              <w:t xml:space="preserve">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Дорошевский Олег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Авиагородок (вблизи строения № 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 xml:space="preserve">Автоцистерна, молоко </w:t>
            </w:r>
          </w:p>
          <w:p w:rsidR="00BD41B3" w:rsidRPr="0092507C" w:rsidRDefault="00BD41B3" w:rsidP="003E3F86">
            <w:pPr>
              <w:ind w:left="-108" w:right="-108"/>
              <w:jc w:val="center"/>
              <w:rPr>
                <w:sz w:val="20"/>
                <w:szCs w:val="20"/>
                <w:lang w:eastAsia="en-US"/>
              </w:rPr>
            </w:pPr>
            <w:r w:rsidRPr="0092507C">
              <w:rPr>
                <w:sz w:val="20"/>
                <w:szCs w:val="20"/>
                <w:lang w:eastAsia="en-US"/>
              </w:rPr>
              <w:t>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noProof/>
                <w:sz w:val="20"/>
                <w:szCs w:val="20"/>
                <w:lang w:eastAsia="en-US"/>
              </w:rPr>
            </w:pPr>
            <w:r w:rsidRPr="0092507C">
              <w:rPr>
                <w:sz w:val="20"/>
                <w:szCs w:val="20"/>
                <w:lang w:eastAsia="en-US"/>
              </w:rPr>
              <w:t>Ул. Восточно-</w:t>
            </w:r>
            <w:proofErr w:type="spellStart"/>
            <w:r w:rsidRPr="0092507C">
              <w:rPr>
                <w:sz w:val="20"/>
                <w:szCs w:val="20"/>
                <w:lang w:eastAsia="en-US"/>
              </w:rPr>
              <w:t>Кругликовская</w:t>
            </w:r>
            <w:proofErr w:type="spellEnd"/>
            <w:r w:rsidRPr="0092507C">
              <w:rPr>
                <w:sz w:val="20"/>
                <w:szCs w:val="20"/>
                <w:lang w:eastAsia="en-US"/>
              </w:rPr>
              <w:t xml:space="preserve"> (вблизи строения № 48/1)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noProof/>
                <w:sz w:val="20"/>
                <w:szCs w:val="20"/>
                <w:lang w:eastAsia="en-US"/>
              </w:rPr>
            </w:pPr>
            <w:r w:rsidRPr="0092507C">
              <w:rPr>
                <w:sz w:val="20"/>
                <w:szCs w:val="20"/>
                <w:lang w:eastAsia="en-US"/>
              </w:rPr>
              <w:t>Ул. Восточно-</w:t>
            </w:r>
            <w:proofErr w:type="spellStart"/>
            <w:r w:rsidRPr="0092507C">
              <w:rPr>
                <w:sz w:val="20"/>
                <w:szCs w:val="20"/>
                <w:lang w:eastAsia="en-US"/>
              </w:rPr>
              <w:t>Кругликовская</w:t>
            </w:r>
            <w:proofErr w:type="spellEnd"/>
            <w:r w:rsidRPr="0092507C">
              <w:rPr>
                <w:sz w:val="20"/>
                <w:szCs w:val="20"/>
                <w:lang w:eastAsia="en-US"/>
              </w:rPr>
              <w:t xml:space="preserve"> (вблизи строения № 48/1)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13,51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noProof/>
                <w:sz w:val="20"/>
                <w:szCs w:val="20"/>
                <w:lang w:eastAsia="en-US"/>
              </w:rPr>
            </w:pPr>
            <w:r w:rsidRPr="0092507C">
              <w:rPr>
                <w:sz w:val="20"/>
                <w:szCs w:val="20"/>
                <w:lang w:eastAsia="en-US"/>
              </w:rPr>
              <w:t>Ул. Восточно-</w:t>
            </w:r>
            <w:proofErr w:type="spellStart"/>
            <w:r w:rsidRPr="0092507C">
              <w:rPr>
                <w:sz w:val="20"/>
                <w:szCs w:val="20"/>
                <w:lang w:eastAsia="en-US"/>
              </w:rPr>
              <w:t>Кругликовская</w:t>
            </w:r>
            <w:proofErr w:type="spellEnd"/>
            <w:r w:rsidRPr="0092507C">
              <w:rPr>
                <w:sz w:val="20"/>
                <w:szCs w:val="20"/>
                <w:lang w:eastAsia="en-US"/>
              </w:rPr>
              <w:t xml:space="preserve"> (вблизи строения № 48/1)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noProof/>
                <w:sz w:val="20"/>
                <w:szCs w:val="20"/>
                <w:lang w:eastAsia="en-US"/>
              </w:rPr>
            </w:pPr>
            <w:r w:rsidRPr="0092507C">
              <w:rPr>
                <w:sz w:val="20"/>
                <w:szCs w:val="20"/>
                <w:lang w:eastAsia="en-US"/>
              </w:rPr>
              <w:t>Ул. Восточно-</w:t>
            </w:r>
            <w:proofErr w:type="spellStart"/>
            <w:r w:rsidRPr="0092507C">
              <w:rPr>
                <w:sz w:val="20"/>
                <w:szCs w:val="20"/>
                <w:lang w:eastAsia="en-US"/>
              </w:rPr>
              <w:t>Кругликовская</w:t>
            </w:r>
            <w:proofErr w:type="spellEnd"/>
            <w:r w:rsidRPr="0092507C">
              <w:rPr>
                <w:sz w:val="20"/>
                <w:szCs w:val="20"/>
                <w:lang w:eastAsia="en-US"/>
              </w:rPr>
              <w:t xml:space="preserve"> (вблизи строения № 48/1)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4,61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13,61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Ул. Восточно-</w:t>
            </w:r>
            <w:proofErr w:type="spellStart"/>
            <w:r w:rsidRPr="0092507C">
              <w:rPr>
                <w:sz w:val="20"/>
                <w:szCs w:val="20"/>
                <w:lang w:eastAsia="en-US"/>
              </w:rPr>
              <w:lastRenderedPageBreak/>
              <w:t>Кругликовская</w:t>
            </w:r>
            <w:proofErr w:type="spellEnd"/>
            <w:r w:rsidRPr="0092507C">
              <w:rPr>
                <w:sz w:val="20"/>
                <w:szCs w:val="20"/>
                <w:lang w:eastAsia="en-US"/>
              </w:rPr>
              <w:t xml:space="preserve"> (вблизи строения № 55)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 xml:space="preserve">Лоток, фрукты </w:t>
            </w:r>
            <w:r w:rsidRPr="0092507C">
              <w:rPr>
                <w:sz w:val="20"/>
                <w:szCs w:val="20"/>
                <w:lang w:eastAsia="en-US"/>
              </w:rPr>
              <w:lastRenderedPageBreak/>
              <w:t>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lastRenderedPageBreak/>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lastRenderedPageBreak/>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 xml:space="preserve">право на </w:t>
            </w:r>
            <w:r w:rsidR="00047ECE" w:rsidRPr="0092507C">
              <w:rPr>
                <w:sz w:val="20"/>
                <w:szCs w:val="20"/>
              </w:rPr>
              <w:lastRenderedPageBreak/>
              <w:t>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116</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Восточно-</w:t>
            </w:r>
            <w:proofErr w:type="spellStart"/>
            <w:r w:rsidRPr="0092507C">
              <w:rPr>
                <w:color w:val="000000" w:themeColor="text1"/>
                <w:sz w:val="20"/>
                <w:szCs w:val="20"/>
              </w:rPr>
              <w:t>Кругликовская</w:t>
            </w:r>
            <w:proofErr w:type="spellEnd"/>
            <w:r w:rsidRPr="0092507C">
              <w:rPr>
                <w:color w:val="000000" w:themeColor="text1"/>
                <w:sz w:val="20"/>
                <w:szCs w:val="20"/>
              </w:rPr>
              <w:t xml:space="preserve"> (вблизи строения № 68)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Восточно-</w:t>
            </w:r>
            <w:proofErr w:type="spellStart"/>
            <w:r w:rsidRPr="0092507C">
              <w:rPr>
                <w:color w:val="000000" w:themeColor="text1"/>
                <w:sz w:val="20"/>
                <w:szCs w:val="20"/>
              </w:rPr>
              <w:t>Кругликовская</w:t>
            </w:r>
            <w:proofErr w:type="spellEnd"/>
            <w:r w:rsidRPr="0092507C">
              <w:rPr>
                <w:color w:val="000000" w:themeColor="text1"/>
                <w:sz w:val="20"/>
                <w:szCs w:val="20"/>
              </w:rPr>
              <w:t xml:space="preserve"> (вблизи строения № 68)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Гомельская</w:t>
            </w:r>
            <w:proofErr w:type="gramEnd"/>
            <w:r w:rsidRPr="0092507C">
              <w:rPr>
                <w:sz w:val="20"/>
                <w:szCs w:val="20"/>
                <w:lang w:eastAsia="en-US"/>
              </w:rPr>
              <w:t xml:space="preserve"> (вблизи строения № 1/1) – ул. Агрохимическая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Париш</w:t>
            </w:r>
            <w:proofErr w:type="spellEnd"/>
            <w:r w:rsidRPr="0092507C">
              <w:rPr>
                <w:sz w:val="20"/>
                <w:szCs w:val="20"/>
                <w:lang w:eastAsia="en-US"/>
              </w:rPr>
              <w:t xml:space="preserve"> Виталий Вениаминович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Гомельская</w:t>
            </w:r>
            <w:proofErr w:type="gramEnd"/>
            <w:r w:rsidRPr="0092507C">
              <w:rPr>
                <w:sz w:val="20"/>
                <w:szCs w:val="20"/>
                <w:lang w:eastAsia="en-US"/>
              </w:rPr>
              <w:t xml:space="preserve"> (вблизи строения № 1/1) – ул. Агрохимическая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4,02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13,02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Гомельская</w:t>
            </w:r>
            <w:proofErr w:type="gramEnd"/>
            <w:r w:rsidRPr="0092507C">
              <w:rPr>
                <w:sz w:val="20"/>
                <w:szCs w:val="20"/>
                <w:lang w:eastAsia="en-US"/>
              </w:rPr>
              <w:t xml:space="preserve"> (вблизи строения № 1/1) – ул. Агрохимическая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4,04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13,04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146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146)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Денисова Надежда Эдуардовна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Ул. им. 40-летия Победы (вблизи строения № 146/4)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 xml:space="preserve">Лоток, </w:t>
            </w:r>
            <w:r w:rsidRPr="0092507C">
              <w:rPr>
                <w:sz w:val="20"/>
                <w:szCs w:val="20"/>
                <w:lang w:eastAsia="en-US"/>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ОПХ «Центральное»</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33, к.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КФХ </w:t>
            </w:r>
            <w:proofErr w:type="spellStart"/>
            <w:r w:rsidRPr="0092507C">
              <w:rPr>
                <w:sz w:val="20"/>
                <w:szCs w:val="20"/>
                <w:lang w:eastAsia="en-US"/>
              </w:rPr>
              <w:t>Оганисян</w:t>
            </w:r>
            <w:proofErr w:type="spellEnd"/>
            <w:r w:rsidRPr="0092507C">
              <w:rPr>
                <w:sz w:val="20"/>
                <w:szCs w:val="20"/>
                <w:lang w:eastAsia="en-US"/>
              </w:rPr>
              <w:t xml:space="preserve"> </w:t>
            </w:r>
            <w:proofErr w:type="spellStart"/>
            <w:r w:rsidRPr="0092507C">
              <w:rPr>
                <w:sz w:val="20"/>
                <w:szCs w:val="20"/>
                <w:lang w:eastAsia="en-US"/>
              </w:rPr>
              <w:t>Марлена</w:t>
            </w:r>
            <w:proofErr w:type="spellEnd"/>
            <w:r w:rsidRPr="0092507C">
              <w:rPr>
                <w:sz w:val="20"/>
                <w:szCs w:val="20"/>
                <w:lang w:eastAsia="en-US"/>
              </w:rPr>
              <w:t xml:space="preserve"> </w:t>
            </w:r>
            <w:proofErr w:type="spellStart"/>
            <w:r w:rsidRPr="0092507C">
              <w:rPr>
                <w:sz w:val="20"/>
                <w:szCs w:val="20"/>
                <w:lang w:eastAsia="en-US"/>
              </w:rPr>
              <w:t>Вардкесовна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33, к.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4,87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12,87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171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33/1)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КФХ </w:t>
            </w:r>
            <w:proofErr w:type="spellStart"/>
            <w:r w:rsidRPr="0092507C">
              <w:rPr>
                <w:sz w:val="20"/>
                <w:szCs w:val="20"/>
                <w:lang w:eastAsia="en-US"/>
              </w:rPr>
              <w:t>Оганисян</w:t>
            </w:r>
            <w:proofErr w:type="spellEnd"/>
            <w:r w:rsidRPr="0092507C">
              <w:rPr>
                <w:sz w:val="20"/>
                <w:szCs w:val="20"/>
                <w:lang w:eastAsia="en-US"/>
              </w:rPr>
              <w:t xml:space="preserve"> </w:t>
            </w:r>
            <w:proofErr w:type="spellStart"/>
            <w:r w:rsidRPr="0092507C">
              <w:rPr>
                <w:sz w:val="20"/>
                <w:szCs w:val="20"/>
                <w:lang w:eastAsia="en-US"/>
              </w:rPr>
              <w:t>Марлена</w:t>
            </w:r>
            <w:proofErr w:type="spellEnd"/>
            <w:r w:rsidRPr="0092507C">
              <w:rPr>
                <w:sz w:val="20"/>
                <w:szCs w:val="20"/>
                <w:lang w:eastAsia="en-US"/>
              </w:rPr>
              <w:t xml:space="preserve"> </w:t>
            </w:r>
            <w:proofErr w:type="spellStart"/>
            <w:r w:rsidRPr="0092507C">
              <w:rPr>
                <w:sz w:val="20"/>
                <w:szCs w:val="20"/>
                <w:lang w:eastAsia="en-US"/>
              </w:rPr>
              <w:t>Вардкесовна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173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40-летия Победы (вблизи </w:t>
            </w:r>
            <w:r w:rsidRPr="0092507C">
              <w:rPr>
                <w:sz w:val="20"/>
                <w:szCs w:val="20"/>
                <w:lang w:eastAsia="en-US"/>
              </w:rPr>
              <w:lastRenderedPageBreak/>
              <w:t>строения № 35)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КФХ </w:t>
            </w:r>
            <w:proofErr w:type="spellStart"/>
            <w:r w:rsidRPr="0092507C">
              <w:rPr>
                <w:sz w:val="20"/>
                <w:szCs w:val="20"/>
                <w:lang w:eastAsia="en-US"/>
              </w:rPr>
              <w:t>Оганисян</w:t>
            </w:r>
            <w:proofErr w:type="spellEnd"/>
            <w:r w:rsidRPr="0092507C">
              <w:rPr>
                <w:sz w:val="20"/>
                <w:szCs w:val="20"/>
                <w:lang w:eastAsia="en-US"/>
              </w:rPr>
              <w:t xml:space="preserve"> </w:t>
            </w:r>
            <w:proofErr w:type="spellStart"/>
            <w:r w:rsidRPr="0092507C">
              <w:rPr>
                <w:sz w:val="20"/>
                <w:szCs w:val="20"/>
                <w:lang w:eastAsia="en-US"/>
              </w:rPr>
              <w:t>Марлена</w:t>
            </w:r>
            <w:proofErr w:type="spellEnd"/>
            <w:r w:rsidRPr="0092507C">
              <w:rPr>
                <w:sz w:val="20"/>
                <w:szCs w:val="20"/>
                <w:lang w:eastAsia="en-US"/>
              </w:rPr>
              <w:t xml:space="preserve"> </w:t>
            </w:r>
            <w:proofErr w:type="spellStart"/>
            <w:r w:rsidRPr="0092507C">
              <w:rPr>
                <w:sz w:val="20"/>
                <w:szCs w:val="20"/>
                <w:lang w:eastAsia="en-US"/>
              </w:rPr>
              <w:lastRenderedPageBreak/>
              <w:t>Вардкесовна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w:t>
            </w:r>
            <w:r w:rsidRPr="0092507C">
              <w:rPr>
                <w:sz w:val="20"/>
                <w:szCs w:val="20"/>
              </w:rPr>
              <w:lastRenderedPageBreak/>
              <w:t>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35)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5,25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188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71/1)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2,549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11,549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71/1)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40-летия Победы (вблизи строения № 71/1)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2,545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11,545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200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Александра </w:t>
            </w:r>
            <w:proofErr w:type="spellStart"/>
            <w:r w:rsidRPr="0092507C">
              <w:rPr>
                <w:sz w:val="20"/>
                <w:szCs w:val="20"/>
                <w:lang w:eastAsia="en-US"/>
              </w:rPr>
              <w:t>Покрышкина</w:t>
            </w:r>
            <w:proofErr w:type="spellEnd"/>
            <w:r w:rsidRPr="0092507C">
              <w:rPr>
                <w:sz w:val="20"/>
                <w:szCs w:val="20"/>
                <w:lang w:eastAsia="en-US"/>
              </w:rPr>
              <w:t xml:space="preserve"> (вблизи строения № 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201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Александра  </w:t>
            </w:r>
            <w:proofErr w:type="spellStart"/>
            <w:r w:rsidRPr="0092507C">
              <w:rPr>
                <w:sz w:val="20"/>
                <w:szCs w:val="20"/>
                <w:lang w:eastAsia="en-US"/>
              </w:rPr>
              <w:t>Покрышкина</w:t>
            </w:r>
            <w:proofErr w:type="spellEnd"/>
            <w:r w:rsidRPr="0092507C">
              <w:rPr>
                <w:sz w:val="20"/>
                <w:szCs w:val="20"/>
                <w:lang w:eastAsia="en-US"/>
              </w:rPr>
              <w:t xml:space="preserve">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Александра  </w:t>
            </w:r>
            <w:proofErr w:type="spellStart"/>
            <w:r w:rsidRPr="0092507C">
              <w:rPr>
                <w:sz w:val="20"/>
                <w:szCs w:val="20"/>
                <w:lang w:eastAsia="en-US"/>
              </w:rPr>
              <w:t>Покрышкина</w:t>
            </w:r>
            <w:proofErr w:type="spellEnd"/>
            <w:r w:rsidRPr="0092507C">
              <w:rPr>
                <w:sz w:val="20"/>
                <w:szCs w:val="20"/>
                <w:lang w:eastAsia="en-US"/>
              </w:rPr>
              <w:t xml:space="preserve">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202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Александра  </w:t>
            </w:r>
            <w:proofErr w:type="spellStart"/>
            <w:r w:rsidRPr="0092507C">
              <w:rPr>
                <w:sz w:val="20"/>
                <w:szCs w:val="20"/>
                <w:lang w:eastAsia="en-US"/>
              </w:rPr>
              <w:t>Покрышкина</w:t>
            </w:r>
            <w:proofErr w:type="spellEnd"/>
            <w:r w:rsidRPr="0092507C">
              <w:rPr>
                <w:sz w:val="20"/>
                <w:szCs w:val="20"/>
                <w:lang w:eastAsia="en-US"/>
              </w:rPr>
              <w:t xml:space="preserve"> (вблизи строения № 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 ИП </w:t>
            </w:r>
            <w:proofErr w:type="spellStart"/>
            <w:r w:rsidRPr="0092507C">
              <w:rPr>
                <w:sz w:val="20"/>
                <w:szCs w:val="20"/>
                <w:lang w:eastAsia="en-US"/>
              </w:rPr>
              <w:t>Закарян</w:t>
            </w:r>
            <w:proofErr w:type="spellEnd"/>
            <w:r w:rsidRPr="0092507C">
              <w:rPr>
                <w:sz w:val="20"/>
                <w:szCs w:val="20"/>
                <w:lang w:eastAsia="en-US"/>
              </w:rPr>
              <w:t xml:space="preserve"> </w:t>
            </w:r>
            <w:proofErr w:type="spellStart"/>
            <w:r w:rsidRPr="0092507C">
              <w:rPr>
                <w:sz w:val="20"/>
                <w:szCs w:val="20"/>
                <w:lang w:eastAsia="en-US"/>
              </w:rPr>
              <w:t>Хачатур</w:t>
            </w:r>
            <w:proofErr w:type="spellEnd"/>
            <w:r w:rsidRPr="0092507C">
              <w:rPr>
                <w:sz w:val="20"/>
                <w:szCs w:val="20"/>
                <w:lang w:eastAsia="en-US"/>
              </w:rPr>
              <w:t xml:space="preserve"> </w:t>
            </w:r>
            <w:proofErr w:type="spellStart"/>
            <w:r w:rsidRPr="0092507C">
              <w:rPr>
                <w:sz w:val="20"/>
                <w:szCs w:val="20"/>
                <w:lang w:eastAsia="en-US"/>
              </w:rPr>
              <w:t>Айказович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210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Атарбекова</w:t>
            </w:r>
            <w:proofErr w:type="spellEnd"/>
            <w:r w:rsidRPr="0092507C">
              <w:rPr>
                <w:sz w:val="20"/>
                <w:szCs w:val="20"/>
                <w:lang w:eastAsia="en-US"/>
              </w:rPr>
              <w:t xml:space="preserve">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 ИП </w:t>
            </w:r>
            <w:proofErr w:type="spellStart"/>
            <w:r w:rsidRPr="0092507C">
              <w:rPr>
                <w:sz w:val="20"/>
                <w:szCs w:val="20"/>
                <w:lang w:eastAsia="en-US"/>
              </w:rPr>
              <w:t>Стогний</w:t>
            </w:r>
            <w:proofErr w:type="spellEnd"/>
            <w:r w:rsidRPr="0092507C">
              <w:rPr>
                <w:sz w:val="20"/>
                <w:szCs w:val="20"/>
                <w:lang w:eastAsia="en-US"/>
              </w:rPr>
              <w:t xml:space="preserve"> Виталий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0,92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8,92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Атарбекова</w:t>
            </w:r>
            <w:proofErr w:type="spellEnd"/>
            <w:r w:rsidRPr="0092507C">
              <w:rPr>
                <w:sz w:val="20"/>
                <w:szCs w:val="20"/>
                <w:lang w:eastAsia="en-US"/>
              </w:rPr>
              <w:t xml:space="preserve">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Атарбекова</w:t>
            </w:r>
            <w:proofErr w:type="spellEnd"/>
            <w:r w:rsidRPr="0092507C">
              <w:rPr>
                <w:sz w:val="20"/>
                <w:szCs w:val="20"/>
                <w:lang w:eastAsia="en-US"/>
              </w:rPr>
              <w:t xml:space="preserve">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10,84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Атарбекова</w:t>
            </w:r>
            <w:proofErr w:type="spellEnd"/>
            <w:r w:rsidRPr="0092507C">
              <w:rPr>
                <w:sz w:val="20"/>
                <w:szCs w:val="20"/>
                <w:lang w:eastAsia="en-US"/>
              </w:rPr>
              <w:t xml:space="preserve"> (вблизи строения № 23)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227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w:t>
            </w:r>
            <w:proofErr w:type="spellStart"/>
            <w:r w:rsidRPr="0092507C">
              <w:rPr>
                <w:sz w:val="20"/>
                <w:szCs w:val="20"/>
                <w:lang w:eastAsia="en-US"/>
              </w:rPr>
              <w:t>Атарбекова</w:t>
            </w:r>
            <w:proofErr w:type="spellEnd"/>
            <w:r w:rsidRPr="0092507C">
              <w:rPr>
                <w:sz w:val="20"/>
                <w:szCs w:val="20"/>
                <w:lang w:eastAsia="en-US"/>
              </w:rPr>
              <w:t xml:space="preserve"> (вблизи строения № 35)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w:t>
            </w:r>
            <w:r w:rsidRPr="0092507C">
              <w:rPr>
                <w:sz w:val="20"/>
                <w:szCs w:val="20"/>
                <w:lang w:eastAsia="en-US"/>
              </w:rPr>
              <w:lastRenderedPageBreak/>
              <w:t>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w:t>
            </w:r>
            <w:r w:rsidRPr="0092507C">
              <w:rPr>
                <w:sz w:val="20"/>
                <w:szCs w:val="20"/>
              </w:rPr>
              <w:lastRenderedPageBreak/>
              <w:t>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251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Героя Аверкиева А.А.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Героя Аверкиева А.А.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4,21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Калинина (вблизи строения № 13/53)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Горлов Кирилл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309</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Карякина (вблизи строений № 10 </w:t>
            </w:r>
            <w:r w:rsidRPr="0092507C">
              <w:rPr>
                <w:sz w:val="20"/>
                <w:szCs w:val="20"/>
              </w:rPr>
              <w:t xml:space="preserve">– </w:t>
            </w:r>
            <w:r w:rsidRPr="0092507C">
              <w:rPr>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Карякина (вблизи строений № 10 </w:t>
            </w:r>
            <w:r w:rsidRPr="0092507C">
              <w:rPr>
                <w:sz w:val="20"/>
                <w:szCs w:val="20"/>
              </w:rPr>
              <w:t xml:space="preserve">– </w:t>
            </w:r>
            <w:r w:rsidRPr="0092507C">
              <w:rPr>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Кэдман</w:t>
            </w:r>
            <w:proofErr w:type="spellEnd"/>
            <w:r w:rsidRPr="0092507C">
              <w:rPr>
                <w:sz w:val="20"/>
                <w:szCs w:val="20"/>
              </w:rPr>
              <w:t xml:space="preserve"> Ирина Викторовна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316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Карякина (вблизи строения № 22) – ул. им. Котлярова Н.С.</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Телян</w:t>
            </w:r>
            <w:proofErr w:type="spellEnd"/>
            <w:r w:rsidRPr="0092507C">
              <w:rPr>
                <w:sz w:val="20"/>
                <w:szCs w:val="20"/>
                <w:lang w:eastAsia="en-US"/>
              </w:rPr>
              <w:t xml:space="preserve"> </w:t>
            </w:r>
            <w:proofErr w:type="spellStart"/>
            <w:r w:rsidRPr="0092507C">
              <w:rPr>
                <w:sz w:val="20"/>
                <w:szCs w:val="20"/>
                <w:lang w:eastAsia="en-US"/>
              </w:rPr>
              <w:t>Айкуи</w:t>
            </w:r>
            <w:proofErr w:type="spellEnd"/>
            <w:r w:rsidRPr="0092507C">
              <w:rPr>
                <w:sz w:val="20"/>
                <w:szCs w:val="20"/>
                <w:lang w:eastAsia="en-US"/>
              </w:rPr>
              <w:t xml:space="preserve"> </w:t>
            </w:r>
            <w:proofErr w:type="spellStart"/>
            <w:r w:rsidRPr="0092507C">
              <w:rPr>
                <w:sz w:val="20"/>
                <w:szCs w:val="20"/>
                <w:lang w:eastAsia="en-US"/>
              </w:rPr>
              <w:t>Мартиросовна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Космонавта Гагарина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 ИП </w:t>
            </w:r>
            <w:proofErr w:type="spellStart"/>
            <w:r w:rsidRPr="0092507C">
              <w:rPr>
                <w:sz w:val="20"/>
                <w:szCs w:val="20"/>
                <w:lang w:eastAsia="en-US"/>
              </w:rPr>
              <w:t>Стогний</w:t>
            </w:r>
            <w:proofErr w:type="spellEnd"/>
            <w:r w:rsidRPr="0092507C">
              <w:rPr>
                <w:sz w:val="20"/>
                <w:szCs w:val="20"/>
                <w:lang w:eastAsia="en-US"/>
              </w:rPr>
              <w:t xml:space="preserve"> Виталий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3,34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11,34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Космонавта Гагарина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3,82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12,82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F43F5F">
            <w:pPr>
              <w:ind w:left="-108" w:right="-108"/>
              <w:jc w:val="center"/>
              <w:rPr>
                <w:sz w:val="20"/>
                <w:szCs w:val="20"/>
              </w:rPr>
            </w:pPr>
            <w:r w:rsidRPr="0092507C">
              <w:rPr>
                <w:sz w:val="20"/>
                <w:szCs w:val="20"/>
              </w:rPr>
              <w:t xml:space="preserve">Признать победителем конкурса с присвоением               1 места по </w:t>
            </w:r>
            <w:r w:rsidR="00F43F5F">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Космонавта Гагарина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F43F5F">
            <w:pPr>
              <w:ind w:left="-108" w:right="-108"/>
              <w:jc w:val="center"/>
              <w:rPr>
                <w:sz w:val="20"/>
                <w:szCs w:val="20"/>
              </w:rPr>
            </w:pPr>
            <w:r w:rsidRPr="0092507C">
              <w:rPr>
                <w:sz w:val="20"/>
                <w:szCs w:val="20"/>
              </w:rPr>
              <w:t xml:space="preserve">Признать победителем конкурса с присвоением               1 места по </w:t>
            </w:r>
            <w:r w:rsidR="00F43F5F">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343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Космонавта Гагарина (вблизи строения № 89)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Космонавта Гагарина (вблизи строения № 89)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345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Сергея Есенина (вблизи строения № 115) – </w:t>
            </w:r>
            <w:r w:rsidRPr="0092507C">
              <w:rPr>
                <w:sz w:val="20"/>
                <w:szCs w:val="20"/>
                <w:lang w:eastAsia="en-US"/>
              </w:rPr>
              <w:lastRenderedPageBreak/>
              <w:t>ул. им. Рахманинова С.В.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Париш</w:t>
            </w:r>
            <w:proofErr w:type="spellEnd"/>
            <w:r w:rsidRPr="0092507C">
              <w:rPr>
                <w:sz w:val="20"/>
                <w:szCs w:val="20"/>
                <w:lang w:eastAsia="en-US"/>
              </w:rPr>
              <w:t xml:space="preserve"> Виталий Вениаминович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Сергея Есенина (вблизи строения № 115) – ул. им. Рахманинова С.В.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Луцик</w:t>
            </w:r>
            <w:proofErr w:type="spellEnd"/>
            <w:r w:rsidRPr="0092507C">
              <w:rPr>
                <w:sz w:val="20"/>
                <w:szCs w:val="20"/>
              </w:rPr>
              <w:t xml:space="preserve"> Юлия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Сергея Есенина (вблизи строения № 115) – ул. им. Рахманинова С.В.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Денисова Надежда Эдуардовна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Сергея Есенина (вблизи строения № 115) – ул. им. Рахманинова С.В.</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361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p w:rsidR="00BD41B3" w:rsidRPr="0092507C" w:rsidRDefault="00BD41B3" w:rsidP="00CB20AE">
            <w:pPr>
              <w:ind w:left="-108" w:right="-108"/>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p w:rsidR="00BD41B3" w:rsidRPr="0092507C" w:rsidRDefault="00BD41B3" w:rsidP="00CB20AE">
            <w:pPr>
              <w:ind w:left="-108" w:right="-108"/>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5,57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6,57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p w:rsidR="00BD41B3" w:rsidRPr="0092507C" w:rsidRDefault="00BD41B3" w:rsidP="00CB20AE">
            <w:pPr>
              <w:ind w:left="-108" w:right="-108"/>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Греков Андрей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3,49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4,49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p w:rsidR="00BD41B3" w:rsidRPr="0092507C" w:rsidRDefault="00BD41B3" w:rsidP="00CB20AE">
            <w:pPr>
              <w:ind w:left="-108" w:right="-108"/>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Саркисьян</w:t>
            </w:r>
            <w:proofErr w:type="spellEnd"/>
            <w:r w:rsidRPr="0092507C">
              <w:rPr>
                <w:sz w:val="20"/>
                <w:szCs w:val="20"/>
              </w:rPr>
              <w:t xml:space="preserve"> Татьяна Петровна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4,91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6,91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364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5,66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7,66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Саркисьян</w:t>
            </w:r>
            <w:proofErr w:type="spellEnd"/>
            <w:r w:rsidRPr="0092507C">
              <w:rPr>
                <w:sz w:val="20"/>
                <w:szCs w:val="20"/>
              </w:rPr>
              <w:t xml:space="preserve"> Татьяна Петровна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1,87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3,87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Греков Андрей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Новиков Владислав Владиславович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5,83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6,83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149,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Филимонов Михаил Анатольевич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FA14AF" w:rsidP="00F43F5F">
            <w:pPr>
              <w:ind w:left="-108" w:right="-108"/>
              <w:jc w:val="center"/>
              <w:rPr>
                <w:sz w:val="20"/>
                <w:szCs w:val="20"/>
              </w:rPr>
            </w:pPr>
            <w:r>
              <w:rPr>
                <w:sz w:val="20"/>
                <w:szCs w:val="20"/>
              </w:rPr>
              <w:t>Невозможно оценить заявку участника, так как п</w:t>
            </w:r>
            <w:r w:rsidRPr="0092507C">
              <w:rPr>
                <w:sz w:val="20"/>
                <w:szCs w:val="20"/>
              </w:rPr>
              <w:t>редставлен бланк финансового предложения старого образца</w:t>
            </w:r>
            <w:r>
              <w:rPr>
                <w:sz w:val="20"/>
                <w:szCs w:val="20"/>
              </w:rPr>
              <w:t>, в котором</w:t>
            </w:r>
            <w:r w:rsidRPr="0092507C">
              <w:rPr>
                <w:sz w:val="20"/>
                <w:szCs w:val="20"/>
              </w:rPr>
              <w:t xml:space="preserve"> указаны </w:t>
            </w:r>
            <w:r>
              <w:rPr>
                <w:sz w:val="20"/>
                <w:szCs w:val="20"/>
              </w:rPr>
              <w:t>две</w:t>
            </w:r>
            <w:r w:rsidRPr="0092507C">
              <w:rPr>
                <w:sz w:val="20"/>
                <w:szCs w:val="20"/>
              </w:rPr>
              <w:t xml:space="preserve"> суммы за право на размещение: 14700 </w:t>
            </w:r>
            <w:r>
              <w:rPr>
                <w:sz w:val="20"/>
                <w:szCs w:val="20"/>
              </w:rPr>
              <w:t xml:space="preserve">рублей </w:t>
            </w:r>
            <w:r w:rsidRPr="0092507C">
              <w:rPr>
                <w:sz w:val="20"/>
                <w:szCs w:val="20"/>
              </w:rPr>
              <w:t>и 2100</w:t>
            </w:r>
            <w:r>
              <w:rPr>
                <w:sz w:val="20"/>
                <w:szCs w:val="20"/>
              </w:rPr>
              <w:t xml:space="preserve"> рублей</w:t>
            </w: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11,61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Ягодина М.Д. (вблизи строения № 39/1) – ул. </w:t>
            </w:r>
            <w:proofErr w:type="spellStart"/>
            <w:r w:rsidRPr="0092507C">
              <w:rPr>
                <w:sz w:val="20"/>
                <w:szCs w:val="20"/>
              </w:rPr>
              <w:t>Алуштинская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Хуажева</w:t>
            </w:r>
            <w:proofErr w:type="spellEnd"/>
            <w:r w:rsidRPr="0092507C">
              <w:rPr>
                <w:sz w:val="20"/>
                <w:szCs w:val="20"/>
                <w:lang w:eastAsia="en-US"/>
              </w:rPr>
              <w:t xml:space="preserve"> Аида </w:t>
            </w:r>
            <w:proofErr w:type="spellStart"/>
            <w:r w:rsidRPr="0092507C">
              <w:rPr>
                <w:sz w:val="20"/>
                <w:szCs w:val="20"/>
                <w:lang w:eastAsia="en-US"/>
              </w:rPr>
              <w:t>Довлетбиевна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w:t>
            </w:r>
            <w:r w:rsidRPr="0092507C">
              <w:rPr>
                <w:sz w:val="20"/>
                <w:szCs w:val="20"/>
                <w:lang w:eastAsia="en-US"/>
              </w:rPr>
              <w:lastRenderedPageBreak/>
              <w:t>(вблизи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 xml:space="preserve">Лоток, фрукты </w:t>
            </w:r>
            <w:r w:rsidRPr="0092507C">
              <w:rPr>
                <w:sz w:val="20"/>
                <w:szCs w:val="20"/>
                <w:lang w:eastAsia="en-US"/>
              </w:rPr>
              <w:lastRenderedPageBreak/>
              <w:t>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lastRenderedPageBreak/>
              <w:t xml:space="preserve"> ИП </w:t>
            </w:r>
            <w:proofErr w:type="spellStart"/>
            <w:r w:rsidRPr="0092507C">
              <w:rPr>
                <w:sz w:val="20"/>
                <w:szCs w:val="20"/>
                <w:lang w:eastAsia="en-US"/>
              </w:rPr>
              <w:t>Стогний</w:t>
            </w:r>
            <w:proofErr w:type="spellEnd"/>
            <w:r w:rsidRPr="0092507C">
              <w:rPr>
                <w:sz w:val="20"/>
                <w:szCs w:val="20"/>
                <w:lang w:eastAsia="en-US"/>
              </w:rPr>
              <w:t xml:space="preserve"> </w:t>
            </w:r>
            <w:r w:rsidRPr="0092507C">
              <w:rPr>
                <w:sz w:val="20"/>
                <w:szCs w:val="20"/>
                <w:lang w:eastAsia="en-US"/>
              </w:rPr>
              <w:lastRenderedPageBreak/>
              <w:t>Виталий Александрович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2,32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10,32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2,90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11,90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rPr>
              <w:t>ИП Никифоров Петр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2,36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11,36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КФХ Хан Людмила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Борон Виктория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0,57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2,57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им. Яна </w:t>
            </w:r>
            <w:proofErr w:type="spellStart"/>
            <w:r w:rsidRPr="0092507C">
              <w:rPr>
                <w:sz w:val="20"/>
                <w:szCs w:val="20"/>
                <w:lang w:eastAsia="en-US"/>
              </w:rPr>
              <w:t>Полуяна</w:t>
            </w:r>
            <w:proofErr w:type="spellEnd"/>
            <w:r w:rsidRPr="0092507C">
              <w:rPr>
                <w:sz w:val="20"/>
                <w:szCs w:val="20"/>
                <w:lang w:eastAsia="en-US"/>
              </w:rPr>
              <w:t xml:space="preserve">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3,01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12,01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Кореновская</w:t>
            </w:r>
            <w:proofErr w:type="spellEnd"/>
            <w:r w:rsidRPr="0092507C">
              <w:rPr>
                <w:color w:val="000000" w:themeColor="text1"/>
                <w:sz w:val="20"/>
                <w:szCs w:val="20"/>
              </w:rPr>
              <w:t xml:space="preserve"> (вблизи строения № 15/1)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 ИП </w:t>
            </w:r>
            <w:proofErr w:type="spellStart"/>
            <w:r w:rsidRPr="0092507C">
              <w:rPr>
                <w:sz w:val="20"/>
                <w:szCs w:val="20"/>
                <w:lang w:eastAsia="en-US"/>
              </w:rPr>
              <w:t>Закарян</w:t>
            </w:r>
            <w:proofErr w:type="spellEnd"/>
            <w:r w:rsidRPr="0092507C">
              <w:rPr>
                <w:sz w:val="20"/>
                <w:szCs w:val="20"/>
                <w:lang w:eastAsia="en-US"/>
              </w:rPr>
              <w:t xml:space="preserve"> </w:t>
            </w:r>
            <w:proofErr w:type="spellStart"/>
            <w:r w:rsidRPr="0092507C">
              <w:rPr>
                <w:sz w:val="20"/>
                <w:szCs w:val="20"/>
                <w:lang w:eastAsia="en-US"/>
              </w:rPr>
              <w:t>Хачатур</w:t>
            </w:r>
            <w:proofErr w:type="spellEnd"/>
            <w:r w:rsidRPr="0092507C">
              <w:rPr>
                <w:sz w:val="20"/>
                <w:szCs w:val="20"/>
                <w:lang w:eastAsia="en-US"/>
              </w:rPr>
              <w:t xml:space="preserve"> </w:t>
            </w:r>
            <w:proofErr w:type="spellStart"/>
            <w:r w:rsidRPr="0092507C">
              <w:rPr>
                <w:sz w:val="20"/>
                <w:szCs w:val="20"/>
                <w:lang w:eastAsia="en-US"/>
              </w:rPr>
              <w:t>Айказович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400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Кореновская</w:t>
            </w:r>
            <w:proofErr w:type="spellEnd"/>
            <w:r w:rsidRPr="0092507C">
              <w:rPr>
                <w:color w:val="000000" w:themeColor="text1"/>
                <w:sz w:val="20"/>
                <w:szCs w:val="20"/>
              </w:rPr>
              <w:t xml:space="preserve"> (вблизи строения № 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spellStart"/>
            <w:r w:rsidRPr="0092507C">
              <w:rPr>
                <w:color w:val="000000" w:themeColor="text1"/>
                <w:sz w:val="20"/>
                <w:szCs w:val="20"/>
              </w:rPr>
              <w:t>Кореновская</w:t>
            </w:r>
            <w:proofErr w:type="spellEnd"/>
            <w:r w:rsidRPr="0092507C">
              <w:rPr>
                <w:color w:val="000000" w:themeColor="text1"/>
                <w:sz w:val="20"/>
                <w:szCs w:val="20"/>
              </w:rPr>
              <w:t xml:space="preserve"> (вблизи строения № 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rPr>
              <w:t>Ул. Красных Партизан (вблизи строения № 77)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Дорошевский Олег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6</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Круговая – ул. Заполярная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цветы живые и искусственные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Пышная Наталия Александровна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F43F5F">
            <w:pPr>
              <w:ind w:left="-108" w:right="-108"/>
              <w:jc w:val="center"/>
              <w:rPr>
                <w:sz w:val="20"/>
                <w:szCs w:val="20"/>
              </w:rPr>
            </w:pPr>
            <w:r w:rsidRPr="0092507C">
              <w:rPr>
                <w:sz w:val="20"/>
                <w:szCs w:val="20"/>
              </w:rPr>
              <w:t xml:space="preserve">Признать победителем конкурса с присвоением               1 места по </w:t>
            </w:r>
            <w:r w:rsidR="00F43F5F">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Круговая – ул. Заполярная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цветы живые и искусственные</w:t>
            </w:r>
          </w:p>
          <w:p w:rsidR="00BD41B3" w:rsidRPr="0092507C" w:rsidRDefault="00BD41B3" w:rsidP="003E3F86">
            <w:pPr>
              <w:ind w:left="-108" w:right="-108"/>
              <w:jc w:val="center"/>
              <w:rPr>
                <w:b/>
                <w:sz w:val="20"/>
                <w:szCs w:val="20"/>
                <w:lang w:eastAsia="en-US"/>
              </w:rPr>
            </w:pPr>
            <w:r w:rsidRPr="0092507C">
              <w:rPr>
                <w:b/>
                <w:sz w:val="20"/>
                <w:szCs w:val="20"/>
                <w:lang w:eastAsia="en-US"/>
              </w:rPr>
              <w:t xml:space="preserve">4 </w:t>
            </w:r>
            <w:proofErr w:type="spellStart"/>
            <w:r w:rsidRPr="0092507C">
              <w:rPr>
                <w:b/>
                <w:sz w:val="20"/>
                <w:szCs w:val="20"/>
                <w:lang w:eastAsia="en-US"/>
              </w:rPr>
              <w:t>т.т</w:t>
            </w:r>
            <w:proofErr w:type="spellEnd"/>
            <w:r w:rsidRPr="0092507C">
              <w:rPr>
                <w:b/>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Шевилёва</w:t>
            </w:r>
            <w:proofErr w:type="spellEnd"/>
            <w:r w:rsidRPr="0092507C">
              <w:rPr>
                <w:sz w:val="20"/>
                <w:szCs w:val="20"/>
                <w:lang w:eastAsia="en-US"/>
              </w:rPr>
              <w:t xml:space="preserve"> Наталия Петровна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F43F5F">
            <w:pPr>
              <w:ind w:left="-108" w:right="-108"/>
              <w:jc w:val="center"/>
              <w:rPr>
                <w:sz w:val="20"/>
                <w:szCs w:val="20"/>
              </w:rPr>
            </w:pPr>
            <w:r w:rsidRPr="0092507C">
              <w:rPr>
                <w:sz w:val="20"/>
                <w:szCs w:val="20"/>
              </w:rPr>
              <w:t xml:space="preserve">Признать победителем конкурса с присвоением               1 места по </w:t>
            </w:r>
            <w:r w:rsidR="00F43F5F">
              <w:rPr>
                <w:sz w:val="20"/>
                <w:szCs w:val="20"/>
              </w:rPr>
              <w:t>четырём</w:t>
            </w:r>
            <w:r w:rsidRPr="0092507C">
              <w:rPr>
                <w:sz w:val="20"/>
                <w:szCs w:val="20"/>
              </w:rPr>
              <w:t xml:space="preserve"> торгов</w:t>
            </w:r>
            <w:r w:rsidR="00F43F5F">
              <w:rPr>
                <w:sz w:val="20"/>
                <w:szCs w:val="20"/>
              </w:rPr>
              <w:t>ы</w:t>
            </w:r>
            <w:r w:rsidRPr="0092507C">
              <w:rPr>
                <w:sz w:val="20"/>
                <w:szCs w:val="20"/>
              </w:rPr>
              <w:t>м объект</w:t>
            </w:r>
            <w:r w:rsidR="00F43F5F">
              <w:rPr>
                <w:sz w:val="20"/>
                <w:szCs w:val="20"/>
              </w:rPr>
              <w:t>ам</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Ул. Круговая – ул. Заполярная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цветы живые и искусственные</w:t>
            </w:r>
          </w:p>
          <w:p w:rsidR="00BD41B3" w:rsidRPr="0092507C" w:rsidRDefault="00BD41B3" w:rsidP="003E3F86">
            <w:pPr>
              <w:ind w:left="-108" w:right="-108"/>
              <w:jc w:val="center"/>
              <w:rPr>
                <w:b/>
                <w:sz w:val="20"/>
                <w:szCs w:val="20"/>
                <w:lang w:eastAsia="en-US"/>
              </w:rPr>
            </w:pPr>
            <w:r w:rsidRPr="0092507C">
              <w:rPr>
                <w:b/>
                <w:sz w:val="20"/>
                <w:szCs w:val="20"/>
                <w:lang w:eastAsia="en-US"/>
              </w:rPr>
              <w:t xml:space="preserve">2 </w:t>
            </w:r>
            <w:proofErr w:type="spellStart"/>
            <w:r w:rsidRPr="0092507C">
              <w:rPr>
                <w:b/>
                <w:sz w:val="20"/>
                <w:szCs w:val="20"/>
                <w:lang w:eastAsia="en-US"/>
              </w:rPr>
              <w:t>т.т</w:t>
            </w:r>
            <w:proofErr w:type="spellEnd"/>
            <w:r w:rsidRPr="0092507C">
              <w:rPr>
                <w:b/>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Березин Михаил Борисович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по </w:t>
            </w:r>
            <w:r w:rsidR="00F43F5F">
              <w:rPr>
                <w:sz w:val="20"/>
                <w:szCs w:val="20"/>
              </w:rPr>
              <w:t>одному</w:t>
            </w:r>
            <w:r w:rsidRPr="0092507C">
              <w:rPr>
                <w:sz w:val="20"/>
                <w:szCs w:val="20"/>
              </w:rPr>
              <w:t xml:space="preserve"> торговому объекту.</w:t>
            </w:r>
          </w:p>
          <w:p w:rsidR="00BD41B3" w:rsidRPr="0092507C" w:rsidRDefault="00BD41B3" w:rsidP="00CB20AE">
            <w:pPr>
              <w:ind w:left="-2" w:right="-108"/>
              <w:jc w:val="center"/>
              <w:rPr>
                <w:sz w:val="20"/>
                <w:szCs w:val="20"/>
              </w:rPr>
            </w:pPr>
            <w:r w:rsidRPr="0092507C">
              <w:rPr>
                <w:sz w:val="20"/>
                <w:szCs w:val="20"/>
              </w:rPr>
              <w:lastRenderedPageBreak/>
              <w:t xml:space="preserve">По результатам конкурса присвоить </w:t>
            </w:r>
          </w:p>
          <w:p w:rsidR="00BD41B3" w:rsidRPr="0092507C" w:rsidRDefault="00BD41B3" w:rsidP="00F43F5F">
            <w:pPr>
              <w:ind w:left="-108" w:right="-108"/>
              <w:jc w:val="center"/>
              <w:rPr>
                <w:sz w:val="20"/>
                <w:szCs w:val="20"/>
              </w:rPr>
            </w:pPr>
            <w:r w:rsidRPr="0092507C">
              <w:rPr>
                <w:sz w:val="20"/>
                <w:szCs w:val="20"/>
              </w:rPr>
              <w:t xml:space="preserve">2 место по </w:t>
            </w:r>
            <w:r w:rsidR="00F43F5F">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440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Московская</w:t>
            </w:r>
            <w:proofErr w:type="gramEnd"/>
            <w:r w:rsidRPr="0092507C">
              <w:rPr>
                <w:color w:val="000000" w:themeColor="text1"/>
                <w:sz w:val="20"/>
                <w:szCs w:val="20"/>
                <w:lang w:eastAsia="en-US"/>
              </w:rPr>
              <w:t xml:space="preserve"> (вблизи    строения № 126)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Париш</w:t>
            </w:r>
            <w:proofErr w:type="spellEnd"/>
            <w:r w:rsidRPr="0092507C">
              <w:rPr>
                <w:sz w:val="20"/>
                <w:szCs w:val="20"/>
                <w:lang w:eastAsia="en-US"/>
              </w:rPr>
              <w:t xml:space="preserve"> Виталий Вениаминович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Московская</w:t>
            </w:r>
            <w:proofErr w:type="gramEnd"/>
            <w:r w:rsidRPr="0092507C">
              <w:rPr>
                <w:color w:val="000000" w:themeColor="text1"/>
                <w:sz w:val="20"/>
                <w:szCs w:val="20"/>
                <w:lang w:eastAsia="en-US"/>
              </w:rPr>
              <w:t xml:space="preserve"> (вблизи    строения № 126)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color w:val="000000" w:themeColor="text1"/>
                <w:sz w:val="20"/>
                <w:szCs w:val="20"/>
                <w:lang w:eastAsia="en-US"/>
              </w:rPr>
              <w:t xml:space="preserve">Ул. </w:t>
            </w:r>
            <w:proofErr w:type="gramStart"/>
            <w:r w:rsidRPr="0092507C">
              <w:rPr>
                <w:color w:val="000000" w:themeColor="text1"/>
                <w:sz w:val="20"/>
                <w:szCs w:val="20"/>
                <w:lang w:eastAsia="en-US"/>
              </w:rPr>
              <w:t>Московская</w:t>
            </w:r>
            <w:proofErr w:type="gramEnd"/>
            <w:r w:rsidRPr="0092507C">
              <w:rPr>
                <w:color w:val="000000" w:themeColor="text1"/>
                <w:sz w:val="20"/>
                <w:szCs w:val="20"/>
                <w:lang w:eastAsia="en-US"/>
              </w:rPr>
              <w:t xml:space="preserve"> (вблизи    строения № 126)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КФХ </w:t>
            </w:r>
            <w:proofErr w:type="spellStart"/>
            <w:r w:rsidRPr="0092507C">
              <w:rPr>
                <w:sz w:val="20"/>
                <w:szCs w:val="20"/>
                <w:lang w:eastAsia="en-US"/>
              </w:rPr>
              <w:t>Оганисян</w:t>
            </w:r>
            <w:proofErr w:type="spellEnd"/>
            <w:r w:rsidRPr="0092507C">
              <w:rPr>
                <w:sz w:val="20"/>
                <w:szCs w:val="20"/>
                <w:lang w:eastAsia="en-US"/>
              </w:rPr>
              <w:t xml:space="preserve"> </w:t>
            </w:r>
            <w:proofErr w:type="spellStart"/>
            <w:r w:rsidRPr="0092507C">
              <w:rPr>
                <w:sz w:val="20"/>
                <w:szCs w:val="20"/>
                <w:lang w:eastAsia="en-US"/>
              </w:rPr>
              <w:t>Марлена</w:t>
            </w:r>
            <w:proofErr w:type="spellEnd"/>
            <w:r w:rsidRPr="0092507C">
              <w:rPr>
                <w:sz w:val="20"/>
                <w:szCs w:val="20"/>
                <w:lang w:eastAsia="en-US"/>
              </w:rPr>
              <w:t xml:space="preserve"> </w:t>
            </w:r>
            <w:proofErr w:type="spellStart"/>
            <w:r w:rsidRPr="0092507C">
              <w:rPr>
                <w:sz w:val="20"/>
                <w:szCs w:val="20"/>
                <w:lang w:eastAsia="en-US"/>
              </w:rPr>
              <w:t>Вардкесовна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442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65)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458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Париш</w:t>
            </w:r>
            <w:proofErr w:type="spellEnd"/>
            <w:r w:rsidRPr="0092507C">
              <w:rPr>
                <w:sz w:val="20"/>
                <w:szCs w:val="20"/>
                <w:lang w:eastAsia="en-US"/>
              </w:rPr>
              <w:t xml:space="preserve"> Виталий Вениаминович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КФХ </w:t>
            </w:r>
            <w:proofErr w:type="spellStart"/>
            <w:r w:rsidRPr="0092507C">
              <w:rPr>
                <w:sz w:val="20"/>
                <w:szCs w:val="20"/>
                <w:lang w:eastAsia="en-US"/>
              </w:rPr>
              <w:t>Оганисян</w:t>
            </w:r>
            <w:proofErr w:type="spellEnd"/>
            <w:r w:rsidRPr="0092507C">
              <w:rPr>
                <w:sz w:val="20"/>
                <w:szCs w:val="20"/>
                <w:lang w:eastAsia="en-US"/>
              </w:rPr>
              <w:t xml:space="preserve"> </w:t>
            </w:r>
            <w:proofErr w:type="spellStart"/>
            <w:r w:rsidRPr="0092507C">
              <w:rPr>
                <w:sz w:val="20"/>
                <w:szCs w:val="20"/>
                <w:lang w:eastAsia="en-US"/>
              </w:rPr>
              <w:t>Марлена</w:t>
            </w:r>
            <w:proofErr w:type="spellEnd"/>
            <w:r w:rsidRPr="0092507C">
              <w:rPr>
                <w:sz w:val="20"/>
                <w:szCs w:val="20"/>
                <w:lang w:eastAsia="en-US"/>
              </w:rPr>
              <w:t xml:space="preserve"> </w:t>
            </w:r>
            <w:proofErr w:type="spellStart"/>
            <w:r w:rsidRPr="0092507C">
              <w:rPr>
                <w:sz w:val="20"/>
                <w:szCs w:val="20"/>
                <w:lang w:eastAsia="en-US"/>
              </w:rPr>
              <w:t>Вапдкесовна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13,51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АО «Виктория-92»</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Луцик</w:t>
            </w:r>
            <w:proofErr w:type="spellEnd"/>
            <w:r w:rsidRPr="0092507C">
              <w:rPr>
                <w:sz w:val="20"/>
                <w:szCs w:val="20"/>
              </w:rPr>
              <w:t xml:space="preserve"> Юлия Николаевна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Московская</w:t>
            </w:r>
            <w:proofErr w:type="gramEnd"/>
            <w:r w:rsidRPr="0092507C">
              <w:rPr>
                <w:sz w:val="20"/>
                <w:szCs w:val="20"/>
                <w:lang w:eastAsia="en-US"/>
              </w:rPr>
              <w:t xml:space="preserve"> (вблизи строения № 80)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4,62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13,62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487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 ул. им. </w:t>
            </w:r>
            <w:proofErr w:type="spellStart"/>
            <w:r w:rsidRPr="0092507C">
              <w:rPr>
                <w:sz w:val="20"/>
                <w:szCs w:val="20"/>
                <w:lang w:eastAsia="en-US"/>
              </w:rPr>
              <w:t>Доватора</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489</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 ул. им. </w:t>
            </w:r>
            <w:proofErr w:type="spellStart"/>
            <w:r w:rsidRPr="0092507C">
              <w:rPr>
                <w:sz w:val="20"/>
                <w:szCs w:val="20"/>
                <w:lang w:eastAsia="en-US"/>
              </w:rPr>
              <w:t>Доватора</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 ул. им. </w:t>
            </w:r>
            <w:proofErr w:type="spellStart"/>
            <w:r w:rsidRPr="0092507C">
              <w:rPr>
                <w:sz w:val="20"/>
                <w:szCs w:val="20"/>
                <w:lang w:eastAsia="en-US"/>
              </w:rPr>
              <w:t>Доватора</w:t>
            </w:r>
            <w:proofErr w:type="spell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4,37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13,37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491</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(вблизи строения № 28,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(вблизи строения № 28,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Саркисьян</w:t>
            </w:r>
            <w:proofErr w:type="spellEnd"/>
            <w:r w:rsidRPr="0092507C">
              <w:rPr>
                <w:sz w:val="20"/>
                <w:szCs w:val="20"/>
              </w:rPr>
              <w:t xml:space="preserve"> Татьяна Петровна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6,58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492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(вблизи строения № 28, в сквере)</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498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Славянская</w:t>
            </w:r>
            <w:proofErr w:type="gramEnd"/>
            <w:r w:rsidRPr="0092507C">
              <w:rPr>
                <w:sz w:val="20"/>
                <w:szCs w:val="20"/>
                <w:lang w:eastAsia="en-US"/>
              </w:rPr>
              <w:t xml:space="preserve"> (вблизи строения № 79)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Мищенко Анжелика Владимировна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513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Целиноградская</w:t>
            </w:r>
            <w:proofErr w:type="gramEnd"/>
            <w:r w:rsidRPr="0092507C">
              <w:rPr>
                <w:sz w:val="20"/>
                <w:szCs w:val="20"/>
                <w:lang w:eastAsia="en-US"/>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514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Целиноградская</w:t>
            </w:r>
            <w:proofErr w:type="gramEnd"/>
            <w:r w:rsidRPr="0092507C">
              <w:rPr>
                <w:sz w:val="20"/>
                <w:szCs w:val="20"/>
                <w:lang w:eastAsia="en-US"/>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Целиноградская</w:t>
            </w:r>
            <w:proofErr w:type="gramEnd"/>
            <w:r w:rsidRPr="0092507C">
              <w:rPr>
                <w:sz w:val="20"/>
                <w:szCs w:val="20"/>
                <w:lang w:eastAsia="en-US"/>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520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Черкасская</w:t>
            </w:r>
            <w:proofErr w:type="gramEnd"/>
            <w:r w:rsidRPr="0092507C">
              <w:rPr>
                <w:sz w:val="20"/>
                <w:szCs w:val="20"/>
                <w:lang w:eastAsia="en-US"/>
              </w:rPr>
              <w:t xml:space="preserve"> (вблизи строения № 58/2)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Арутюнян </w:t>
            </w:r>
            <w:proofErr w:type="spellStart"/>
            <w:r w:rsidRPr="0092507C">
              <w:rPr>
                <w:sz w:val="20"/>
                <w:szCs w:val="20"/>
                <w:lang w:eastAsia="en-US"/>
              </w:rPr>
              <w:t>Лёвик</w:t>
            </w:r>
            <w:proofErr w:type="spellEnd"/>
            <w:r w:rsidRPr="0092507C">
              <w:rPr>
                <w:sz w:val="20"/>
                <w:szCs w:val="20"/>
                <w:lang w:eastAsia="en-US"/>
              </w:rPr>
              <w:t xml:space="preserve"> </w:t>
            </w:r>
            <w:proofErr w:type="spellStart"/>
            <w:r w:rsidRPr="0092507C">
              <w:rPr>
                <w:sz w:val="20"/>
                <w:szCs w:val="20"/>
                <w:lang w:eastAsia="en-US"/>
              </w:rPr>
              <w:t>Аршакович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523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Черкасская</w:t>
            </w:r>
            <w:proofErr w:type="gramEnd"/>
            <w:r w:rsidRPr="0092507C">
              <w:rPr>
                <w:sz w:val="20"/>
                <w:szCs w:val="20"/>
                <w:lang w:eastAsia="en-US"/>
              </w:rPr>
              <w:t xml:space="preserve"> (вблизи строения № 43)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Арутюнян </w:t>
            </w:r>
            <w:proofErr w:type="spellStart"/>
            <w:r w:rsidRPr="0092507C">
              <w:rPr>
                <w:sz w:val="20"/>
                <w:szCs w:val="20"/>
                <w:lang w:eastAsia="en-US"/>
              </w:rPr>
              <w:t>Лёвик</w:t>
            </w:r>
            <w:proofErr w:type="spellEnd"/>
            <w:r w:rsidRPr="0092507C">
              <w:rPr>
                <w:sz w:val="20"/>
                <w:szCs w:val="20"/>
                <w:lang w:eastAsia="en-US"/>
              </w:rPr>
              <w:t xml:space="preserve"> </w:t>
            </w:r>
            <w:proofErr w:type="spellStart"/>
            <w:r w:rsidRPr="0092507C">
              <w:rPr>
                <w:sz w:val="20"/>
                <w:szCs w:val="20"/>
                <w:lang w:eastAsia="en-US"/>
              </w:rPr>
              <w:t>Аршакович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9,38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Черкасская</w:t>
            </w:r>
            <w:proofErr w:type="gramEnd"/>
            <w:r w:rsidRPr="0092507C">
              <w:rPr>
                <w:sz w:val="20"/>
                <w:szCs w:val="20"/>
                <w:lang w:eastAsia="en-US"/>
              </w:rPr>
              <w:t xml:space="preserve"> (вблизи строения № 43)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Черкасская</w:t>
            </w:r>
            <w:proofErr w:type="gramEnd"/>
            <w:r w:rsidRPr="0092507C">
              <w:rPr>
                <w:sz w:val="20"/>
                <w:szCs w:val="20"/>
                <w:lang w:eastAsia="en-US"/>
              </w:rPr>
              <w:t xml:space="preserve"> (вблизи строения № </w:t>
            </w:r>
            <w:r w:rsidRPr="0092507C">
              <w:rPr>
                <w:sz w:val="20"/>
                <w:szCs w:val="20"/>
                <w:lang w:eastAsia="en-US"/>
              </w:rPr>
              <w:lastRenderedPageBreak/>
              <w:t>43)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lastRenderedPageBreak/>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w:t>
            </w:r>
            <w:r w:rsidRPr="0092507C">
              <w:rPr>
                <w:sz w:val="20"/>
                <w:szCs w:val="20"/>
              </w:rPr>
              <w:lastRenderedPageBreak/>
              <w:t>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534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lang w:eastAsia="en-US"/>
              </w:rPr>
              <w:t xml:space="preserve">Ул. </w:t>
            </w:r>
            <w:proofErr w:type="gramStart"/>
            <w:r w:rsidRPr="0092507C">
              <w:rPr>
                <w:sz w:val="20"/>
                <w:szCs w:val="20"/>
                <w:lang w:eastAsia="en-US"/>
              </w:rPr>
              <w:t>Школьная</w:t>
            </w:r>
            <w:proofErr w:type="gramEnd"/>
            <w:r w:rsidRPr="0092507C">
              <w:rPr>
                <w:sz w:val="20"/>
                <w:szCs w:val="20"/>
                <w:lang w:eastAsia="en-US"/>
              </w:rPr>
              <w:t xml:space="preserve"> (вблизи строения № 15)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15683" w:type="dxa"/>
            <w:gridSpan w:val="16"/>
            <w:tcBorders>
              <w:left w:val="single" w:sz="4" w:space="0" w:color="auto"/>
              <w:right w:val="single" w:sz="4" w:space="0" w:color="auto"/>
            </w:tcBorders>
            <w:vAlign w:val="bottom"/>
          </w:tcPr>
          <w:p w:rsidR="00BD41B3" w:rsidRPr="0092507C" w:rsidRDefault="00BD41B3" w:rsidP="003E3F86">
            <w:pPr>
              <w:ind w:left="-107" w:right="-108"/>
              <w:jc w:val="center"/>
              <w:rPr>
                <w:sz w:val="20"/>
                <w:szCs w:val="20"/>
              </w:rPr>
            </w:pPr>
            <w:proofErr w:type="spellStart"/>
            <w:r w:rsidRPr="0092507C">
              <w:rPr>
                <w:b/>
                <w:color w:val="000000" w:themeColor="text1"/>
                <w:sz w:val="20"/>
                <w:szCs w:val="20"/>
                <w:lang w:eastAsia="en-US"/>
              </w:rPr>
              <w:t>Карасунский</w:t>
            </w:r>
            <w:proofErr w:type="spellEnd"/>
            <w:r w:rsidRPr="0092507C">
              <w:rPr>
                <w:b/>
                <w:color w:val="000000" w:themeColor="text1"/>
                <w:sz w:val="20"/>
                <w:szCs w:val="20"/>
                <w:lang w:eastAsia="en-US"/>
              </w:rPr>
              <w:t xml:space="preserve"> </w:t>
            </w:r>
            <w:r w:rsidRPr="0092507C">
              <w:rPr>
                <w:b/>
                <w:sz w:val="20"/>
                <w:szCs w:val="20"/>
                <w:lang w:eastAsia="en-US"/>
              </w:rPr>
              <w:t>внутригородской округ города Краснодара</w:t>
            </w: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2-я Пятилетка (вблизи строения № 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themeColor="text1"/>
                <w:sz w:val="20"/>
                <w:szCs w:val="20"/>
              </w:rPr>
            </w:pPr>
            <w:r w:rsidRPr="0092507C">
              <w:rPr>
                <w:color w:val="000000" w:themeColor="text1"/>
                <w:sz w:val="20"/>
                <w:szCs w:val="20"/>
              </w:rPr>
              <w:t>ИП Оганесян Эрнест Абрамович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5,22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2-я Пятилетка (вблизи строения № 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5,62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14,628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2-я Пятилетка (вблизи строения № 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5,59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2-я Пятилетка (вблизи строения № 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им. 30-й Иркутской Дивизии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Ул. им. 30-й Иркутской Дивизии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047ECE">
            <w:pPr>
              <w:ind w:left="-109" w:right="-108"/>
              <w:jc w:val="center"/>
              <w:rPr>
                <w:color w:val="000000" w:themeColor="text1"/>
                <w:sz w:val="20"/>
                <w:szCs w:val="20"/>
              </w:rPr>
            </w:pPr>
            <w:proofErr w:type="gramStart"/>
            <w:r w:rsidRPr="0092507C">
              <w:rPr>
                <w:sz w:val="20"/>
                <w:szCs w:val="20"/>
              </w:rPr>
              <w:t xml:space="preserve">В бланке финансового предложения указан адрес: </w:t>
            </w:r>
            <w:r w:rsidRPr="0092507C">
              <w:rPr>
                <w:color w:val="000000" w:themeColor="text1"/>
                <w:sz w:val="20"/>
                <w:szCs w:val="20"/>
              </w:rPr>
              <w:t xml:space="preserve">ул. им. 30-й Иркутской Дивизии (вблизи строения </w:t>
            </w:r>
            <w:proofErr w:type="gramEnd"/>
          </w:p>
          <w:p w:rsidR="00BD41B3" w:rsidRPr="0092507C" w:rsidRDefault="00BD41B3" w:rsidP="00CB20AE">
            <w:pPr>
              <w:jc w:val="center"/>
              <w:rPr>
                <w:sz w:val="20"/>
                <w:szCs w:val="20"/>
              </w:rPr>
            </w:pPr>
            <w:r w:rsidRPr="0092507C">
              <w:rPr>
                <w:color w:val="000000" w:themeColor="text1"/>
                <w:sz w:val="20"/>
                <w:szCs w:val="20"/>
              </w:rPr>
              <w:t>№ 12)</w:t>
            </w:r>
            <w:r w:rsidR="00FA14AF">
              <w:rPr>
                <w:color w:val="000000" w:themeColor="text1"/>
                <w:sz w:val="20"/>
                <w:szCs w:val="20"/>
              </w:rPr>
              <w:t xml:space="preserve">, </w:t>
            </w:r>
            <w:proofErr w:type="gramStart"/>
            <w:r w:rsidR="00FA14AF">
              <w:rPr>
                <w:color w:val="000000" w:themeColor="text1"/>
                <w:sz w:val="20"/>
                <w:szCs w:val="20"/>
              </w:rPr>
              <w:t>который</w:t>
            </w:r>
            <w:proofErr w:type="gramEnd"/>
            <w:r w:rsidR="00FA14AF">
              <w:rPr>
                <w:color w:val="000000" w:themeColor="text1"/>
                <w:sz w:val="20"/>
                <w:szCs w:val="20"/>
              </w:rPr>
              <w:t xml:space="preserve"> отсутствует в выписке из схемы по данному конкурсу</w:t>
            </w: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rPr>
            </w:pPr>
            <w:r w:rsidRPr="0092507C">
              <w:rPr>
                <w:color w:val="000000" w:themeColor="text1"/>
                <w:sz w:val="20"/>
                <w:szCs w:val="20"/>
              </w:rPr>
              <w:t xml:space="preserve">Ул. </w:t>
            </w:r>
            <w:proofErr w:type="gramStart"/>
            <w:r w:rsidRPr="0092507C">
              <w:rPr>
                <w:color w:val="000000" w:themeColor="text1"/>
                <w:sz w:val="20"/>
                <w:szCs w:val="20"/>
              </w:rPr>
              <w:t>Артезианская</w:t>
            </w:r>
            <w:proofErr w:type="gramEnd"/>
            <w:r w:rsidRPr="0092507C">
              <w:rPr>
                <w:color w:val="000000" w:themeColor="text1"/>
                <w:sz w:val="20"/>
                <w:szCs w:val="20"/>
              </w:rPr>
              <w:t xml:space="preserve"> (вблизи строения № 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Мурсалов</w:t>
            </w:r>
            <w:proofErr w:type="spellEnd"/>
            <w:r w:rsidRPr="0092507C">
              <w:rPr>
                <w:sz w:val="20"/>
                <w:szCs w:val="20"/>
              </w:rPr>
              <w:t xml:space="preserve"> Абдулла Магомед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22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3</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1-го Мая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Куниченко</w:t>
            </w:r>
            <w:proofErr w:type="spellEnd"/>
            <w:r w:rsidRPr="0092507C">
              <w:rPr>
                <w:sz w:val="20"/>
                <w:szCs w:val="20"/>
              </w:rPr>
              <w:t xml:space="preserve"> Марина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1-го Мая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4,80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13,80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1-го Мая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Гаджиев </w:t>
            </w:r>
            <w:proofErr w:type="spellStart"/>
            <w:r w:rsidRPr="0092507C">
              <w:rPr>
                <w:sz w:val="20"/>
                <w:szCs w:val="20"/>
              </w:rPr>
              <w:t>Намик</w:t>
            </w:r>
            <w:proofErr w:type="spellEnd"/>
            <w:r w:rsidRPr="0092507C">
              <w:rPr>
                <w:sz w:val="20"/>
                <w:szCs w:val="20"/>
              </w:rPr>
              <w:t xml:space="preserve"> Рафик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4,78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13,78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FA14AF" w:rsidRPr="0092507C">
              <w:rPr>
                <w:sz w:val="20"/>
                <w:szCs w:val="20"/>
              </w:rPr>
              <w:t xml:space="preserve"> по </w:t>
            </w:r>
            <w:r w:rsidR="00FA14AF">
              <w:rPr>
                <w:sz w:val="20"/>
                <w:szCs w:val="20"/>
              </w:rPr>
              <w:t>одному</w:t>
            </w:r>
            <w:r w:rsidR="00FA14AF"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1-го Мая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Мурсалов</w:t>
            </w:r>
            <w:proofErr w:type="spellEnd"/>
            <w:r w:rsidRPr="0092507C">
              <w:rPr>
                <w:sz w:val="20"/>
                <w:szCs w:val="20"/>
              </w:rPr>
              <w:t xml:space="preserve"> Абдулла Магомед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3,58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12,58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r w:rsidR="00FA14AF" w:rsidRPr="0092507C">
              <w:rPr>
                <w:sz w:val="20"/>
                <w:szCs w:val="20"/>
              </w:rPr>
              <w:t xml:space="preserve"> по </w:t>
            </w:r>
            <w:r w:rsidR="00FA14AF">
              <w:rPr>
                <w:sz w:val="20"/>
                <w:szCs w:val="20"/>
              </w:rPr>
              <w:t>одному</w:t>
            </w:r>
            <w:r w:rsidR="00FA14AF"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1-го Мая (вблизи строения № 75/1)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5,57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14,57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Евдокии </w:t>
            </w:r>
            <w:proofErr w:type="spellStart"/>
            <w:r w:rsidRPr="0092507C">
              <w:rPr>
                <w:sz w:val="20"/>
                <w:szCs w:val="20"/>
              </w:rPr>
              <w:t>Бершанской</w:t>
            </w:r>
            <w:proofErr w:type="spellEnd"/>
            <w:r w:rsidRPr="0092507C">
              <w:rPr>
                <w:sz w:val="20"/>
                <w:szCs w:val="20"/>
              </w:rPr>
              <w:t xml:space="preserve"> (вблизи строения № 19)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Томилин Григорий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Евдокии </w:t>
            </w:r>
            <w:proofErr w:type="spellStart"/>
            <w:r w:rsidRPr="0092507C">
              <w:rPr>
                <w:sz w:val="20"/>
                <w:szCs w:val="20"/>
              </w:rPr>
              <w:t>Бершанской</w:t>
            </w:r>
            <w:proofErr w:type="spellEnd"/>
            <w:r w:rsidRPr="0092507C">
              <w:rPr>
                <w:sz w:val="20"/>
                <w:szCs w:val="20"/>
              </w:rPr>
              <w:t xml:space="preserve"> (вблизи строения № 108) – ул. </w:t>
            </w:r>
            <w:proofErr w:type="gramStart"/>
            <w:r w:rsidRPr="0092507C">
              <w:rPr>
                <w:sz w:val="20"/>
                <w:szCs w:val="20"/>
              </w:rPr>
              <w:t>Колхозная</w:t>
            </w:r>
            <w:proofErr w:type="gramEnd"/>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Гезалян</w:t>
            </w:r>
            <w:proofErr w:type="spellEnd"/>
            <w:r w:rsidRPr="0092507C">
              <w:rPr>
                <w:sz w:val="20"/>
                <w:szCs w:val="20"/>
              </w:rPr>
              <w:t xml:space="preserve"> Венера </w:t>
            </w:r>
            <w:proofErr w:type="spellStart"/>
            <w:r w:rsidRPr="0092507C">
              <w:rPr>
                <w:sz w:val="20"/>
                <w:szCs w:val="20"/>
              </w:rPr>
              <w:t>Вагифовна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Евдокии </w:t>
            </w:r>
            <w:proofErr w:type="spellStart"/>
            <w:r w:rsidRPr="0092507C">
              <w:rPr>
                <w:sz w:val="20"/>
                <w:szCs w:val="20"/>
              </w:rPr>
              <w:t>Бершанской</w:t>
            </w:r>
            <w:proofErr w:type="spellEnd"/>
            <w:r w:rsidRPr="0092507C">
              <w:rPr>
                <w:sz w:val="20"/>
                <w:szCs w:val="20"/>
              </w:rPr>
              <w:t xml:space="preserve"> (вблизи строения № 117)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Смыкова</w:t>
            </w:r>
            <w:proofErr w:type="spellEnd"/>
            <w:r w:rsidRPr="0092507C">
              <w:rPr>
                <w:sz w:val="20"/>
                <w:szCs w:val="20"/>
              </w:rPr>
              <w:t xml:space="preserve"> Елена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Евдокии </w:t>
            </w:r>
            <w:proofErr w:type="spellStart"/>
            <w:r w:rsidRPr="0092507C">
              <w:rPr>
                <w:sz w:val="20"/>
                <w:szCs w:val="20"/>
              </w:rPr>
              <w:t>Бершанской</w:t>
            </w:r>
            <w:proofErr w:type="spellEnd"/>
            <w:r w:rsidRPr="0092507C">
              <w:rPr>
                <w:sz w:val="20"/>
                <w:szCs w:val="20"/>
              </w:rPr>
              <w:t xml:space="preserve"> (вблизи строения № 117)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Евдокии </w:t>
            </w:r>
            <w:proofErr w:type="spellStart"/>
            <w:r w:rsidRPr="0092507C">
              <w:rPr>
                <w:sz w:val="20"/>
                <w:szCs w:val="20"/>
              </w:rPr>
              <w:t>Бершанской</w:t>
            </w:r>
            <w:proofErr w:type="spellEnd"/>
            <w:r w:rsidRPr="0092507C">
              <w:rPr>
                <w:sz w:val="20"/>
                <w:szCs w:val="20"/>
              </w:rPr>
              <w:t xml:space="preserve"> </w:t>
            </w:r>
            <w:r w:rsidRPr="0092507C">
              <w:rPr>
                <w:sz w:val="20"/>
                <w:szCs w:val="20"/>
              </w:rPr>
              <w:lastRenderedPageBreak/>
              <w:t>(вблизи строения № 402)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lastRenderedPageBreak/>
              <w:t>Автоцистерна, молоко пастеризованно</w:t>
            </w:r>
            <w:r w:rsidRPr="0092507C">
              <w:rPr>
                <w:sz w:val="20"/>
                <w:szCs w:val="20"/>
              </w:rPr>
              <w:lastRenderedPageBreak/>
              <w:t>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ИП Томилин Григорий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w:t>
            </w:r>
            <w:r w:rsidRPr="0092507C">
              <w:rPr>
                <w:sz w:val="20"/>
                <w:szCs w:val="20"/>
              </w:rPr>
              <w:lastRenderedPageBreak/>
              <w:t>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71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сквер им. 4-го Кубанского казачьего кавалерийского полка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прокат электромобилей</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73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5</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Суворова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цветы живые и искусственные</w:t>
            </w:r>
          </w:p>
          <w:p w:rsidR="00BD41B3" w:rsidRPr="0092507C" w:rsidRDefault="00BD41B3" w:rsidP="003E3F86">
            <w:pPr>
              <w:ind w:left="-108" w:right="-108"/>
              <w:jc w:val="center"/>
              <w:rPr>
                <w:b/>
                <w:sz w:val="20"/>
                <w:szCs w:val="20"/>
              </w:rPr>
            </w:pPr>
            <w:r w:rsidRPr="0092507C">
              <w:rPr>
                <w:b/>
                <w:sz w:val="20"/>
                <w:szCs w:val="20"/>
              </w:rPr>
              <w:t xml:space="preserve">2 </w:t>
            </w:r>
            <w:proofErr w:type="spellStart"/>
            <w:r w:rsidRPr="0092507C">
              <w:rPr>
                <w:b/>
                <w:sz w:val="20"/>
                <w:szCs w:val="20"/>
              </w:rPr>
              <w:t>т.т</w:t>
            </w:r>
            <w:proofErr w:type="spellEnd"/>
            <w:r w:rsidRPr="0092507C">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Клименко Сергей Степанович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12,8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двум</w:t>
            </w:r>
            <w:r w:rsidRPr="0092507C">
              <w:rPr>
                <w:sz w:val="20"/>
                <w:szCs w:val="20"/>
              </w:rPr>
              <w:t xml:space="preserve"> торговым объектам</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Суворова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цветы живые и искусственные</w:t>
            </w:r>
          </w:p>
          <w:p w:rsidR="00BD41B3" w:rsidRPr="0092507C" w:rsidRDefault="00BD41B3" w:rsidP="003E3F86">
            <w:pPr>
              <w:ind w:left="-108" w:right="-108"/>
              <w:jc w:val="center"/>
              <w:rPr>
                <w:b/>
                <w:sz w:val="20"/>
                <w:szCs w:val="20"/>
              </w:rPr>
            </w:pPr>
            <w:r w:rsidRPr="0092507C">
              <w:rPr>
                <w:b/>
                <w:sz w:val="20"/>
                <w:szCs w:val="20"/>
              </w:rPr>
              <w:t xml:space="preserve">2 </w:t>
            </w:r>
            <w:proofErr w:type="spellStart"/>
            <w:r w:rsidRPr="0092507C">
              <w:rPr>
                <w:b/>
                <w:sz w:val="20"/>
                <w:szCs w:val="20"/>
              </w:rPr>
              <w:t>т.т</w:t>
            </w:r>
            <w:proofErr w:type="spellEnd"/>
            <w:r w:rsidRPr="0092507C">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Левина Мария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двум</w:t>
            </w:r>
            <w:r w:rsidRPr="0092507C">
              <w:rPr>
                <w:sz w:val="20"/>
                <w:szCs w:val="20"/>
              </w:rPr>
              <w:t xml:space="preserve"> торговым объектам</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им. Суворова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цветы живые и искусственные</w:t>
            </w:r>
          </w:p>
          <w:p w:rsidR="00BD41B3" w:rsidRPr="0092507C" w:rsidRDefault="00BD41B3" w:rsidP="003E3F86">
            <w:pPr>
              <w:ind w:left="-108" w:right="-108"/>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Воронова Галина Петровна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75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lang w:eastAsia="en-US"/>
              </w:rPr>
              <w:t>Жилой район</w:t>
            </w:r>
            <w:r w:rsidRPr="0092507C">
              <w:rPr>
                <w:sz w:val="20"/>
                <w:szCs w:val="20"/>
              </w:rPr>
              <w:t xml:space="preserve"> Пашковский,  ул. </w:t>
            </w:r>
            <w:proofErr w:type="gramStart"/>
            <w:r w:rsidRPr="0092507C">
              <w:rPr>
                <w:sz w:val="20"/>
                <w:szCs w:val="20"/>
              </w:rPr>
              <w:t>Садовая</w:t>
            </w:r>
            <w:proofErr w:type="gramEnd"/>
            <w:r w:rsidRPr="0092507C">
              <w:rPr>
                <w:sz w:val="20"/>
                <w:szCs w:val="20"/>
              </w:rPr>
              <w:t xml:space="preserve">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Манучарян</w:t>
            </w:r>
            <w:proofErr w:type="spellEnd"/>
            <w:r w:rsidRPr="0092507C">
              <w:rPr>
                <w:sz w:val="20"/>
                <w:szCs w:val="20"/>
              </w:rPr>
              <w:t xml:space="preserve"> Владимир </w:t>
            </w:r>
            <w:proofErr w:type="spellStart"/>
            <w:r w:rsidRPr="0092507C">
              <w:rPr>
                <w:sz w:val="20"/>
                <w:szCs w:val="20"/>
              </w:rPr>
              <w:t>Вилгенович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87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Дмитрия Благоева (вблизи строения № 17)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Гаджиев </w:t>
            </w:r>
            <w:proofErr w:type="spellStart"/>
            <w:r w:rsidRPr="0092507C">
              <w:rPr>
                <w:sz w:val="20"/>
                <w:szCs w:val="20"/>
              </w:rPr>
              <w:t>Намик</w:t>
            </w:r>
            <w:proofErr w:type="spellEnd"/>
            <w:r w:rsidRPr="0092507C">
              <w:rPr>
                <w:sz w:val="20"/>
                <w:szCs w:val="20"/>
              </w:rPr>
              <w:t xml:space="preserve"> Рафик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99</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Гидростроителей (вблизи строения № 12)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Гидростроителей (вблизи строения № 12)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5,74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14,74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Гидростроителей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Смыкова</w:t>
            </w:r>
            <w:proofErr w:type="spellEnd"/>
            <w:r w:rsidRPr="0092507C">
              <w:rPr>
                <w:sz w:val="20"/>
                <w:szCs w:val="20"/>
              </w:rPr>
              <w:t xml:space="preserve"> Елена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108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Гидростроителей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116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Енисейская</w:t>
            </w:r>
            <w:proofErr w:type="gramEnd"/>
            <w:r w:rsidRPr="0092507C">
              <w:rPr>
                <w:sz w:val="20"/>
                <w:szCs w:val="20"/>
              </w:rPr>
              <w:t xml:space="preserve"> </w:t>
            </w:r>
            <w:r w:rsidRPr="0092507C">
              <w:rPr>
                <w:sz w:val="20"/>
                <w:szCs w:val="20"/>
              </w:rPr>
              <w:lastRenderedPageBreak/>
              <w:t>(вблизи строения № 56)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lastRenderedPageBreak/>
              <w:t xml:space="preserve">Автоцистерна, </w:t>
            </w:r>
            <w:r w:rsidRPr="0092507C">
              <w:rPr>
                <w:sz w:val="20"/>
                <w:szCs w:val="20"/>
              </w:rPr>
              <w:lastRenderedPageBreak/>
              <w:t>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 xml:space="preserve">ИП Мироненко </w:t>
            </w:r>
            <w:r w:rsidRPr="0092507C">
              <w:rPr>
                <w:sz w:val="20"/>
                <w:szCs w:val="20"/>
              </w:rPr>
              <w:lastRenderedPageBreak/>
              <w:t>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lastRenderedPageBreak/>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 xml:space="preserve">право на </w:t>
            </w:r>
            <w:r w:rsidR="00047ECE" w:rsidRPr="0092507C">
              <w:rPr>
                <w:sz w:val="20"/>
                <w:szCs w:val="20"/>
              </w:rPr>
              <w:lastRenderedPageBreak/>
              <w:t>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119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Игнатова (вблизи строения № 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Пушкина Яна Юрьевна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047ECE" w:rsidP="00047ECE">
            <w:pPr>
              <w:ind w:left="-109" w:right="-108"/>
              <w:jc w:val="center"/>
              <w:rPr>
                <w:sz w:val="20"/>
                <w:szCs w:val="20"/>
              </w:rPr>
            </w:pPr>
            <w:r w:rsidRPr="0092507C">
              <w:rPr>
                <w:color w:val="000000" w:themeColor="text1"/>
                <w:sz w:val="20"/>
                <w:szCs w:val="20"/>
              </w:rPr>
              <w:t>Размер финансового предложения участника меньше стартового размера</w:t>
            </w: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157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Игнатова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Игнатова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Гаджиев </w:t>
            </w:r>
            <w:proofErr w:type="spellStart"/>
            <w:r w:rsidRPr="0092507C">
              <w:rPr>
                <w:sz w:val="20"/>
                <w:szCs w:val="20"/>
              </w:rPr>
              <w:t>Намик</w:t>
            </w:r>
            <w:proofErr w:type="spellEnd"/>
            <w:r w:rsidRPr="0092507C">
              <w:rPr>
                <w:sz w:val="20"/>
                <w:szCs w:val="20"/>
              </w:rPr>
              <w:t xml:space="preserve"> Рафик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1,90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10,90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Игнатова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Мурсалов</w:t>
            </w:r>
            <w:proofErr w:type="spellEnd"/>
            <w:r w:rsidRPr="0092507C">
              <w:rPr>
                <w:sz w:val="20"/>
                <w:szCs w:val="20"/>
              </w:rPr>
              <w:t xml:space="preserve"> Абдулла Магомед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0,83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9,83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Игнатова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168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Посёлок </w:t>
            </w:r>
            <w:proofErr w:type="spellStart"/>
            <w:r w:rsidRPr="0092507C">
              <w:rPr>
                <w:sz w:val="20"/>
                <w:szCs w:val="20"/>
              </w:rPr>
              <w:t>Лорис</w:t>
            </w:r>
            <w:proofErr w:type="spellEnd"/>
            <w:r w:rsidRPr="0092507C">
              <w:rPr>
                <w:sz w:val="20"/>
                <w:szCs w:val="20"/>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204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Новороссийская</w:t>
            </w:r>
            <w:proofErr w:type="gramEnd"/>
            <w:r w:rsidRPr="0092507C">
              <w:rPr>
                <w:sz w:val="20"/>
                <w:szCs w:val="20"/>
              </w:rPr>
              <w:t xml:space="preserve"> (вблизи строения № 184) – ул. Енисейская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Гаджиев </w:t>
            </w:r>
            <w:proofErr w:type="spellStart"/>
            <w:r w:rsidRPr="0092507C">
              <w:rPr>
                <w:sz w:val="20"/>
                <w:szCs w:val="20"/>
              </w:rPr>
              <w:t>Намик</w:t>
            </w:r>
            <w:proofErr w:type="spellEnd"/>
            <w:r w:rsidRPr="0092507C">
              <w:rPr>
                <w:sz w:val="20"/>
                <w:szCs w:val="20"/>
              </w:rPr>
              <w:t xml:space="preserve"> Рафик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Новороссийская</w:t>
            </w:r>
            <w:proofErr w:type="gramEnd"/>
            <w:r w:rsidRPr="0092507C">
              <w:rPr>
                <w:sz w:val="20"/>
                <w:szCs w:val="20"/>
              </w:rPr>
              <w:t xml:space="preserve"> (вблизи строения № 184) – ул. Енисейская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proofErr w:type="spellStart"/>
            <w:r w:rsidRPr="0092507C">
              <w:rPr>
                <w:sz w:val="20"/>
                <w:szCs w:val="20"/>
              </w:rPr>
              <w:t>Мурсалов</w:t>
            </w:r>
            <w:proofErr w:type="spellEnd"/>
            <w:r w:rsidRPr="0092507C">
              <w:rPr>
                <w:sz w:val="20"/>
                <w:szCs w:val="20"/>
              </w:rPr>
              <w:t xml:space="preserve"> Абдулла Магомед </w:t>
            </w:r>
            <w:proofErr w:type="spellStart"/>
            <w:r w:rsidRPr="0092507C">
              <w:rPr>
                <w:sz w:val="20"/>
                <w:szCs w:val="20"/>
              </w:rPr>
              <w:t>оглы</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11,63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218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Парусная</w:t>
            </w:r>
            <w:proofErr w:type="gramEnd"/>
            <w:r w:rsidRPr="0092507C">
              <w:rPr>
                <w:sz w:val="20"/>
                <w:szCs w:val="20"/>
              </w:rPr>
              <w:t xml:space="preserve"> (вблизи строения № 20)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ИП Дорошевский Олег Викторович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Парусная</w:t>
            </w:r>
            <w:proofErr w:type="gramEnd"/>
            <w:r w:rsidRPr="0092507C">
              <w:rPr>
                <w:sz w:val="20"/>
                <w:szCs w:val="20"/>
              </w:rPr>
              <w:t xml:space="preserve"> (вблизи строения № 20)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4,70</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11,70</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222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Приозёрная</w:t>
            </w:r>
            <w:proofErr w:type="gramEnd"/>
            <w:r w:rsidRPr="0092507C">
              <w:rPr>
                <w:sz w:val="20"/>
                <w:szCs w:val="20"/>
              </w:rPr>
              <w:t xml:space="preserve"> (вблизи строения № 13)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 xml:space="preserve">ИП </w:t>
            </w:r>
            <w:proofErr w:type="spellStart"/>
            <w:r w:rsidRPr="0092507C">
              <w:rPr>
                <w:sz w:val="20"/>
                <w:szCs w:val="20"/>
                <w:lang w:eastAsia="en-US"/>
              </w:rPr>
              <w:t>Хуажева</w:t>
            </w:r>
            <w:proofErr w:type="spellEnd"/>
            <w:r w:rsidRPr="0092507C">
              <w:rPr>
                <w:sz w:val="20"/>
                <w:szCs w:val="20"/>
                <w:lang w:eastAsia="en-US"/>
              </w:rPr>
              <w:t xml:space="preserve"> Аида </w:t>
            </w:r>
            <w:proofErr w:type="spellStart"/>
            <w:r w:rsidRPr="0092507C">
              <w:rPr>
                <w:sz w:val="20"/>
                <w:szCs w:val="20"/>
                <w:lang w:eastAsia="en-US"/>
              </w:rPr>
              <w:t>Довлетбиевна</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4,61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13,61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Приозёрная</w:t>
            </w:r>
            <w:proofErr w:type="gramEnd"/>
            <w:r w:rsidRPr="0092507C">
              <w:rPr>
                <w:sz w:val="20"/>
                <w:szCs w:val="20"/>
              </w:rPr>
              <w:t xml:space="preserve"> (вблизи строения № 13)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231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Селезнёва</w:t>
            </w:r>
            <w:proofErr w:type="spellEnd"/>
            <w:r w:rsidRPr="0092507C">
              <w:rPr>
                <w:sz w:val="20"/>
                <w:szCs w:val="20"/>
              </w:rPr>
              <w:t xml:space="preserve"> (вблизи строения № 82/1)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253</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14)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Громенко Светлана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254</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4,19</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11,19</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14,43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32/1)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256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Симферопольская</w:t>
            </w:r>
            <w:proofErr w:type="gramEnd"/>
            <w:r w:rsidRPr="0092507C">
              <w:rPr>
                <w:sz w:val="20"/>
                <w:szCs w:val="20"/>
              </w:rPr>
              <w:t xml:space="preserve"> (вблизи строения № 34)</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Томилин Григорий Владимирович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267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277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tabs>
                <w:tab w:val="left" w:pos="3276"/>
              </w:tabs>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25)</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290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292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293</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163)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Громенко Светлана Ивановна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4,61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13,61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163)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305</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Мироненко Наталия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309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177/1)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312</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(вблизи строения № 189)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Смыкова</w:t>
            </w:r>
            <w:proofErr w:type="spellEnd"/>
            <w:r w:rsidRPr="0092507C">
              <w:rPr>
                <w:sz w:val="20"/>
                <w:szCs w:val="20"/>
              </w:rPr>
              <w:t xml:space="preserve"> Елена Павловна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320</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Онежская</w:t>
            </w:r>
            <w:proofErr w:type="gramEnd"/>
            <w:r w:rsidRPr="0092507C">
              <w:rPr>
                <w:sz w:val="20"/>
                <w:szCs w:val="20"/>
              </w:rPr>
              <w:t xml:space="preserve">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themeColor="text1"/>
                <w:sz w:val="20"/>
                <w:szCs w:val="20"/>
              </w:rPr>
            </w:pPr>
            <w:r w:rsidRPr="0092507C">
              <w:rPr>
                <w:color w:val="000000" w:themeColor="text1"/>
                <w:sz w:val="20"/>
                <w:szCs w:val="20"/>
              </w:rPr>
              <w:t>ИП Оганесян Эрнест Абрамович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2,08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10,08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Онежская</w:t>
            </w:r>
            <w:proofErr w:type="gramEnd"/>
            <w:r w:rsidRPr="0092507C">
              <w:rPr>
                <w:sz w:val="20"/>
                <w:szCs w:val="20"/>
              </w:rPr>
              <w:t xml:space="preserve">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3,57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10,57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Онежская</w:t>
            </w:r>
            <w:proofErr w:type="gramEnd"/>
            <w:r w:rsidRPr="0092507C">
              <w:rPr>
                <w:sz w:val="20"/>
                <w:szCs w:val="20"/>
              </w:rPr>
              <w:t xml:space="preserve"> (вблизи строения № 3)</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322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Первомайская</w:t>
            </w:r>
            <w:proofErr w:type="gramEnd"/>
            <w:r w:rsidRPr="0092507C">
              <w:rPr>
                <w:sz w:val="20"/>
                <w:szCs w:val="20"/>
              </w:rPr>
              <w:t xml:space="preserve"> (у сквера КСК)</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Первомайская</w:t>
            </w:r>
            <w:proofErr w:type="gramEnd"/>
            <w:r w:rsidRPr="0092507C">
              <w:rPr>
                <w:sz w:val="20"/>
                <w:szCs w:val="20"/>
              </w:rPr>
              <w:t xml:space="preserve"> (у сквера КСК)</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Манучарян</w:t>
            </w:r>
            <w:proofErr w:type="spellEnd"/>
            <w:r w:rsidRPr="0092507C">
              <w:rPr>
                <w:sz w:val="20"/>
                <w:szCs w:val="20"/>
              </w:rPr>
              <w:t xml:space="preserve"> Владимир </w:t>
            </w:r>
            <w:proofErr w:type="spellStart"/>
            <w:r w:rsidRPr="0092507C">
              <w:rPr>
                <w:sz w:val="20"/>
                <w:szCs w:val="20"/>
              </w:rPr>
              <w:t>Вилгенович</w:t>
            </w:r>
            <w:proofErr w:type="spellEnd"/>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2,38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9,38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Первомайская</w:t>
            </w:r>
            <w:proofErr w:type="gramEnd"/>
            <w:r w:rsidRPr="0092507C">
              <w:rPr>
                <w:sz w:val="20"/>
                <w:szCs w:val="20"/>
              </w:rPr>
              <w:t xml:space="preserve"> (у сквера КСК)</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5,97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14,97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325</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themeColor="text1"/>
                <w:sz w:val="20"/>
                <w:szCs w:val="20"/>
              </w:rPr>
            </w:pPr>
            <w:r w:rsidRPr="0092507C">
              <w:rPr>
                <w:color w:val="000000" w:themeColor="text1"/>
                <w:sz w:val="20"/>
                <w:szCs w:val="20"/>
              </w:rPr>
              <w:t>ИП Оганесян Эрнест Абрамович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1,65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9,65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4,16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13,16</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1,65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2,65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9,32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 ИП </w:t>
            </w:r>
            <w:proofErr w:type="spellStart"/>
            <w:r w:rsidRPr="0092507C">
              <w:rPr>
                <w:color w:val="000000"/>
                <w:sz w:val="20"/>
                <w:szCs w:val="20"/>
                <w:lang w:eastAsia="en-US"/>
              </w:rPr>
              <w:t>Маилян</w:t>
            </w:r>
            <w:proofErr w:type="spellEnd"/>
            <w:r w:rsidRPr="0092507C">
              <w:rPr>
                <w:color w:val="000000"/>
                <w:sz w:val="20"/>
                <w:szCs w:val="20"/>
                <w:lang w:eastAsia="en-US"/>
              </w:rPr>
              <w:t xml:space="preserve"> Лидия Сергеевна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1,74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10,74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11,55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Ставропольская</w:t>
            </w:r>
            <w:proofErr w:type="gramEnd"/>
            <w:r w:rsidRPr="0092507C">
              <w:rPr>
                <w:sz w:val="20"/>
                <w:szCs w:val="20"/>
              </w:rPr>
              <w:t xml:space="preserve"> (вблизи строения № 97) – ул. Таманская</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Стасова (вблизи строения № 169)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Стасова (вблизи строения № 169)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Стасова (вблизи строения № 169)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4,1</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13,1</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Стасова (вблизи строения № 187)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388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им. Стасова (вблизи строения № 187)</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p w:rsidR="00BD41B3" w:rsidRPr="0092507C" w:rsidRDefault="00BD41B3" w:rsidP="003E3F86">
            <w:pPr>
              <w:ind w:left="-108" w:right="-108"/>
              <w:jc w:val="center"/>
              <w:rPr>
                <w:sz w:val="20"/>
                <w:szCs w:val="20"/>
              </w:rPr>
            </w:pPr>
            <w:r w:rsidRPr="0092507C">
              <w:rPr>
                <w:sz w:val="20"/>
                <w:szCs w:val="20"/>
              </w:rPr>
              <w:t xml:space="preserve">1 </w:t>
            </w:r>
            <w:proofErr w:type="spellStart"/>
            <w:r w:rsidRPr="0092507C">
              <w:rPr>
                <w:sz w:val="20"/>
                <w:szCs w:val="20"/>
              </w:rPr>
              <w:t>т.т</w:t>
            </w:r>
            <w:proofErr w:type="spellEnd"/>
            <w:r w:rsidRPr="0092507C">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7474DB">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w:t>
            </w:r>
            <w:r w:rsidR="007474DB">
              <w:rPr>
                <w:sz w:val="20"/>
                <w:szCs w:val="20"/>
              </w:rPr>
              <w:t>одного торгового объекта</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427</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Трудовой Славы (вблизи строения № 36)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2A6837">
            <w:pPr>
              <w:ind w:left="-108" w:right="-108"/>
              <w:jc w:val="center"/>
              <w:rPr>
                <w:sz w:val="20"/>
                <w:szCs w:val="20"/>
              </w:rPr>
            </w:pPr>
            <w:r w:rsidRPr="0092507C">
              <w:rPr>
                <w:sz w:val="20"/>
                <w:szCs w:val="20"/>
              </w:rPr>
              <w:t xml:space="preserve">Признать победителем конкурса с присвоением               1 места по </w:t>
            </w:r>
            <w:r w:rsidR="002A6837">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Трудовой Славы (вблизи строения № 36)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4,02</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13,02</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2A6837" w:rsidRPr="0092507C" w:rsidRDefault="002A6837" w:rsidP="002A6837">
            <w:pPr>
              <w:ind w:left="-2" w:right="-108"/>
              <w:jc w:val="center"/>
              <w:rPr>
                <w:sz w:val="20"/>
                <w:szCs w:val="20"/>
              </w:rPr>
            </w:pPr>
            <w:r w:rsidRPr="0092507C">
              <w:rPr>
                <w:sz w:val="20"/>
                <w:szCs w:val="20"/>
              </w:rPr>
              <w:t xml:space="preserve">По результатам конкурса присвоить </w:t>
            </w:r>
          </w:p>
          <w:p w:rsidR="00BD41B3" w:rsidRPr="0092507C" w:rsidRDefault="002A6837" w:rsidP="002A6837">
            <w:pPr>
              <w:ind w:left="-108" w:right="-108"/>
              <w:jc w:val="center"/>
              <w:rPr>
                <w:sz w:val="20"/>
                <w:szCs w:val="20"/>
              </w:rPr>
            </w:pPr>
            <w:r w:rsidRPr="0092507C">
              <w:rPr>
                <w:sz w:val="20"/>
                <w:szCs w:val="20"/>
              </w:rPr>
              <w:t>2 место</w:t>
            </w:r>
            <w:r>
              <w:rPr>
                <w:sz w:val="20"/>
                <w:szCs w:val="20"/>
              </w:rPr>
              <w:t xml:space="preserve"> </w:t>
            </w:r>
            <w:r w:rsidRPr="0092507C">
              <w:rPr>
                <w:sz w:val="20"/>
                <w:szCs w:val="20"/>
              </w:rPr>
              <w:t xml:space="preserve">по </w:t>
            </w:r>
            <w:r>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Трудовой Славы (вблизи строения № 36)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5,24</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14,24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2A6837" w:rsidP="002A6837">
            <w:pPr>
              <w:ind w:left="-2" w:right="-108"/>
              <w:jc w:val="center"/>
              <w:rPr>
                <w:sz w:val="20"/>
                <w:szCs w:val="20"/>
              </w:rPr>
            </w:pPr>
            <w:r w:rsidRPr="0092507C">
              <w:rPr>
                <w:sz w:val="20"/>
                <w:szCs w:val="20"/>
              </w:rPr>
              <w:t xml:space="preserve">Признать победителем конкурса с присвоением               1 места по </w:t>
            </w:r>
            <w:r>
              <w:rPr>
                <w:sz w:val="20"/>
                <w:szCs w:val="20"/>
              </w:rPr>
              <w:t>одному</w:t>
            </w:r>
            <w:r w:rsidRPr="0092507C">
              <w:rPr>
                <w:sz w:val="20"/>
                <w:szCs w:val="20"/>
              </w:rPr>
              <w:t xml:space="preserve"> торговому объекту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429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Трудовой Славы – ул. им. Игнатова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Ул. Трудовой Славы – ул. им. Игнатова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lang w:eastAsia="en-US"/>
              </w:rPr>
            </w:pPr>
            <w:r w:rsidRPr="0092507C">
              <w:rPr>
                <w:sz w:val="20"/>
                <w:szCs w:val="20"/>
                <w:lang w:eastAsia="en-US"/>
              </w:rPr>
              <w:t>ЗАО «Плодовод»</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436</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6/2)</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438</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Лисов Артем Геннадьевич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5,43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7,43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Площадка, аттракцион (игровая надувная комната)</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Пигульский</w:t>
            </w:r>
            <w:proofErr w:type="spellEnd"/>
            <w:r w:rsidRPr="0092507C">
              <w:rPr>
                <w:sz w:val="20"/>
                <w:szCs w:val="20"/>
              </w:rPr>
              <w:t xml:space="preserve"> Александр Анатольевич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440</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18)</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442</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19/1)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19/1)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5,75</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14,75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448</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им. </w:t>
            </w:r>
            <w:proofErr w:type="spellStart"/>
            <w:r w:rsidRPr="0092507C">
              <w:rPr>
                <w:sz w:val="20"/>
                <w:szCs w:val="20"/>
              </w:rPr>
              <w:t>Тюляева</w:t>
            </w:r>
            <w:proofErr w:type="spellEnd"/>
            <w:r w:rsidRPr="0092507C">
              <w:rPr>
                <w:sz w:val="20"/>
                <w:szCs w:val="20"/>
              </w:rPr>
              <w:t xml:space="preserve"> (вблизи строения № 20)</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w:t>
            </w:r>
            <w:r w:rsidRPr="0092507C">
              <w:rPr>
                <w:sz w:val="20"/>
                <w:szCs w:val="20"/>
              </w:rPr>
              <w:lastRenderedPageBreak/>
              <w:t>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lastRenderedPageBreak/>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w:t>
            </w:r>
            <w:r w:rsidRPr="0092507C">
              <w:rPr>
                <w:sz w:val="20"/>
                <w:szCs w:val="20"/>
              </w:rPr>
              <w:lastRenderedPageBreak/>
              <w:t>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val="restart"/>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lastRenderedPageBreak/>
              <w:t>486</w:t>
            </w:r>
          </w:p>
        </w:tc>
        <w:tc>
          <w:tcPr>
            <w:tcW w:w="423" w:type="dxa"/>
            <w:vMerge w:val="restart"/>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w:t>
            </w:r>
            <w:r w:rsidRPr="0092507C">
              <w:rPr>
                <w:sz w:val="20"/>
                <w:szCs w:val="20"/>
                <w:lang w:eastAsia="en-US"/>
              </w:rPr>
              <w:t>№ 111/1)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КФХ </w:t>
            </w:r>
            <w:proofErr w:type="spellStart"/>
            <w:r w:rsidRPr="0092507C">
              <w:rPr>
                <w:sz w:val="20"/>
                <w:szCs w:val="20"/>
              </w:rPr>
              <w:t>Бабенкова</w:t>
            </w:r>
            <w:proofErr w:type="spellEnd"/>
            <w:r w:rsidRPr="0092507C">
              <w:rPr>
                <w:sz w:val="20"/>
                <w:szCs w:val="20"/>
              </w:rPr>
              <w:t xml:space="preserve"> Алла Ильинична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5,63</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14,63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2" w:right="-108"/>
              <w:jc w:val="center"/>
              <w:rPr>
                <w:sz w:val="20"/>
                <w:szCs w:val="20"/>
              </w:rPr>
            </w:pPr>
            <w:r w:rsidRPr="0092507C">
              <w:rPr>
                <w:sz w:val="20"/>
                <w:szCs w:val="20"/>
              </w:rPr>
              <w:t xml:space="preserve">По результатам конкурса присвоить </w:t>
            </w:r>
          </w:p>
          <w:p w:rsidR="00BD41B3" w:rsidRPr="0092507C" w:rsidRDefault="00BD41B3" w:rsidP="00CB20A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w:t>
            </w:r>
            <w:r w:rsidRPr="0092507C">
              <w:rPr>
                <w:sz w:val="20"/>
                <w:szCs w:val="20"/>
                <w:lang w:eastAsia="en-US"/>
              </w:rPr>
              <w:t>№ 111/1)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sz w:val="20"/>
                <w:szCs w:val="20"/>
                <w:lang w:eastAsia="en-US"/>
              </w:rPr>
            </w:pPr>
            <w:r w:rsidRPr="0092507C">
              <w:rPr>
                <w:color w:val="000000"/>
                <w:sz w:val="20"/>
                <w:szCs w:val="20"/>
                <w:lang w:eastAsia="en-US"/>
              </w:rPr>
              <w:t xml:space="preserve">ИП </w:t>
            </w:r>
            <w:proofErr w:type="spellStart"/>
            <w:r w:rsidRPr="0092507C">
              <w:rPr>
                <w:color w:val="000000"/>
                <w:sz w:val="20"/>
                <w:szCs w:val="20"/>
                <w:lang w:eastAsia="en-US"/>
              </w:rPr>
              <w:t>Боклагова</w:t>
            </w:r>
            <w:proofErr w:type="spellEnd"/>
            <w:r w:rsidRPr="0092507C">
              <w:rPr>
                <w:color w:val="000000"/>
                <w:sz w:val="20"/>
                <w:szCs w:val="20"/>
                <w:lang w:eastAsia="en-US"/>
              </w:rPr>
              <w:t xml:space="preserve"> Ирина Алексеевна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3,7</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4,7</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w:t>
            </w:r>
            <w:r w:rsidRPr="0092507C">
              <w:rPr>
                <w:sz w:val="20"/>
                <w:szCs w:val="20"/>
                <w:lang w:eastAsia="en-US"/>
              </w:rPr>
              <w:t>№ 111/1)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1,58</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8,58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Отказать</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vMerge/>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BD41B3" w:rsidRPr="0092507C" w:rsidRDefault="00BD41B3" w:rsidP="00CB20AE">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lang w:eastAsia="en-US"/>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w:t>
            </w:r>
            <w:r w:rsidRPr="0092507C">
              <w:rPr>
                <w:sz w:val="20"/>
                <w:szCs w:val="20"/>
                <w:lang w:eastAsia="en-US"/>
              </w:rPr>
              <w:t>№ 111/1)</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lang w:eastAsia="en-US"/>
              </w:rPr>
            </w:pPr>
            <w:r w:rsidRPr="0092507C">
              <w:rPr>
                <w:sz w:val="20"/>
                <w:szCs w:val="20"/>
                <w:lang w:eastAsia="en-US"/>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15</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501</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sz w:val="20"/>
                <w:szCs w:val="20"/>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 178) –  ул. им. 30-й Иркутской Дивизии</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Автоцистерна,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ИП Матвеев Александр Константинович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519</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08" w:right="-108"/>
              <w:jc w:val="both"/>
              <w:rPr>
                <w:color w:val="000000" w:themeColor="text1"/>
                <w:sz w:val="20"/>
                <w:szCs w:val="20"/>
                <w:lang w:eastAsia="en-US"/>
              </w:rPr>
            </w:pPr>
            <w:r w:rsidRPr="0092507C">
              <w:rPr>
                <w:sz w:val="20"/>
                <w:szCs w:val="20"/>
              </w:rPr>
              <w:t xml:space="preserve">Ул. </w:t>
            </w:r>
            <w:proofErr w:type="gramStart"/>
            <w:r w:rsidRPr="0092507C">
              <w:rPr>
                <w:sz w:val="20"/>
                <w:szCs w:val="20"/>
              </w:rPr>
              <w:t>Уральская</w:t>
            </w:r>
            <w:proofErr w:type="gramEnd"/>
            <w:r w:rsidRPr="0092507C">
              <w:rPr>
                <w:sz w:val="20"/>
                <w:szCs w:val="20"/>
              </w:rPr>
              <w:t xml:space="preserve"> (вблизи строения </w:t>
            </w:r>
            <w:r w:rsidRPr="0092507C">
              <w:rPr>
                <w:color w:val="000000" w:themeColor="text1"/>
                <w:sz w:val="20"/>
                <w:szCs w:val="20"/>
                <w:lang w:eastAsia="en-US"/>
              </w:rPr>
              <w:t>№ 178) – ул. 30-й Иркутской Дивизии</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color w:val="000000" w:themeColor="text1"/>
                <w:sz w:val="20"/>
                <w:szCs w:val="20"/>
              </w:rPr>
            </w:pPr>
            <w:r w:rsidRPr="0092507C">
              <w:rPr>
                <w:color w:val="000000" w:themeColor="text1"/>
                <w:sz w:val="20"/>
                <w:szCs w:val="20"/>
              </w:rPr>
              <w:t>Лоток, 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614</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32" w:right="-108"/>
              <w:jc w:val="both"/>
              <w:rPr>
                <w:sz w:val="20"/>
                <w:szCs w:val="20"/>
              </w:rPr>
            </w:pPr>
            <w:r w:rsidRPr="0092507C">
              <w:rPr>
                <w:sz w:val="20"/>
                <w:szCs w:val="20"/>
              </w:rPr>
              <w:t xml:space="preserve">Ул. им. </w:t>
            </w:r>
            <w:proofErr w:type="spellStart"/>
            <w:r w:rsidRPr="0092507C">
              <w:rPr>
                <w:sz w:val="20"/>
                <w:szCs w:val="20"/>
              </w:rPr>
              <w:t>Селезнёва</w:t>
            </w:r>
            <w:proofErr w:type="spellEnd"/>
            <w:r w:rsidRPr="0092507C">
              <w:rPr>
                <w:sz w:val="20"/>
                <w:szCs w:val="20"/>
              </w:rPr>
              <w:t xml:space="preserve"> (вблизи строения № 16)</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 xml:space="preserve">Лоток, </w:t>
            </w:r>
            <w:r w:rsidRPr="0092507C">
              <w:rPr>
                <w:sz w:val="20"/>
                <w:szCs w:val="20"/>
                <w:lang w:eastAsia="en-US"/>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color w:val="000000" w:themeColor="text1"/>
                <w:sz w:val="20"/>
                <w:szCs w:val="20"/>
              </w:rPr>
            </w:pPr>
            <w:r w:rsidRPr="0092507C">
              <w:rPr>
                <w:color w:val="000000" w:themeColor="text1"/>
                <w:sz w:val="20"/>
                <w:szCs w:val="20"/>
              </w:rPr>
              <w:t>ИП Оганесян Эрнест Абрамович</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14</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r w:rsidR="00BD41B3" w:rsidRPr="0092507C" w:rsidTr="00FA14AF">
        <w:trPr>
          <w:trHeight w:val="273"/>
        </w:trPr>
        <w:tc>
          <w:tcPr>
            <w:tcW w:w="424" w:type="dxa"/>
            <w:tcBorders>
              <w:left w:val="single" w:sz="4" w:space="0" w:color="auto"/>
              <w:right w:val="single" w:sz="4" w:space="0" w:color="auto"/>
            </w:tcBorders>
            <w:vAlign w:val="bottom"/>
          </w:tcPr>
          <w:p w:rsidR="00BD41B3" w:rsidRPr="0092507C" w:rsidRDefault="00BD41B3" w:rsidP="00CB20AE">
            <w:pPr>
              <w:ind w:left="-108" w:right="-113"/>
              <w:jc w:val="center"/>
              <w:rPr>
                <w:color w:val="000000"/>
                <w:sz w:val="20"/>
                <w:szCs w:val="20"/>
              </w:rPr>
            </w:pPr>
            <w:r w:rsidRPr="0092507C">
              <w:rPr>
                <w:color w:val="000000"/>
                <w:sz w:val="20"/>
                <w:szCs w:val="20"/>
              </w:rPr>
              <w:t>617</w:t>
            </w:r>
          </w:p>
        </w:tc>
        <w:tc>
          <w:tcPr>
            <w:tcW w:w="423" w:type="dxa"/>
            <w:tcBorders>
              <w:left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32" w:right="-108"/>
              <w:jc w:val="both"/>
              <w:rPr>
                <w:sz w:val="20"/>
                <w:szCs w:val="20"/>
              </w:rPr>
            </w:pPr>
            <w:r w:rsidRPr="0092507C">
              <w:rPr>
                <w:sz w:val="20"/>
                <w:szCs w:val="20"/>
              </w:rPr>
              <w:t xml:space="preserve">Ул. </w:t>
            </w:r>
            <w:proofErr w:type="gramStart"/>
            <w:r w:rsidRPr="0092507C">
              <w:rPr>
                <w:sz w:val="20"/>
                <w:szCs w:val="20"/>
              </w:rPr>
              <w:t>Кружевная</w:t>
            </w:r>
            <w:proofErr w:type="gramEnd"/>
            <w:r w:rsidRPr="0092507C">
              <w:rPr>
                <w:sz w:val="20"/>
                <w:szCs w:val="20"/>
              </w:rPr>
              <w:t xml:space="preserve"> (вблизи строения № 3) – ул. Автолюбителей</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8" w:right="-108"/>
              <w:jc w:val="center"/>
              <w:rPr>
                <w:sz w:val="20"/>
                <w:szCs w:val="20"/>
              </w:rPr>
            </w:pPr>
            <w:r w:rsidRPr="0092507C">
              <w:rPr>
                <w:sz w:val="20"/>
                <w:szCs w:val="20"/>
              </w:rPr>
              <w:t xml:space="preserve">Лоток, </w:t>
            </w:r>
            <w:r w:rsidRPr="0092507C">
              <w:rPr>
                <w:sz w:val="20"/>
                <w:szCs w:val="20"/>
                <w:lang w:eastAsia="en-US"/>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BD41B3" w:rsidRPr="0092507C" w:rsidRDefault="00BD41B3" w:rsidP="003E3F86">
            <w:pPr>
              <w:ind w:left="-107" w:right="-108"/>
              <w:jc w:val="center"/>
              <w:rPr>
                <w:sz w:val="20"/>
                <w:szCs w:val="20"/>
              </w:rPr>
            </w:pPr>
            <w:r w:rsidRPr="0092507C">
              <w:rPr>
                <w:sz w:val="20"/>
                <w:szCs w:val="20"/>
              </w:rPr>
              <w:t xml:space="preserve">ИП </w:t>
            </w:r>
            <w:proofErr w:type="spellStart"/>
            <w:r w:rsidRPr="0092507C">
              <w:rPr>
                <w:sz w:val="20"/>
                <w:szCs w:val="20"/>
              </w:rPr>
              <w:t>Тюкалова</w:t>
            </w:r>
            <w:proofErr w:type="spellEnd"/>
            <w:r w:rsidRPr="0092507C">
              <w:rPr>
                <w:sz w:val="20"/>
                <w:szCs w:val="20"/>
              </w:rPr>
              <w:t xml:space="preserve">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b/>
                <w:sz w:val="20"/>
                <w:szCs w:val="20"/>
              </w:rPr>
            </w:pPr>
            <w:r w:rsidRPr="0092507C">
              <w:rPr>
                <w:b/>
                <w:sz w:val="20"/>
                <w:szCs w:val="20"/>
              </w:rPr>
              <w:t>13</w:t>
            </w:r>
          </w:p>
        </w:tc>
        <w:tc>
          <w:tcPr>
            <w:tcW w:w="116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79" w:right="-109"/>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92507C">
            <w:pPr>
              <w:ind w:left="-107" w:right="-56"/>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ind w:left="-108" w:right="-108"/>
              <w:jc w:val="center"/>
              <w:rPr>
                <w:sz w:val="20"/>
                <w:szCs w:val="20"/>
              </w:rPr>
            </w:pPr>
            <w:r w:rsidRPr="0092507C">
              <w:rPr>
                <w:sz w:val="20"/>
                <w:szCs w:val="20"/>
              </w:rPr>
              <w:t xml:space="preserve">Предоставить </w:t>
            </w:r>
            <w:r w:rsidR="00047ECE" w:rsidRPr="0092507C">
              <w:rPr>
                <w:sz w:val="20"/>
                <w:szCs w:val="20"/>
              </w:rPr>
              <w:t>право на размещение</w:t>
            </w:r>
            <w:r w:rsidRPr="0092507C">
              <w:rPr>
                <w:sz w:val="20"/>
                <w:szCs w:val="20"/>
              </w:rPr>
              <w:t xml:space="preserve">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bl>
    <w:p w:rsidR="00BD41B3" w:rsidRPr="0092507C" w:rsidRDefault="00BD41B3" w:rsidP="00BD41B3">
      <w:pPr>
        <w:rPr>
          <w:sz w:val="20"/>
          <w:szCs w:val="20"/>
        </w:rP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3E3F86" w:rsidRDefault="003E3F86" w:rsidP="00BD41B3">
      <w:pPr>
        <w:jc w:val="center"/>
      </w:pPr>
    </w:p>
    <w:p w:rsidR="00BD41B3" w:rsidRPr="003E3F86" w:rsidRDefault="00BD41B3" w:rsidP="00BD41B3">
      <w:pPr>
        <w:jc w:val="center"/>
      </w:pPr>
      <w:bookmarkStart w:id="0" w:name="_GoBack"/>
      <w:bookmarkEnd w:id="0"/>
      <w:r w:rsidRPr="003E3F86">
        <w:lastRenderedPageBreak/>
        <w:t xml:space="preserve">Перечень заявленных участниками конкурса адресов, </w:t>
      </w:r>
    </w:p>
    <w:p w:rsidR="00BD41B3" w:rsidRPr="003E3F86" w:rsidRDefault="00BD41B3" w:rsidP="00BD41B3">
      <w:pPr>
        <w:jc w:val="center"/>
      </w:pPr>
      <w:r w:rsidRPr="003E3F86">
        <w:t xml:space="preserve">по </w:t>
      </w:r>
      <w:proofErr w:type="gramStart"/>
      <w:r w:rsidRPr="003E3F86">
        <w:t>которым</w:t>
      </w:r>
      <w:proofErr w:type="gramEnd"/>
      <w:r w:rsidRPr="003E3F86">
        <w:t xml:space="preserve">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BD41B3" w:rsidRPr="0092507C" w:rsidRDefault="00BD41B3" w:rsidP="00BD41B3">
      <w:pPr>
        <w:rPr>
          <w:i/>
          <w:sz w:val="20"/>
          <w:szCs w:val="20"/>
        </w:rPr>
      </w:pPr>
    </w:p>
    <w:p w:rsidR="00BD41B3" w:rsidRPr="0092507C" w:rsidRDefault="00BD41B3" w:rsidP="00BD41B3">
      <w:pPr>
        <w:rPr>
          <w:i/>
          <w:sz w:val="20"/>
          <w:szCs w:val="20"/>
        </w:rPr>
      </w:pPr>
      <w:r w:rsidRPr="0092507C">
        <w:rPr>
          <w:i/>
          <w:sz w:val="20"/>
          <w:szCs w:val="20"/>
        </w:rPr>
        <w:t>Таблица  4</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1701"/>
        <w:gridCol w:w="2268"/>
        <w:gridCol w:w="1842"/>
        <w:gridCol w:w="1842"/>
        <w:gridCol w:w="1560"/>
        <w:gridCol w:w="1276"/>
        <w:gridCol w:w="2126"/>
      </w:tblGrid>
      <w:tr w:rsidR="00BD41B3" w:rsidRPr="0092507C" w:rsidTr="000573A5">
        <w:trPr>
          <w:trHeight w:val="317"/>
        </w:trPr>
        <w:tc>
          <w:tcPr>
            <w:tcW w:w="852" w:type="dxa"/>
            <w:tcBorders>
              <w:left w:val="single" w:sz="4" w:space="0" w:color="auto"/>
              <w:right w:val="single" w:sz="4" w:space="0" w:color="auto"/>
            </w:tcBorders>
          </w:tcPr>
          <w:p w:rsidR="00BD41B3" w:rsidRPr="0092507C" w:rsidRDefault="00BD41B3" w:rsidP="00CB20AE">
            <w:pPr>
              <w:ind w:right="-114"/>
              <w:rPr>
                <w:sz w:val="20"/>
                <w:szCs w:val="20"/>
              </w:rPr>
            </w:pPr>
          </w:p>
          <w:p w:rsidR="00BD41B3" w:rsidRPr="0092507C" w:rsidRDefault="00BD41B3" w:rsidP="00CB20AE">
            <w:pPr>
              <w:ind w:left="-110" w:right="-114"/>
              <w:jc w:val="center"/>
              <w:rPr>
                <w:sz w:val="20"/>
                <w:szCs w:val="20"/>
              </w:rPr>
            </w:pPr>
          </w:p>
          <w:p w:rsidR="00BD41B3" w:rsidRPr="0092507C" w:rsidRDefault="00BD41B3" w:rsidP="00CB20AE">
            <w:pPr>
              <w:ind w:left="-110" w:right="-114"/>
              <w:jc w:val="center"/>
              <w:rPr>
                <w:sz w:val="20"/>
                <w:szCs w:val="20"/>
              </w:rPr>
            </w:pPr>
            <w:r w:rsidRPr="0092507C">
              <w:rPr>
                <w:sz w:val="20"/>
                <w:szCs w:val="20"/>
              </w:rPr>
              <w:t xml:space="preserve">№ </w:t>
            </w:r>
          </w:p>
          <w:p w:rsidR="00BD41B3" w:rsidRPr="0092507C" w:rsidRDefault="00BD41B3" w:rsidP="00CB20AE">
            <w:pPr>
              <w:ind w:left="-110" w:right="-114"/>
              <w:jc w:val="center"/>
              <w:rPr>
                <w:sz w:val="20"/>
                <w:szCs w:val="20"/>
              </w:rPr>
            </w:pPr>
            <w:proofErr w:type="gramStart"/>
            <w:r w:rsidRPr="0092507C">
              <w:rPr>
                <w:sz w:val="20"/>
                <w:szCs w:val="20"/>
              </w:rPr>
              <w:t>п</w:t>
            </w:r>
            <w:proofErr w:type="gramEnd"/>
            <w:r w:rsidRPr="0092507C">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Адрес,</w:t>
            </w:r>
          </w:p>
          <w:p w:rsidR="00BD41B3" w:rsidRPr="0092507C" w:rsidRDefault="00BD41B3" w:rsidP="00CB20AE">
            <w:pPr>
              <w:jc w:val="center"/>
              <w:rPr>
                <w:sz w:val="20"/>
                <w:szCs w:val="20"/>
              </w:rPr>
            </w:pPr>
            <w:r w:rsidRPr="0092507C">
              <w:rPr>
                <w:sz w:val="20"/>
                <w:szCs w:val="20"/>
              </w:rPr>
              <w:t>местоположение</w:t>
            </w:r>
          </w:p>
        </w:tc>
        <w:tc>
          <w:tcPr>
            <w:tcW w:w="1701"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rPr>
                <w:sz w:val="20"/>
                <w:szCs w:val="20"/>
              </w:rPr>
            </w:pPr>
          </w:p>
          <w:p w:rsidR="00BD41B3" w:rsidRPr="0092507C" w:rsidRDefault="00BD41B3" w:rsidP="00CB20AE">
            <w:pPr>
              <w:jc w:val="center"/>
              <w:rPr>
                <w:sz w:val="20"/>
                <w:szCs w:val="20"/>
              </w:rPr>
            </w:pPr>
            <w:r w:rsidRPr="0092507C">
              <w:rPr>
                <w:sz w:val="20"/>
                <w:szCs w:val="20"/>
              </w:rPr>
              <w:t>Тип объекта ассортимент</w:t>
            </w:r>
          </w:p>
        </w:tc>
        <w:tc>
          <w:tcPr>
            <w:tcW w:w="2268"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p>
          <w:p w:rsidR="00BD41B3" w:rsidRPr="0092507C" w:rsidRDefault="00BD41B3" w:rsidP="00CB20AE">
            <w:pPr>
              <w:jc w:val="center"/>
              <w:rPr>
                <w:sz w:val="20"/>
                <w:szCs w:val="20"/>
              </w:rPr>
            </w:pPr>
            <w:r w:rsidRPr="0092507C">
              <w:rPr>
                <w:sz w:val="20"/>
                <w:szCs w:val="20"/>
              </w:rPr>
              <w:t>Ф.И.О. предпринимателя</w:t>
            </w:r>
          </w:p>
          <w:p w:rsidR="00BD41B3" w:rsidRPr="0092507C" w:rsidRDefault="00BD41B3" w:rsidP="00CB20AE">
            <w:pPr>
              <w:jc w:val="center"/>
              <w:rPr>
                <w:sz w:val="20"/>
                <w:szCs w:val="20"/>
              </w:rPr>
            </w:pPr>
            <w:r w:rsidRPr="0092507C">
              <w:rPr>
                <w:sz w:val="20"/>
                <w:szCs w:val="20"/>
              </w:rPr>
              <w:t>или юридического лица</w:t>
            </w:r>
          </w:p>
          <w:p w:rsidR="00BD41B3" w:rsidRPr="0092507C" w:rsidRDefault="00BD41B3" w:rsidP="00CB20A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Примечание</w:t>
            </w:r>
          </w:p>
          <w:p w:rsidR="00BD41B3" w:rsidRPr="0092507C" w:rsidRDefault="00BD41B3" w:rsidP="00CB20A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 xml:space="preserve">«ЗА» принятие решение </w:t>
            </w:r>
          </w:p>
        </w:tc>
        <w:tc>
          <w:tcPr>
            <w:tcW w:w="1560"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 xml:space="preserve">«ПРОТИВ» принятого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Принятое решение</w:t>
            </w:r>
          </w:p>
        </w:tc>
        <w:tc>
          <w:tcPr>
            <w:tcW w:w="2126"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p w:rsidR="00BD41B3" w:rsidRPr="0092507C" w:rsidRDefault="00BD41B3" w:rsidP="00CB20AE">
            <w:pPr>
              <w:jc w:val="center"/>
              <w:rPr>
                <w:sz w:val="20"/>
                <w:szCs w:val="20"/>
              </w:rPr>
            </w:pPr>
          </w:p>
          <w:p w:rsidR="00BD41B3" w:rsidRPr="0092507C" w:rsidRDefault="00BD41B3" w:rsidP="00CB20AE">
            <w:pPr>
              <w:jc w:val="center"/>
              <w:rPr>
                <w:sz w:val="20"/>
                <w:szCs w:val="20"/>
              </w:rPr>
            </w:pPr>
            <w:r w:rsidRPr="0092507C">
              <w:rPr>
                <w:sz w:val="20"/>
                <w:szCs w:val="20"/>
              </w:rPr>
              <w:t>Дополнительная информация</w:t>
            </w:r>
          </w:p>
        </w:tc>
      </w:tr>
      <w:tr w:rsidR="00BD41B3" w:rsidRPr="0092507C" w:rsidTr="000573A5">
        <w:trPr>
          <w:trHeight w:val="668"/>
        </w:trPr>
        <w:tc>
          <w:tcPr>
            <w:tcW w:w="852" w:type="dxa"/>
            <w:tcBorders>
              <w:left w:val="single" w:sz="4" w:space="0" w:color="auto"/>
              <w:right w:val="single" w:sz="4" w:space="0" w:color="auto"/>
            </w:tcBorders>
          </w:tcPr>
          <w:p w:rsidR="00BD41B3" w:rsidRPr="0092507C" w:rsidRDefault="00BD41B3" w:rsidP="00CB20AE">
            <w:pPr>
              <w:ind w:left="-110" w:right="-114"/>
              <w:jc w:val="center"/>
              <w:rPr>
                <w:sz w:val="20"/>
                <w:szCs w:val="20"/>
              </w:rPr>
            </w:pPr>
            <w:r w:rsidRPr="0092507C">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left="-11"/>
              <w:jc w:val="both"/>
              <w:rPr>
                <w:sz w:val="20"/>
                <w:szCs w:val="20"/>
              </w:rPr>
            </w:pPr>
            <w:r w:rsidRPr="0092507C">
              <w:rPr>
                <w:sz w:val="20"/>
                <w:szCs w:val="20"/>
              </w:rPr>
              <w:t xml:space="preserve">Ул. </w:t>
            </w:r>
            <w:proofErr w:type="spellStart"/>
            <w:r w:rsidRPr="0092507C">
              <w:rPr>
                <w:sz w:val="20"/>
                <w:szCs w:val="20"/>
              </w:rPr>
              <w:t>Сормовская</w:t>
            </w:r>
            <w:proofErr w:type="spellEnd"/>
            <w:r w:rsidRPr="0092507C">
              <w:rPr>
                <w:sz w:val="20"/>
                <w:szCs w:val="20"/>
              </w:rPr>
              <w:t xml:space="preserve"> – ул. </w:t>
            </w:r>
            <w:proofErr w:type="gramStart"/>
            <w:r w:rsidRPr="0092507C">
              <w:rPr>
                <w:sz w:val="20"/>
                <w:szCs w:val="20"/>
              </w:rPr>
              <w:t>Онежская</w:t>
            </w:r>
            <w:proofErr w:type="gramEnd"/>
            <w:r w:rsidRPr="0092507C">
              <w:rPr>
                <w:sz w:val="20"/>
                <w:szCs w:val="20"/>
              </w:rPr>
              <w:t xml:space="preserve"> (вблизи строения № 9)</w:t>
            </w:r>
          </w:p>
        </w:tc>
        <w:tc>
          <w:tcPr>
            <w:tcW w:w="1701"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ind w:right="-108"/>
              <w:jc w:val="center"/>
              <w:rPr>
                <w:sz w:val="20"/>
                <w:szCs w:val="20"/>
                <w:lang w:eastAsia="en-US"/>
              </w:rPr>
            </w:pPr>
            <w:r w:rsidRPr="0092507C">
              <w:rPr>
                <w:sz w:val="20"/>
                <w:szCs w:val="20"/>
                <w:lang w:eastAsia="en-US"/>
              </w:rPr>
              <w:t>Лоток, фрукты и овощи</w:t>
            </w:r>
          </w:p>
        </w:tc>
        <w:tc>
          <w:tcPr>
            <w:tcW w:w="2268"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lang w:eastAsia="en-US"/>
              </w:rPr>
            </w:pPr>
            <w:r w:rsidRPr="0092507C">
              <w:rPr>
                <w:sz w:val="20"/>
                <w:szCs w:val="20"/>
              </w:rPr>
              <w:t xml:space="preserve">ИП </w:t>
            </w:r>
            <w:proofErr w:type="spellStart"/>
            <w:r w:rsidRPr="0092507C">
              <w:rPr>
                <w:sz w:val="20"/>
                <w:szCs w:val="20"/>
              </w:rPr>
              <w:t>Щипанов</w:t>
            </w:r>
            <w:proofErr w:type="spellEnd"/>
            <w:r w:rsidRPr="0092507C">
              <w:rPr>
                <w:sz w:val="20"/>
                <w:szCs w:val="20"/>
              </w:rPr>
              <w:t xml:space="preserve"> Олег Валентинович</w:t>
            </w:r>
          </w:p>
        </w:tc>
        <w:tc>
          <w:tcPr>
            <w:tcW w:w="1842"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r w:rsidRPr="0092507C">
              <w:rPr>
                <w:sz w:val="20"/>
                <w:szCs w:val="20"/>
              </w:rPr>
              <w:t>Адрес отсутствует в схеме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BD41B3" w:rsidRPr="0092507C" w:rsidRDefault="00BD41B3" w:rsidP="00CB20AE">
            <w:pPr>
              <w:jc w:val="center"/>
              <w:rPr>
                <w:sz w:val="20"/>
                <w:szCs w:val="20"/>
              </w:rPr>
            </w:pPr>
            <w:r w:rsidRPr="0092507C">
              <w:rPr>
                <w:sz w:val="20"/>
                <w:szCs w:val="20"/>
              </w:rPr>
              <w:t>Отказать</w:t>
            </w:r>
          </w:p>
        </w:tc>
        <w:tc>
          <w:tcPr>
            <w:tcW w:w="2126" w:type="dxa"/>
            <w:tcBorders>
              <w:top w:val="single" w:sz="4" w:space="0" w:color="auto"/>
              <w:left w:val="single" w:sz="4" w:space="0" w:color="auto"/>
              <w:bottom w:val="single" w:sz="4" w:space="0" w:color="auto"/>
              <w:right w:val="single" w:sz="4" w:space="0" w:color="auto"/>
            </w:tcBorders>
          </w:tcPr>
          <w:p w:rsidR="00BD41B3" w:rsidRPr="0092507C" w:rsidRDefault="00BD41B3" w:rsidP="00CB20AE">
            <w:pPr>
              <w:jc w:val="center"/>
              <w:rPr>
                <w:sz w:val="20"/>
                <w:szCs w:val="20"/>
              </w:rPr>
            </w:pPr>
          </w:p>
        </w:tc>
      </w:tr>
    </w:tbl>
    <w:p w:rsidR="00BD41B3" w:rsidRPr="004D2C7C" w:rsidRDefault="00BD41B3" w:rsidP="00BD41B3">
      <w:pPr>
        <w:rPr>
          <w:sz w:val="18"/>
          <w:szCs w:val="18"/>
        </w:rPr>
      </w:pPr>
    </w:p>
    <w:p w:rsidR="003E3F86" w:rsidRDefault="003E3F86" w:rsidP="00BD41B3">
      <w:pPr>
        <w:ind w:right="54"/>
        <w:jc w:val="both"/>
      </w:pPr>
    </w:p>
    <w:p w:rsidR="00BD41B3" w:rsidRPr="00AB6ECC" w:rsidRDefault="00BD41B3" w:rsidP="00BD41B3">
      <w:pPr>
        <w:ind w:right="54"/>
        <w:jc w:val="both"/>
      </w:pPr>
      <w:r w:rsidRPr="00AB6ECC">
        <w:t>Процедура оценки и сопоставления заявок на участие в конкурсе окончена 02.03.2017 в 15.04 по московскому времени.</w:t>
      </w:r>
    </w:p>
    <w:p w:rsidR="00AB6ECC" w:rsidRDefault="00AB6ECC" w:rsidP="00BD41B3">
      <w:pPr>
        <w:ind w:right="54"/>
        <w:jc w:val="both"/>
      </w:pPr>
    </w:p>
    <w:p w:rsidR="00BD41B3" w:rsidRPr="00AB6ECC" w:rsidRDefault="00BD41B3" w:rsidP="00BD41B3">
      <w:pPr>
        <w:ind w:right="54"/>
        <w:jc w:val="both"/>
      </w:pPr>
      <w:r w:rsidRPr="00AB6ECC">
        <w:t>Подписи членов комиссии</w:t>
      </w: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sectPr w:rsidR="00CB4DD1" w:rsidSect="008323F2">
      <w:pgSz w:w="16838" w:h="11906" w:orient="landscape"/>
      <w:pgMar w:top="96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3E" w:rsidRDefault="00FF703E" w:rsidP="006551E6">
      <w:r>
        <w:separator/>
      </w:r>
    </w:p>
  </w:endnote>
  <w:endnote w:type="continuationSeparator" w:id="0">
    <w:p w:rsidR="00FF703E" w:rsidRDefault="00FF703E" w:rsidP="006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3E" w:rsidRDefault="00FF703E" w:rsidP="006551E6">
      <w:r>
        <w:separator/>
      </w:r>
    </w:p>
  </w:footnote>
  <w:footnote w:type="continuationSeparator" w:id="0">
    <w:p w:rsidR="00FF703E" w:rsidRDefault="00FF703E" w:rsidP="0065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18988"/>
      <w:docPartObj>
        <w:docPartGallery w:val="Page Numbers (Top of Page)"/>
        <w:docPartUnique/>
      </w:docPartObj>
    </w:sdtPr>
    <w:sdtContent>
      <w:p w:rsidR="00FA14AF" w:rsidRDefault="00FA14AF">
        <w:pPr>
          <w:pStyle w:val="a3"/>
          <w:jc w:val="center"/>
        </w:pPr>
        <w:r>
          <w:fldChar w:fldCharType="begin"/>
        </w:r>
        <w:r>
          <w:instrText xml:space="preserve"> PAGE   \* MERGEFORMAT </w:instrText>
        </w:r>
        <w:r>
          <w:fldChar w:fldCharType="separate"/>
        </w:r>
        <w:r w:rsidR="007474DB">
          <w:rPr>
            <w:noProof/>
          </w:rPr>
          <w:t>52</w:t>
        </w:r>
        <w:r>
          <w:rPr>
            <w:noProof/>
          </w:rPr>
          <w:fldChar w:fldCharType="end"/>
        </w:r>
      </w:p>
    </w:sdtContent>
  </w:sdt>
  <w:p w:rsidR="00FA14AF" w:rsidRDefault="00FA14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C82"/>
    <w:multiLevelType w:val="hybridMultilevel"/>
    <w:tmpl w:val="6C6E1AB6"/>
    <w:lvl w:ilvl="0" w:tplc="CC348E9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4C"/>
    <w:rsid w:val="00002E55"/>
    <w:rsid w:val="0000684D"/>
    <w:rsid w:val="0000714E"/>
    <w:rsid w:val="00014FE3"/>
    <w:rsid w:val="00015D3B"/>
    <w:rsid w:val="0001741B"/>
    <w:rsid w:val="0002066C"/>
    <w:rsid w:val="000245FB"/>
    <w:rsid w:val="00026D4B"/>
    <w:rsid w:val="00037362"/>
    <w:rsid w:val="00041209"/>
    <w:rsid w:val="00042C5B"/>
    <w:rsid w:val="00045A77"/>
    <w:rsid w:val="00046FB1"/>
    <w:rsid w:val="000474D2"/>
    <w:rsid w:val="00047ECE"/>
    <w:rsid w:val="00053612"/>
    <w:rsid w:val="000536BC"/>
    <w:rsid w:val="00055747"/>
    <w:rsid w:val="00055AA6"/>
    <w:rsid w:val="000573A5"/>
    <w:rsid w:val="00057C2E"/>
    <w:rsid w:val="00063516"/>
    <w:rsid w:val="00066A4C"/>
    <w:rsid w:val="00071F5E"/>
    <w:rsid w:val="00077D4D"/>
    <w:rsid w:val="000811DF"/>
    <w:rsid w:val="00087F8A"/>
    <w:rsid w:val="00091B3A"/>
    <w:rsid w:val="00092B35"/>
    <w:rsid w:val="00093357"/>
    <w:rsid w:val="00093DC2"/>
    <w:rsid w:val="000956AB"/>
    <w:rsid w:val="00095BA9"/>
    <w:rsid w:val="00096180"/>
    <w:rsid w:val="00096AC0"/>
    <w:rsid w:val="000A1026"/>
    <w:rsid w:val="000A12E2"/>
    <w:rsid w:val="000A176F"/>
    <w:rsid w:val="000A43E6"/>
    <w:rsid w:val="000A7CDA"/>
    <w:rsid w:val="000B0A64"/>
    <w:rsid w:val="000B1A73"/>
    <w:rsid w:val="000B4C6E"/>
    <w:rsid w:val="000B5891"/>
    <w:rsid w:val="000B63D5"/>
    <w:rsid w:val="000B754A"/>
    <w:rsid w:val="000B7835"/>
    <w:rsid w:val="000C1138"/>
    <w:rsid w:val="000C2E86"/>
    <w:rsid w:val="000C36B9"/>
    <w:rsid w:val="000C4574"/>
    <w:rsid w:val="000C486E"/>
    <w:rsid w:val="000C4BAA"/>
    <w:rsid w:val="000C4EB4"/>
    <w:rsid w:val="000C5236"/>
    <w:rsid w:val="000C596A"/>
    <w:rsid w:val="000D0491"/>
    <w:rsid w:val="000D254C"/>
    <w:rsid w:val="000D29DF"/>
    <w:rsid w:val="000E09FF"/>
    <w:rsid w:val="000E1920"/>
    <w:rsid w:val="000E7162"/>
    <w:rsid w:val="000F0A80"/>
    <w:rsid w:val="000F0F07"/>
    <w:rsid w:val="000F122C"/>
    <w:rsid w:val="000F60C9"/>
    <w:rsid w:val="000F7E04"/>
    <w:rsid w:val="001000E1"/>
    <w:rsid w:val="00101931"/>
    <w:rsid w:val="001019AD"/>
    <w:rsid w:val="001068B6"/>
    <w:rsid w:val="00106903"/>
    <w:rsid w:val="0010755F"/>
    <w:rsid w:val="00107F6B"/>
    <w:rsid w:val="00110411"/>
    <w:rsid w:val="00110A04"/>
    <w:rsid w:val="00110B57"/>
    <w:rsid w:val="001114D3"/>
    <w:rsid w:val="00111506"/>
    <w:rsid w:val="00111883"/>
    <w:rsid w:val="00113ECA"/>
    <w:rsid w:val="00114116"/>
    <w:rsid w:val="0011531E"/>
    <w:rsid w:val="00115B0A"/>
    <w:rsid w:val="00117365"/>
    <w:rsid w:val="00122A6D"/>
    <w:rsid w:val="00127819"/>
    <w:rsid w:val="00130A04"/>
    <w:rsid w:val="00130C50"/>
    <w:rsid w:val="0013144A"/>
    <w:rsid w:val="001323A5"/>
    <w:rsid w:val="001353E9"/>
    <w:rsid w:val="00140752"/>
    <w:rsid w:val="001461C5"/>
    <w:rsid w:val="00150563"/>
    <w:rsid w:val="00151E9D"/>
    <w:rsid w:val="001533DC"/>
    <w:rsid w:val="00154504"/>
    <w:rsid w:val="00155CF6"/>
    <w:rsid w:val="00156126"/>
    <w:rsid w:val="00156AE8"/>
    <w:rsid w:val="00156FDE"/>
    <w:rsid w:val="00161DC2"/>
    <w:rsid w:val="00162756"/>
    <w:rsid w:val="001629BF"/>
    <w:rsid w:val="001631F3"/>
    <w:rsid w:val="00165C7D"/>
    <w:rsid w:val="00165F5C"/>
    <w:rsid w:val="00167191"/>
    <w:rsid w:val="001702A3"/>
    <w:rsid w:val="0017163F"/>
    <w:rsid w:val="001808E8"/>
    <w:rsid w:val="00182F86"/>
    <w:rsid w:val="001900A3"/>
    <w:rsid w:val="00191B72"/>
    <w:rsid w:val="00191E7C"/>
    <w:rsid w:val="001921C8"/>
    <w:rsid w:val="001927E1"/>
    <w:rsid w:val="00193DDA"/>
    <w:rsid w:val="001941DE"/>
    <w:rsid w:val="00195C2C"/>
    <w:rsid w:val="00196D46"/>
    <w:rsid w:val="00197158"/>
    <w:rsid w:val="001A4CD6"/>
    <w:rsid w:val="001A5C81"/>
    <w:rsid w:val="001A6505"/>
    <w:rsid w:val="001B5275"/>
    <w:rsid w:val="001B7DF6"/>
    <w:rsid w:val="001D1A7B"/>
    <w:rsid w:val="001D2F64"/>
    <w:rsid w:val="001D3BDF"/>
    <w:rsid w:val="001D54C8"/>
    <w:rsid w:val="001D76C9"/>
    <w:rsid w:val="001E14BE"/>
    <w:rsid w:val="001E2687"/>
    <w:rsid w:val="001E4947"/>
    <w:rsid w:val="001E5F4F"/>
    <w:rsid w:val="001E7A9B"/>
    <w:rsid w:val="001E7D36"/>
    <w:rsid w:val="001F1A29"/>
    <w:rsid w:val="001F5135"/>
    <w:rsid w:val="001F5A90"/>
    <w:rsid w:val="001F6FB1"/>
    <w:rsid w:val="001F72D0"/>
    <w:rsid w:val="002002DD"/>
    <w:rsid w:val="002005AD"/>
    <w:rsid w:val="002005DA"/>
    <w:rsid w:val="002019D9"/>
    <w:rsid w:val="00203047"/>
    <w:rsid w:val="00210602"/>
    <w:rsid w:val="00210AF2"/>
    <w:rsid w:val="00211DBD"/>
    <w:rsid w:val="0021344E"/>
    <w:rsid w:val="002145B8"/>
    <w:rsid w:val="00214C75"/>
    <w:rsid w:val="00220121"/>
    <w:rsid w:val="00221B74"/>
    <w:rsid w:val="00224DDA"/>
    <w:rsid w:val="00227FF3"/>
    <w:rsid w:val="00232490"/>
    <w:rsid w:val="002330D3"/>
    <w:rsid w:val="00241629"/>
    <w:rsid w:val="00241A6A"/>
    <w:rsid w:val="00244219"/>
    <w:rsid w:val="002442C1"/>
    <w:rsid w:val="0024487A"/>
    <w:rsid w:val="002466B0"/>
    <w:rsid w:val="00250802"/>
    <w:rsid w:val="00250EE3"/>
    <w:rsid w:val="00251263"/>
    <w:rsid w:val="00253490"/>
    <w:rsid w:val="00253B30"/>
    <w:rsid w:val="002559F8"/>
    <w:rsid w:val="00255D61"/>
    <w:rsid w:val="00260EBC"/>
    <w:rsid w:val="00262E19"/>
    <w:rsid w:val="00265DB0"/>
    <w:rsid w:val="00265F5D"/>
    <w:rsid w:val="00272CB7"/>
    <w:rsid w:val="00274D6B"/>
    <w:rsid w:val="00274DD3"/>
    <w:rsid w:val="00275E89"/>
    <w:rsid w:val="0028050B"/>
    <w:rsid w:val="00286872"/>
    <w:rsid w:val="002930E6"/>
    <w:rsid w:val="00295302"/>
    <w:rsid w:val="002A065E"/>
    <w:rsid w:val="002A16F5"/>
    <w:rsid w:val="002A18B2"/>
    <w:rsid w:val="002A3BF4"/>
    <w:rsid w:val="002A6837"/>
    <w:rsid w:val="002B1177"/>
    <w:rsid w:val="002B33F7"/>
    <w:rsid w:val="002B4CCB"/>
    <w:rsid w:val="002B6C97"/>
    <w:rsid w:val="002C2C5C"/>
    <w:rsid w:val="002C389C"/>
    <w:rsid w:val="002C5C90"/>
    <w:rsid w:val="002C6AA4"/>
    <w:rsid w:val="002C750C"/>
    <w:rsid w:val="002D032F"/>
    <w:rsid w:val="002D0D39"/>
    <w:rsid w:val="002E3CD4"/>
    <w:rsid w:val="002F049E"/>
    <w:rsid w:val="002F19C7"/>
    <w:rsid w:val="002F2AD7"/>
    <w:rsid w:val="002F2E8D"/>
    <w:rsid w:val="002F4718"/>
    <w:rsid w:val="002F5AA9"/>
    <w:rsid w:val="00300CF6"/>
    <w:rsid w:val="00300DE1"/>
    <w:rsid w:val="00302F59"/>
    <w:rsid w:val="00303247"/>
    <w:rsid w:val="003068B6"/>
    <w:rsid w:val="003068FC"/>
    <w:rsid w:val="00307A37"/>
    <w:rsid w:val="003105EA"/>
    <w:rsid w:val="003113EB"/>
    <w:rsid w:val="00313813"/>
    <w:rsid w:val="00315B78"/>
    <w:rsid w:val="00316257"/>
    <w:rsid w:val="00317A5C"/>
    <w:rsid w:val="0032131E"/>
    <w:rsid w:val="0032290F"/>
    <w:rsid w:val="0032486E"/>
    <w:rsid w:val="0032544C"/>
    <w:rsid w:val="003263E1"/>
    <w:rsid w:val="00332369"/>
    <w:rsid w:val="003324B2"/>
    <w:rsid w:val="003339AD"/>
    <w:rsid w:val="0033566D"/>
    <w:rsid w:val="00340B8B"/>
    <w:rsid w:val="00345B6F"/>
    <w:rsid w:val="00346B8E"/>
    <w:rsid w:val="003474A7"/>
    <w:rsid w:val="00347F80"/>
    <w:rsid w:val="0035056F"/>
    <w:rsid w:val="00355B62"/>
    <w:rsid w:val="003569A8"/>
    <w:rsid w:val="003577E1"/>
    <w:rsid w:val="0036458A"/>
    <w:rsid w:val="00365C62"/>
    <w:rsid w:val="003666AF"/>
    <w:rsid w:val="003673F0"/>
    <w:rsid w:val="0037000B"/>
    <w:rsid w:val="00370318"/>
    <w:rsid w:val="003705D8"/>
    <w:rsid w:val="00373086"/>
    <w:rsid w:val="00374EBB"/>
    <w:rsid w:val="0037666E"/>
    <w:rsid w:val="003804E2"/>
    <w:rsid w:val="0038131D"/>
    <w:rsid w:val="003819A4"/>
    <w:rsid w:val="00384E40"/>
    <w:rsid w:val="00385157"/>
    <w:rsid w:val="00387303"/>
    <w:rsid w:val="003916F5"/>
    <w:rsid w:val="0039371C"/>
    <w:rsid w:val="00394F70"/>
    <w:rsid w:val="0039749A"/>
    <w:rsid w:val="00397E0A"/>
    <w:rsid w:val="003A225F"/>
    <w:rsid w:val="003B0EF9"/>
    <w:rsid w:val="003B1A7B"/>
    <w:rsid w:val="003B1AB6"/>
    <w:rsid w:val="003B3595"/>
    <w:rsid w:val="003B5123"/>
    <w:rsid w:val="003B7C79"/>
    <w:rsid w:val="003C076A"/>
    <w:rsid w:val="003C11F3"/>
    <w:rsid w:val="003C191A"/>
    <w:rsid w:val="003C23C6"/>
    <w:rsid w:val="003C3296"/>
    <w:rsid w:val="003C33D4"/>
    <w:rsid w:val="003C4BC5"/>
    <w:rsid w:val="003D05CB"/>
    <w:rsid w:val="003D0E78"/>
    <w:rsid w:val="003D192D"/>
    <w:rsid w:val="003D57E6"/>
    <w:rsid w:val="003D5E72"/>
    <w:rsid w:val="003D66D0"/>
    <w:rsid w:val="003E0F84"/>
    <w:rsid w:val="003E12AF"/>
    <w:rsid w:val="003E3F86"/>
    <w:rsid w:val="003E7393"/>
    <w:rsid w:val="003F0DDF"/>
    <w:rsid w:val="003F0E81"/>
    <w:rsid w:val="003F2E73"/>
    <w:rsid w:val="003F3D74"/>
    <w:rsid w:val="003F55A7"/>
    <w:rsid w:val="003F56F4"/>
    <w:rsid w:val="00400E9E"/>
    <w:rsid w:val="00403B0D"/>
    <w:rsid w:val="004040FC"/>
    <w:rsid w:val="00406E97"/>
    <w:rsid w:val="00407438"/>
    <w:rsid w:val="004106DA"/>
    <w:rsid w:val="00412244"/>
    <w:rsid w:val="0041246C"/>
    <w:rsid w:val="00413880"/>
    <w:rsid w:val="004149FA"/>
    <w:rsid w:val="0041556E"/>
    <w:rsid w:val="0041615D"/>
    <w:rsid w:val="004168A5"/>
    <w:rsid w:val="004227EC"/>
    <w:rsid w:val="0042388F"/>
    <w:rsid w:val="0043042A"/>
    <w:rsid w:val="00431138"/>
    <w:rsid w:val="004315C6"/>
    <w:rsid w:val="004334B5"/>
    <w:rsid w:val="00434033"/>
    <w:rsid w:val="00434E0F"/>
    <w:rsid w:val="004358E2"/>
    <w:rsid w:val="00436AB7"/>
    <w:rsid w:val="00436F0A"/>
    <w:rsid w:val="00437276"/>
    <w:rsid w:val="00440731"/>
    <w:rsid w:val="00440DCA"/>
    <w:rsid w:val="004414AA"/>
    <w:rsid w:val="00444DC1"/>
    <w:rsid w:val="0044574A"/>
    <w:rsid w:val="0044752A"/>
    <w:rsid w:val="00447A3A"/>
    <w:rsid w:val="00450042"/>
    <w:rsid w:val="00450F1C"/>
    <w:rsid w:val="004528D5"/>
    <w:rsid w:val="0045309E"/>
    <w:rsid w:val="00453950"/>
    <w:rsid w:val="00455248"/>
    <w:rsid w:val="0045534C"/>
    <w:rsid w:val="00456A1F"/>
    <w:rsid w:val="0045743E"/>
    <w:rsid w:val="0046120B"/>
    <w:rsid w:val="00461BB1"/>
    <w:rsid w:val="00462BF3"/>
    <w:rsid w:val="00463E89"/>
    <w:rsid w:val="004658E9"/>
    <w:rsid w:val="00466253"/>
    <w:rsid w:val="004669DC"/>
    <w:rsid w:val="00466DFB"/>
    <w:rsid w:val="004719FD"/>
    <w:rsid w:val="004761EC"/>
    <w:rsid w:val="00476A2F"/>
    <w:rsid w:val="0048248B"/>
    <w:rsid w:val="004855E7"/>
    <w:rsid w:val="00487265"/>
    <w:rsid w:val="00487599"/>
    <w:rsid w:val="00490124"/>
    <w:rsid w:val="00494545"/>
    <w:rsid w:val="004954D3"/>
    <w:rsid w:val="004965F7"/>
    <w:rsid w:val="00497128"/>
    <w:rsid w:val="004A3F80"/>
    <w:rsid w:val="004B0720"/>
    <w:rsid w:val="004B1510"/>
    <w:rsid w:val="004B1909"/>
    <w:rsid w:val="004B5D34"/>
    <w:rsid w:val="004B6350"/>
    <w:rsid w:val="004B77EB"/>
    <w:rsid w:val="004B7D7E"/>
    <w:rsid w:val="004C2A8D"/>
    <w:rsid w:val="004C2DD0"/>
    <w:rsid w:val="004C3ABB"/>
    <w:rsid w:val="004C42B0"/>
    <w:rsid w:val="004C6BBA"/>
    <w:rsid w:val="004C715E"/>
    <w:rsid w:val="004C74DB"/>
    <w:rsid w:val="004C7F8D"/>
    <w:rsid w:val="004D0457"/>
    <w:rsid w:val="004D281E"/>
    <w:rsid w:val="004D2F4B"/>
    <w:rsid w:val="004D4D00"/>
    <w:rsid w:val="004D5B5F"/>
    <w:rsid w:val="004E591E"/>
    <w:rsid w:val="004E71DB"/>
    <w:rsid w:val="004E7F67"/>
    <w:rsid w:val="004F03C2"/>
    <w:rsid w:val="004F12EE"/>
    <w:rsid w:val="004F292A"/>
    <w:rsid w:val="00501B08"/>
    <w:rsid w:val="0050513D"/>
    <w:rsid w:val="00507D05"/>
    <w:rsid w:val="005117DF"/>
    <w:rsid w:val="00513FFD"/>
    <w:rsid w:val="00514094"/>
    <w:rsid w:val="00517FEA"/>
    <w:rsid w:val="005214E8"/>
    <w:rsid w:val="005227EA"/>
    <w:rsid w:val="005229FF"/>
    <w:rsid w:val="00522BDA"/>
    <w:rsid w:val="00524048"/>
    <w:rsid w:val="00524550"/>
    <w:rsid w:val="005248CC"/>
    <w:rsid w:val="0052493F"/>
    <w:rsid w:val="005251AE"/>
    <w:rsid w:val="00526D02"/>
    <w:rsid w:val="00526FD1"/>
    <w:rsid w:val="005277A1"/>
    <w:rsid w:val="0053314B"/>
    <w:rsid w:val="005334A9"/>
    <w:rsid w:val="0053380B"/>
    <w:rsid w:val="0054081B"/>
    <w:rsid w:val="00542B2C"/>
    <w:rsid w:val="00542B87"/>
    <w:rsid w:val="00543DAB"/>
    <w:rsid w:val="00543E5F"/>
    <w:rsid w:val="005446A6"/>
    <w:rsid w:val="00544FB0"/>
    <w:rsid w:val="005450CC"/>
    <w:rsid w:val="00545646"/>
    <w:rsid w:val="00546A46"/>
    <w:rsid w:val="00547336"/>
    <w:rsid w:val="005509E2"/>
    <w:rsid w:val="00553DE0"/>
    <w:rsid w:val="0055425C"/>
    <w:rsid w:val="00554AEF"/>
    <w:rsid w:val="005567D3"/>
    <w:rsid w:val="00556ABF"/>
    <w:rsid w:val="00560564"/>
    <w:rsid w:val="005612A4"/>
    <w:rsid w:val="005615CD"/>
    <w:rsid w:val="00561E96"/>
    <w:rsid w:val="005628F0"/>
    <w:rsid w:val="00562A9F"/>
    <w:rsid w:val="0056657E"/>
    <w:rsid w:val="00566980"/>
    <w:rsid w:val="00566D34"/>
    <w:rsid w:val="00570B30"/>
    <w:rsid w:val="00571634"/>
    <w:rsid w:val="0057171B"/>
    <w:rsid w:val="0057172D"/>
    <w:rsid w:val="00576034"/>
    <w:rsid w:val="00576234"/>
    <w:rsid w:val="00576378"/>
    <w:rsid w:val="005777FA"/>
    <w:rsid w:val="00581DD0"/>
    <w:rsid w:val="00581FFB"/>
    <w:rsid w:val="00583DFC"/>
    <w:rsid w:val="005841F6"/>
    <w:rsid w:val="00587369"/>
    <w:rsid w:val="005910A6"/>
    <w:rsid w:val="00591F5A"/>
    <w:rsid w:val="005939AD"/>
    <w:rsid w:val="00594605"/>
    <w:rsid w:val="00594E60"/>
    <w:rsid w:val="00596436"/>
    <w:rsid w:val="005A209F"/>
    <w:rsid w:val="005A4C23"/>
    <w:rsid w:val="005A6D5C"/>
    <w:rsid w:val="005B0682"/>
    <w:rsid w:val="005B35A1"/>
    <w:rsid w:val="005B5A43"/>
    <w:rsid w:val="005B5AFD"/>
    <w:rsid w:val="005B5D37"/>
    <w:rsid w:val="005C2F40"/>
    <w:rsid w:val="005C3631"/>
    <w:rsid w:val="005C39A1"/>
    <w:rsid w:val="005C3BE5"/>
    <w:rsid w:val="005C52C5"/>
    <w:rsid w:val="005C5673"/>
    <w:rsid w:val="005C7E44"/>
    <w:rsid w:val="005D0A7F"/>
    <w:rsid w:val="005D11E2"/>
    <w:rsid w:val="005D32B4"/>
    <w:rsid w:val="005D4138"/>
    <w:rsid w:val="005D4639"/>
    <w:rsid w:val="005D5653"/>
    <w:rsid w:val="005E1F5D"/>
    <w:rsid w:val="005E59BB"/>
    <w:rsid w:val="005E6C98"/>
    <w:rsid w:val="005E77DE"/>
    <w:rsid w:val="005F2BB7"/>
    <w:rsid w:val="005F3A4D"/>
    <w:rsid w:val="005F41F7"/>
    <w:rsid w:val="005F6CB4"/>
    <w:rsid w:val="00600AAD"/>
    <w:rsid w:val="006020C3"/>
    <w:rsid w:val="006020DD"/>
    <w:rsid w:val="006020F1"/>
    <w:rsid w:val="006033B8"/>
    <w:rsid w:val="00604B1C"/>
    <w:rsid w:val="00604F78"/>
    <w:rsid w:val="00605623"/>
    <w:rsid w:val="006059E1"/>
    <w:rsid w:val="0061012B"/>
    <w:rsid w:val="006124DD"/>
    <w:rsid w:val="00613CAA"/>
    <w:rsid w:val="0061414F"/>
    <w:rsid w:val="00615E44"/>
    <w:rsid w:val="00622B5B"/>
    <w:rsid w:val="006242CC"/>
    <w:rsid w:val="0062525E"/>
    <w:rsid w:val="00625389"/>
    <w:rsid w:val="0062661A"/>
    <w:rsid w:val="0062688C"/>
    <w:rsid w:val="0063057E"/>
    <w:rsid w:val="006305D4"/>
    <w:rsid w:val="00630AE2"/>
    <w:rsid w:val="00632237"/>
    <w:rsid w:val="00633A3B"/>
    <w:rsid w:val="00635322"/>
    <w:rsid w:val="0063538D"/>
    <w:rsid w:val="00636034"/>
    <w:rsid w:val="006404F4"/>
    <w:rsid w:val="006407CA"/>
    <w:rsid w:val="0064375E"/>
    <w:rsid w:val="00644648"/>
    <w:rsid w:val="00644C87"/>
    <w:rsid w:val="00644D89"/>
    <w:rsid w:val="006450F6"/>
    <w:rsid w:val="00645698"/>
    <w:rsid w:val="00647C5E"/>
    <w:rsid w:val="00650C50"/>
    <w:rsid w:val="0065173F"/>
    <w:rsid w:val="00651FF6"/>
    <w:rsid w:val="00652409"/>
    <w:rsid w:val="00652906"/>
    <w:rsid w:val="00653DDF"/>
    <w:rsid w:val="00654589"/>
    <w:rsid w:val="006551E6"/>
    <w:rsid w:val="0066127A"/>
    <w:rsid w:val="00661AD0"/>
    <w:rsid w:val="00664E27"/>
    <w:rsid w:val="00667605"/>
    <w:rsid w:val="00670BB2"/>
    <w:rsid w:val="00671714"/>
    <w:rsid w:val="00671FF0"/>
    <w:rsid w:val="00674764"/>
    <w:rsid w:val="00681E51"/>
    <w:rsid w:val="00683667"/>
    <w:rsid w:val="006867FD"/>
    <w:rsid w:val="00691B6A"/>
    <w:rsid w:val="006932DE"/>
    <w:rsid w:val="00695D13"/>
    <w:rsid w:val="00695DED"/>
    <w:rsid w:val="00697130"/>
    <w:rsid w:val="00697E9F"/>
    <w:rsid w:val="006A11FD"/>
    <w:rsid w:val="006A387A"/>
    <w:rsid w:val="006A42BA"/>
    <w:rsid w:val="006A4B05"/>
    <w:rsid w:val="006A5165"/>
    <w:rsid w:val="006B0689"/>
    <w:rsid w:val="006B1552"/>
    <w:rsid w:val="006B2C1B"/>
    <w:rsid w:val="006B37D8"/>
    <w:rsid w:val="006B39CA"/>
    <w:rsid w:val="006B4A43"/>
    <w:rsid w:val="006B5BA4"/>
    <w:rsid w:val="006B66F8"/>
    <w:rsid w:val="006B6705"/>
    <w:rsid w:val="006C0D12"/>
    <w:rsid w:val="006C3427"/>
    <w:rsid w:val="006C3BA3"/>
    <w:rsid w:val="006C5464"/>
    <w:rsid w:val="006C63C5"/>
    <w:rsid w:val="006D270C"/>
    <w:rsid w:val="006D4DB6"/>
    <w:rsid w:val="006D50E3"/>
    <w:rsid w:val="006D6982"/>
    <w:rsid w:val="006E648D"/>
    <w:rsid w:val="006E6779"/>
    <w:rsid w:val="006F47CC"/>
    <w:rsid w:val="006F4DD2"/>
    <w:rsid w:val="006F534B"/>
    <w:rsid w:val="006F5A64"/>
    <w:rsid w:val="006F6A0C"/>
    <w:rsid w:val="00702A00"/>
    <w:rsid w:val="00703D4A"/>
    <w:rsid w:val="00704508"/>
    <w:rsid w:val="00705BA3"/>
    <w:rsid w:val="007063FE"/>
    <w:rsid w:val="007066DB"/>
    <w:rsid w:val="00707C24"/>
    <w:rsid w:val="0071002C"/>
    <w:rsid w:val="00714648"/>
    <w:rsid w:val="007165C0"/>
    <w:rsid w:val="007173CC"/>
    <w:rsid w:val="007215EB"/>
    <w:rsid w:val="00722828"/>
    <w:rsid w:val="007236D5"/>
    <w:rsid w:val="007258FB"/>
    <w:rsid w:val="00727D77"/>
    <w:rsid w:val="00731963"/>
    <w:rsid w:val="007337F0"/>
    <w:rsid w:val="00733B0D"/>
    <w:rsid w:val="00734B39"/>
    <w:rsid w:val="007351C0"/>
    <w:rsid w:val="00743BF9"/>
    <w:rsid w:val="00745CF8"/>
    <w:rsid w:val="007474DB"/>
    <w:rsid w:val="00750A85"/>
    <w:rsid w:val="0075123A"/>
    <w:rsid w:val="00752045"/>
    <w:rsid w:val="00752542"/>
    <w:rsid w:val="007540CD"/>
    <w:rsid w:val="007567D4"/>
    <w:rsid w:val="00756E94"/>
    <w:rsid w:val="00757BD7"/>
    <w:rsid w:val="00764047"/>
    <w:rsid w:val="00765BAA"/>
    <w:rsid w:val="00765D57"/>
    <w:rsid w:val="0076732A"/>
    <w:rsid w:val="00767BC0"/>
    <w:rsid w:val="00772421"/>
    <w:rsid w:val="00772605"/>
    <w:rsid w:val="0077500C"/>
    <w:rsid w:val="007751CB"/>
    <w:rsid w:val="00776D97"/>
    <w:rsid w:val="00780B35"/>
    <w:rsid w:val="0078155B"/>
    <w:rsid w:val="00782C60"/>
    <w:rsid w:val="00783C2E"/>
    <w:rsid w:val="00784D69"/>
    <w:rsid w:val="007858A0"/>
    <w:rsid w:val="0079021D"/>
    <w:rsid w:val="007912EA"/>
    <w:rsid w:val="0079308B"/>
    <w:rsid w:val="00793329"/>
    <w:rsid w:val="00793414"/>
    <w:rsid w:val="007954CA"/>
    <w:rsid w:val="007A13B8"/>
    <w:rsid w:val="007A3AC8"/>
    <w:rsid w:val="007A4B3C"/>
    <w:rsid w:val="007A520F"/>
    <w:rsid w:val="007A5A7A"/>
    <w:rsid w:val="007A7C0C"/>
    <w:rsid w:val="007C0233"/>
    <w:rsid w:val="007C051E"/>
    <w:rsid w:val="007C1883"/>
    <w:rsid w:val="007C68C5"/>
    <w:rsid w:val="007C6931"/>
    <w:rsid w:val="007C6EAC"/>
    <w:rsid w:val="007D0AA3"/>
    <w:rsid w:val="007D14A4"/>
    <w:rsid w:val="007D2742"/>
    <w:rsid w:val="007D2D2A"/>
    <w:rsid w:val="007D2E3F"/>
    <w:rsid w:val="007D2E57"/>
    <w:rsid w:val="007D4D25"/>
    <w:rsid w:val="007D63F0"/>
    <w:rsid w:val="007E145A"/>
    <w:rsid w:val="007E3149"/>
    <w:rsid w:val="007F0AE9"/>
    <w:rsid w:val="007F0BB2"/>
    <w:rsid w:val="007F2EBC"/>
    <w:rsid w:val="007F4EFC"/>
    <w:rsid w:val="007F533A"/>
    <w:rsid w:val="007F741D"/>
    <w:rsid w:val="007F7685"/>
    <w:rsid w:val="00801998"/>
    <w:rsid w:val="00802DF4"/>
    <w:rsid w:val="00805D78"/>
    <w:rsid w:val="00807077"/>
    <w:rsid w:val="00810233"/>
    <w:rsid w:val="00810AFE"/>
    <w:rsid w:val="008153E8"/>
    <w:rsid w:val="00816372"/>
    <w:rsid w:val="00816F32"/>
    <w:rsid w:val="00817EE5"/>
    <w:rsid w:val="00820827"/>
    <w:rsid w:val="00820B1F"/>
    <w:rsid w:val="00821850"/>
    <w:rsid w:val="008254AC"/>
    <w:rsid w:val="008254FD"/>
    <w:rsid w:val="008303C6"/>
    <w:rsid w:val="008323F2"/>
    <w:rsid w:val="0083287B"/>
    <w:rsid w:val="008348D4"/>
    <w:rsid w:val="00834FAA"/>
    <w:rsid w:val="008353B9"/>
    <w:rsid w:val="008359BA"/>
    <w:rsid w:val="00836BB3"/>
    <w:rsid w:val="00836EEF"/>
    <w:rsid w:val="00840747"/>
    <w:rsid w:val="00840943"/>
    <w:rsid w:val="00841700"/>
    <w:rsid w:val="0084279C"/>
    <w:rsid w:val="008427A5"/>
    <w:rsid w:val="0084478D"/>
    <w:rsid w:val="00845913"/>
    <w:rsid w:val="008464B3"/>
    <w:rsid w:val="00847041"/>
    <w:rsid w:val="00850011"/>
    <w:rsid w:val="008523F9"/>
    <w:rsid w:val="00854E42"/>
    <w:rsid w:val="008552A5"/>
    <w:rsid w:val="0085699D"/>
    <w:rsid w:val="00860FE8"/>
    <w:rsid w:val="008626E0"/>
    <w:rsid w:val="00862DDA"/>
    <w:rsid w:val="0086799C"/>
    <w:rsid w:val="00870522"/>
    <w:rsid w:val="008734E0"/>
    <w:rsid w:val="008740F6"/>
    <w:rsid w:val="00874ADF"/>
    <w:rsid w:val="00874EC8"/>
    <w:rsid w:val="00876172"/>
    <w:rsid w:val="00877D94"/>
    <w:rsid w:val="008805EB"/>
    <w:rsid w:val="00883B05"/>
    <w:rsid w:val="00891106"/>
    <w:rsid w:val="0089395F"/>
    <w:rsid w:val="00895170"/>
    <w:rsid w:val="00897FBF"/>
    <w:rsid w:val="008A24E4"/>
    <w:rsid w:val="008A2EFF"/>
    <w:rsid w:val="008A2F66"/>
    <w:rsid w:val="008A3895"/>
    <w:rsid w:val="008A7552"/>
    <w:rsid w:val="008A75EF"/>
    <w:rsid w:val="008A78E0"/>
    <w:rsid w:val="008A7BCA"/>
    <w:rsid w:val="008B0142"/>
    <w:rsid w:val="008B2077"/>
    <w:rsid w:val="008B312E"/>
    <w:rsid w:val="008B466B"/>
    <w:rsid w:val="008B669A"/>
    <w:rsid w:val="008C2545"/>
    <w:rsid w:val="008C3FCB"/>
    <w:rsid w:val="008C6C46"/>
    <w:rsid w:val="008C718C"/>
    <w:rsid w:val="008C7694"/>
    <w:rsid w:val="008D1330"/>
    <w:rsid w:val="008D24E5"/>
    <w:rsid w:val="008D3511"/>
    <w:rsid w:val="008D680B"/>
    <w:rsid w:val="008D6B4E"/>
    <w:rsid w:val="008D7EA9"/>
    <w:rsid w:val="008E028A"/>
    <w:rsid w:val="008E1EE9"/>
    <w:rsid w:val="008E3055"/>
    <w:rsid w:val="008E34BF"/>
    <w:rsid w:val="008E38DF"/>
    <w:rsid w:val="008E4B93"/>
    <w:rsid w:val="008E4BA2"/>
    <w:rsid w:val="008E4C3F"/>
    <w:rsid w:val="008E530F"/>
    <w:rsid w:val="008E6B6F"/>
    <w:rsid w:val="008E768E"/>
    <w:rsid w:val="008F0BBC"/>
    <w:rsid w:val="008F1E42"/>
    <w:rsid w:val="008F30AE"/>
    <w:rsid w:val="008F5760"/>
    <w:rsid w:val="00900913"/>
    <w:rsid w:val="00900BC8"/>
    <w:rsid w:val="009040A1"/>
    <w:rsid w:val="0090453F"/>
    <w:rsid w:val="009073C9"/>
    <w:rsid w:val="00912F38"/>
    <w:rsid w:val="00913C00"/>
    <w:rsid w:val="00913F42"/>
    <w:rsid w:val="0091444F"/>
    <w:rsid w:val="00914E15"/>
    <w:rsid w:val="00916161"/>
    <w:rsid w:val="0091649F"/>
    <w:rsid w:val="00916C8D"/>
    <w:rsid w:val="0092101C"/>
    <w:rsid w:val="0092507C"/>
    <w:rsid w:val="00927030"/>
    <w:rsid w:val="00934619"/>
    <w:rsid w:val="009362F4"/>
    <w:rsid w:val="00936E47"/>
    <w:rsid w:val="00936F73"/>
    <w:rsid w:val="00937811"/>
    <w:rsid w:val="00941CF4"/>
    <w:rsid w:val="00941E04"/>
    <w:rsid w:val="00943433"/>
    <w:rsid w:val="009458F1"/>
    <w:rsid w:val="00946676"/>
    <w:rsid w:val="0094728D"/>
    <w:rsid w:val="00950E56"/>
    <w:rsid w:val="0096328E"/>
    <w:rsid w:val="009640A2"/>
    <w:rsid w:val="00966185"/>
    <w:rsid w:val="0096733F"/>
    <w:rsid w:val="009674C0"/>
    <w:rsid w:val="00971E3F"/>
    <w:rsid w:val="00974A8C"/>
    <w:rsid w:val="00984612"/>
    <w:rsid w:val="009848EB"/>
    <w:rsid w:val="00985481"/>
    <w:rsid w:val="00985492"/>
    <w:rsid w:val="00991B5E"/>
    <w:rsid w:val="0099375A"/>
    <w:rsid w:val="00994910"/>
    <w:rsid w:val="00994D83"/>
    <w:rsid w:val="0099618B"/>
    <w:rsid w:val="0099650B"/>
    <w:rsid w:val="009A02DB"/>
    <w:rsid w:val="009A05AB"/>
    <w:rsid w:val="009A0651"/>
    <w:rsid w:val="009A0997"/>
    <w:rsid w:val="009A2CF9"/>
    <w:rsid w:val="009A402D"/>
    <w:rsid w:val="009B1702"/>
    <w:rsid w:val="009B1CEE"/>
    <w:rsid w:val="009B2EA4"/>
    <w:rsid w:val="009B69AE"/>
    <w:rsid w:val="009C0966"/>
    <w:rsid w:val="009C1288"/>
    <w:rsid w:val="009C33CD"/>
    <w:rsid w:val="009C39D0"/>
    <w:rsid w:val="009C439A"/>
    <w:rsid w:val="009D303C"/>
    <w:rsid w:val="009D6676"/>
    <w:rsid w:val="009D6707"/>
    <w:rsid w:val="009D6D58"/>
    <w:rsid w:val="009E0CB2"/>
    <w:rsid w:val="009E0D7A"/>
    <w:rsid w:val="009E49D3"/>
    <w:rsid w:val="009E4B10"/>
    <w:rsid w:val="009E7DC2"/>
    <w:rsid w:val="009F0A51"/>
    <w:rsid w:val="009F0F18"/>
    <w:rsid w:val="009F1E2C"/>
    <w:rsid w:val="009F5684"/>
    <w:rsid w:val="009F6062"/>
    <w:rsid w:val="009F7B31"/>
    <w:rsid w:val="00A04A55"/>
    <w:rsid w:val="00A05438"/>
    <w:rsid w:val="00A061DC"/>
    <w:rsid w:val="00A06C26"/>
    <w:rsid w:val="00A127B4"/>
    <w:rsid w:val="00A144C0"/>
    <w:rsid w:val="00A16112"/>
    <w:rsid w:val="00A20B13"/>
    <w:rsid w:val="00A20D71"/>
    <w:rsid w:val="00A22FB8"/>
    <w:rsid w:val="00A25681"/>
    <w:rsid w:val="00A268AF"/>
    <w:rsid w:val="00A31B15"/>
    <w:rsid w:val="00A322D6"/>
    <w:rsid w:val="00A323E5"/>
    <w:rsid w:val="00A34BA0"/>
    <w:rsid w:val="00A34CF1"/>
    <w:rsid w:val="00A40534"/>
    <w:rsid w:val="00A42076"/>
    <w:rsid w:val="00A43B99"/>
    <w:rsid w:val="00A45941"/>
    <w:rsid w:val="00A46331"/>
    <w:rsid w:val="00A47FA6"/>
    <w:rsid w:val="00A507AA"/>
    <w:rsid w:val="00A50B8D"/>
    <w:rsid w:val="00A52C76"/>
    <w:rsid w:val="00A533DE"/>
    <w:rsid w:val="00A53A5E"/>
    <w:rsid w:val="00A546A6"/>
    <w:rsid w:val="00A56AF0"/>
    <w:rsid w:val="00A56F0A"/>
    <w:rsid w:val="00A57AF8"/>
    <w:rsid w:val="00A57DDC"/>
    <w:rsid w:val="00A61B00"/>
    <w:rsid w:val="00A6373F"/>
    <w:rsid w:val="00A63AAA"/>
    <w:rsid w:val="00A656F7"/>
    <w:rsid w:val="00A65B49"/>
    <w:rsid w:val="00A67786"/>
    <w:rsid w:val="00A67B69"/>
    <w:rsid w:val="00A70121"/>
    <w:rsid w:val="00A7396B"/>
    <w:rsid w:val="00A762B4"/>
    <w:rsid w:val="00A76705"/>
    <w:rsid w:val="00A77F82"/>
    <w:rsid w:val="00A80D97"/>
    <w:rsid w:val="00A82E3B"/>
    <w:rsid w:val="00A8311B"/>
    <w:rsid w:val="00A83A04"/>
    <w:rsid w:val="00A864B5"/>
    <w:rsid w:val="00A901DF"/>
    <w:rsid w:val="00A945B3"/>
    <w:rsid w:val="00A96E7B"/>
    <w:rsid w:val="00A97998"/>
    <w:rsid w:val="00AA0D52"/>
    <w:rsid w:val="00AA2013"/>
    <w:rsid w:val="00AA220F"/>
    <w:rsid w:val="00AA28B7"/>
    <w:rsid w:val="00AA666B"/>
    <w:rsid w:val="00AB0298"/>
    <w:rsid w:val="00AB3BEC"/>
    <w:rsid w:val="00AB54F6"/>
    <w:rsid w:val="00AB55B3"/>
    <w:rsid w:val="00AB6ECC"/>
    <w:rsid w:val="00AC09DE"/>
    <w:rsid w:val="00AC1470"/>
    <w:rsid w:val="00AC29BA"/>
    <w:rsid w:val="00AC2EB6"/>
    <w:rsid w:val="00AC4891"/>
    <w:rsid w:val="00AC4947"/>
    <w:rsid w:val="00AC6F2A"/>
    <w:rsid w:val="00AD05D6"/>
    <w:rsid w:val="00AD2069"/>
    <w:rsid w:val="00AD61C5"/>
    <w:rsid w:val="00AD6947"/>
    <w:rsid w:val="00AE01E4"/>
    <w:rsid w:val="00AE1287"/>
    <w:rsid w:val="00AE1A5D"/>
    <w:rsid w:val="00AE1B77"/>
    <w:rsid w:val="00AE254D"/>
    <w:rsid w:val="00AE2631"/>
    <w:rsid w:val="00AE66FD"/>
    <w:rsid w:val="00AE7676"/>
    <w:rsid w:val="00AF36D8"/>
    <w:rsid w:val="00AF4769"/>
    <w:rsid w:val="00B01C8B"/>
    <w:rsid w:val="00B023BC"/>
    <w:rsid w:val="00B037E5"/>
    <w:rsid w:val="00B03DF7"/>
    <w:rsid w:val="00B03DFB"/>
    <w:rsid w:val="00B05DFA"/>
    <w:rsid w:val="00B05F7E"/>
    <w:rsid w:val="00B07D9B"/>
    <w:rsid w:val="00B108AF"/>
    <w:rsid w:val="00B14334"/>
    <w:rsid w:val="00B269D9"/>
    <w:rsid w:val="00B26EB9"/>
    <w:rsid w:val="00B2798D"/>
    <w:rsid w:val="00B31804"/>
    <w:rsid w:val="00B31899"/>
    <w:rsid w:val="00B35D64"/>
    <w:rsid w:val="00B36B2A"/>
    <w:rsid w:val="00B375B8"/>
    <w:rsid w:val="00B426F4"/>
    <w:rsid w:val="00B431AA"/>
    <w:rsid w:val="00B433F3"/>
    <w:rsid w:val="00B43E13"/>
    <w:rsid w:val="00B4577D"/>
    <w:rsid w:val="00B45F34"/>
    <w:rsid w:val="00B46F0F"/>
    <w:rsid w:val="00B508D6"/>
    <w:rsid w:val="00B5195C"/>
    <w:rsid w:val="00B55855"/>
    <w:rsid w:val="00B57A67"/>
    <w:rsid w:val="00B57BE6"/>
    <w:rsid w:val="00B60983"/>
    <w:rsid w:val="00B66A2F"/>
    <w:rsid w:val="00B67A26"/>
    <w:rsid w:val="00B738D8"/>
    <w:rsid w:val="00B73A8B"/>
    <w:rsid w:val="00B75F28"/>
    <w:rsid w:val="00B8102E"/>
    <w:rsid w:val="00B81B35"/>
    <w:rsid w:val="00B82587"/>
    <w:rsid w:val="00B825A5"/>
    <w:rsid w:val="00B851AE"/>
    <w:rsid w:val="00B85915"/>
    <w:rsid w:val="00B86314"/>
    <w:rsid w:val="00B87667"/>
    <w:rsid w:val="00B95D48"/>
    <w:rsid w:val="00BA11F7"/>
    <w:rsid w:val="00BA1497"/>
    <w:rsid w:val="00BA3DC6"/>
    <w:rsid w:val="00BA45EF"/>
    <w:rsid w:val="00BA790E"/>
    <w:rsid w:val="00BA7E86"/>
    <w:rsid w:val="00BB0BAF"/>
    <w:rsid w:val="00BB4229"/>
    <w:rsid w:val="00BB4FAA"/>
    <w:rsid w:val="00BB510F"/>
    <w:rsid w:val="00BB698D"/>
    <w:rsid w:val="00BC2B6B"/>
    <w:rsid w:val="00BC3590"/>
    <w:rsid w:val="00BC4EAD"/>
    <w:rsid w:val="00BC6276"/>
    <w:rsid w:val="00BD13FC"/>
    <w:rsid w:val="00BD354D"/>
    <w:rsid w:val="00BD41B3"/>
    <w:rsid w:val="00BD7853"/>
    <w:rsid w:val="00BE1878"/>
    <w:rsid w:val="00BE286C"/>
    <w:rsid w:val="00BE60BE"/>
    <w:rsid w:val="00BE6B36"/>
    <w:rsid w:val="00BE7CEC"/>
    <w:rsid w:val="00BF0042"/>
    <w:rsid w:val="00BF2191"/>
    <w:rsid w:val="00BF3E53"/>
    <w:rsid w:val="00BF5997"/>
    <w:rsid w:val="00BF66A1"/>
    <w:rsid w:val="00C0038A"/>
    <w:rsid w:val="00C01092"/>
    <w:rsid w:val="00C03DEC"/>
    <w:rsid w:val="00C0570E"/>
    <w:rsid w:val="00C063FC"/>
    <w:rsid w:val="00C06E6A"/>
    <w:rsid w:val="00C1151E"/>
    <w:rsid w:val="00C12374"/>
    <w:rsid w:val="00C12834"/>
    <w:rsid w:val="00C1405F"/>
    <w:rsid w:val="00C1420D"/>
    <w:rsid w:val="00C15824"/>
    <w:rsid w:val="00C218A0"/>
    <w:rsid w:val="00C2594D"/>
    <w:rsid w:val="00C36F74"/>
    <w:rsid w:val="00C37623"/>
    <w:rsid w:val="00C416D6"/>
    <w:rsid w:val="00C477C0"/>
    <w:rsid w:val="00C47C8C"/>
    <w:rsid w:val="00C47F96"/>
    <w:rsid w:val="00C509DE"/>
    <w:rsid w:val="00C51A18"/>
    <w:rsid w:val="00C5637A"/>
    <w:rsid w:val="00C56651"/>
    <w:rsid w:val="00C56A87"/>
    <w:rsid w:val="00C56FED"/>
    <w:rsid w:val="00C610EB"/>
    <w:rsid w:val="00C63865"/>
    <w:rsid w:val="00C63CEF"/>
    <w:rsid w:val="00C64539"/>
    <w:rsid w:val="00C65BF6"/>
    <w:rsid w:val="00C676EF"/>
    <w:rsid w:val="00C7175C"/>
    <w:rsid w:val="00C72454"/>
    <w:rsid w:val="00C74C6D"/>
    <w:rsid w:val="00C755DE"/>
    <w:rsid w:val="00C772F5"/>
    <w:rsid w:val="00C80201"/>
    <w:rsid w:val="00C80A71"/>
    <w:rsid w:val="00C8568D"/>
    <w:rsid w:val="00C87A3C"/>
    <w:rsid w:val="00C93774"/>
    <w:rsid w:val="00C93FF5"/>
    <w:rsid w:val="00C95AF9"/>
    <w:rsid w:val="00C96D1F"/>
    <w:rsid w:val="00CA5C0F"/>
    <w:rsid w:val="00CA698E"/>
    <w:rsid w:val="00CA7DF2"/>
    <w:rsid w:val="00CB098C"/>
    <w:rsid w:val="00CB20AE"/>
    <w:rsid w:val="00CB2862"/>
    <w:rsid w:val="00CB4DD1"/>
    <w:rsid w:val="00CC081D"/>
    <w:rsid w:val="00CC1464"/>
    <w:rsid w:val="00CC51BD"/>
    <w:rsid w:val="00CC550D"/>
    <w:rsid w:val="00CC5706"/>
    <w:rsid w:val="00CC5A79"/>
    <w:rsid w:val="00CD0E80"/>
    <w:rsid w:val="00CD38F0"/>
    <w:rsid w:val="00CD6434"/>
    <w:rsid w:val="00CD7889"/>
    <w:rsid w:val="00CE002B"/>
    <w:rsid w:val="00CE27EA"/>
    <w:rsid w:val="00CE5103"/>
    <w:rsid w:val="00CE5116"/>
    <w:rsid w:val="00CE5444"/>
    <w:rsid w:val="00CE75F3"/>
    <w:rsid w:val="00CE7762"/>
    <w:rsid w:val="00CF1173"/>
    <w:rsid w:val="00CF7D4D"/>
    <w:rsid w:val="00D01C87"/>
    <w:rsid w:val="00D02B9F"/>
    <w:rsid w:val="00D04706"/>
    <w:rsid w:val="00D0575C"/>
    <w:rsid w:val="00D0677C"/>
    <w:rsid w:val="00D06B99"/>
    <w:rsid w:val="00D07ED0"/>
    <w:rsid w:val="00D11C21"/>
    <w:rsid w:val="00D11EAD"/>
    <w:rsid w:val="00D13524"/>
    <w:rsid w:val="00D20B3E"/>
    <w:rsid w:val="00D23974"/>
    <w:rsid w:val="00D2447A"/>
    <w:rsid w:val="00D3098C"/>
    <w:rsid w:val="00D31A9E"/>
    <w:rsid w:val="00D31D8A"/>
    <w:rsid w:val="00D3453A"/>
    <w:rsid w:val="00D34C12"/>
    <w:rsid w:val="00D35A54"/>
    <w:rsid w:val="00D36C5A"/>
    <w:rsid w:val="00D3741F"/>
    <w:rsid w:val="00D376ED"/>
    <w:rsid w:val="00D42465"/>
    <w:rsid w:val="00D43214"/>
    <w:rsid w:val="00D43E02"/>
    <w:rsid w:val="00D46989"/>
    <w:rsid w:val="00D55240"/>
    <w:rsid w:val="00D60AAB"/>
    <w:rsid w:val="00D61C0D"/>
    <w:rsid w:val="00D624F1"/>
    <w:rsid w:val="00D62B40"/>
    <w:rsid w:val="00D65022"/>
    <w:rsid w:val="00D65D53"/>
    <w:rsid w:val="00D67E51"/>
    <w:rsid w:val="00D74045"/>
    <w:rsid w:val="00D754C1"/>
    <w:rsid w:val="00D77CE6"/>
    <w:rsid w:val="00D80848"/>
    <w:rsid w:val="00D83A6B"/>
    <w:rsid w:val="00D90236"/>
    <w:rsid w:val="00D914D2"/>
    <w:rsid w:val="00D92084"/>
    <w:rsid w:val="00D93659"/>
    <w:rsid w:val="00D9623D"/>
    <w:rsid w:val="00D97839"/>
    <w:rsid w:val="00D97CCF"/>
    <w:rsid w:val="00D97E39"/>
    <w:rsid w:val="00DA2945"/>
    <w:rsid w:val="00DA3E62"/>
    <w:rsid w:val="00DA687C"/>
    <w:rsid w:val="00DA6AAF"/>
    <w:rsid w:val="00DB2660"/>
    <w:rsid w:val="00DB290A"/>
    <w:rsid w:val="00DB2A57"/>
    <w:rsid w:val="00DB47C3"/>
    <w:rsid w:val="00DB4F90"/>
    <w:rsid w:val="00DB5122"/>
    <w:rsid w:val="00DC2F49"/>
    <w:rsid w:val="00DC316A"/>
    <w:rsid w:val="00DD1722"/>
    <w:rsid w:val="00DD247F"/>
    <w:rsid w:val="00DD4F9A"/>
    <w:rsid w:val="00DD6178"/>
    <w:rsid w:val="00DD6AB9"/>
    <w:rsid w:val="00DD7C39"/>
    <w:rsid w:val="00DE0450"/>
    <w:rsid w:val="00DE0602"/>
    <w:rsid w:val="00DE4005"/>
    <w:rsid w:val="00DE7324"/>
    <w:rsid w:val="00DF03CC"/>
    <w:rsid w:val="00DF04B0"/>
    <w:rsid w:val="00DF2B73"/>
    <w:rsid w:val="00DF2D9A"/>
    <w:rsid w:val="00DF43E3"/>
    <w:rsid w:val="00DF6466"/>
    <w:rsid w:val="00E0125F"/>
    <w:rsid w:val="00E03DA4"/>
    <w:rsid w:val="00E04433"/>
    <w:rsid w:val="00E07421"/>
    <w:rsid w:val="00E14070"/>
    <w:rsid w:val="00E150BB"/>
    <w:rsid w:val="00E1582B"/>
    <w:rsid w:val="00E16E3B"/>
    <w:rsid w:val="00E170A6"/>
    <w:rsid w:val="00E20BAA"/>
    <w:rsid w:val="00E20C34"/>
    <w:rsid w:val="00E215C6"/>
    <w:rsid w:val="00E2241B"/>
    <w:rsid w:val="00E3114A"/>
    <w:rsid w:val="00E31970"/>
    <w:rsid w:val="00E31F3E"/>
    <w:rsid w:val="00E34DC0"/>
    <w:rsid w:val="00E352AC"/>
    <w:rsid w:val="00E357EB"/>
    <w:rsid w:val="00E3774C"/>
    <w:rsid w:val="00E40A76"/>
    <w:rsid w:val="00E441DD"/>
    <w:rsid w:val="00E44465"/>
    <w:rsid w:val="00E4616F"/>
    <w:rsid w:val="00E50707"/>
    <w:rsid w:val="00E54364"/>
    <w:rsid w:val="00E55B4E"/>
    <w:rsid w:val="00E55B9F"/>
    <w:rsid w:val="00E619CF"/>
    <w:rsid w:val="00E65B76"/>
    <w:rsid w:val="00E67075"/>
    <w:rsid w:val="00E670A2"/>
    <w:rsid w:val="00E716EB"/>
    <w:rsid w:val="00E73D67"/>
    <w:rsid w:val="00E746B7"/>
    <w:rsid w:val="00E76108"/>
    <w:rsid w:val="00E764E8"/>
    <w:rsid w:val="00E765D6"/>
    <w:rsid w:val="00E76724"/>
    <w:rsid w:val="00E767A2"/>
    <w:rsid w:val="00E77901"/>
    <w:rsid w:val="00E859E5"/>
    <w:rsid w:val="00E907B9"/>
    <w:rsid w:val="00E93A56"/>
    <w:rsid w:val="00E95688"/>
    <w:rsid w:val="00E9757F"/>
    <w:rsid w:val="00EA1554"/>
    <w:rsid w:val="00EA23D3"/>
    <w:rsid w:val="00EA396F"/>
    <w:rsid w:val="00EA7035"/>
    <w:rsid w:val="00EB00FC"/>
    <w:rsid w:val="00EB1A46"/>
    <w:rsid w:val="00EB2B00"/>
    <w:rsid w:val="00EB3287"/>
    <w:rsid w:val="00EC14FF"/>
    <w:rsid w:val="00EC7E62"/>
    <w:rsid w:val="00ED1B65"/>
    <w:rsid w:val="00ED225F"/>
    <w:rsid w:val="00ED2DA8"/>
    <w:rsid w:val="00ED4168"/>
    <w:rsid w:val="00ED5AD6"/>
    <w:rsid w:val="00ED5CE2"/>
    <w:rsid w:val="00ED7825"/>
    <w:rsid w:val="00EE2D44"/>
    <w:rsid w:val="00EE3ECF"/>
    <w:rsid w:val="00EE4A43"/>
    <w:rsid w:val="00EE52AD"/>
    <w:rsid w:val="00EE56DD"/>
    <w:rsid w:val="00EE7E2C"/>
    <w:rsid w:val="00EF11FE"/>
    <w:rsid w:val="00EF1733"/>
    <w:rsid w:val="00EF1888"/>
    <w:rsid w:val="00EF1CF5"/>
    <w:rsid w:val="00EF362D"/>
    <w:rsid w:val="00EF5655"/>
    <w:rsid w:val="00EF6F2C"/>
    <w:rsid w:val="00F008DD"/>
    <w:rsid w:val="00F03379"/>
    <w:rsid w:val="00F059B7"/>
    <w:rsid w:val="00F05E58"/>
    <w:rsid w:val="00F07643"/>
    <w:rsid w:val="00F10C33"/>
    <w:rsid w:val="00F117BA"/>
    <w:rsid w:val="00F17FA1"/>
    <w:rsid w:val="00F226A5"/>
    <w:rsid w:val="00F24A3D"/>
    <w:rsid w:val="00F25A3E"/>
    <w:rsid w:val="00F26146"/>
    <w:rsid w:val="00F2791C"/>
    <w:rsid w:val="00F30540"/>
    <w:rsid w:val="00F3165B"/>
    <w:rsid w:val="00F33208"/>
    <w:rsid w:val="00F34622"/>
    <w:rsid w:val="00F35869"/>
    <w:rsid w:val="00F36808"/>
    <w:rsid w:val="00F3695A"/>
    <w:rsid w:val="00F4029D"/>
    <w:rsid w:val="00F406C2"/>
    <w:rsid w:val="00F40884"/>
    <w:rsid w:val="00F40966"/>
    <w:rsid w:val="00F42043"/>
    <w:rsid w:val="00F43F5F"/>
    <w:rsid w:val="00F4644C"/>
    <w:rsid w:val="00F464A8"/>
    <w:rsid w:val="00F46758"/>
    <w:rsid w:val="00F500EA"/>
    <w:rsid w:val="00F52CCB"/>
    <w:rsid w:val="00F545A6"/>
    <w:rsid w:val="00F55607"/>
    <w:rsid w:val="00F56147"/>
    <w:rsid w:val="00F57282"/>
    <w:rsid w:val="00F62C6E"/>
    <w:rsid w:val="00F63200"/>
    <w:rsid w:val="00F65E96"/>
    <w:rsid w:val="00F67E53"/>
    <w:rsid w:val="00F7732B"/>
    <w:rsid w:val="00F80CA6"/>
    <w:rsid w:val="00F81127"/>
    <w:rsid w:val="00F8213E"/>
    <w:rsid w:val="00F82536"/>
    <w:rsid w:val="00F82711"/>
    <w:rsid w:val="00F856A1"/>
    <w:rsid w:val="00F92EC0"/>
    <w:rsid w:val="00F9501F"/>
    <w:rsid w:val="00F97C5F"/>
    <w:rsid w:val="00FA05A2"/>
    <w:rsid w:val="00FA14AF"/>
    <w:rsid w:val="00FA4AB2"/>
    <w:rsid w:val="00FA64EE"/>
    <w:rsid w:val="00FB3616"/>
    <w:rsid w:val="00FB4DA2"/>
    <w:rsid w:val="00FB7FBF"/>
    <w:rsid w:val="00FC03BB"/>
    <w:rsid w:val="00FC3602"/>
    <w:rsid w:val="00FC4445"/>
    <w:rsid w:val="00FC47B5"/>
    <w:rsid w:val="00FD1110"/>
    <w:rsid w:val="00FD24CB"/>
    <w:rsid w:val="00FD470B"/>
    <w:rsid w:val="00FD5222"/>
    <w:rsid w:val="00FD5582"/>
    <w:rsid w:val="00FD6825"/>
    <w:rsid w:val="00FD6EFB"/>
    <w:rsid w:val="00FE1655"/>
    <w:rsid w:val="00FE352A"/>
    <w:rsid w:val="00FE4ADE"/>
    <w:rsid w:val="00FE6D30"/>
    <w:rsid w:val="00FF0F9B"/>
    <w:rsid w:val="00FF28A6"/>
    <w:rsid w:val="00FF2B9A"/>
    <w:rsid w:val="00FF5DB2"/>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75C3-2C32-42E4-802D-DC06FC7D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52</Pages>
  <Words>15735</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l.makarenko</cp:lastModifiedBy>
  <cp:revision>39</cp:revision>
  <cp:lastPrinted>2017-03-01T09:22:00Z</cp:lastPrinted>
  <dcterms:created xsi:type="dcterms:W3CDTF">2017-03-01T13:57:00Z</dcterms:created>
  <dcterms:modified xsi:type="dcterms:W3CDTF">2017-03-03T10:45:00Z</dcterms:modified>
</cp:coreProperties>
</file>