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10716"/>
      </w:tblGrid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13000000">
            <w:pPr>
              <w:pStyle w:val="Style_1"/>
            </w:pPr>
            <w:r>
              <w:drawing>
                <wp:inline>
                  <wp:extent cx="3810000" cy="90487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10000" cy="904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8335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4000000">
            <w:pPr>
              <w:pStyle w:val="Style_1"/>
              <w:widowControl w:val="1"/>
              <w:ind/>
              <w:jc w:val="center"/>
            </w:pPr>
            <w:r>
              <w:rPr>
                <w:sz w:val="48"/>
              </w:rPr>
              <w:t>Постановление администрации МО город Краснодар от 06.06.2025 N 3319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(ред. от 06.11.2025)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Положения о департаменте торговли и услуг администрации муниципального образования город Краснодар"</w:t>
            </w:r>
          </w:p>
        </w:tc>
      </w:tr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5000000">
            <w:pPr>
              <w:pStyle w:val="Style_1"/>
              <w:widowControl w:val="1"/>
              <w:ind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r>
              <w:rPr>
                <w:b w:val="1"/>
                <w:color w:val="0000FF"/>
                <w:sz w:val="28"/>
              </w:rPr>
              <w:fldChar w:fldCharType="begin"/>
            </w:r>
            <w:r>
              <w:rPr>
                <w:b w:val="1"/>
                <w:color w:val="0000FF"/>
                <w:sz w:val="28"/>
              </w:rPr>
              <w:instrText>HYPERLINK "https://www.consultant.ru" \o "Ссылка на КонсультантПлюс"</w:instrText>
            </w:r>
            <w:r>
              <w:rPr>
                <w:b w:val="1"/>
                <w:color w:val="0000FF"/>
                <w:sz w:val="28"/>
              </w:rPr>
              <w:fldChar w:fldCharType="separate"/>
            </w:r>
            <w:r>
              <w:rPr>
                <w:b w:val="1"/>
                <w:color w:val="0000FF"/>
                <w:sz w:val="28"/>
              </w:rPr>
              <w:t>КонсультантПлюс</w:t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t>www.consultant.ru</w:t>
            </w:r>
            <w:r>
              <w:rPr>
                <w:b w:val="1"/>
                <w:color w:val="0000FF"/>
                <w:sz w:val="28"/>
              </w:rPr>
              <w:fldChar w:fldCharType="end"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Дата сохранения: 18.11.2025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14:paraId="16000000">
      <w:pPr>
        <w:sectPr>
          <w:pgSz w:h="16838" w:orient="portrait" w:w="11906"/>
          <w:pgMar w:bottom="841" w:footer="0" w:gutter="0" w:header="0" w:left="595" w:right="595" w:top="841"/>
          <w:titlePg/>
        </w:sectPr>
      </w:pPr>
    </w:p>
    <w:p w14:paraId="17000000">
      <w:pPr>
        <w:pStyle w:val="Style_2"/>
        <w:widowControl w:val="1"/>
        <w:ind/>
        <w:jc w:val="both"/>
        <w:outlineLvl w:val="0"/>
      </w:pPr>
    </w:p>
    <w:p w14:paraId="18000000">
      <w:pPr>
        <w:pStyle w:val="Style_3"/>
        <w:widowControl w:val="1"/>
        <w:ind/>
        <w:jc w:val="center"/>
        <w:outlineLvl w:val="0"/>
      </w:pPr>
      <w:r>
        <w:rPr>
          <w:sz w:val="24"/>
        </w:rPr>
        <w:t>АДМИНИСТРАЦИЯ МУНИЦИПАЛЬНОГО ОБРАЗОВАНИЯ ГОРОД КРАСНОДАР</w:t>
      </w:r>
    </w:p>
    <w:p w14:paraId="19000000">
      <w:pPr>
        <w:pStyle w:val="Style_3"/>
        <w:widowControl w:val="1"/>
        <w:ind/>
        <w:jc w:val="both"/>
      </w:pPr>
    </w:p>
    <w:p w14:paraId="1A000000">
      <w:pPr>
        <w:pStyle w:val="Style_3"/>
        <w:widowControl w:val="1"/>
        <w:ind/>
        <w:jc w:val="center"/>
      </w:pPr>
      <w:r>
        <w:rPr>
          <w:sz w:val="24"/>
        </w:rPr>
        <w:t>ПОСТАНОВЛЕНИЕ</w:t>
      </w:r>
    </w:p>
    <w:p w14:paraId="1B000000">
      <w:pPr>
        <w:pStyle w:val="Style_3"/>
        <w:widowControl w:val="1"/>
        <w:ind/>
        <w:jc w:val="center"/>
      </w:pPr>
      <w:r>
        <w:rPr>
          <w:sz w:val="24"/>
        </w:rPr>
        <w:t>от 6 июня 2025 г. N 3319</w:t>
      </w:r>
    </w:p>
    <w:p w14:paraId="1C000000">
      <w:pPr>
        <w:pStyle w:val="Style_3"/>
        <w:widowControl w:val="1"/>
        <w:ind/>
        <w:jc w:val="both"/>
      </w:pPr>
    </w:p>
    <w:p w14:paraId="1D000000">
      <w:pPr>
        <w:pStyle w:val="Style_3"/>
        <w:widowControl w:val="1"/>
        <w:ind/>
        <w:jc w:val="center"/>
      </w:pPr>
      <w:r>
        <w:rPr>
          <w:sz w:val="24"/>
        </w:rPr>
        <w:t>ОБ УТВЕРЖДЕНИИ</w:t>
      </w:r>
    </w:p>
    <w:p w14:paraId="1E000000">
      <w:pPr>
        <w:pStyle w:val="Style_3"/>
        <w:widowControl w:val="1"/>
        <w:ind/>
        <w:jc w:val="center"/>
      </w:pPr>
      <w:r>
        <w:rPr>
          <w:sz w:val="24"/>
        </w:rPr>
        <w:t>ПОЛОЖЕНИЯ О ДЕПАРТАМЕНТЕ ТОРГОВЛИ И УСЛУГ</w:t>
      </w:r>
    </w:p>
    <w:p w14:paraId="1F000000">
      <w:pPr>
        <w:pStyle w:val="Style_3"/>
        <w:widowControl w:val="1"/>
        <w:ind/>
        <w:jc w:val="center"/>
      </w:pPr>
      <w:r>
        <w:rPr>
          <w:sz w:val="24"/>
        </w:rPr>
        <w:t>АДМИНИСТРАЦИИ МУНИЦИПАЛЬНОГО ОБРАЗОВАНИЯ ГОРОД КРАСНОДАР</w:t>
      </w:r>
    </w:p>
    <w:p w14:paraId="20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21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22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(в ред. Постановлений администрации МО город Краснодар</w:t>
            </w:r>
          </w:p>
          <w:p w14:paraId="23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15.07.2025 </w:t>
            </w:r>
            <w:r>
              <w:rPr>
                <w:color w:val="392C69"/>
                <w:sz w:val="24"/>
              </w:rPr>
              <w:t>N 4182</w:t>
            </w:r>
            <w:r>
              <w:rPr>
                <w:color w:val="392C69"/>
                <w:sz w:val="24"/>
              </w:rPr>
              <w:t xml:space="preserve">, от 26.08.2025 </w:t>
            </w:r>
            <w:r>
              <w:rPr>
                <w:color w:val="392C69"/>
                <w:sz w:val="24"/>
              </w:rPr>
              <w:t>N 5227</w:t>
            </w:r>
            <w:r>
              <w:rPr>
                <w:color w:val="392C69"/>
                <w:sz w:val="24"/>
              </w:rPr>
              <w:t xml:space="preserve">, от 06.11.2025 </w:t>
            </w:r>
            <w:r>
              <w:rPr>
                <w:color w:val="392C69"/>
                <w:sz w:val="24"/>
              </w:rPr>
              <w:t>N 7301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24000000">
      <w:pPr>
        <w:pStyle w:val="Style_2"/>
        <w:widowControl w:val="1"/>
        <w:ind/>
        <w:jc w:val="both"/>
      </w:pPr>
    </w:p>
    <w:p w14:paraId="25000000">
      <w:pPr>
        <w:pStyle w:val="Style_2"/>
        <w:widowControl w:val="1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>решением</w:t>
      </w:r>
      <w:r>
        <w:rPr>
          <w:sz w:val="24"/>
        </w:rPr>
        <w:t xml:space="preserve"> городской Думы Краснодара от 20.06.2024 N 75 п.4 "О структуре администрации муниципального образования город Краснодар", руководствуясь </w:t>
      </w:r>
      <w:r>
        <w:rPr>
          <w:sz w:val="24"/>
        </w:rPr>
        <w:t>статьей 39</w:t>
      </w:r>
      <w:r>
        <w:rPr>
          <w:sz w:val="24"/>
        </w:rPr>
        <w:t xml:space="preserve"> Устава муниципального образования городской округ город Краснодар, постановляю:</w:t>
      </w:r>
    </w:p>
    <w:p w14:paraId="2600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06.11.2025 N 7301)</w:t>
      </w:r>
    </w:p>
    <w:p w14:paraId="2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 Утвердить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"P36" \o "ПОЛОЖЕНИЕ"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департаменте торговли и услуг администрации муниципального образования город Краснодар (прилагается).</w:t>
      </w:r>
    </w:p>
    <w:p w14:paraId="2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2. Признать утратившими силу:</w:t>
      </w:r>
    </w:p>
    <w:p w14:paraId="2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22.12.2023 N 6720 "Об утверждении Положения об управлении торговли и бытового обслуживания населения администрации муниципального образования город Краснодар";</w:t>
      </w:r>
    </w:p>
    <w:p w14:paraId="2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14.01.2025 N 43 "О внесении изменения в постановление администрации муниципального образования город Краснодар от 22.12.2023 N 6720 "Об утверждении Положения об управлении торговли и бытового обслуживания населения администрации муниципального образования город Краснодар".</w:t>
      </w:r>
    </w:p>
    <w:p w14:paraId="2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3. Настоящее постановление вступает в силу с 01.07.2025.</w:t>
      </w:r>
    </w:p>
    <w:p w14:paraId="2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4. Контроль за выполнением настоящего постановления возложить на заместителя главы муниципального образования город Краснодар Н.А. Панаетову.</w:t>
      </w:r>
    </w:p>
    <w:p w14:paraId="2D000000">
      <w:pPr>
        <w:pStyle w:val="Style_2"/>
        <w:widowControl w:val="1"/>
        <w:ind/>
        <w:jc w:val="both"/>
      </w:pPr>
    </w:p>
    <w:p w14:paraId="2E000000">
      <w:pPr>
        <w:pStyle w:val="Style_2"/>
        <w:widowControl w:val="1"/>
        <w:ind/>
        <w:jc w:val="right"/>
      </w:pPr>
      <w:r>
        <w:rPr>
          <w:sz w:val="24"/>
        </w:rPr>
        <w:t>Исполняющий обязанности главы</w:t>
      </w:r>
    </w:p>
    <w:p w14:paraId="2F000000">
      <w:pPr>
        <w:pStyle w:val="Style_2"/>
        <w:widowControl w:val="1"/>
        <w:ind/>
        <w:jc w:val="right"/>
      </w:pPr>
      <w:r>
        <w:rPr>
          <w:sz w:val="24"/>
        </w:rPr>
        <w:t>муниципального образования</w:t>
      </w:r>
    </w:p>
    <w:p w14:paraId="30000000">
      <w:pPr>
        <w:pStyle w:val="Style_2"/>
        <w:widowControl w:val="1"/>
        <w:ind/>
        <w:jc w:val="right"/>
      </w:pPr>
      <w:r>
        <w:rPr>
          <w:sz w:val="24"/>
        </w:rPr>
        <w:t>город Краснодар</w:t>
      </w:r>
    </w:p>
    <w:p w14:paraId="31000000">
      <w:pPr>
        <w:pStyle w:val="Style_2"/>
        <w:widowControl w:val="1"/>
        <w:ind/>
        <w:jc w:val="right"/>
      </w:pPr>
      <w:r>
        <w:rPr>
          <w:sz w:val="24"/>
        </w:rPr>
        <w:t>И.К.ПАВЛОВ</w:t>
      </w:r>
    </w:p>
    <w:p w14:paraId="32000000">
      <w:pPr>
        <w:pStyle w:val="Style_2"/>
        <w:widowControl w:val="1"/>
        <w:ind/>
        <w:jc w:val="both"/>
      </w:pPr>
    </w:p>
    <w:p w14:paraId="33000000">
      <w:pPr>
        <w:pStyle w:val="Style_2"/>
        <w:widowControl w:val="1"/>
        <w:ind/>
        <w:jc w:val="both"/>
      </w:pPr>
    </w:p>
    <w:p w14:paraId="34000000">
      <w:pPr>
        <w:pStyle w:val="Style_2"/>
        <w:widowControl w:val="1"/>
        <w:ind/>
        <w:jc w:val="both"/>
      </w:pPr>
    </w:p>
    <w:p w14:paraId="35000000">
      <w:pPr>
        <w:pStyle w:val="Style_2"/>
        <w:widowControl w:val="1"/>
        <w:ind/>
        <w:jc w:val="both"/>
      </w:pPr>
    </w:p>
    <w:p w14:paraId="36000000">
      <w:pPr>
        <w:pStyle w:val="Style_2"/>
        <w:widowControl w:val="1"/>
        <w:ind/>
        <w:jc w:val="both"/>
      </w:pPr>
    </w:p>
    <w:p w14:paraId="37000000">
      <w:pPr>
        <w:pStyle w:val="Style_2"/>
        <w:widowControl w:val="1"/>
        <w:ind/>
        <w:jc w:val="right"/>
        <w:outlineLvl w:val="0"/>
      </w:pPr>
      <w:r>
        <w:rPr>
          <w:sz w:val="24"/>
        </w:rPr>
        <w:t>Утверждено</w:t>
      </w:r>
    </w:p>
    <w:p w14:paraId="38000000">
      <w:pPr>
        <w:pStyle w:val="Style_2"/>
        <w:widowControl w:val="1"/>
        <w:ind/>
        <w:jc w:val="right"/>
      </w:pPr>
      <w:r>
        <w:rPr>
          <w:sz w:val="24"/>
        </w:rPr>
        <w:t>постановлением администрации</w:t>
      </w:r>
    </w:p>
    <w:p w14:paraId="39000000">
      <w:pPr>
        <w:pStyle w:val="Style_2"/>
        <w:widowControl w:val="1"/>
        <w:ind/>
        <w:jc w:val="right"/>
      </w:pPr>
      <w:r>
        <w:rPr>
          <w:sz w:val="24"/>
        </w:rPr>
        <w:t>МО город Краснодар</w:t>
      </w:r>
    </w:p>
    <w:p w14:paraId="3A000000">
      <w:pPr>
        <w:pStyle w:val="Style_2"/>
        <w:widowControl w:val="1"/>
        <w:ind/>
        <w:jc w:val="right"/>
      </w:pPr>
      <w:r>
        <w:rPr>
          <w:sz w:val="24"/>
        </w:rPr>
        <w:t>от 6 июня 2025 г. N 3319</w:t>
      </w:r>
    </w:p>
    <w:p w14:paraId="3B000000">
      <w:pPr>
        <w:pStyle w:val="Style_2"/>
        <w:widowControl w:val="1"/>
        <w:ind/>
        <w:jc w:val="both"/>
      </w:pPr>
    </w:p>
    <w:p w14:paraId="3C000000">
      <w:pPr>
        <w:pStyle w:val="Style_3"/>
        <w:widowControl w:val="1"/>
        <w:ind/>
        <w:jc w:val="center"/>
      </w:pPr>
      <w:bookmarkStart w:id="1" w:name="P36"/>
      <w:bookmarkEnd w:id="1"/>
      <w:r>
        <w:rPr>
          <w:sz w:val="24"/>
        </w:rPr>
        <w:t>ПОЛОЖЕНИЕ</w:t>
      </w:r>
    </w:p>
    <w:p w14:paraId="3D000000">
      <w:pPr>
        <w:pStyle w:val="Style_3"/>
        <w:widowControl w:val="1"/>
        <w:ind/>
        <w:jc w:val="center"/>
      </w:pPr>
      <w:r>
        <w:rPr>
          <w:sz w:val="24"/>
        </w:rPr>
        <w:t>О ДЕПАРТАМЕНТЕ ТОРГОВЛИ И УСЛУГ АДМИНИСТРАЦИИ</w:t>
      </w:r>
    </w:p>
    <w:p w14:paraId="3E000000">
      <w:pPr>
        <w:pStyle w:val="Style_3"/>
        <w:widowControl w:val="1"/>
        <w:ind/>
        <w:jc w:val="center"/>
      </w:pPr>
      <w:r>
        <w:rPr>
          <w:sz w:val="24"/>
        </w:rPr>
        <w:t>МУНИЦИПАЛЬНОГО ОБРАЗОВАНИЯ ГОРОД КРАСНОДАР</w:t>
      </w:r>
    </w:p>
    <w:p w14:paraId="3F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40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41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(в ред. Постановлений администрации МО город Краснодар</w:t>
            </w:r>
          </w:p>
          <w:p w14:paraId="42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15.07.2025 </w:t>
            </w:r>
            <w:r>
              <w:rPr>
                <w:color w:val="392C69"/>
                <w:sz w:val="24"/>
              </w:rPr>
              <w:t>N 4182</w:t>
            </w:r>
            <w:r>
              <w:rPr>
                <w:color w:val="392C69"/>
                <w:sz w:val="24"/>
              </w:rPr>
              <w:t xml:space="preserve">, от 26.08.2025 </w:t>
            </w:r>
            <w:r>
              <w:rPr>
                <w:color w:val="392C69"/>
                <w:sz w:val="24"/>
              </w:rPr>
              <w:t>N 5227</w:t>
            </w:r>
            <w:r>
              <w:rPr>
                <w:color w:val="392C69"/>
                <w:sz w:val="24"/>
              </w:rPr>
              <w:t xml:space="preserve">, от 06.11.2025 </w:t>
            </w:r>
            <w:r>
              <w:rPr>
                <w:color w:val="392C69"/>
                <w:sz w:val="24"/>
              </w:rPr>
              <w:t>N 7301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43000000">
      <w:pPr>
        <w:pStyle w:val="Style_2"/>
        <w:widowControl w:val="1"/>
        <w:ind/>
        <w:jc w:val="both"/>
      </w:pPr>
    </w:p>
    <w:p w14:paraId="44000000">
      <w:pPr>
        <w:pStyle w:val="Style_3"/>
        <w:widowControl w:val="1"/>
        <w:ind/>
        <w:jc w:val="center"/>
        <w:outlineLvl w:val="1"/>
      </w:pPr>
      <w:r>
        <w:rPr>
          <w:sz w:val="24"/>
        </w:rPr>
        <w:t>Раздел I</w:t>
      </w:r>
    </w:p>
    <w:p w14:paraId="45000000">
      <w:pPr>
        <w:pStyle w:val="Style_3"/>
        <w:widowControl w:val="1"/>
        <w:ind/>
        <w:jc w:val="both"/>
      </w:pPr>
    </w:p>
    <w:p w14:paraId="46000000">
      <w:pPr>
        <w:pStyle w:val="Style_3"/>
        <w:widowControl w:val="1"/>
        <w:ind/>
        <w:jc w:val="center"/>
      </w:pPr>
      <w:r>
        <w:rPr>
          <w:sz w:val="24"/>
        </w:rPr>
        <w:t>ОБЩИЕ ПОЛОЖЕНИЯ</w:t>
      </w:r>
    </w:p>
    <w:p w14:paraId="47000000">
      <w:pPr>
        <w:pStyle w:val="Style_2"/>
        <w:widowControl w:val="1"/>
        <w:ind/>
        <w:jc w:val="both"/>
      </w:pPr>
    </w:p>
    <w:p w14:paraId="48000000">
      <w:pPr>
        <w:pStyle w:val="Style_2"/>
        <w:widowControl w:val="1"/>
        <w:ind w:firstLine="540"/>
        <w:jc w:val="both"/>
      </w:pPr>
      <w:r>
        <w:rPr>
          <w:sz w:val="24"/>
        </w:rPr>
        <w:t xml:space="preserve">1. Департамент торговли и услуг администрации муниципального образования город Краснодар (далее - Департамент) является отраслевым органом администрации муниципального образования город Краснодар. Департамент действует на основании </w:t>
      </w:r>
      <w:r>
        <w:rPr>
          <w:sz w:val="24"/>
        </w:rPr>
        <w:t>Устава</w:t>
      </w:r>
      <w:r>
        <w:rPr>
          <w:sz w:val="24"/>
        </w:rPr>
        <w:t xml:space="preserve"> муниципального образования городской округ город Краснодар и настоящего Положения.</w:t>
      </w:r>
    </w:p>
    <w:p w14:paraId="4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2. Департамент в своей деятельности руководствуется </w:t>
      </w:r>
      <w:r>
        <w:rPr>
          <w:sz w:val="24"/>
        </w:rPr>
        <w:t>Конституцией</w:t>
      </w:r>
      <w:r>
        <w:rPr>
          <w:sz w:val="24"/>
        </w:rPr>
        <w:t xml:space="preserve"> Российской Федерации, федеральными законами от 06.10.2003 </w:t>
      </w:r>
      <w:r>
        <w:rPr>
          <w:sz w:val="24"/>
        </w:rPr>
        <w:t>N 131-ФЗ</w:t>
      </w:r>
      <w:r>
        <w:rPr>
          <w:sz w:val="24"/>
        </w:rPr>
        <w:t xml:space="preserve"> "Об общих принципах организации местного самоуправления в Российской Федерации", от 20.03.2025 </w:t>
      </w:r>
      <w:r>
        <w:rPr>
          <w:sz w:val="24"/>
        </w:rPr>
        <w:t>N 33-ФЗ</w:t>
      </w:r>
      <w:r>
        <w:rPr>
          <w:sz w:val="24"/>
        </w:rPr>
        <w:t xml:space="preserve"> "Об общих принципах организации местного самоуправления в единой системе публичной власти", нормативными правовыми актами Российской Федерации и Краснодарского края, а также муниципальными правовыми актами.</w:t>
      </w:r>
    </w:p>
    <w:p w14:paraId="4A00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26.08.2025 N 5227)</w:t>
      </w:r>
    </w:p>
    <w:p w14:paraId="4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3. Департамент непосредственно подчинен заместителю главы муниципального образования город Краснодар, координирующему работу Департамента в соответствии с распоряжением главы муниципального образования город Краснодар о распределении обязанностей между заместителями главы муниципального образования город Краснодар.</w:t>
      </w:r>
    </w:p>
    <w:p w14:paraId="4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4. Финансовое и материально-техническое обеспечение деятельности Департамента осуществляется за счет средств местного бюджета (бюджета муниципального образования город Краснодар) в установленном порядке.</w:t>
      </w:r>
    </w:p>
    <w:p w14:paraId="4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5. Департамент имеет простую круглую печать, штампы и бланки установленного образца.</w:t>
      </w:r>
    </w:p>
    <w:p w14:paraId="4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6. Местоположение и адрес Департамента: Российская Федерация, 350015, Краснодарский край, г. Краснодар, ул. Кузнечная, 6.</w:t>
      </w:r>
    </w:p>
    <w:p w14:paraId="4F000000">
      <w:pPr>
        <w:pStyle w:val="Style_2"/>
        <w:widowControl w:val="1"/>
        <w:ind/>
        <w:jc w:val="both"/>
      </w:pPr>
    </w:p>
    <w:p w14:paraId="50000000">
      <w:pPr>
        <w:pStyle w:val="Style_3"/>
        <w:widowControl w:val="1"/>
        <w:ind/>
        <w:jc w:val="center"/>
        <w:outlineLvl w:val="1"/>
      </w:pPr>
      <w:r>
        <w:rPr>
          <w:sz w:val="24"/>
        </w:rPr>
        <w:t>Раздел II</w:t>
      </w:r>
    </w:p>
    <w:p w14:paraId="51000000">
      <w:pPr>
        <w:pStyle w:val="Style_3"/>
        <w:widowControl w:val="1"/>
        <w:ind/>
        <w:jc w:val="both"/>
      </w:pPr>
    </w:p>
    <w:p w14:paraId="52000000">
      <w:pPr>
        <w:pStyle w:val="Style_3"/>
        <w:widowControl w:val="1"/>
        <w:ind/>
        <w:jc w:val="center"/>
      </w:pPr>
      <w:r>
        <w:rPr>
          <w:sz w:val="24"/>
        </w:rPr>
        <w:t>ЗАДАЧИ ДЕПАРТАМЕНТА</w:t>
      </w:r>
    </w:p>
    <w:p w14:paraId="53000000">
      <w:pPr>
        <w:pStyle w:val="Style_2"/>
        <w:widowControl w:val="1"/>
        <w:ind/>
        <w:jc w:val="both"/>
      </w:pPr>
    </w:p>
    <w:p w14:paraId="54000000">
      <w:pPr>
        <w:pStyle w:val="Style_2"/>
        <w:widowControl w:val="1"/>
        <w:ind w:firstLine="540"/>
        <w:jc w:val="both"/>
      </w:pPr>
      <w:r>
        <w:rPr>
          <w:sz w:val="24"/>
        </w:rPr>
        <w:t>7. Основными задачами Департамента являются:</w:t>
      </w:r>
    </w:p>
    <w:p w14:paraId="5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7.1. Создание условий для обеспечения населения муниципального образования город Краснодар услугами торговли, общественного питания и бытового обслуживания.</w:t>
      </w:r>
    </w:p>
    <w:p w14:paraId="5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7.2. Реализация государственной политики Краснодарского края в сфере торговой деятельности на территории муниципального образования город Краснодар.</w:t>
      </w:r>
    </w:p>
    <w:p w14:paraId="5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7.3. Осуществление мер, направленных на развитие инфраструктуры потребительского рынка муниципального образования город Краснодар.</w:t>
      </w:r>
    </w:p>
    <w:p w14:paraId="5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7.4. Обеспечение населения муниципального образования город Краснодар продовольствием, товарами первой необходимости, горюче-смазочными материалами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5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7.5. Утратил силу с 15 июля 2025 года. - </w:t>
      </w:r>
      <w:r>
        <w:rPr>
          <w:sz w:val="24"/>
        </w:rPr>
        <w:t>Постановление</w:t>
      </w:r>
      <w:r>
        <w:rPr>
          <w:sz w:val="24"/>
        </w:rPr>
        <w:t xml:space="preserve"> администрации МО город Краснодар от 15.07.2025 N 4182.</w:t>
      </w:r>
    </w:p>
    <w:p w14:paraId="5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7.6. Содействие предприятиям потребительской сферы муниципального образования город Краснодар в реализации федерального и краевого законодательства, муниципальных правовых актов муниципального образования город Краснодар.</w:t>
      </w:r>
    </w:p>
    <w:p w14:paraId="5B000000">
      <w:pPr>
        <w:pStyle w:val="Style_2"/>
        <w:widowControl w:val="1"/>
        <w:ind/>
        <w:jc w:val="both"/>
      </w:pPr>
    </w:p>
    <w:p w14:paraId="5C000000">
      <w:pPr>
        <w:pStyle w:val="Style_3"/>
        <w:widowControl w:val="1"/>
        <w:ind/>
        <w:jc w:val="center"/>
        <w:outlineLvl w:val="1"/>
      </w:pPr>
      <w:r>
        <w:rPr>
          <w:sz w:val="24"/>
        </w:rPr>
        <w:t>Раздел III</w:t>
      </w:r>
    </w:p>
    <w:p w14:paraId="5D000000">
      <w:pPr>
        <w:pStyle w:val="Style_3"/>
        <w:widowControl w:val="1"/>
        <w:ind/>
        <w:jc w:val="both"/>
      </w:pPr>
    </w:p>
    <w:p w14:paraId="5E000000">
      <w:pPr>
        <w:pStyle w:val="Style_3"/>
        <w:widowControl w:val="1"/>
        <w:ind/>
        <w:jc w:val="center"/>
      </w:pPr>
      <w:r>
        <w:rPr>
          <w:sz w:val="24"/>
        </w:rPr>
        <w:t>ОСНОВНЫЕ ФУНКЦИИ ДЕПАРТАМЕНТА</w:t>
      </w:r>
    </w:p>
    <w:p w14:paraId="5F000000">
      <w:pPr>
        <w:pStyle w:val="Style_2"/>
        <w:widowControl w:val="1"/>
        <w:ind/>
        <w:jc w:val="both"/>
      </w:pPr>
    </w:p>
    <w:p w14:paraId="60000000">
      <w:pPr>
        <w:pStyle w:val="Style_2"/>
        <w:widowControl w:val="1"/>
        <w:ind w:firstLine="540"/>
        <w:jc w:val="both"/>
      </w:pPr>
      <w:r>
        <w:rPr>
          <w:sz w:val="24"/>
        </w:rPr>
        <w:t>8. В соответствии с основными задачами Департамент выполняет следующие функции:</w:t>
      </w:r>
    </w:p>
    <w:p w14:paraId="6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8.1. Способствует развитию инфраструктуры потребительского рынка муниципального образования город Краснодар.</w:t>
      </w:r>
    </w:p>
    <w:p w14:paraId="6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8.2. Доводит до сведения субъектов потребительской сферы информацию о правовых актах Российской Федерации, Краснодарского края, муниципального образования город Краснодар, регулирующих отношения на потребительском рынке.</w:t>
      </w:r>
    </w:p>
    <w:p w14:paraId="6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8.3. Проводит мониторинг состояния инфраструктуры потребительской сферы муниципального образования город Краснодар, вносит предложения для разработки планов, прогнозов социально-экономического развития муниципального образования город Краснодар по вопросам, отнесенным к компетенции Департамента.</w:t>
      </w:r>
    </w:p>
    <w:p w14:paraId="6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8.4. Вносит предложения о мерах экономического стимулирования по поддержке строительства, размещению объектов социально ориентированной торговой инфраструктуры и обеспечению доступности для хозяйствующих субъектов, осуществляющих торговую деятельность, имущества, находящегося в муниципальной собственности муниципального образования город Краснодар.</w:t>
      </w:r>
    </w:p>
    <w:p w14:paraId="6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8.5. Организует проведение на территории муниципального образования город Краснодар ярмарок, агропромышленных выставок-ярмарок, фестивале, конкурсов и иных мероприятий в сфере торговли, общественного питания и бытовых услуг.</w:t>
      </w:r>
    </w:p>
    <w:p w14:paraId="6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8.6. Осуществляет мероприятия по разработке, внесению изменений и представлению для утверждения:</w:t>
      </w:r>
    </w:p>
    <w:p w14:paraId="6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8.6.1. Схемы размещения нестационарных торговых объектов на территории муниципального образования город Краснодар.</w:t>
      </w:r>
    </w:p>
    <w:p w14:paraId="6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8.6.2. Схемы размещения нестационарных объектов для оказания услуг общественного питания (сезонные (летние) кафе предприятий общественного питания)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нестационарных объектов на территории муниципального образования город Краснодар.</w:t>
      </w:r>
    </w:p>
    <w:p w14:paraId="6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8.6.3. Схемы размещения нестационарных объектов для оказания бытовых услуг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нестационарных объектов на территории муниципального образования город Краснодар.</w:t>
      </w:r>
    </w:p>
    <w:p w14:paraId="6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8.6.4. Схемы размещения мест для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нестационарных объектов на территории муниципального образования город Краснодар.</w:t>
      </w:r>
    </w:p>
    <w:p w14:paraId="6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8.7. Осуществляет проведение мероприятий, предусмотренных </w:t>
      </w:r>
      <w:r>
        <w:rPr>
          <w:sz w:val="24"/>
        </w:rPr>
        <w:t>постановлением</w:t>
      </w:r>
      <w:r>
        <w:rPr>
          <w:sz w:val="24"/>
        </w:rPr>
        <w:t xml:space="preserve"> администрации муниципального образования город Краснодар от 17.08.2022 N 3734 "О размещении нестационарных торговых объектов на территории муниципального образования город Краснодар".</w:t>
      </w:r>
    </w:p>
    <w:p w14:paraId="6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8.8. Оказывает следующие муниципальные услуги:</w:t>
      </w:r>
    </w:p>
    <w:p w14:paraId="6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8.8.1. Предоставление права на размещение нестационарных торговых объектов на территории муниципального образования город Краснодар.</w:t>
      </w:r>
    </w:p>
    <w:p w14:paraId="6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8.8.2. Выдача (продление срока действия, переоформление) разрешения на право организации розничного рынка на территории муниципального образования город Краснодар.</w:t>
      </w:r>
    </w:p>
    <w:p w14:paraId="6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8.8.3. Выдача решения на право проведения ярмарки, агропромышленной выставки-ярмарки, продление срока проведения ярмарки, агропромышленной выставки-ярмарки на территории муниципального образования город Краснодар.</w:t>
      </w:r>
    </w:p>
    <w:p w14:paraId="7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8.8.4. Заключение договора на размещение нестационарного объекта для оказания услуг общественного питания (сезонное (летнее) кафе предприятия общественного питания) на земельном участке, находящемся в муниципальной собственности, или землях,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сервитута, за исключением расположенных на землях лесного фонда.</w:t>
      </w:r>
    </w:p>
    <w:p w14:paraId="71000000">
      <w:pPr>
        <w:pStyle w:val="Style_2"/>
        <w:widowControl w:val="1"/>
        <w:ind/>
        <w:jc w:val="both"/>
      </w:pPr>
      <w:r>
        <w:rPr>
          <w:sz w:val="24"/>
        </w:rPr>
        <w:t xml:space="preserve">(пп. 8.8.4 введен </w:t>
      </w:r>
      <w:r>
        <w:rPr>
          <w:sz w:val="24"/>
        </w:rPr>
        <w:t>Постановлением</w:t>
      </w:r>
      <w:r>
        <w:rPr>
          <w:sz w:val="24"/>
        </w:rPr>
        <w:t xml:space="preserve"> администрации МО город Краснодар от 26.08.2025 N 5227)</w:t>
      </w:r>
    </w:p>
    <w:p w14:paraId="7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8.9. Осуществляет проведение мероприятий, связанных с вопросами заключения договоров на размещение нестационарных объектов для оказания бытовых услуг, а также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земельных участках, находящихся в муниципальной собственности, или землях,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сервитута, за исключением расположенных на землях лесного фонда.</w:t>
      </w:r>
    </w:p>
    <w:p w14:paraId="7300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26.08.2025 N 5227)</w:t>
      </w:r>
    </w:p>
    <w:p w14:paraId="7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8.10. Во взаимодействии с органами администрации муниципального образования город Краснодар организует работу по созданию, хранению, использованию и восполнению продовольствия, предметов первой необходимости, горюче-смазочных материалов в случае возникновения в муниципальном образовании город Краснодар опасностей при военных конфликтах или вследствие этих конфликтов и при чрезвычайных ситуациях природного и техногенного характера.</w:t>
      </w:r>
    </w:p>
    <w:p w14:paraId="7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8.11. Содействует устойчивому функционированию предприятий торговли, общественного питания и бытового обслуживания при чрезвычайных ситуациях природного и техногенного характера, при объявлении военного положения и при введении нормированного снабжения населения муниципального образования город Краснодар продовольственными и непродовольственными товарами.</w:t>
      </w:r>
    </w:p>
    <w:p w14:paraId="7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8.12. Организует взаимодействие органов местного самоуправления муниципального образования город Краснодар с предприятиями потребительской сферы, расположенными на территории муниципального образования город Краснодар, независимо от их организационно-правовой формы, по вопросам, отнесенным к компетенции Департамента.</w:t>
      </w:r>
    </w:p>
    <w:p w14:paraId="7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8.13. Утратил силу с 15 июля 2025 года. - </w:t>
      </w:r>
      <w:r>
        <w:rPr>
          <w:sz w:val="24"/>
        </w:rPr>
        <w:t>Постановление</w:t>
      </w:r>
      <w:r>
        <w:rPr>
          <w:sz w:val="24"/>
        </w:rPr>
        <w:t xml:space="preserve"> администрации МО город Краснодар от 15.07.2025 N 4182.</w:t>
      </w:r>
    </w:p>
    <w:p w14:paraId="7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8.14. Обеспечивает:</w:t>
      </w:r>
    </w:p>
    <w:p w14:paraId="7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8.14.1. Рассмотрение поступающих в Департамент обращений, заявлений, жалоб граждан и юридических лиц в пределах установленной компетенции в соответствии с действующим законодательством.</w:t>
      </w:r>
    </w:p>
    <w:p w14:paraId="7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8.14.2. Рассмотрение актов прокурорского реагирования в отношении деятельности Департамента, его должностных лиц.</w:t>
      </w:r>
    </w:p>
    <w:p w14:paraId="7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8.14.3. Доступ к информации о деятельности Департамента.</w:t>
      </w:r>
    </w:p>
    <w:p w14:paraId="7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8.14.4. Эффективность деятельности находящихся в ведении Департамента муниципальных бюджетных учреждений муниципального образования город Краснодар "Городская ярмарка" и "Краснодарская ярмарка" (далее - МБУ "Городская ярмарка", МБУ "Краснодарская ярмарка"), а также контроль за реализацией целей и задач МБУ "Городская ярмарка", МБУ "Краснодарская ярмарка".</w:t>
      </w:r>
    </w:p>
    <w:p w14:paraId="7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8.14.5. Представление интересов муниципального образования город Краснодар в судах по делам, полномочия по участию в которых представлены муниципальными правовыми актами.</w:t>
      </w:r>
    </w:p>
    <w:p w14:paraId="7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8.15. Осуществляет подготовку согласия муниципального образования город Краснодар на проведение ярмарки, агропромышленной выставки-ярмарки на земельном участке (в объекте имущественного комплекса), находящемся в муниципальной собственности муниципального образования город Краснодар, а также решения об отказе в выдаче соответствующего согласия с указанием оснований для отказа.</w:t>
      </w:r>
    </w:p>
    <w:p w14:paraId="7F000000">
      <w:pPr>
        <w:pStyle w:val="Style_2"/>
        <w:widowControl w:val="1"/>
        <w:ind/>
        <w:jc w:val="both"/>
      </w:pPr>
      <w:r>
        <w:rPr>
          <w:sz w:val="24"/>
        </w:rPr>
        <w:t xml:space="preserve">(пп. 8.15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06.11.2025 N 7301)</w:t>
      </w:r>
    </w:p>
    <w:p w14:paraId="8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8.16. Осуществляет иные функции, предусмотренные законодательством Российской Федерации, Краснодарского края и муниципальными правовыми актами.</w:t>
      </w:r>
    </w:p>
    <w:p w14:paraId="81000000">
      <w:pPr>
        <w:pStyle w:val="Style_2"/>
        <w:widowControl w:val="1"/>
        <w:ind/>
        <w:jc w:val="both"/>
      </w:pPr>
      <w:r>
        <w:rPr>
          <w:sz w:val="24"/>
        </w:rPr>
        <w:t xml:space="preserve">(пп. 8.16 введен </w:t>
      </w:r>
      <w:r>
        <w:rPr>
          <w:sz w:val="24"/>
        </w:rPr>
        <w:t>Постановлением</w:t>
      </w:r>
      <w:r>
        <w:rPr>
          <w:sz w:val="24"/>
        </w:rPr>
        <w:t xml:space="preserve"> администрации МО город Краснодар от 06.11.2025 N 7301)</w:t>
      </w:r>
    </w:p>
    <w:p w14:paraId="82000000">
      <w:pPr>
        <w:pStyle w:val="Style_2"/>
        <w:widowControl w:val="1"/>
        <w:ind/>
        <w:jc w:val="both"/>
      </w:pPr>
    </w:p>
    <w:p w14:paraId="83000000">
      <w:pPr>
        <w:pStyle w:val="Style_3"/>
        <w:widowControl w:val="1"/>
        <w:ind/>
        <w:jc w:val="center"/>
        <w:outlineLvl w:val="1"/>
      </w:pPr>
      <w:r>
        <w:rPr>
          <w:sz w:val="24"/>
        </w:rPr>
        <w:t>Раздел IV</w:t>
      </w:r>
    </w:p>
    <w:p w14:paraId="84000000">
      <w:pPr>
        <w:pStyle w:val="Style_3"/>
        <w:widowControl w:val="1"/>
        <w:ind/>
        <w:jc w:val="both"/>
      </w:pPr>
    </w:p>
    <w:p w14:paraId="85000000">
      <w:pPr>
        <w:pStyle w:val="Style_3"/>
        <w:widowControl w:val="1"/>
        <w:ind/>
        <w:jc w:val="center"/>
      </w:pPr>
      <w:r>
        <w:rPr>
          <w:sz w:val="24"/>
        </w:rPr>
        <w:t>ПРАВА ДЕПАРТАМЕНТА</w:t>
      </w:r>
    </w:p>
    <w:p w14:paraId="86000000">
      <w:pPr>
        <w:pStyle w:val="Style_2"/>
        <w:widowControl w:val="1"/>
        <w:ind/>
        <w:jc w:val="both"/>
      </w:pPr>
    </w:p>
    <w:p w14:paraId="87000000">
      <w:pPr>
        <w:pStyle w:val="Style_2"/>
        <w:widowControl w:val="1"/>
        <w:ind w:firstLine="540"/>
        <w:jc w:val="both"/>
      </w:pPr>
      <w:r>
        <w:rPr>
          <w:sz w:val="24"/>
        </w:rPr>
        <w:t>9. Департамент во исполнение возложенных на него функций имеет право:</w:t>
      </w:r>
    </w:p>
    <w:p w14:paraId="8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9.1. Разрабатывать и вносить на рассмотрение главы муниципального образования город Краснодар в установленном порядке проекты муниципальных правовых актов по вопросам, относящимся к компетенции Департамента.</w:t>
      </w:r>
    </w:p>
    <w:p w14:paraId="8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9.2. Запрашивать и получать в установленном порядке информацию, документы и материалы от руководителей отраслевых, функциональных и территориальных органов администрации муниципального образования город Краснодар, руководителей организаций, предприятий, учреждений, находящихся на территории муниципального образования город Краснодар, необходимые для осуществления деятельности Департамента.</w:t>
      </w:r>
    </w:p>
    <w:p w14:paraId="8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9.3. Проводить в установленном порядке совещания, конференции, семинары по вопросам, входящим в компетенцию Департамента, с привлечением работников отраслевых, функциональных и территориальных органов администрации муниципального образования город Краснодар и организаций.</w:t>
      </w:r>
    </w:p>
    <w:p w14:paraId="8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9.4. Образовывать комиссии, рабочие группы, принимать участие в работе совещательных органов при главе муниципального образования город Краснодар в соответствии с компетенцией Департамента.</w:t>
      </w:r>
    </w:p>
    <w:p w14:paraId="8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9.5. Осуществлять мероприятия по реализации </w:t>
      </w:r>
      <w:r>
        <w:rPr>
          <w:sz w:val="24"/>
        </w:rPr>
        <w:t>Закона</w:t>
      </w:r>
      <w:r>
        <w:rPr>
          <w:sz w:val="24"/>
        </w:rPr>
        <w:t xml:space="preserve"> Краснодарского края от 23.07.2003 N 608-КЗ "Об административных правонарушениях" путем составления протоколов об административных правонарушениях, предусмотренных </w:t>
      </w:r>
      <w:r>
        <w:rPr>
          <w:sz w:val="24"/>
        </w:rPr>
        <w:t>статьей 3.8</w:t>
      </w:r>
      <w:r>
        <w:rPr>
          <w:sz w:val="24"/>
        </w:rPr>
        <w:t xml:space="preserve"> указанного Закона.</w:t>
      </w:r>
    </w:p>
    <w:p w14:paraId="8D000000">
      <w:pPr>
        <w:pStyle w:val="Style_2"/>
        <w:widowControl w:val="1"/>
        <w:ind/>
        <w:jc w:val="both"/>
      </w:pPr>
      <w:r>
        <w:rPr>
          <w:sz w:val="24"/>
        </w:rPr>
        <w:t xml:space="preserve">(в ред. Постановлений администрации МО город Краснодар от 15.07.2025 </w:t>
      </w:r>
      <w:r>
        <w:rPr>
          <w:sz w:val="24"/>
        </w:rPr>
        <w:t>N 4182</w:t>
      </w:r>
      <w:r>
        <w:rPr>
          <w:sz w:val="24"/>
        </w:rPr>
        <w:t xml:space="preserve">, от 26.08.2025 </w:t>
      </w:r>
      <w:r>
        <w:rPr>
          <w:sz w:val="24"/>
        </w:rPr>
        <w:t>N 5227</w:t>
      </w:r>
      <w:r>
        <w:rPr>
          <w:sz w:val="24"/>
        </w:rPr>
        <w:t>)</w:t>
      </w:r>
    </w:p>
    <w:p w14:paraId="8E000000">
      <w:pPr>
        <w:pStyle w:val="Style_2"/>
        <w:widowControl w:val="1"/>
        <w:ind/>
        <w:jc w:val="both"/>
      </w:pPr>
    </w:p>
    <w:p w14:paraId="8F000000">
      <w:pPr>
        <w:pStyle w:val="Style_3"/>
        <w:widowControl w:val="1"/>
        <w:ind/>
        <w:jc w:val="center"/>
        <w:outlineLvl w:val="1"/>
      </w:pPr>
      <w:r>
        <w:rPr>
          <w:sz w:val="24"/>
        </w:rPr>
        <w:t>Раздел V</w:t>
      </w:r>
    </w:p>
    <w:p w14:paraId="90000000">
      <w:pPr>
        <w:pStyle w:val="Style_3"/>
        <w:widowControl w:val="1"/>
        <w:ind/>
        <w:jc w:val="both"/>
      </w:pPr>
    </w:p>
    <w:p w14:paraId="91000000">
      <w:pPr>
        <w:pStyle w:val="Style_3"/>
        <w:widowControl w:val="1"/>
        <w:ind/>
        <w:jc w:val="center"/>
      </w:pPr>
      <w:r>
        <w:rPr>
          <w:sz w:val="24"/>
        </w:rPr>
        <w:t>ОРГАНИЗАЦИЯ РАБОТЫ ДЕПАРТАМЕНТА</w:t>
      </w:r>
    </w:p>
    <w:p w14:paraId="92000000">
      <w:pPr>
        <w:pStyle w:val="Style_2"/>
        <w:widowControl w:val="1"/>
        <w:ind/>
        <w:jc w:val="both"/>
      </w:pPr>
    </w:p>
    <w:p w14:paraId="93000000">
      <w:pPr>
        <w:pStyle w:val="Style_2"/>
        <w:widowControl w:val="1"/>
        <w:ind w:firstLine="540"/>
        <w:jc w:val="both"/>
      </w:pPr>
      <w:r>
        <w:rPr>
          <w:sz w:val="24"/>
        </w:rPr>
        <w:t>10. В структуру Департамента входят отделы по направлениям деятельности Департамента.</w:t>
      </w:r>
    </w:p>
    <w:p w14:paraId="9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11. Руководство деятельностью Департамента осуществляет директор Департамента, который несет персональную ответственность за выполнение возложенных на Департамент функций.</w:t>
      </w:r>
    </w:p>
    <w:p w14:paraId="9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12. Директор Департамента, назначаемый и освобождаемый от занимаемой должности распоряжением администрации муниципального образования город Краснодар:</w:t>
      </w:r>
    </w:p>
    <w:p w14:paraId="9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руководит деятельностью Департамента;</w:t>
      </w:r>
    </w:p>
    <w:p w14:paraId="9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распределяет обязанности между первым заместителем директора Департамента, заместителями директора Департамента и работниками Департамента;</w:t>
      </w:r>
    </w:p>
    <w:p w14:paraId="9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представляет Департамент во всех предприятиях, учреждениях и организациях;</w:t>
      </w:r>
    </w:p>
    <w:p w14:paraId="9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представляет главе муниципального образования город Краснодар на утверждение Положение о Департаменте и штатное расписание Департамента;</w:t>
      </w:r>
    </w:p>
    <w:p w14:paraId="9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утверждает положения об отделах и должностные инструкции работников Департамента;</w:t>
      </w:r>
    </w:p>
    <w:p w14:paraId="9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представляет главе муниципального образования город Краснодар кандидатуры работников Департамента для утверждения на должности;</w:t>
      </w:r>
    </w:p>
    <w:p w14:paraId="9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вносит предложения о командировании работников Департамента в пределах Российской Федерации, согласовывает их выезд в служебные зарубежные командировки;</w:t>
      </w:r>
    </w:p>
    <w:p w14:paraId="9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представляет главе муниципального образования город Краснодар предложения о премировании, о поощрении работников Департамента и применении к ним мер дисциплинарного взыскания;</w:t>
      </w:r>
    </w:p>
    <w:p w14:paraId="9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осуществляет контроль за исполнением работниками Департамента их должностных обязанностей, Правил внутреннего трудового распорядка администрации муниципального образования город Краснодар;</w:t>
      </w:r>
    </w:p>
    <w:p w14:paraId="9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представляет работников Департамента при проведении аттестации и квалификационных экзаменов, утверждает документы, подготавливаемые в отношении работников Департамента, в соответствии с Положением о муниципальной службе в муниципальном образовании город Краснодар;</w:t>
      </w:r>
    </w:p>
    <w:p w14:paraId="A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ведет служебную переписку с органами администрации муниципального образования город Краснодар, по поручению главы муниципального образования город Краснодар и (или) заместителя главы муниципального образования город Краснодар, координирующего работу Департамента в соответствии с распоряжением главы муниципального образования город Краснодар о распределении обязанностей между заместителями главы муниципального образования город Краснодар, подписывает ответы на обращения, заявления, заявки граждан и организаций;</w:t>
      </w:r>
    </w:p>
    <w:p w14:paraId="A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ведет переписку в пределах установленных полномочий в области торговли;</w:t>
      </w:r>
    </w:p>
    <w:p w14:paraId="A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ведет прием граждан, рассматривает их обращения и жалобы;</w:t>
      </w:r>
    </w:p>
    <w:p w14:paraId="A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осуществляет иные полномочия, необходимые для обеспечения деятельности Департамента.</w:t>
      </w:r>
    </w:p>
    <w:p w14:paraId="A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13. Количество заместителей директора Департамента, количество отделов и их наименования устанавливаются штатным расписанием Департамента, утверждаемым распоряжением администрации муниципального образования город Краснодар.</w:t>
      </w:r>
    </w:p>
    <w:p w14:paraId="A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14. В отсутствие директора Департамента (в частности, в связи с болезнью, отпуском, командировкой или по иным причинам) его обязанности исполняет первый заместитель директора Департамента. В отсутствие директора Департамента и первого заместителя директора Департамента обязанности директора Департамента исполняет один из заместителей директора Департамента в соответствии с распоряжением администрации муниципального образования город Краснодар.</w:t>
      </w:r>
    </w:p>
    <w:p w14:paraId="A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Временное исполнение обязанностей директора Департамента (при наличии вакантной должности) возлагается на муниципального служащего Департамента, соответствующего квалификационным требованиям, предъявляемым к должности директора Департамента, без освобождения от исполнения обязанностей по замещаемой должности в соответствии с распоряжением администрации муниципального образования город Краснодар.</w:t>
      </w:r>
    </w:p>
    <w:p w14:paraId="A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15. Работники Департамента являются муниципальными служащими, назначаются и освобождаются от должности распоряжением администрации муниципального образования город Краснодар.</w:t>
      </w:r>
    </w:p>
    <w:p w14:paraId="A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16. Департамент для выполнения поставленных задач и возложенных функций обеспечивается необходимыми помещениями, оборудованием, средствами связи, справочными правовыми системами, периодическими печатными изданиями, транспортом и другими материально-техническими ресурсами управлением делами администрации муниципального образования город Краснодар и управлением информационно-коммуникационных технологий и связи администрации муниципального образования город Краснодар в установленном порядке.</w:t>
      </w:r>
    </w:p>
    <w:p w14:paraId="A9000000">
      <w:pPr>
        <w:pStyle w:val="Style_2"/>
        <w:widowControl w:val="1"/>
        <w:ind/>
        <w:jc w:val="both"/>
      </w:pPr>
      <w:r>
        <w:rPr>
          <w:sz w:val="24"/>
        </w:rPr>
        <w:t xml:space="preserve">(п. 16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26.08.2025 N 5227)</w:t>
      </w:r>
    </w:p>
    <w:p w14:paraId="AA000000">
      <w:pPr>
        <w:pStyle w:val="Style_2"/>
        <w:widowControl w:val="1"/>
        <w:ind/>
        <w:jc w:val="both"/>
      </w:pPr>
    </w:p>
    <w:p w14:paraId="AB000000">
      <w:pPr>
        <w:pStyle w:val="Style_2"/>
        <w:widowControl w:val="1"/>
        <w:ind/>
        <w:jc w:val="right"/>
      </w:pPr>
      <w:r>
        <w:rPr>
          <w:sz w:val="24"/>
        </w:rPr>
        <w:t>Начальник управления торговли</w:t>
      </w:r>
    </w:p>
    <w:p w14:paraId="AC000000">
      <w:pPr>
        <w:pStyle w:val="Style_2"/>
        <w:widowControl w:val="1"/>
        <w:ind/>
        <w:jc w:val="right"/>
      </w:pPr>
      <w:r>
        <w:rPr>
          <w:sz w:val="24"/>
        </w:rPr>
        <w:t>и бытового обслуживания населения</w:t>
      </w:r>
    </w:p>
    <w:p w14:paraId="AD000000">
      <w:pPr>
        <w:pStyle w:val="Style_2"/>
        <w:widowControl w:val="1"/>
        <w:ind/>
        <w:jc w:val="right"/>
      </w:pPr>
      <w:r>
        <w:rPr>
          <w:sz w:val="24"/>
        </w:rPr>
        <w:t>администрации муниципального</w:t>
      </w:r>
    </w:p>
    <w:p w14:paraId="AE000000">
      <w:pPr>
        <w:pStyle w:val="Style_2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AF000000">
      <w:pPr>
        <w:pStyle w:val="Style_2"/>
        <w:widowControl w:val="1"/>
        <w:ind/>
        <w:jc w:val="right"/>
      </w:pPr>
      <w:r>
        <w:rPr>
          <w:sz w:val="24"/>
        </w:rPr>
        <w:t>М.Б.ДАГБАШ</w:t>
      </w:r>
    </w:p>
    <w:p w14:paraId="B0000000">
      <w:pPr>
        <w:pStyle w:val="Style_2"/>
        <w:widowControl w:val="1"/>
        <w:ind/>
        <w:jc w:val="both"/>
      </w:pPr>
    </w:p>
    <w:p w14:paraId="B1000000">
      <w:pPr>
        <w:pStyle w:val="Style_2"/>
        <w:widowControl w:val="1"/>
        <w:ind/>
        <w:jc w:val="both"/>
      </w:pPr>
    </w:p>
    <w:p w14:paraId="B2000000">
      <w:pPr>
        <w:pStyle w:val="Style_2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sectPr>
      <w:headerReference r:id="rId3" w:type="default"/>
      <w:headerReference r:id="rId1" w:type="first"/>
      <w:footerReference r:id="rId4" w:type="default"/>
      <w:footerReference r:id="rId2" w:type="first"/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6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7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8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9</w:t>
          </w:r>
          <w:r>
            <w:fldChar w:fldCharType="end"/>
          </w:r>
        </w:p>
      </w:tc>
    </w:tr>
  </w:tbl>
  <w:p w14:paraId="09000000">
    <w:r>
      <w:rPr>
        <w:sz w:val="2"/>
      </w:rPr>
      <w:t>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F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10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11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9</w:t>
          </w:r>
          <w:r>
            <w:fldChar w:fldCharType="end"/>
          </w:r>
        </w:p>
      </w:tc>
    </w:tr>
  </w:tbl>
  <w:p w14:paraId="12000000">
    <w:r>
      <w:rPr>
        <w:sz w:val="2"/>
      </w:rPr>
      <w:t>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1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администрации МО город Краснодар от 06.06.2025 N 3319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(ред. от 06.11.2025)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Положения о деп...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2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18.11.2025</w:t>
          </w:r>
        </w:p>
      </w:tc>
    </w:tr>
  </w:tbl>
  <w:p w14:paraId="03000000">
    <w:pPr>
      <w:widowControl w:val="1"/>
      <w:pBdr>
        <w:bottom w:color="000000" w:space="0" w:sz="12" w:val="single"/>
      </w:pBdr>
      <w:ind/>
      <w:rPr>
        <w:sz w:val="2"/>
      </w:rPr>
    </w:pPr>
  </w:p>
  <w:p w14:paraId="04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A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администрации МО город Краснодар от 06.06.2025 N 3319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(ред. от 06.11.2025)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Положения о деп...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B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18.11.2025</w:t>
          </w:r>
        </w:p>
      </w:tc>
    </w:tr>
  </w:tbl>
  <w:p w14:paraId="0C000000">
    <w:pPr>
      <w:widowControl w:val="1"/>
      <w:pBdr>
        <w:bottom w:color="000000" w:space="0" w:sz="12" w:val="single"/>
      </w:pBdr>
      <w:ind/>
      <w:rPr>
        <w:sz w:val="2"/>
      </w:rPr>
    </w:pPr>
  </w:p>
  <w:p w14:paraId="0D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ConsPlusNormal"/>
    <w:link w:val="Style_2_ch"/>
    <w:pPr>
      <w:widowControl w:val="0"/>
      <w:ind/>
    </w:pPr>
    <w:rPr>
      <w:rFonts w:ascii="Times New Roman" w:hAnsi="Times New Roman"/>
      <w:sz w:val="24"/>
    </w:rPr>
  </w:style>
  <w:style w:default="1" w:styleId="Style_2_ch" w:type="character">
    <w:name w:val="ConsPlusNormal"/>
    <w:link w:val="Style_2"/>
    <w:rPr>
      <w:rFonts w:ascii="Times New Roman" w:hAnsi="Times New Roman"/>
      <w:sz w:val="24"/>
    </w:rPr>
  </w:style>
  <w:style w:styleId="Style_4" w:type="paragraph">
    <w:name w:val="toc 2"/>
    <w:next w:val="Style_5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6" w:type="paragraph">
    <w:name w:val="toc 4"/>
    <w:next w:val="Style_5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5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5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5" w:type="paragraph">
    <w:name w:val="Normal"/>
    <w:link w:val="Style_5_ch"/>
    <w:uiPriority w:val="0"/>
    <w:qFormat/>
  </w:style>
  <w:style w:styleId="Style_5_ch" w:type="character">
    <w:name w:val="Normal"/>
    <w:link w:val="Style_5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TextList"/>
    <w:link w:val="Style_11_ch"/>
    <w:pPr>
      <w:widowControl w:val="0"/>
      <w:ind/>
    </w:pPr>
    <w:rPr>
      <w:rFonts w:ascii="Times New Roman" w:hAnsi="Times New Roman"/>
      <w:sz w:val="24"/>
    </w:rPr>
  </w:style>
  <w:style w:styleId="Style_11_ch" w:type="character">
    <w:name w:val="ConsPlusTextList"/>
    <w:link w:val="Style_11"/>
    <w:rPr>
      <w:rFonts w:ascii="Times New Roman" w:hAnsi="Times New Roman"/>
      <w:sz w:val="24"/>
    </w:rPr>
  </w:style>
  <w:style w:styleId="Style_12" w:type="paragraph">
    <w:name w:val="ConsPlusTitle"/>
    <w:link w:val="Style_12_ch"/>
    <w:pPr>
      <w:widowControl w:val="0"/>
      <w:ind/>
    </w:pPr>
    <w:rPr>
      <w:rFonts w:ascii="Arial" w:hAnsi="Arial"/>
      <w:b w:val="1"/>
      <w:sz w:val="24"/>
    </w:rPr>
  </w:style>
  <w:style w:styleId="Style_12_ch" w:type="character">
    <w:name w:val="ConsPlusTitle"/>
    <w:link w:val="Style_12"/>
    <w:rPr>
      <w:rFonts w:ascii="Arial" w:hAnsi="Arial"/>
      <w:b w:val="1"/>
      <w:sz w:val="24"/>
    </w:rPr>
  </w:style>
  <w:style w:styleId="Style_13" w:type="paragraph">
    <w:name w:val="ConsPlusNonformat"/>
    <w:link w:val="Style_13_ch"/>
    <w:pPr>
      <w:widowControl w:val="0"/>
      <w:ind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ConsPlusJurTerm"/>
    <w:link w:val="Style_14_ch"/>
    <w:pPr>
      <w:widowControl w:val="0"/>
      <w:ind/>
    </w:pPr>
    <w:rPr>
      <w:rFonts w:ascii="Tahoma" w:hAnsi="Tahoma"/>
      <w:sz w:val="26"/>
    </w:rPr>
  </w:style>
  <w:style w:styleId="Style_14_ch" w:type="character">
    <w:name w:val="ConsPlusJurTerm"/>
    <w:link w:val="Style_14"/>
    <w:rPr>
      <w:rFonts w:ascii="Tahoma" w:hAnsi="Tahoma"/>
      <w:sz w:val="26"/>
    </w:rPr>
  </w:style>
  <w:style w:styleId="Style_15" w:type="paragraph">
    <w:name w:val="ConsPlusCell"/>
    <w:link w:val="Style_15_ch"/>
    <w:pPr>
      <w:widowControl w:val="0"/>
      <w:ind/>
    </w:pPr>
    <w:rPr>
      <w:rFonts w:ascii="Courier New" w:hAnsi="Courier New"/>
      <w:sz w:val="20"/>
    </w:rPr>
  </w:style>
  <w:style w:styleId="Style_15_ch" w:type="character">
    <w:name w:val="ConsPlusCell"/>
    <w:link w:val="Style_15"/>
    <w:rPr>
      <w:rFonts w:ascii="Courier New" w:hAnsi="Courier New"/>
      <w:sz w:val="20"/>
    </w:rPr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sz w:val="24"/>
    </w:rPr>
  </w:style>
  <w:style w:styleId="Style_3_ch" w:type="character">
    <w:name w:val="ConsPlusTitle"/>
    <w:link w:val="Style_3"/>
    <w:rPr>
      <w:rFonts w:ascii="Arial" w:hAnsi="Arial"/>
      <w:b w:val="1"/>
      <w:sz w:val="24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ConsPlusTextList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ConsPlusTextList"/>
    <w:link w:val="Style_21"/>
    <w:rPr>
      <w:rFonts w:ascii="Times New Roman" w:hAnsi="Times New Roman"/>
      <w:sz w:val="24"/>
    </w:rPr>
  </w:style>
  <w:style w:styleId="Style_22" w:type="paragraph">
    <w:name w:val="ConsPlusTextList"/>
    <w:link w:val="Style_22_ch"/>
    <w:pPr>
      <w:widowControl w:val="0"/>
      <w:ind/>
    </w:pPr>
    <w:rPr>
      <w:rFonts w:ascii="Times New Roman" w:hAnsi="Times New Roman"/>
      <w:sz w:val="24"/>
    </w:rPr>
  </w:style>
  <w:style w:styleId="Style_22_ch" w:type="character">
    <w:name w:val="ConsPlusTextList"/>
    <w:link w:val="Style_22"/>
    <w:rPr>
      <w:rFonts w:ascii="Times New Roman" w:hAnsi="Times New Roman"/>
      <w:sz w:val="24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ConsPlusCell"/>
    <w:link w:val="Style_26_ch"/>
    <w:pPr>
      <w:widowControl w:val="0"/>
      <w:ind/>
    </w:pPr>
    <w:rPr>
      <w:rFonts w:ascii="Courier New" w:hAnsi="Courier New"/>
      <w:sz w:val="20"/>
    </w:rPr>
  </w:style>
  <w:style w:styleId="Style_26_ch" w:type="character">
    <w:name w:val="ConsPlusCell"/>
    <w:link w:val="Style_26"/>
    <w:rPr>
      <w:rFonts w:ascii="Courier New" w:hAnsi="Courier New"/>
      <w:sz w:val="20"/>
    </w:rPr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1" w:type="paragraph">
    <w:name w:val="ConsPlusTitlePage"/>
    <w:link w:val="Style_1_ch"/>
    <w:pPr>
      <w:widowControl w:val="0"/>
      <w:ind/>
    </w:pPr>
    <w:rPr>
      <w:rFonts w:ascii="Tahoma" w:hAnsi="Tahoma"/>
      <w:sz w:val="20"/>
    </w:rPr>
  </w:style>
  <w:style w:styleId="Style_1_ch" w:type="character">
    <w:name w:val="ConsPlusTitlePage"/>
    <w:link w:val="Style_1"/>
    <w:rPr>
      <w:rFonts w:ascii="Tahoma" w:hAnsi="Tahoma"/>
      <w:sz w:val="20"/>
    </w:rPr>
  </w:style>
  <w:style w:styleId="Style_28" w:type="paragraph">
    <w:name w:val="ConsPlusDocList"/>
    <w:link w:val="Style_28_ch"/>
    <w:pPr>
      <w:widowControl w:val="0"/>
      <w:ind/>
    </w:pPr>
    <w:rPr>
      <w:rFonts w:ascii="Tahoma" w:hAnsi="Tahoma"/>
      <w:sz w:val="18"/>
    </w:rPr>
  </w:style>
  <w:style w:styleId="Style_28_ch" w:type="character">
    <w:name w:val="ConsPlusDocList"/>
    <w:link w:val="Style_28"/>
    <w:rPr>
      <w:rFonts w:ascii="Tahoma" w:hAnsi="Tahoma"/>
      <w:sz w:val="18"/>
    </w:rPr>
  </w:style>
  <w:style w:styleId="Style_29" w:type="paragraph">
    <w:name w:val="ConsPlusTitlePage"/>
    <w:link w:val="Style_29_ch"/>
    <w:pPr>
      <w:widowControl w:val="0"/>
      <w:ind/>
    </w:pPr>
    <w:rPr>
      <w:rFonts w:ascii="Tahoma" w:hAnsi="Tahoma"/>
      <w:sz w:val="20"/>
    </w:rPr>
  </w:style>
  <w:style w:styleId="Style_29_ch" w:type="character">
    <w:name w:val="ConsPlusTitlePage"/>
    <w:link w:val="Style_29"/>
    <w:rPr>
      <w:rFonts w:ascii="Tahoma" w:hAnsi="Tahoma"/>
      <w:sz w:val="20"/>
    </w:rPr>
  </w:style>
  <w:style w:styleId="Style_30" w:type="paragraph">
    <w:name w:val="ConsPlusDocList"/>
    <w:link w:val="Style_30_ch"/>
    <w:pPr>
      <w:widowControl w:val="0"/>
      <w:ind/>
    </w:pPr>
    <w:rPr>
      <w:rFonts w:ascii="Tahoma" w:hAnsi="Tahoma"/>
      <w:sz w:val="18"/>
    </w:rPr>
  </w:style>
  <w:style w:styleId="Style_30_ch" w:type="character">
    <w:name w:val="ConsPlusDocList"/>
    <w:link w:val="Style_30"/>
    <w:rPr>
      <w:rFonts w:ascii="Tahoma" w:hAnsi="Tahoma"/>
      <w:sz w:val="18"/>
    </w:rPr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ConsPlusNonformat"/>
    <w:link w:val="Style_32_ch"/>
    <w:pPr>
      <w:widowControl w:val="0"/>
      <w:ind/>
    </w:pPr>
    <w:rPr>
      <w:rFonts w:ascii="Courier New" w:hAnsi="Courier New"/>
      <w:sz w:val="20"/>
    </w:rPr>
  </w:style>
  <w:style w:styleId="Style_32_ch" w:type="character">
    <w:name w:val="ConsPlusNonformat"/>
    <w:link w:val="Style_32"/>
    <w:rPr>
      <w:rFonts w:ascii="Courier New" w:hAnsi="Courier New"/>
      <w:sz w:val="20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5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5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5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ConsPlusJurTerm"/>
    <w:link w:val="Style_37_ch"/>
    <w:pPr>
      <w:widowControl w:val="0"/>
      <w:ind/>
    </w:pPr>
    <w:rPr>
      <w:rFonts w:ascii="Tahoma" w:hAnsi="Tahoma"/>
      <w:sz w:val="26"/>
    </w:rPr>
  </w:style>
  <w:style w:styleId="Style_37_ch" w:type="character">
    <w:name w:val="ConsPlusJurTerm"/>
    <w:link w:val="Style_37"/>
    <w:rPr>
      <w:rFonts w:ascii="Tahoma" w:hAnsi="Tahoma"/>
      <w:sz w:val="26"/>
    </w:rPr>
  </w:style>
  <w:style w:styleId="Style_38" w:type="paragraph">
    <w:name w:val="ConsPlusTextList"/>
    <w:link w:val="Style_38_ch"/>
    <w:pPr>
      <w:widowControl w:val="0"/>
      <w:ind/>
    </w:pPr>
    <w:rPr>
      <w:rFonts w:ascii="Times New Roman" w:hAnsi="Times New Roman"/>
      <w:sz w:val="24"/>
    </w:rPr>
  </w:style>
  <w:style w:styleId="Style_38_ch" w:type="character">
    <w:name w:val="ConsPlusTextList"/>
    <w:link w:val="Style_38"/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footer4.xml" Type="http://schemas.openxmlformats.org/officeDocument/2006/relationships/foot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2025-11-24T07:01:44Z</dcterms:created>
  <dcterms:modified xsi:type="dcterms:W3CDTF">2025-11-24T07:01:44Z</dcterms:modified>
</cp:coreProperties>
</file>