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E55156" w:rsidRPr="00E55156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(автомобильной дороги, сетей инженерно-технического обеспечения) по ул. Снежной, от ул. Западный Обход до ул. Берёзовой, в </w:t>
      </w:r>
      <w:proofErr w:type="spellStart"/>
      <w:r w:rsidR="00E55156" w:rsidRPr="00E55156">
        <w:rPr>
          <w:sz w:val="28"/>
          <w:szCs w:val="28"/>
        </w:rPr>
        <w:t>Прикубанском</w:t>
      </w:r>
      <w:proofErr w:type="spellEnd"/>
      <w:r w:rsidR="00E55156" w:rsidRPr="00E55156">
        <w:rPr>
          <w:sz w:val="28"/>
          <w:szCs w:val="28"/>
        </w:rPr>
        <w:t xml:space="preserve"> внутригородском округе города Краснодара»</w:t>
      </w:r>
      <w:bookmarkStart w:id="0" w:name="_GoBack"/>
      <w:bookmarkEnd w:id="0"/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73289B">
        <w:rPr>
          <w:sz w:val="28"/>
          <w:szCs w:val="28"/>
        </w:rPr>
        <w:t>с 01</w:t>
      </w:r>
      <w:r w:rsidR="005461CF">
        <w:rPr>
          <w:sz w:val="28"/>
          <w:szCs w:val="28"/>
        </w:rPr>
        <w:t>.</w:t>
      </w:r>
      <w:r w:rsidR="0073289B">
        <w:rPr>
          <w:sz w:val="28"/>
          <w:szCs w:val="28"/>
        </w:rPr>
        <w:t>02.</w:t>
      </w:r>
      <w:r w:rsidR="005461CF">
        <w:rPr>
          <w:sz w:val="28"/>
          <w:szCs w:val="28"/>
        </w:rPr>
        <w:t>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73289B">
        <w:rPr>
          <w:sz w:val="28"/>
          <w:szCs w:val="28"/>
        </w:rPr>
        <w:t>07.02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150098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3289B"/>
    <w:rsid w:val="00797EE2"/>
    <w:rsid w:val="007C5DBB"/>
    <w:rsid w:val="008354F5"/>
    <w:rsid w:val="009339F1"/>
    <w:rsid w:val="00953126"/>
    <w:rsid w:val="00A36D8C"/>
    <w:rsid w:val="00D416F0"/>
    <w:rsid w:val="00E517C2"/>
    <w:rsid w:val="00E55156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2023-02-01T14:49:00Z</dcterms:created>
  <dcterms:modified xsi:type="dcterms:W3CDTF">2023-02-01T14:49:00Z</dcterms:modified>
</cp:coreProperties>
</file>