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75" w:rsidRPr="00D50DD3" w:rsidRDefault="00BE0375" w:rsidP="00BE0375">
      <w:pPr>
        <w:shd w:val="clear" w:color="auto" w:fill="FFFFFF"/>
        <w:tabs>
          <w:tab w:val="left" w:pos="8405"/>
        </w:tabs>
        <w:jc w:val="center"/>
        <w:rPr>
          <w:b/>
          <w:bCs/>
          <w:sz w:val="28"/>
          <w:szCs w:val="28"/>
        </w:rPr>
      </w:pPr>
      <w:r w:rsidRPr="00D50DD3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город Краснодар от 16.08.2012 № 6882 «Об утверждении </w:t>
      </w:r>
    </w:p>
    <w:p w:rsidR="00BE0375" w:rsidRDefault="00BE0375" w:rsidP="00BE0375">
      <w:pPr>
        <w:shd w:val="clear" w:color="auto" w:fill="FFFFFF"/>
        <w:tabs>
          <w:tab w:val="left" w:pos="8405"/>
        </w:tabs>
        <w:jc w:val="center"/>
        <w:rPr>
          <w:b/>
          <w:bCs/>
          <w:sz w:val="28"/>
          <w:szCs w:val="28"/>
        </w:rPr>
      </w:pPr>
      <w:r w:rsidRPr="00D50DD3">
        <w:rPr>
          <w:b/>
          <w:bCs/>
          <w:sz w:val="28"/>
          <w:szCs w:val="28"/>
        </w:rPr>
        <w:t xml:space="preserve">Порядка предоставления субсидий в целях возмещения затрат, </w:t>
      </w:r>
    </w:p>
    <w:p w:rsidR="00BE0375" w:rsidRDefault="00BE0375" w:rsidP="00BE0375">
      <w:pPr>
        <w:shd w:val="clear" w:color="auto" w:fill="FFFFFF"/>
        <w:tabs>
          <w:tab w:val="left" w:pos="8405"/>
        </w:tabs>
        <w:jc w:val="center"/>
        <w:rPr>
          <w:b/>
          <w:bCs/>
          <w:sz w:val="28"/>
          <w:szCs w:val="28"/>
        </w:rPr>
      </w:pPr>
      <w:r w:rsidRPr="00D50DD3">
        <w:rPr>
          <w:b/>
          <w:bCs/>
          <w:sz w:val="28"/>
          <w:szCs w:val="28"/>
        </w:rPr>
        <w:t xml:space="preserve">связанных с капитальным ремонтом многоквартирных домов, </w:t>
      </w:r>
    </w:p>
    <w:p w:rsidR="00BE0375" w:rsidRDefault="00BE0375" w:rsidP="00BE0375">
      <w:pPr>
        <w:shd w:val="clear" w:color="auto" w:fill="FFFFFF"/>
        <w:tabs>
          <w:tab w:val="left" w:pos="8405"/>
        </w:tabs>
        <w:jc w:val="center"/>
        <w:rPr>
          <w:b/>
          <w:bCs/>
          <w:sz w:val="28"/>
          <w:szCs w:val="28"/>
        </w:rPr>
      </w:pPr>
      <w:r w:rsidRPr="00D50DD3">
        <w:rPr>
          <w:b/>
          <w:bCs/>
          <w:sz w:val="28"/>
          <w:szCs w:val="28"/>
        </w:rPr>
        <w:t xml:space="preserve">в соответствии с </w:t>
      </w:r>
      <w:hyperlink r:id="rId8" w:history="1">
        <w:r w:rsidRPr="00D50DD3">
          <w:rPr>
            <w:b/>
            <w:bCs/>
            <w:sz w:val="28"/>
            <w:szCs w:val="28"/>
          </w:rPr>
          <w:t>пунктом 2 части 1 статьи 165</w:t>
        </w:r>
      </w:hyperlink>
      <w:r w:rsidRPr="00D50DD3">
        <w:rPr>
          <w:b/>
          <w:bCs/>
          <w:sz w:val="28"/>
          <w:szCs w:val="28"/>
        </w:rPr>
        <w:t xml:space="preserve"> Жилищного кодекса </w:t>
      </w:r>
    </w:p>
    <w:p w:rsidR="00BE0375" w:rsidRPr="00D50DD3" w:rsidRDefault="00BE0375" w:rsidP="00BE0375">
      <w:pPr>
        <w:shd w:val="clear" w:color="auto" w:fill="FFFFFF"/>
        <w:tabs>
          <w:tab w:val="left" w:pos="8405"/>
        </w:tabs>
        <w:jc w:val="center"/>
        <w:rPr>
          <w:b/>
          <w:bCs/>
          <w:sz w:val="28"/>
          <w:szCs w:val="28"/>
        </w:rPr>
      </w:pPr>
      <w:r w:rsidRPr="00D50DD3">
        <w:rPr>
          <w:b/>
          <w:bCs/>
          <w:sz w:val="28"/>
          <w:szCs w:val="28"/>
        </w:rPr>
        <w:t>Российской Федерации»</w:t>
      </w:r>
    </w:p>
    <w:p w:rsidR="00BE0375" w:rsidRPr="00D50DD3" w:rsidRDefault="00BE0375" w:rsidP="00BE0375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BE0375" w:rsidRPr="00D50DD3" w:rsidRDefault="00BE0375" w:rsidP="00BE037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кадровыми изменениями, произошедшими в</w:t>
      </w:r>
      <w:r w:rsidRPr="00A8171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город Краснодар, редакционными уточнениями, а также</w:t>
      </w:r>
      <w:r w:rsidRPr="00991A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91A4C">
        <w:rPr>
          <w:sz w:val="28"/>
          <w:szCs w:val="28"/>
        </w:rPr>
        <w:t>целях приведения муниципальных правовых актов в соответствие с действующим законодательством п о с т а н о в л я ю: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1. Внести в постановление администрации муниципального образования город Краснодар от 16.08.2012 № 6882 «Об утверждении Порядка предоставл</w:t>
      </w:r>
      <w:r w:rsidRPr="00991A4C">
        <w:rPr>
          <w:sz w:val="28"/>
          <w:szCs w:val="28"/>
        </w:rPr>
        <w:t>е</w:t>
      </w:r>
      <w:r w:rsidRPr="00991A4C">
        <w:rPr>
          <w:sz w:val="28"/>
          <w:szCs w:val="28"/>
        </w:rPr>
        <w:t>ния субсидий в целях возмещения затрат, связанных с капитальным ремонтом многоквартирных домов, в соответствии с пунктом 2 части 1 статьи 165 Ж</w:t>
      </w:r>
      <w:r w:rsidRPr="00991A4C">
        <w:rPr>
          <w:sz w:val="28"/>
          <w:szCs w:val="28"/>
        </w:rPr>
        <w:t>и</w:t>
      </w:r>
      <w:r w:rsidRPr="00991A4C">
        <w:rPr>
          <w:sz w:val="28"/>
          <w:szCs w:val="28"/>
        </w:rPr>
        <w:t>лищного кодекса Российской Федерации» следующие изменения: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«, пунктом 24 решения городской Думы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дара от 30.11.2011 № 20 п. 1 «О местном бюджете (бюджете муниципального образования город Краснодар) на 2012 год и на плановый период 2013 и 2014 годов» исключить.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4 слова «Е.А.Первышова» заменить словами «К.Ю.Семернина».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раздела </w:t>
      </w:r>
      <w:r>
        <w:rPr>
          <w:sz w:val="28"/>
          <w:szCs w:val="28"/>
          <w:lang w:val="en-US"/>
        </w:rPr>
        <w:t>I</w:t>
      </w:r>
      <w:r w:rsidRPr="00BE19F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предоставления субсидий в целях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мещения затрат, связанных с капитальным ремонтом многоквартирных домов, в соответствии с пунктом 2 части 1 статьи 165 Жилищного кодекса Российской Федерации (далее - Порядок) слова «, пунктом 31 решения городской Думы Краснодара от 17.12.2013 № 56 п. 1 «О местном бюджете (бюджете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Краснодар) на 2014 год и на плановый период 2015 и 2016 годов» исключить.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991A4C">
        <w:rPr>
          <w:sz w:val="28"/>
          <w:szCs w:val="28"/>
        </w:rPr>
        <w:t>. Пункт 6 раздела IV Порядка изложить в следующей редакции: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«6. Предоставление Субсидий осуществляется Уполномоченным орг</w:t>
      </w:r>
      <w:r w:rsidRPr="00991A4C">
        <w:rPr>
          <w:sz w:val="28"/>
          <w:szCs w:val="28"/>
        </w:rPr>
        <w:t>а</w:t>
      </w:r>
      <w:r w:rsidRPr="00991A4C">
        <w:rPr>
          <w:sz w:val="28"/>
          <w:szCs w:val="28"/>
        </w:rPr>
        <w:t>ном.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Информация о порядке предоставления Субсидий и формы документов, указанных в пунктах 9, 9.2 раздела IV настоящего Порядка, размещаются на официальном Интернет-портале администрации муниципального образования город Краснодар и городской Думы Краснодара.».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Пункт 9.1 раздела</w:t>
      </w:r>
      <w:r w:rsidRPr="00991A4C">
        <w:rPr>
          <w:sz w:val="28"/>
          <w:szCs w:val="28"/>
        </w:rPr>
        <w:t xml:space="preserve"> IV Порядка</w:t>
      </w:r>
      <w:r>
        <w:rPr>
          <w:sz w:val="28"/>
          <w:szCs w:val="28"/>
        </w:rPr>
        <w:t xml:space="preserve"> признать утратившим силу.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Подпункт 6) пункта 9.2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признать утратившим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лу.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13 раздела</w:t>
      </w:r>
      <w:r w:rsidRPr="00943272"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 xml:space="preserve">IV Порядка </w:t>
      </w:r>
      <w:r>
        <w:rPr>
          <w:sz w:val="28"/>
          <w:szCs w:val="28"/>
        </w:rPr>
        <w:t>цифры «9.1,» исключить.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Абзац четвёртый пункта 13</w:t>
      </w:r>
      <w:r w:rsidRPr="003654A2"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признать утратившим силу.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991A4C">
        <w:rPr>
          <w:sz w:val="28"/>
          <w:szCs w:val="28"/>
        </w:rPr>
        <w:t xml:space="preserve"> Пункт 14 раздела IV Порядка изложить в следующей редакции: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«14. В случае принятия решения о предоставлении Субсидии Уполном</w:t>
      </w:r>
      <w:r w:rsidRPr="00991A4C">
        <w:rPr>
          <w:sz w:val="28"/>
          <w:szCs w:val="28"/>
        </w:rPr>
        <w:t>о</w:t>
      </w:r>
      <w:r w:rsidRPr="00991A4C">
        <w:rPr>
          <w:sz w:val="28"/>
          <w:szCs w:val="28"/>
        </w:rPr>
        <w:t>ченный орган: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lastRenderedPageBreak/>
        <w:t>в течение пяти календарных дне</w:t>
      </w:r>
      <w:r>
        <w:rPr>
          <w:sz w:val="28"/>
          <w:szCs w:val="28"/>
        </w:rPr>
        <w:t>й с момента принятия решения</w:t>
      </w:r>
      <w:r w:rsidRPr="00991A4C">
        <w:rPr>
          <w:sz w:val="28"/>
          <w:szCs w:val="28"/>
        </w:rPr>
        <w:t>, указанн</w:t>
      </w:r>
      <w:r w:rsidRPr="00991A4C">
        <w:rPr>
          <w:sz w:val="28"/>
          <w:szCs w:val="28"/>
        </w:rPr>
        <w:t>о</w:t>
      </w:r>
      <w:r w:rsidRPr="00991A4C">
        <w:rPr>
          <w:sz w:val="28"/>
          <w:szCs w:val="28"/>
        </w:rPr>
        <w:t>го в пункте 13 раздела IV настоящего Порядка, извещает Получателя Субсидии о принятом решении;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 xml:space="preserve">в течение пятнадцати календарных дней с момента </w:t>
      </w:r>
      <w:r>
        <w:rPr>
          <w:sz w:val="28"/>
          <w:szCs w:val="28"/>
        </w:rPr>
        <w:t>принятия решения</w:t>
      </w:r>
      <w:r w:rsidRPr="00991A4C">
        <w:rPr>
          <w:sz w:val="28"/>
          <w:szCs w:val="28"/>
        </w:rPr>
        <w:t>, указанного в пункте 13 раздела IV настоящего Порядка, заключает соглашение о предоставлен</w:t>
      </w:r>
      <w:r>
        <w:rPr>
          <w:sz w:val="28"/>
          <w:szCs w:val="28"/>
        </w:rPr>
        <w:t>ии субсидии</w:t>
      </w:r>
      <w:r w:rsidRPr="00991A4C">
        <w:rPr>
          <w:sz w:val="28"/>
          <w:szCs w:val="28"/>
        </w:rPr>
        <w:t xml:space="preserve"> с Получате</w:t>
      </w:r>
      <w:r>
        <w:rPr>
          <w:sz w:val="28"/>
          <w:szCs w:val="28"/>
        </w:rPr>
        <w:t>лем Субсидии</w:t>
      </w:r>
      <w:r w:rsidRPr="00991A4C">
        <w:rPr>
          <w:sz w:val="28"/>
          <w:szCs w:val="28"/>
        </w:rPr>
        <w:t xml:space="preserve"> по форме согласно пр</w:t>
      </w:r>
      <w:r w:rsidRPr="00991A4C">
        <w:rPr>
          <w:sz w:val="28"/>
          <w:szCs w:val="28"/>
        </w:rPr>
        <w:t>и</w:t>
      </w:r>
      <w:r w:rsidRPr="00991A4C">
        <w:rPr>
          <w:sz w:val="28"/>
          <w:szCs w:val="28"/>
        </w:rPr>
        <w:t>ложению № 1 к настоящему Порядку;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в течение семи календарных дней с момента подписания соглашения о пре</w:t>
      </w:r>
      <w:r>
        <w:rPr>
          <w:sz w:val="28"/>
          <w:szCs w:val="28"/>
        </w:rPr>
        <w:t>доставлении Субсидии</w:t>
      </w:r>
      <w:r w:rsidRPr="00991A4C">
        <w:rPr>
          <w:sz w:val="28"/>
          <w:szCs w:val="28"/>
        </w:rPr>
        <w:t xml:space="preserve"> заключает Договор на выполнение подрядных работ по капитальному ремонту с Получателем Субсидии и подрядной организацией, согласно приложению № 3 к настоящему Порядку (за </w:t>
      </w:r>
      <w:r>
        <w:rPr>
          <w:sz w:val="28"/>
          <w:szCs w:val="28"/>
        </w:rPr>
        <w:t>исключением случаев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</w:t>
      </w:r>
      <w:r w:rsidRPr="00991A4C">
        <w:rPr>
          <w:sz w:val="28"/>
          <w:szCs w:val="28"/>
        </w:rPr>
        <w:t>оговора на выполнение подрядных работ по капитальному ремонту многоквартирных домов по результатам открытого конкурса).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Если сумма работ по капитальному ремонту составляет 500 тысяч рублей и более, привлечение подрядной организации для выполнения работ по кап</w:t>
      </w:r>
      <w:r w:rsidRPr="00991A4C">
        <w:rPr>
          <w:sz w:val="28"/>
          <w:szCs w:val="28"/>
        </w:rPr>
        <w:t>и</w:t>
      </w:r>
      <w:r w:rsidRPr="00991A4C">
        <w:rPr>
          <w:sz w:val="28"/>
          <w:szCs w:val="28"/>
        </w:rPr>
        <w:t>тальному ремонту многоквартирного дома осуществляется Получателем Су</w:t>
      </w:r>
      <w:r w:rsidRPr="00991A4C">
        <w:rPr>
          <w:sz w:val="28"/>
          <w:szCs w:val="28"/>
        </w:rPr>
        <w:t>б</w:t>
      </w:r>
      <w:r w:rsidRPr="00991A4C">
        <w:rPr>
          <w:sz w:val="28"/>
          <w:szCs w:val="28"/>
        </w:rPr>
        <w:t>сидии путём проведения открытого конкурса в порядке, предусмотренном пр</w:t>
      </w:r>
      <w:r w:rsidRPr="00991A4C">
        <w:rPr>
          <w:sz w:val="28"/>
          <w:szCs w:val="28"/>
        </w:rPr>
        <w:t>и</w:t>
      </w:r>
      <w:r w:rsidRPr="00991A4C">
        <w:rPr>
          <w:sz w:val="28"/>
          <w:szCs w:val="28"/>
        </w:rPr>
        <w:t>ложением № 5 к настоящему Порядку.».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Пункт 14.1</w:t>
      </w:r>
      <w:r w:rsidRPr="00637F5C">
        <w:rPr>
          <w:sz w:val="28"/>
          <w:szCs w:val="28"/>
        </w:rPr>
        <w:t xml:space="preserve"> </w:t>
      </w:r>
      <w:r w:rsidRPr="00991A4C">
        <w:rPr>
          <w:sz w:val="28"/>
          <w:szCs w:val="28"/>
        </w:rPr>
        <w:t>раздела IV Порядка</w:t>
      </w:r>
      <w:r>
        <w:rPr>
          <w:sz w:val="28"/>
          <w:szCs w:val="28"/>
        </w:rPr>
        <w:t xml:space="preserve"> признать утратившим силу.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Абзац третий пункта 15 раздела </w:t>
      </w:r>
      <w:r>
        <w:rPr>
          <w:sz w:val="28"/>
          <w:szCs w:val="28"/>
          <w:lang w:val="en-US"/>
        </w:rPr>
        <w:t>IV</w:t>
      </w:r>
      <w:r w:rsidRPr="008A6CF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изложить в следующей редакции:</w:t>
      </w:r>
    </w:p>
    <w:p w:rsidR="00BE0375" w:rsidRPr="0025600B" w:rsidRDefault="00BE0375" w:rsidP="00BE0375">
      <w:pPr>
        <w:ind w:firstLine="709"/>
        <w:jc w:val="both"/>
        <w:rPr>
          <w:sz w:val="28"/>
          <w:szCs w:val="28"/>
        </w:rPr>
      </w:pPr>
      <w:bookmarkStart w:id="0" w:name="sub_10153"/>
      <w:r>
        <w:rPr>
          <w:sz w:val="28"/>
          <w:szCs w:val="28"/>
        </w:rPr>
        <w:t>«</w:t>
      </w:r>
      <w:r w:rsidRPr="0025600B">
        <w:rPr>
          <w:sz w:val="28"/>
          <w:szCs w:val="28"/>
        </w:rPr>
        <w:t xml:space="preserve">непредставления либо представления не в полном объёме документов, указанных в </w:t>
      </w:r>
      <w:hyperlink w:anchor="sub_1009" w:history="1">
        <w:r>
          <w:rPr>
            <w:rStyle w:val="ab"/>
            <w:color w:val="000000" w:themeColor="text1"/>
            <w:sz w:val="28"/>
            <w:szCs w:val="28"/>
          </w:rPr>
          <w:t>пункте</w:t>
        </w:r>
        <w:r w:rsidRPr="0025600B">
          <w:rPr>
            <w:rStyle w:val="ab"/>
            <w:color w:val="000000" w:themeColor="text1"/>
            <w:sz w:val="28"/>
            <w:szCs w:val="28"/>
          </w:rPr>
          <w:t> 9</w:t>
        </w:r>
      </w:hyperlink>
      <w:r w:rsidRPr="0025600B">
        <w:rPr>
          <w:sz w:val="28"/>
          <w:szCs w:val="28"/>
        </w:rPr>
        <w:t xml:space="preserve"> настоящего Порядка;</w:t>
      </w:r>
      <w:r>
        <w:rPr>
          <w:sz w:val="28"/>
          <w:szCs w:val="28"/>
        </w:rPr>
        <w:t>».</w:t>
      </w:r>
    </w:p>
    <w:bookmarkEnd w:id="0"/>
    <w:p w:rsidR="00BE0375" w:rsidRDefault="00BE0375" w:rsidP="00BE0375">
      <w:pPr>
        <w:ind w:firstLine="708"/>
        <w:jc w:val="both"/>
        <w:rPr>
          <w:sz w:val="28"/>
          <w:szCs w:val="28"/>
        </w:rPr>
      </w:pPr>
      <w:r w:rsidRPr="008A6CF7">
        <w:rPr>
          <w:sz w:val="28"/>
          <w:szCs w:val="28"/>
        </w:rPr>
        <w:t>1</w:t>
      </w:r>
      <w:r>
        <w:rPr>
          <w:sz w:val="28"/>
          <w:szCs w:val="28"/>
        </w:rPr>
        <w:t xml:space="preserve">.12. Абзацы пятый – седьмой пункта 15 раздела </w:t>
      </w:r>
      <w:r>
        <w:rPr>
          <w:sz w:val="28"/>
          <w:szCs w:val="28"/>
          <w:lang w:val="en-US"/>
        </w:rPr>
        <w:t>IV</w:t>
      </w:r>
      <w:r w:rsidRPr="008A6CF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изложить в следующей редакции: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случае принятия решения об отказе в предоставлении Субсидии Уполномоченный орган письменно извещает Получателя Субсидии о принятом решении с указанием причин отказа в течение пяти календарных дней со дня принятия такого решения.</w:t>
      </w:r>
    </w:p>
    <w:p w:rsidR="00BE0375" w:rsidRPr="007D2D98" w:rsidRDefault="00BE0375" w:rsidP="00BE03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31A5">
        <w:rPr>
          <w:sz w:val="28"/>
          <w:szCs w:val="28"/>
        </w:rPr>
        <w:t xml:space="preserve">Отказ в предоставлении Субсидии может быть обжалован Получателем Субсидии путём подачи соответствующего заявления </w:t>
      </w:r>
      <w:r w:rsidRPr="007D2D98">
        <w:rPr>
          <w:color w:val="000000"/>
          <w:sz w:val="28"/>
          <w:szCs w:val="28"/>
        </w:rPr>
        <w:t>заместителю главы м</w:t>
      </w:r>
      <w:r w:rsidRPr="007D2D98">
        <w:rPr>
          <w:color w:val="000000"/>
          <w:sz w:val="28"/>
          <w:szCs w:val="28"/>
        </w:rPr>
        <w:t>у</w:t>
      </w:r>
      <w:r w:rsidRPr="007D2D98">
        <w:rPr>
          <w:color w:val="000000"/>
          <w:sz w:val="28"/>
          <w:szCs w:val="28"/>
        </w:rPr>
        <w:t>ниципального образования город Краснодар</w:t>
      </w:r>
      <w:r>
        <w:rPr>
          <w:color w:val="000000"/>
          <w:sz w:val="28"/>
          <w:szCs w:val="28"/>
        </w:rPr>
        <w:t>, координирующему работу</w:t>
      </w:r>
      <w:r w:rsidRPr="007D2D98">
        <w:rPr>
          <w:color w:val="000000"/>
          <w:sz w:val="28"/>
          <w:szCs w:val="28"/>
        </w:rPr>
        <w:t xml:space="preserve"> по в</w:t>
      </w:r>
      <w:r w:rsidRPr="007D2D98">
        <w:rPr>
          <w:color w:val="000000"/>
          <w:sz w:val="28"/>
          <w:szCs w:val="28"/>
        </w:rPr>
        <w:t>о</w:t>
      </w:r>
      <w:r w:rsidRPr="007D2D98">
        <w:rPr>
          <w:color w:val="000000"/>
          <w:sz w:val="28"/>
          <w:szCs w:val="28"/>
        </w:rPr>
        <w:t>просам городского хозяйства, топливно-энергетического комплекса, транспо</w:t>
      </w:r>
      <w:r w:rsidRPr="007D2D98">
        <w:rPr>
          <w:color w:val="000000"/>
          <w:sz w:val="28"/>
          <w:szCs w:val="28"/>
        </w:rPr>
        <w:t>р</w:t>
      </w:r>
      <w:r w:rsidRPr="007D2D98">
        <w:rPr>
          <w:color w:val="000000"/>
          <w:sz w:val="28"/>
          <w:szCs w:val="28"/>
        </w:rPr>
        <w:t>та, охраны окружающей среды</w:t>
      </w:r>
      <w:r>
        <w:rPr>
          <w:color w:val="000000"/>
          <w:sz w:val="28"/>
          <w:szCs w:val="28"/>
        </w:rPr>
        <w:t>, организации дорожного движения и жилищным вопросам.</w:t>
      </w:r>
    </w:p>
    <w:p w:rsidR="00BE0375" w:rsidRPr="0033646F" w:rsidRDefault="00BE0375" w:rsidP="00BE03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731A5">
        <w:rPr>
          <w:sz w:val="28"/>
          <w:szCs w:val="28"/>
        </w:rPr>
        <w:t xml:space="preserve">Заявление рассматривается </w:t>
      </w:r>
      <w:r>
        <w:rPr>
          <w:color w:val="000000"/>
          <w:sz w:val="28"/>
          <w:szCs w:val="28"/>
        </w:rPr>
        <w:t>заместителем</w:t>
      </w:r>
      <w:r w:rsidRPr="007D2D98">
        <w:rPr>
          <w:color w:val="000000"/>
          <w:sz w:val="28"/>
          <w:szCs w:val="28"/>
        </w:rPr>
        <w:t xml:space="preserve"> главы муниципального образ</w:t>
      </w:r>
      <w:r w:rsidRPr="007D2D98">
        <w:rPr>
          <w:color w:val="000000"/>
          <w:sz w:val="28"/>
          <w:szCs w:val="28"/>
        </w:rPr>
        <w:t>о</w:t>
      </w:r>
      <w:r w:rsidRPr="007D2D98">
        <w:rPr>
          <w:color w:val="000000"/>
          <w:sz w:val="28"/>
          <w:szCs w:val="28"/>
        </w:rPr>
        <w:t>вания город Краснодар</w:t>
      </w:r>
      <w:r>
        <w:rPr>
          <w:color w:val="000000"/>
          <w:sz w:val="28"/>
          <w:szCs w:val="28"/>
        </w:rPr>
        <w:t>,</w:t>
      </w:r>
      <w:r w:rsidRPr="007D2D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координирующим работу</w:t>
      </w:r>
      <w:r w:rsidRPr="007D2D98">
        <w:rPr>
          <w:color w:val="000000"/>
          <w:sz w:val="28"/>
          <w:szCs w:val="28"/>
        </w:rPr>
        <w:t xml:space="preserve"> по вопросам городского х</w:t>
      </w:r>
      <w:r w:rsidRPr="007D2D98">
        <w:rPr>
          <w:color w:val="000000"/>
          <w:sz w:val="28"/>
          <w:szCs w:val="28"/>
        </w:rPr>
        <w:t>о</w:t>
      </w:r>
      <w:r w:rsidRPr="007D2D98">
        <w:rPr>
          <w:color w:val="000000"/>
          <w:sz w:val="28"/>
          <w:szCs w:val="28"/>
        </w:rPr>
        <w:t>зяйства, топливно-энергетического комплекса, транспорта, охраны окружа</w:t>
      </w:r>
      <w:r w:rsidRPr="007D2D98">
        <w:rPr>
          <w:color w:val="000000"/>
          <w:sz w:val="28"/>
          <w:szCs w:val="28"/>
        </w:rPr>
        <w:t>ю</w:t>
      </w:r>
      <w:r w:rsidRPr="007D2D98">
        <w:rPr>
          <w:color w:val="000000"/>
          <w:sz w:val="28"/>
          <w:szCs w:val="28"/>
        </w:rPr>
        <w:t>щей среды</w:t>
      </w:r>
      <w:r>
        <w:rPr>
          <w:color w:val="000000"/>
          <w:sz w:val="28"/>
          <w:szCs w:val="28"/>
        </w:rPr>
        <w:t>, организации дорожного движения и жилищным вопросам</w:t>
      </w:r>
      <w:r w:rsidRPr="00C731A5">
        <w:rPr>
          <w:sz w:val="28"/>
          <w:szCs w:val="28"/>
        </w:rPr>
        <w:t>, или уполномоченным им лицом в срок не более 5 рабочих дней со дня его посту</w:t>
      </w:r>
      <w:r w:rsidRPr="00C731A5">
        <w:rPr>
          <w:sz w:val="28"/>
          <w:szCs w:val="28"/>
        </w:rPr>
        <w:t>п</w:t>
      </w:r>
      <w:r w:rsidRPr="00C731A5">
        <w:rPr>
          <w:sz w:val="28"/>
          <w:szCs w:val="28"/>
        </w:rPr>
        <w:t>ления. По результатам рассмотрения заявления принимается решение о предо</w:t>
      </w:r>
      <w:r w:rsidRPr="00C731A5">
        <w:rPr>
          <w:sz w:val="28"/>
          <w:szCs w:val="28"/>
        </w:rPr>
        <w:t>с</w:t>
      </w:r>
      <w:r w:rsidRPr="00C731A5">
        <w:rPr>
          <w:sz w:val="28"/>
          <w:szCs w:val="28"/>
        </w:rPr>
        <w:t>тавлении заявителю Субсидии либо об отказе в удовлетворении заявления.</w:t>
      </w:r>
      <w:r>
        <w:rPr>
          <w:sz w:val="28"/>
          <w:szCs w:val="28"/>
        </w:rPr>
        <w:t>».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991A4C">
        <w:rPr>
          <w:sz w:val="28"/>
          <w:szCs w:val="28"/>
        </w:rPr>
        <w:t>. Пункт</w:t>
      </w:r>
      <w:r>
        <w:rPr>
          <w:sz w:val="28"/>
          <w:szCs w:val="28"/>
        </w:rPr>
        <w:t>ы</w:t>
      </w:r>
      <w:r w:rsidRPr="00991A4C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– 18 </w:t>
      </w:r>
      <w:r w:rsidRPr="00991A4C">
        <w:rPr>
          <w:sz w:val="28"/>
          <w:szCs w:val="28"/>
        </w:rPr>
        <w:t>раздела V Порядка изложить в следующей редакции:</w:t>
      </w:r>
    </w:p>
    <w:p w:rsidR="00BE0375" w:rsidRPr="00991A4C" w:rsidRDefault="00BE0375" w:rsidP="00BE0375">
      <w:pPr>
        <w:jc w:val="both"/>
        <w:rPr>
          <w:sz w:val="28"/>
          <w:szCs w:val="28"/>
        </w:rPr>
      </w:pPr>
      <w:r w:rsidRPr="00991A4C">
        <w:rPr>
          <w:sz w:val="28"/>
          <w:szCs w:val="28"/>
        </w:rPr>
        <w:tab/>
        <w:t>«16. Ответственность за нецелевое использование Субсидий, за недост</w:t>
      </w:r>
      <w:r w:rsidRPr="00991A4C">
        <w:rPr>
          <w:sz w:val="28"/>
          <w:szCs w:val="28"/>
        </w:rPr>
        <w:t>о</w:t>
      </w:r>
      <w:r w:rsidRPr="00991A4C">
        <w:rPr>
          <w:sz w:val="28"/>
          <w:szCs w:val="28"/>
        </w:rPr>
        <w:t>верность представляемых сведений</w:t>
      </w:r>
      <w:r>
        <w:rPr>
          <w:sz w:val="28"/>
          <w:szCs w:val="28"/>
        </w:rPr>
        <w:t xml:space="preserve"> (документов), либо представление</w:t>
      </w:r>
      <w:r w:rsidRPr="00991A4C">
        <w:rPr>
          <w:sz w:val="28"/>
          <w:szCs w:val="28"/>
        </w:rPr>
        <w:t xml:space="preserve"> подло</w:t>
      </w:r>
      <w:r w:rsidRPr="00991A4C">
        <w:rPr>
          <w:sz w:val="28"/>
          <w:szCs w:val="28"/>
        </w:rPr>
        <w:t>ж</w:t>
      </w:r>
      <w:r w:rsidRPr="00991A4C">
        <w:rPr>
          <w:sz w:val="28"/>
          <w:szCs w:val="28"/>
        </w:rPr>
        <w:t>ных документов, не</w:t>
      </w:r>
      <w:r>
        <w:rPr>
          <w:sz w:val="28"/>
          <w:szCs w:val="28"/>
        </w:rPr>
        <w:t>обходимых для получения Субсидии</w:t>
      </w:r>
      <w:r w:rsidRPr="00991A4C">
        <w:rPr>
          <w:sz w:val="28"/>
          <w:szCs w:val="28"/>
        </w:rPr>
        <w:t>, возлагается на Пол</w:t>
      </w:r>
      <w:r w:rsidRPr="00991A4C">
        <w:rPr>
          <w:sz w:val="28"/>
          <w:szCs w:val="28"/>
        </w:rPr>
        <w:t>у</w:t>
      </w:r>
      <w:r w:rsidRPr="00991A4C">
        <w:rPr>
          <w:sz w:val="28"/>
          <w:szCs w:val="28"/>
        </w:rPr>
        <w:t>ча</w:t>
      </w:r>
      <w:r>
        <w:rPr>
          <w:sz w:val="28"/>
          <w:szCs w:val="28"/>
        </w:rPr>
        <w:t>теля Субсидии</w:t>
      </w:r>
      <w:r w:rsidRPr="00991A4C">
        <w:rPr>
          <w:sz w:val="28"/>
          <w:szCs w:val="28"/>
        </w:rPr>
        <w:t xml:space="preserve">. Уполномоченный орган прекращает </w:t>
      </w:r>
      <w:r>
        <w:rPr>
          <w:sz w:val="28"/>
          <w:szCs w:val="28"/>
        </w:rPr>
        <w:t>предоставление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дий в случаях возбуждения в отношении Получателя Субсидий дела о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стоятельности (банкротстве), реорганизации Получателя Субсидий,</w:t>
      </w:r>
      <w:r w:rsidRPr="00991A4C">
        <w:rPr>
          <w:sz w:val="28"/>
          <w:szCs w:val="28"/>
        </w:rPr>
        <w:t xml:space="preserve"> нецелевого использования Субсидий либо представления недостоверных</w:t>
      </w:r>
      <w:r>
        <w:rPr>
          <w:sz w:val="28"/>
          <w:szCs w:val="28"/>
        </w:rPr>
        <w:t xml:space="preserve"> сведений (док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ментов), подложных документов Получателем Субсидий, неисполнения в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новленные сроки условий договора на выполнение подрядных работ по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тальному ремонту.</w:t>
      </w:r>
    </w:p>
    <w:p w:rsidR="00BE0375" w:rsidRPr="00991A4C" w:rsidRDefault="00BE0375" w:rsidP="00BE03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1A4C">
        <w:rPr>
          <w:sz w:val="28"/>
          <w:szCs w:val="28"/>
        </w:rPr>
        <w:t xml:space="preserve">17. Субсидии подлежат возврату в местный бюджет в срок не позднее    30 </w:t>
      </w:r>
      <w:r>
        <w:rPr>
          <w:sz w:val="28"/>
          <w:szCs w:val="28"/>
        </w:rPr>
        <w:t xml:space="preserve">календарных </w:t>
      </w:r>
      <w:r w:rsidRPr="00991A4C">
        <w:rPr>
          <w:sz w:val="28"/>
          <w:szCs w:val="28"/>
        </w:rPr>
        <w:t>дней с</w:t>
      </w:r>
      <w:r>
        <w:rPr>
          <w:sz w:val="28"/>
          <w:szCs w:val="28"/>
        </w:rPr>
        <w:t>о дня</w:t>
      </w:r>
      <w:r w:rsidRPr="00991A4C">
        <w:rPr>
          <w:sz w:val="28"/>
          <w:szCs w:val="28"/>
        </w:rPr>
        <w:t xml:space="preserve"> получения Получателем Субсидий уведомления</w:t>
      </w:r>
      <w:r>
        <w:rPr>
          <w:sz w:val="28"/>
          <w:szCs w:val="28"/>
        </w:rPr>
        <w:t xml:space="preserve"> о возврате Субсидий</w:t>
      </w:r>
      <w:r w:rsidRPr="00991A4C">
        <w:rPr>
          <w:sz w:val="28"/>
          <w:szCs w:val="28"/>
        </w:rPr>
        <w:t xml:space="preserve"> от Уполномоченного органа в случаях: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установления факта представления Получателем Субсидий недостове</w:t>
      </w:r>
      <w:r w:rsidRPr="00991A4C">
        <w:rPr>
          <w:sz w:val="28"/>
          <w:szCs w:val="28"/>
        </w:rPr>
        <w:t>р</w:t>
      </w:r>
      <w:r w:rsidRPr="00991A4C">
        <w:rPr>
          <w:sz w:val="28"/>
          <w:szCs w:val="28"/>
        </w:rPr>
        <w:t>ных</w:t>
      </w:r>
      <w:r>
        <w:rPr>
          <w:sz w:val="28"/>
          <w:szCs w:val="28"/>
        </w:rPr>
        <w:t xml:space="preserve"> сведений (документов), подложных документов</w:t>
      </w:r>
      <w:r w:rsidRPr="00991A4C">
        <w:rPr>
          <w:sz w:val="28"/>
          <w:szCs w:val="28"/>
        </w:rPr>
        <w:t>;</w:t>
      </w:r>
    </w:p>
    <w:p w:rsidR="00BE0375" w:rsidRPr="00991A4C" w:rsidRDefault="00BE0375" w:rsidP="00BE0375">
      <w:pPr>
        <w:jc w:val="both"/>
        <w:rPr>
          <w:sz w:val="28"/>
          <w:szCs w:val="28"/>
        </w:rPr>
      </w:pPr>
      <w:r w:rsidRPr="00991A4C">
        <w:rPr>
          <w:sz w:val="28"/>
          <w:szCs w:val="28"/>
        </w:rPr>
        <w:tab/>
        <w:t>установления факта нецелевого использования Субсидий;</w:t>
      </w:r>
    </w:p>
    <w:p w:rsidR="00BE0375" w:rsidRDefault="00BE0375" w:rsidP="00BE0375">
      <w:pPr>
        <w:jc w:val="both"/>
        <w:rPr>
          <w:sz w:val="28"/>
          <w:szCs w:val="28"/>
        </w:rPr>
      </w:pPr>
      <w:r w:rsidRPr="00991A4C">
        <w:rPr>
          <w:sz w:val="28"/>
          <w:szCs w:val="28"/>
        </w:rPr>
        <w:tab/>
        <w:t>при образовавшейся экономии;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невыполнении Получателем Субсидий условий по перечислению Субсидий, установленных Соглашением;</w:t>
      </w:r>
    </w:p>
    <w:p w:rsidR="00BE0375" w:rsidRPr="00991A4C" w:rsidRDefault="00BE0375" w:rsidP="00BE0375">
      <w:pPr>
        <w:jc w:val="both"/>
        <w:rPr>
          <w:sz w:val="28"/>
          <w:szCs w:val="28"/>
        </w:rPr>
      </w:pPr>
      <w:r w:rsidRPr="00991A4C">
        <w:rPr>
          <w:sz w:val="28"/>
          <w:szCs w:val="28"/>
        </w:rPr>
        <w:tab/>
        <w:t>при неиспользовании Субсидий в отчётном финансовом году</w:t>
      </w:r>
      <w:r>
        <w:rPr>
          <w:sz w:val="28"/>
          <w:szCs w:val="28"/>
        </w:rPr>
        <w:t>.</w:t>
      </w:r>
    </w:p>
    <w:p w:rsidR="00BE0375" w:rsidRDefault="00BE0375" w:rsidP="00BE0375">
      <w:pPr>
        <w:jc w:val="both"/>
        <w:rPr>
          <w:sz w:val="28"/>
          <w:szCs w:val="28"/>
        </w:rPr>
      </w:pPr>
      <w:r w:rsidRPr="00991A4C">
        <w:rPr>
          <w:sz w:val="28"/>
          <w:szCs w:val="28"/>
        </w:rPr>
        <w:tab/>
        <w:t>18.</w:t>
      </w:r>
      <w:r>
        <w:rPr>
          <w:sz w:val="28"/>
          <w:szCs w:val="28"/>
        </w:rPr>
        <w:t xml:space="preserve"> В случае отказа Получателя Субсидии от возврата Субсидии 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ный бюджет Уполномоченный орган принимает меры по взысканию Субсидий в соответствии с законодательством Российской Федерации, в том числе в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дебном порядке.».</w:t>
      </w:r>
    </w:p>
    <w:p w:rsidR="00BE0375" w:rsidRDefault="00BE0375" w:rsidP="00BE03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1.14</w:t>
      </w:r>
      <w:r w:rsidRPr="00991A4C">
        <w:rPr>
          <w:sz w:val="28"/>
          <w:szCs w:val="28"/>
        </w:rPr>
        <w:t xml:space="preserve">. </w:t>
      </w:r>
      <w:r>
        <w:rPr>
          <w:sz w:val="28"/>
          <w:szCs w:val="28"/>
        </w:rPr>
        <w:t>Преамбулу приложения № 1</w:t>
      </w:r>
      <w:r w:rsidRPr="00991A4C">
        <w:rPr>
          <w:sz w:val="28"/>
          <w:szCs w:val="28"/>
        </w:rPr>
        <w:t xml:space="preserve"> к Порядку изложить в </w:t>
      </w:r>
      <w:r>
        <w:rPr>
          <w:sz w:val="28"/>
          <w:szCs w:val="28"/>
        </w:rPr>
        <w:t>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BE0375" w:rsidRPr="0038270D" w:rsidRDefault="00BE0375" w:rsidP="00BE0375">
      <w:pPr>
        <w:shd w:val="clear" w:color="auto" w:fill="FFFFFF"/>
        <w:ind w:firstLine="720"/>
        <w:jc w:val="both"/>
        <w:rPr>
          <w:sz w:val="28"/>
          <w:szCs w:val="28"/>
        </w:rPr>
      </w:pPr>
      <w:r w:rsidRPr="0038270D">
        <w:rPr>
          <w:sz w:val="28"/>
          <w:szCs w:val="28"/>
        </w:rPr>
        <w:t>«Муниципальное казённое учреждение муниципального образования г</w:t>
      </w:r>
      <w:r w:rsidRPr="0038270D">
        <w:rPr>
          <w:sz w:val="28"/>
          <w:szCs w:val="28"/>
        </w:rPr>
        <w:t>о</w:t>
      </w:r>
      <w:r w:rsidRPr="0038270D">
        <w:rPr>
          <w:sz w:val="28"/>
          <w:szCs w:val="28"/>
        </w:rPr>
        <w:t>род Краснодар «Горжилхоз», именуемое в дальнейшем «Уполномоченный о</w:t>
      </w:r>
      <w:r w:rsidRPr="0038270D">
        <w:rPr>
          <w:sz w:val="28"/>
          <w:szCs w:val="28"/>
        </w:rPr>
        <w:t>р</w:t>
      </w:r>
      <w:r w:rsidRPr="0038270D">
        <w:rPr>
          <w:sz w:val="28"/>
          <w:szCs w:val="28"/>
        </w:rPr>
        <w:t>ган», в лице _________________________, действующего на основании ____________________________________________________________________,</w:t>
      </w:r>
    </w:p>
    <w:p w:rsidR="00BE0375" w:rsidRDefault="00BE0375" w:rsidP="00BE0375">
      <w:pPr>
        <w:shd w:val="clear" w:color="auto" w:fill="FFFFFF"/>
        <w:jc w:val="both"/>
        <w:rPr>
          <w:sz w:val="28"/>
          <w:szCs w:val="28"/>
        </w:rPr>
      </w:pPr>
      <w:r w:rsidRPr="0038270D">
        <w:rPr>
          <w:sz w:val="28"/>
          <w:szCs w:val="28"/>
        </w:rPr>
        <w:t>с одной стороны</w:t>
      </w:r>
      <w:r>
        <w:rPr>
          <w:sz w:val="28"/>
          <w:szCs w:val="28"/>
        </w:rPr>
        <w:t>, и</w:t>
      </w:r>
      <w:r w:rsidRPr="0038270D">
        <w:rPr>
          <w:sz w:val="28"/>
          <w:szCs w:val="28"/>
        </w:rPr>
        <w:t xml:space="preserve"> ________________________________________, именуемый в дальнейшем «Получатель Субсидии», в лице ___________________________, действующего на основании ___________________________________________, с другой стороны, в дальнейшем совместно именуемые «Стороны», заключили настоящее Соглашение о нижеследующем:»</w:t>
      </w:r>
      <w:r>
        <w:rPr>
          <w:sz w:val="28"/>
          <w:szCs w:val="28"/>
        </w:rPr>
        <w:t>.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Пункт 3 приложения № 1 к Порядку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 w:rsidRPr="008653DE">
        <w:rPr>
          <w:sz w:val="28"/>
          <w:szCs w:val="28"/>
        </w:rPr>
        <w:t>«</w:t>
      </w:r>
      <w:r>
        <w:rPr>
          <w:sz w:val="28"/>
          <w:szCs w:val="28"/>
        </w:rPr>
        <w:t xml:space="preserve">3. </w:t>
      </w:r>
      <w:r w:rsidRPr="008653DE">
        <w:rPr>
          <w:sz w:val="28"/>
          <w:szCs w:val="28"/>
        </w:rPr>
        <w:t>Размер Субсидии, предоставляемой в целях возмещения затрат</w:t>
      </w:r>
      <w:r>
        <w:rPr>
          <w:sz w:val="28"/>
          <w:szCs w:val="28"/>
        </w:rPr>
        <w:t>,</w:t>
      </w:r>
      <w:r w:rsidRPr="008653DE">
        <w:rPr>
          <w:sz w:val="28"/>
          <w:szCs w:val="28"/>
        </w:rPr>
        <w:t xml:space="preserve"> опр</w:t>
      </w:r>
      <w:r w:rsidRPr="008653DE">
        <w:rPr>
          <w:sz w:val="28"/>
          <w:szCs w:val="28"/>
        </w:rPr>
        <w:t>е</w:t>
      </w:r>
      <w:r w:rsidRPr="008653DE">
        <w:rPr>
          <w:sz w:val="28"/>
          <w:szCs w:val="28"/>
        </w:rPr>
        <w:t xml:space="preserve">деляется в соответствии с локальным сметным расчётом </w:t>
      </w:r>
      <w:r>
        <w:rPr>
          <w:sz w:val="28"/>
          <w:szCs w:val="28"/>
        </w:rPr>
        <w:t xml:space="preserve">и </w:t>
      </w:r>
      <w:r w:rsidRPr="008653DE">
        <w:rPr>
          <w:sz w:val="28"/>
          <w:szCs w:val="28"/>
        </w:rPr>
        <w:t>составляет _________________ рублей.»</w:t>
      </w:r>
      <w:r>
        <w:rPr>
          <w:sz w:val="28"/>
          <w:szCs w:val="28"/>
        </w:rPr>
        <w:t>.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 Пункты 5, 6 приложения № 1 к Порядку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r w:rsidRPr="008653DE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Pr="008653DE">
        <w:rPr>
          <w:sz w:val="28"/>
          <w:szCs w:val="28"/>
        </w:rPr>
        <w:t>Уполномоченный орган перечисляет Получателю Субсидии денежные средства в размере _____ процентов от размера Субсидии, но не более 30 (тр</w:t>
      </w:r>
      <w:r w:rsidRPr="008653DE">
        <w:rPr>
          <w:sz w:val="28"/>
          <w:szCs w:val="28"/>
        </w:rPr>
        <w:t>и</w:t>
      </w:r>
      <w:r w:rsidRPr="008653DE">
        <w:rPr>
          <w:sz w:val="28"/>
          <w:szCs w:val="28"/>
        </w:rPr>
        <w:t>дцати) процентов от размера Субсидии, в течение 10 дней со дня подписания Сторона</w:t>
      </w:r>
      <w:r>
        <w:rPr>
          <w:sz w:val="28"/>
          <w:szCs w:val="28"/>
        </w:rPr>
        <w:t>ми настоящего Соглашения и пред</w:t>
      </w:r>
      <w:r w:rsidRPr="008653DE">
        <w:rPr>
          <w:sz w:val="28"/>
          <w:szCs w:val="28"/>
        </w:rPr>
        <w:t>ставления счёта</w:t>
      </w:r>
      <w:r>
        <w:rPr>
          <w:sz w:val="28"/>
          <w:szCs w:val="28"/>
        </w:rPr>
        <w:t xml:space="preserve"> на оплату</w:t>
      </w:r>
      <w:r w:rsidRPr="008653DE">
        <w:rPr>
          <w:sz w:val="28"/>
          <w:szCs w:val="28"/>
        </w:rPr>
        <w:t xml:space="preserve"> Получ</w:t>
      </w:r>
      <w:r w:rsidRPr="008653DE">
        <w:rPr>
          <w:sz w:val="28"/>
          <w:szCs w:val="28"/>
        </w:rPr>
        <w:t>а</w:t>
      </w:r>
      <w:r w:rsidRPr="008653DE">
        <w:rPr>
          <w:sz w:val="28"/>
          <w:szCs w:val="28"/>
        </w:rPr>
        <w:t>телем Субсидии.</w:t>
      </w:r>
    </w:p>
    <w:p w:rsidR="00BE0375" w:rsidRDefault="00BE0375" w:rsidP="00BE03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53DE">
        <w:rPr>
          <w:sz w:val="28"/>
          <w:szCs w:val="28"/>
        </w:rPr>
        <w:t>Окончательный расчёт производится с Получателем Субсидии в течение 30 дней со дня представления Уполномоченному органу актов о приёмке в</w:t>
      </w:r>
      <w:r w:rsidRPr="008653DE">
        <w:rPr>
          <w:sz w:val="28"/>
          <w:szCs w:val="28"/>
        </w:rPr>
        <w:t>ы</w:t>
      </w:r>
      <w:r w:rsidRPr="008653DE">
        <w:rPr>
          <w:sz w:val="28"/>
          <w:szCs w:val="28"/>
        </w:rPr>
        <w:t xml:space="preserve">полненных работ по </w:t>
      </w:r>
      <w:hyperlink r:id="rId9" w:history="1">
        <w:r w:rsidRPr="008653DE">
          <w:rPr>
            <w:sz w:val="28"/>
            <w:szCs w:val="28"/>
          </w:rPr>
          <w:t>форме КС-2</w:t>
        </w:r>
      </w:hyperlink>
      <w:r w:rsidRPr="008653DE">
        <w:rPr>
          <w:sz w:val="28"/>
          <w:szCs w:val="28"/>
        </w:rPr>
        <w:t xml:space="preserve"> и справок о стоимости выполненных работ и затрат по </w:t>
      </w:r>
      <w:hyperlink r:id="rId10" w:history="1">
        <w:r w:rsidRPr="008653DE">
          <w:rPr>
            <w:sz w:val="28"/>
            <w:szCs w:val="28"/>
          </w:rPr>
          <w:t>форме КС-3</w:t>
        </w:r>
      </w:hyperlink>
      <w:r w:rsidRPr="008653DE">
        <w:rPr>
          <w:sz w:val="28"/>
          <w:szCs w:val="28"/>
        </w:rPr>
        <w:t xml:space="preserve">, подтверждающих выполнение работ по капитальному </w:t>
      </w:r>
      <w:r w:rsidRPr="008653DE">
        <w:rPr>
          <w:sz w:val="28"/>
          <w:szCs w:val="28"/>
        </w:rPr>
        <w:lastRenderedPageBreak/>
        <w:t xml:space="preserve">ремонту многоквартирных домов, в соответствии с </w:t>
      </w:r>
      <w:hyperlink r:id="rId11" w:history="1">
        <w:r w:rsidRPr="008653DE">
          <w:rPr>
            <w:sz w:val="28"/>
            <w:szCs w:val="28"/>
          </w:rPr>
          <w:t>пунктом </w:t>
        </w:r>
        <w:r>
          <w:rPr>
            <w:sz w:val="28"/>
            <w:szCs w:val="28"/>
          </w:rPr>
          <w:t xml:space="preserve"> </w:t>
        </w:r>
        <w:r w:rsidRPr="008653DE">
          <w:rPr>
            <w:sz w:val="28"/>
            <w:szCs w:val="28"/>
          </w:rPr>
          <w:t xml:space="preserve">2 части 1 </w:t>
        </w:r>
        <w:r>
          <w:rPr>
            <w:sz w:val="28"/>
            <w:szCs w:val="28"/>
          </w:rPr>
          <w:t xml:space="preserve">               </w:t>
        </w:r>
        <w:r w:rsidRPr="008653DE">
          <w:rPr>
            <w:sz w:val="28"/>
            <w:szCs w:val="28"/>
          </w:rPr>
          <w:t>статьи 165</w:t>
        </w:r>
      </w:hyperlink>
      <w:r w:rsidRPr="008653DE">
        <w:rPr>
          <w:sz w:val="28"/>
          <w:szCs w:val="28"/>
        </w:rPr>
        <w:t xml:space="preserve"> Жилищного</w:t>
      </w:r>
      <w:r>
        <w:rPr>
          <w:sz w:val="28"/>
          <w:szCs w:val="28"/>
        </w:rPr>
        <w:t xml:space="preserve"> кодекса Российской Федерации.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653DE">
        <w:rPr>
          <w:sz w:val="28"/>
          <w:szCs w:val="28"/>
        </w:rPr>
        <w:t>Получатель Субсидии обязуется:</w:t>
      </w:r>
    </w:p>
    <w:p w:rsidR="00BE0375" w:rsidRPr="008653DE" w:rsidRDefault="00BE0375" w:rsidP="00BE0375">
      <w:pPr>
        <w:shd w:val="clear" w:color="auto" w:fill="FFFFFF"/>
        <w:tabs>
          <w:tab w:val="left" w:pos="8405"/>
        </w:tabs>
        <w:ind w:firstLine="709"/>
        <w:jc w:val="both"/>
        <w:rPr>
          <w:bCs/>
          <w:sz w:val="28"/>
          <w:szCs w:val="28"/>
        </w:rPr>
      </w:pPr>
      <w:r w:rsidRPr="008653DE">
        <w:rPr>
          <w:sz w:val="28"/>
          <w:szCs w:val="28"/>
        </w:rPr>
        <w:t xml:space="preserve">соблюдать условия настоящего Соглашения, </w:t>
      </w:r>
      <w:r w:rsidRPr="008653DE">
        <w:rPr>
          <w:bCs/>
          <w:sz w:val="28"/>
          <w:szCs w:val="28"/>
        </w:rPr>
        <w:t>Порядка предоставления субсидий в целях возмещения затрат, связанных с капитальным ремонтом мн</w:t>
      </w:r>
      <w:r w:rsidRPr="008653DE">
        <w:rPr>
          <w:bCs/>
          <w:sz w:val="28"/>
          <w:szCs w:val="28"/>
        </w:rPr>
        <w:t>о</w:t>
      </w:r>
      <w:r w:rsidRPr="008653DE">
        <w:rPr>
          <w:bCs/>
          <w:sz w:val="28"/>
          <w:szCs w:val="28"/>
        </w:rPr>
        <w:t xml:space="preserve">гоквартирных домов, в соответствии с </w:t>
      </w:r>
      <w:hyperlink r:id="rId12" w:history="1">
        <w:r w:rsidRPr="008653DE">
          <w:rPr>
            <w:bCs/>
            <w:sz w:val="28"/>
            <w:szCs w:val="28"/>
          </w:rPr>
          <w:t>пунктом 2 части 1 статьи 165</w:t>
        </w:r>
      </w:hyperlink>
      <w:r w:rsidRPr="008653DE">
        <w:rPr>
          <w:bCs/>
          <w:sz w:val="28"/>
          <w:szCs w:val="28"/>
        </w:rPr>
        <w:t xml:space="preserve"> Жилищн</w:t>
      </w:r>
      <w:r w:rsidRPr="008653DE">
        <w:rPr>
          <w:bCs/>
          <w:sz w:val="28"/>
          <w:szCs w:val="28"/>
        </w:rPr>
        <w:t>о</w:t>
      </w:r>
      <w:r w:rsidRPr="008653DE">
        <w:rPr>
          <w:bCs/>
          <w:sz w:val="28"/>
          <w:szCs w:val="28"/>
        </w:rPr>
        <w:t>го кодекс</w:t>
      </w:r>
      <w:r>
        <w:rPr>
          <w:bCs/>
          <w:sz w:val="28"/>
          <w:szCs w:val="28"/>
        </w:rPr>
        <w:t>а Российской Федерации (далее – Порядок</w:t>
      </w:r>
      <w:r w:rsidRPr="008653DE">
        <w:rPr>
          <w:bCs/>
          <w:sz w:val="28"/>
          <w:szCs w:val="28"/>
        </w:rPr>
        <w:t>)</w:t>
      </w:r>
      <w:r w:rsidRPr="008653DE">
        <w:rPr>
          <w:sz w:val="28"/>
          <w:szCs w:val="28"/>
        </w:rPr>
        <w:t>;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r w:rsidRPr="008653DE">
        <w:rPr>
          <w:sz w:val="28"/>
          <w:szCs w:val="28"/>
        </w:rPr>
        <w:t xml:space="preserve">Субсидии направлять на цели, предусмотренные </w:t>
      </w:r>
      <w:hyperlink w:anchor="sub_10001" w:history="1">
        <w:r w:rsidRPr="00AF5A2A">
          <w:rPr>
            <w:rStyle w:val="ab"/>
            <w:color w:val="000000" w:themeColor="text1"/>
            <w:sz w:val="28"/>
            <w:szCs w:val="28"/>
          </w:rPr>
          <w:t>пунктом 1 раздела 1</w:t>
        </w:r>
      </w:hyperlink>
      <w:r w:rsidRPr="008653DE">
        <w:rPr>
          <w:sz w:val="28"/>
          <w:szCs w:val="28"/>
        </w:rPr>
        <w:t xml:space="preserve"> настоящего Соглашения;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r w:rsidRPr="008653DE">
        <w:rPr>
          <w:sz w:val="28"/>
          <w:szCs w:val="28"/>
        </w:rPr>
        <w:t>при осуществлении Уполномоченным органом проверки выполнения р</w:t>
      </w:r>
      <w:r w:rsidRPr="008653DE">
        <w:rPr>
          <w:sz w:val="28"/>
          <w:szCs w:val="28"/>
        </w:rPr>
        <w:t>а</w:t>
      </w:r>
      <w:r w:rsidRPr="008653DE">
        <w:rPr>
          <w:sz w:val="28"/>
          <w:szCs w:val="28"/>
        </w:rPr>
        <w:t>бот назначить своего представителя, обеспечить доступ для осмотра произв</w:t>
      </w:r>
      <w:r w:rsidRPr="008653DE">
        <w:rPr>
          <w:sz w:val="28"/>
          <w:szCs w:val="28"/>
        </w:rPr>
        <w:t>е</w:t>
      </w:r>
      <w:r w:rsidRPr="008653DE">
        <w:rPr>
          <w:sz w:val="28"/>
          <w:szCs w:val="28"/>
        </w:rPr>
        <w:t>дённых работ по капитальному ремонту, представлять запрашиваемые Упо</w:t>
      </w:r>
      <w:r w:rsidRPr="008653DE">
        <w:rPr>
          <w:sz w:val="28"/>
          <w:szCs w:val="28"/>
        </w:rPr>
        <w:t>л</w:t>
      </w:r>
      <w:r w:rsidRPr="008653DE">
        <w:rPr>
          <w:sz w:val="28"/>
          <w:szCs w:val="28"/>
        </w:rPr>
        <w:t>номоченным органом в ходе проверки документы, информацию;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r w:rsidRPr="008653DE">
        <w:rPr>
          <w:sz w:val="28"/>
          <w:szCs w:val="28"/>
        </w:rPr>
        <w:t>в сроки, предусмотренные Уполномоченным органом, устранять наруш</w:t>
      </w:r>
      <w:r w:rsidRPr="008653DE">
        <w:rPr>
          <w:sz w:val="28"/>
          <w:szCs w:val="28"/>
        </w:rPr>
        <w:t>е</w:t>
      </w:r>
      <w:r w:rsidRPr="008653DE">
        <w:rPr>
          <w:sz w:val="28"/>
          <w:szCs w:val="28"/>
        </w:rPr>
        <w:t>ния, выявленные в ходе проверки;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r w:rsidRPr="008653DE">
        <w:rPr>
          <w:sz w:val="28"/>
          <w:szCs w:val="28"/>
        </w:rPr>
        <w:t>в случаях и в сроки</w:t>
      </w:r>
      <w:r>
        <w:rPr>
          <w:sz w:val="28"/>
          <w:szCs w:val="28"/>
        </w:rPr>
        <w:t>,</w:t>
      </w:r>
      <w:r w:rsidRPr="008653DE">
        <w:rPr>
          <w:sz w:val="28"/>
          <w:szCs w:val="28"/>
        </w:rPr>
        <w:t xml:space="preserve"> указанные в настоящем Соглашении</w:t>
      </w:r>
      <w:r>
        <w:rPr>
          <w:sz w:val="28"/>
          <w:szCs w:val="28"/>
        </w:rPr>
        <w:t>,</w:t>
      </w:r>
      <w:r w:rsidRPr="008653DE">
        <w:rPr>
          <w:sz w:val="28"/>
          <w:szCs w:val="28"/>
        </w:rPr>
        <w:t xml:space="preserve"> возвратить п</w:t>
      </w:r>
      <w:r w:rsidRPr="008653DE">
        <w:rPr>
          <w:sz w:val="28"/>
          <w:szCs w:val="28"/>
        </w:rPr>
        <w:t>о</w:t>
      </w:r>
      <w:r w:rsidRPr="008653DE">
        <w:rPr>
          <w:sz w:val="28"/>
          <w:szCs w:val="28"/>
        </w:rPr>
        <w:t>лученную Субсидию в местный бюджет (бюджет муниципального образования город Краснодар);</w:t>
      </w:r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bookmarkStart w:id="1" w:name="sub_100066"/>
      <w:r w:rsidRPr="008653DE">
        <w:rPr>
          <w:sz w:val="28"/>
          <w:szCs w:val="28"/>
        </w:rPr>
        <w:t>в течение 10 календарных дней с момента перечисления средств по дог</w:t>
      </w:r>
      <w:r w:rsidRPr="008653DE">
        <w:rPr>
          <w:sz w:val="28"/>
          <w:szCs w:val="28"/>
        </w:rPr>
        <w:t>о</w:t>
      </w:r>
      <w:r w:rsidRPr="008653DE">
        <w:rPr>
          <w:sz w:val="28"/>
          <w:szCs w:val="28"/>
        </w:rPr>
        <w:t>вору на выполнение подрядных работ по</w:t>
      </w:r>
      <w:r>
        <w:rPr>
          <w:sz w:val="28"/>
          <w:szCs w:val="28"/>
        </w:rPr>
        <w:t xml:space="preserve"> капитальному ремонту представи</w:t>
      </w:r>
      <w:r w:rsidRPr="008653DE">
        <w:rPr>
          <w:sz w:val="28"/>
          <w:szCs w:val="28"/>
        </w:rPr>
        <w:t>ть реестр платёжных поручений с приложением платёжных поручений в адрес Уполномоченного органа;</w:t>
      </w:r>
      <w:bookmarkEnd w:id="1"/>
    </w:p>
    <w:p w:rsidR="00BE0375" w:rsidRPr="008653DE" w:rsidRDefault="00BE0375" w:rsidP="00BE0375">
      <w:pPr>
        <w:ind w:firstLine="709"/>
        <w:jc w:val="both"/>
        <w:rPr>
          <w:sz w:val="28"/>
          <w:szCs w:val="28"/>
        </w:rPr>
      </w:pPr>
      <w:bookmarkStart w:id="2" w:name="sub_10007"/>
      <w:r w:rsidRPr="008653DE">
        <w:rPr>
          <w:sz w:val="28"/>
          <w:szCs w:val="28"/>
        </w:rPr>
        <w:t>при осуществлении мероприятий в области энергосбережения и повыш</w:t>
      </w:r>
      <w:r w:rsidRPr="008653DE">
        <w:rPr>
          <w:sz w:val="28"/>
          <w:szCs w:val="28"/>
        </w:rPr>
        <w:t>е</w:t>
      </w:r>
      <w:r w:rsidRPr="008653DE">
        <w:rPr>
          <w:sz w:val="28"/>
          <w:szCs w:val="28"/>
        </w:rPr>
        <w:t xml:space="preserve">ния энергетической эффективности, в течение 30 календарных дней с даты </w:t>
      </w:r>
      <w:r>
        <w:rPr>
          <w:sz w:val="28"/>
          <w:szCs w:val="28"/>
        </w:rPr>
        <w:t xml:space="preserve">   </w:t>
      </w:r>
      <w:r w:rsidRPr="008653DE">
        <w:rPr>
          <w:sz w:val="28"/>
          <w:szCs w:val="28"/>
        </w:rPr>
        <w:t xml:space="preserve">приёмки выполненных работ по </w:t>
      </w:r>
      <w:hyperlink r:id="rId13" w:history="1">
        <w:r w:rsidRPr="00AF5A2A">
          <w:rPr>
            <w:rStyle w:val="ab"/>
            <w:color w:val="000000" w:themeColor="text1"/>
            <w:sz w:val="28"/>
            <w:szCs w:val="28"/>
          </w:rPr>
          <w:t>форме КС-2</w:t>
        </w:r>
      </w:hyperlink>
      <w:r>
        <w:rPr>
          <w:sz w:val="28"/>
          <w:szCs w:val="28"/>
        </w:rPr>
        <w:t xml:space="preserve"> представи</w:t>
      </w:r>
      <w:r w:rsidRPr="008653DE">
        <w:rPr>
          <w:sz w:val="28"/>
          <w:szCs w:val="28"/>
        </w:rPr>
        <w:t>ть в Уполномоченный орган заключение о проведённом энергетическом обследовании (представление энергетического паспорта на многоквартирный дом)</w:t>
      </w:r>
      <w:bookmarkEnd w:id="2"/>
      <w:r w:rsidRPr="008653DE">
        <w:rPr>
          <w:sz w:val="28"/>
          <w:szCs w:val="28"/>
        </w:rPr>
        <w:t>.</w:t>
      </w:r>
    </w:p>
    <w:p w:rsidR="00BE0375" w:rsidRDefault="00BE0375" w:rsidP="00BE03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Дать</w:t>
      </w:r>
      <w:r w:rsidRPr="008653DE">
        <w:rPr>
          <w:sz w:val="28"/>
          <w:szCs w:val="28"/>
        </w:rPr>
        <w:t xml:space="preserve"> согласие на осуществление департаментом городского хозяйства и топливно-энергетического комплекса администрации муниципального образ</w:t>
      </w:r>
      <w:r w:rsidRPr="008653DE">
        <w:rPr>
          <w:sz w:val="28"/>
          <w:szCs w:val="28"/>
        </w:rPr>
        <w:t>о</w:t>
      </w:r>
      <w:r w:rsidRPr="008653DE">
        <w:rPr>
          <w:sz w:val="28"/>
          <w:szCs w:val="28"/>
        </w:rPr>
        <w:t>вания город Краснодар и управлением финансового контроля администрации муниципального образования город Краснодар в пределах установленной зак</w:t>
      </w:r>
      <w:r w:rsidRPr="008653DE">
        <w:rPr>
          <w:sz w:val="28"/>
          <w:szCs w:val="28"/>
        </w:rPr>
        <w:t>о</w:t>
      </w:r>
      <w:r w:rsidRPr="008653DE">
        <w:rPr>
          <w:sz w:val="28"/>
          <w:szCs w:val="28"/>
        </w:rPr>
        <w:t>нодательством Российской Федерации</w:t>
      </w:r>
      <w:r>
        <w:rPr>
          <w:sz w:val="28"/>
          <w:szCs w:val="28"/>
        </w:rPr>
        <w:t>,</w:t>
      </w:r>
      <w:r w:rsidRPr="008653DE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, муниципальными правовыми актами муниципального образования город Краснодар</w:t>
      </w:r>
      <w:r w:rsidRPr="008653DE">
        <w:rPr>
          <w:sz w:val="28"/>
          <w:szCs w:val="28"/>
        </w:rPr>
        <w:t xml:space="preserve"> компетенции проверки соблюдения Получателем Субсидии условий, целей и порядка пр</w:t>
      </w:r>
      <w:r w:rsidRPr="008653DE">
        <w:rPr>
          <w:sz w:val="28"/>
          <w:szCs w:val="28"/>
        </w:rPr>
        <w:t>е</w:t>
      </w:r>
      <w:r w:rsidRPr="008653DE">
        <w:rPr>
          <w:sz w:val="28"/>
          <w:szCs w:val="28"/>
        </w:rPr>
        <w:t>доставления Субсидий.».</w:t>
      </w:r>
    </w:p>
    <w:p w:rsidR="00BE0375" w:rsidRDefault="00BE0375" w:rsidP="00BE03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1.17. Пункты 8 – 10 приложения № 1 к Порядку изложить в следующей редакции: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 w:rsidRPr="00AF5A2A">
        <w:rPr>
          <w:sz w:val="28"/>
          <w:szCs w:val="28"/>
        </w:rPr>
        <w:t>«</w:t>
      </w:r>
      <w:r>
        <w:rPr>
          <w:sz w:val="28"/>
          <w:szCs w:val="28"/>
        </w:rPr>
        <w:t xml:space="preserve">8. </w:t>
      </w:r>
      <w:r w:rsidRPr="00AF5A2A">
        <w:rPr>
          <w:sz w:val="28"/>
          <w:szCs w:val="28"/>
        </w:rPr>
        <w:t>Уполномоченный орган прекращает предоставление Субсидии в сл</w:t>
      </w:r>
      <w:r w:rsidRPr="00AF5A2A">
        <w:rPr>
          <w:sz w:val="28"/>
          <w:szCs w:val="28"/>
        </w:rPr>
        <w:t>у</w:t>
      </w:r>
      <w:r w:rsidRPr="00AF5A2A">
        <w:rPr>
          <w:sz w:val="28"/>
          <w:szCs w:val="28"/>
        </w:rPr>
        <w:t>чаях возбуждения в отношении Получателя Субсидии дела о несостоятельности (банкротстве), реорганизации Получателя Субсидии, представления Получат</w:t>
      </w:r>
      <w:r w:rsidRPr="00AF5A2A">
        <w:rPr>
          <w:sz w:val="28"/>
          <w:szCs w:val="28"/>
        </w:rPr>
        <w:t>е</w:t>
      </w:r>
      <w:r w:rsidRPr="00AF5A2A">
        <w:rPr>
          <w:sz w:val="28"/>
          <w:szCs w:val="28"/>
        </w:rPr>
        <w:t>лем Субсидии недостоверных сведений (документов), подложных документов, нецелевого использования Субсидии, неисполнения в установленные сроки у</w:t>
      </w:r>
      <w:r w:rsidRPr="00AF5A2A">
        <w:rPr>
          <w:sz w:val="28"/>
          <w:szCs w:val="28"/>
        </w:rPr>
        <w:t>с</w:t>
      </w:r>
      <w:r w:rsidRPr="00AF5A2A">
        <w:rPr>
          <w:sz w:val="28"/>
          <w:szCs w:val="28"/>
        </w:rPr>
        <w:t xml:space="preserve">ловий договора на выполнение подрядных </w:t>
      </w:r>
      <w:r>
        <w:rPr>
          <w:sz w:val="28"/>
          <w:szCs w:val="28"/>
        </w:rPr>
        <w:t>работ по капитальному ремонту.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F5A2A">
        <w:rPr>
          <w:sz w:val="28"/>
          <w:szCs w:val="28"/>
        </w:rPr>
        <w:t>Стороны несут ответственность в соответствии с действующим закон</w:t>
      </w:r>
      <w:r w:rsidRPr="00AF5A2A">
        <w:rPr>
          <w:sz w:val="28"/>
          <w:szCs w:val="28"/>
        </w:rPr>
        <w:t>о</w:t>
      </w:r>
      <w:r w:rsidRPr="00AF5A2A">
        <w:rPr>
          <w:sz w:val="28"/>
          <w:szCs w:val="28"/>
        </w:rPr>
        <w:t>дательством Российской Федерации за несоблюдение условий Порядка, н</w:t>
      </w:r>
      <w:r w:rsidRPr="00AF5A2A">
        <w:rPr>
          <w:sz w:val="28"/>
          <w:szCs w:val="28"/>
        </w:rPr>
        <w:t>а</w:t>
      </w:r>
      <w:r>
        <w:rPr>
          <w:sz w:val="28"/>
          <w:szCs w:val="28"/>
        </w:rPr>
        <w:t>стоящего Соглашения.</w:t>
      </w:r>
    </w:p>
    <w:p w:rsidR="00BE0375" w:rsidRPr="00AF5A2A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Pr="00AF5A2A">
        <w:rPr>
          <w:sz w:val="28"/>
          <w:szCs w:val="28"/>
        </w:rPr>
        <w:t>Средства Субсидии подлежат возврату в местный бюджет (бюджет муниципального образования город Краснодар) в срок не позднее 30 календа</w:t>
      </w:r>
      <w:r w:rsidRPr="00AF5A2A">
        <w:rPr>
          <w:sz w:val="28"/>
          <w:szCs w:val="28"/>
        </w:rPr>
        <w:t>р</w:t>
      </w:r>
      <w:r w:rsidRPr="00AF5A2A">
        <w:rPr>
          <w:sz w:val="28"/>
          <w:szCs w:val="28"/>
        </w:rPr>
        <w:t>ных дней со дня получения Получателем Субсидий уведомления о возврате Субсидии от Уполномоченного органа в случаях:</w:t>
      </w:r>
    </w:p>
    <w:p w:rsidR="00BE0375" w:rsidRPr="00AF5A2A" w:rsidRDefault="00BE0375" w:rsidP="00BE0375">
      <w:pPr>
        <w:ind w:firstLine="709"/>
        <w:jc w:val="both"/>
        <w:rPr>
          <w:sz w:val="28"/>
          <w:szCs w:val="28"/>
        </w:rPr>
      </w:pPr>
      <w:r w:rsidRPr="00AF5A2A">
        <w:rPr>
          <w:sz w:val="28"/>
          <w:szCs w:val="28"/>
        </w:rPr>
        <w:t>установления факта представления Получателем Субсидии недостове</w:t>
      </w:r>
      <w:r w:rsidRPr="00AF5A2A">
        <w:rPr>
          <w:sz w:val="28"/>
          <w:szCs w:val="28"/>
        </w:rPr>
        <w:t>р</w:t>
      </w:r>
      <w:r w:rsidRPr="00AF5A2A">
        <w:rPr>
          <w:sz w:val="28"/>
          <w:szCs w:val="28"/>
        </w:rPr>
        <w:t>ных сведений (документов), подложных документов;</w:t>
      </w:r>
    </w:p>
    <w:p w:rsidR="00BE0375" w:rsidRPr="00AF5A2A" w:rsidRDefault="00BE0375" w:rsidP="00BE0375">
      <w:pPr>
        <w:ind w:firstLine="709"/>
        <w:jc w:val="both"/>
        <w:rPr>
          <w:sz w:val="28"/>
          <w:szCs w:val="28"/>
        </w:rPr>
      </w:pPr>
      <w:r w:rsidRPr="00AF5A2A">
        <w:rPr>
          <w:sz w:val="28"/>
          <w:szCs w:val="28"/>
        </w:rPr>
        <w:t>установления факта нецелевого использования Субсидии;</w:t>
      </w:r>
    </w:p>
    <w:p w:rsidR="00BE0375" w:rsidRPr="00AF5A2A" w:rsidRDefault="00BE0375" w:rsidP="00BE0375">
      <w:pPr>
        <w:ind w:firstLine="708"/>
        <w:jc w:val="both"/>
        <w:rPr>
          <w:sz w:val="28"/>
          <w:szCs w:val="28"/>
        </w:rPr>
      </w:pPr>
      <w:r w:rsidRPr="00AF5A2A">
        <w:rPr>
          <w:sz w:val="28"/>
          <w:szCs w:val="28"/>
        </w:rPr>
        <w:t>при невыполнении Получателем Субсидий условий по перечислению Субсидий, установленных Соглашением;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 w:rsidRPr="00AF5A2A">
        <w:rPr>
          <w:sz w:val="28"/>
          <w:szCs w:val="28"/>
        </w:rPr>
        <w:t>при неиспользовании Субсидий в отчётном финансовом году</w:t>
      </w:r>
      <w:r>
        <w:rPr>
          <w:sz w:val="28"/>
          <w:szCs w:val="28"/>
        </w:rPr>
        <w:t>;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Pr="00AF5A2A">
        <w:rPr>
          <w:sz w:val="28"/>
          <w:szCs w:val="28"/>
        </w:rPr>
        <w:t xml:space="preserve"> экономии</w:t>
      </w:r>
      <w:r>
        <w:rPr>
          <w:sz w:val="28"/>
          <w:szCs w:val="28"/>
        </w:rPr>
        <w:t xml:space="preserve"> (часть средств Субсидии на сумму экономии).</w:t>
      </w:r>
      <w:r w:rsidRPr="00AF5A2A"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 Преамбулу приложения № 3 к Порядку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0C5B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</w:t>
      </w:r>
      <w:r w:rsidRPr="00E10C5B">
        <w:rPr>
          <w:sz w:val="28"/>
          <w:szCs w:val="28"/>
        </w:rPr>
        <w:t xml:space="preserve">, именуемый в дальнейшем Заказчик, в лице  </w:t>
      </w:r>
      <w:r>
        <w:rPr>
          <w:sz w:val="28"/>
          <w:szCs w:val="28"/>
        </w:rPr>
        <w:t>__________________________                                                                     _______</w:t>
      </w:r>
      <w:r w:rsidRPr="00E10C5B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____________________________</w:t>
      </w:r>
      <w:r w:rsidRPr="00E10C5B">
        <w:rPr>
          <w:sz w:val="28"/>
          <w:szCs w:val="28"/>
        </w:rPr>
        <w:t>, с одной стороны, и</w:t>
      </w:r>
      <w:r>
        <w:rPr>
          <w:sz w:val="28"/>
          <w:szCs w:val="28"/>
        </w:rPr>
        <w:t xml:space="preserve"> </w:t>
      </w:r>
      <w:r w:rsidRPr="00E10C5B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Pr="00E10C5B">
        <w:rPr>
          <w:sz w:val="28"/>
          <w:szCs w:val="28"/>
        </w:rPr>
        <w:t>_______</w:t>
      </w:r>
      <w:r>
        <w:rPr>
          <w:sz w:val="28"/>
          <w:szCs w:val="28"/>
        </w:rPr>
        <w:t>__________</w:t>
      </w:r>
      <w:r w:rsidRPr="00E10C5B">
        <w:rPr>
          <w:sz w:val="28"/>
          <w:szCs w:val="28"/>
        </w:rPr>
        <w:t>, именуемый в дальнейшем По</w:t>
      </w:r>
      <w:r w:rsidRPr="00E10C5B">
        <w:rPr>
          <w:sz w:val="28"/>
          <w:szCs w:val="28"/>
        </w:rPr>
        <w:t>д</w:t>
      </w:r>
      <w:r w:rsidRPr="00E10C5B">
        <w:rPr>
          <w:sz w:val="28"/>
          <w:szCs w:val="28"/>
        </w:rPr>
        <w:t>рядчик, в лице _</w:t>
      </w:r>
      <w:r>
        <w:rPr>
          <w:sz w:val="28"/>
          <w:szCs w:val="28"/>
        </w:rPr>
        <w:t>_________________________________</w:t>
      </w:r>
      <w:r w:rsidRPr="00E10C5B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Pr="00E10C5B">
        <w:rPr>
          <w:sz w:val="28"/>
          <w:szCs w:val="28"/>
        </w:rPr>
        <w:t>, действующ</w:t>
      </w:r>
      <w:r w:rsidRPr="00E10C5B">
        <w:rPr>
          <w:sz w:val="28"/>
          <w:szCs w:val="28"/>
        </w:rPr>
        <w:t>е</w:t>
      </w:r>
      <w:r w:rsidRPr="00E10C5B">
        <w:rPr>
          <w:sz w:val="28"/>
          <w:szCs w:val="28"/>
        </w:rPr>
        <w:t>го на осно</w:t>
      </w:r>
      <w:r>
        <w:rPr>
          <w:sz w:val="28"/>
          <w:szCs w:val="28"/>
        </w:rPr>
        <w:t>вании ______________________</w:t>
      </w:r>
      <w:r w:rsidRPr="00E10C5B">
        <w:rPr>
          <w:sz w:val="28"/>
          <w:szCs w:val="28"/>
        </w:rPr>
        <w:t>_________________</w:t>
      </w:r>
      <w:r>
        <w:rPr>
          <w:sz w:val="28"/>
          <w:szCs w:val="28"/>
        </w:rPr>
        <w:t>___</w:t>
      </w:r>
      <w:r w:rsidRPr="00E10C5B">
        <w:rPr>
          <w:sz w:val="28"/>
          <w:szCs w:val="28"/>
        </w:rPr>
        <w:t>,</w:t>
      </w:r>
      <w:bookmarkStart w:id="3" w:name="sub_301"/>
      <w:r>
        <w:rPr>
          <w:sz w:val="28"/>
          <w:szCs w:val="28"/>
        </w:rPr>
        <w:t xml:space="preserve"> </w:t>
      </w:r>
      <w:r w:rsidRPr="00E10C5B">
        <w:rPr>
          <w:sz w:val="28"/>
          <w:szCs w:val="28"/>
        </w:rPr>
        <w:t>с другой ст</w:t>
      </w:r>
      <w:r w:rsidRPr="00E10C5B">
        <w:rPr>
          <w:sz w:val="28"/>
          <w:szCs w:val="28"/>
        </w:rPr>
        <w:t>о</w:t>
      </w:r>
      <w:r w:rsidRPr="00E10C5B">
        <w:rPr>
          <w:sz w:val="28"/>
          <w:szCs w:val="28"/>
        </w:rPr>
        <w:t>роны, и муниципальное казённое учреждение муниципального образования г</w:t>
      </w:r>
      <w:r w:rsidRPr="00E10C5B">
        <w:rPr>
          <w:sz w:val="28"/>
          <w:szCs w:val="28"/>
        </w:rPr>
        <w:t>о</w:t>
      </w:r>
      <w:r w:rsidRPr="00E10C5B">
        <w:rPr>
          <w:sz w:val="28"/>
          <w:szCs w:val="28"/>
        </w:rPr>
        <w:t>род Краснодар «Горжилхоз», именуемое в дальнейшем МКУ «Горжилхоз»,</w:t>
      </w:r>
      <w:bookmarkEnd w:id="3"/>
      <w:r w:rsidRPr="00E10C5B">
        <w:rPr>
          <w:sz w:val="28"/>
          <w:szCs w:val="28"/>
        </w:rPr>
        <w:t xml:space="preserve"> в лице _____________________________________</w:t>
      </w:r>
      <w:r>
        <w:rPr>
          <w:sz w:val="28"/>
          <w:szCs w:val="28"/>
        </w:rPr>
        <w:t>_</w:t>
      </w:r>
      <w:r w:rsidRPr="00E10C5B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________________</w:t>
      </w:r>
      <w:r w:rsidRPr="00E10C5B">
        <w:rPr>
          <w:sz w:val="28"/>
          <w:szCs w:val="28"/>
        </w:rPr>
        <w:t>, с третьей стороны, в дальнейшем совместно именуемые «Стороны», заключили настоящий договор о нижеследующем: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 Пункт 3 приложения № 3 к Порядку изложить в следующей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ции: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Ц</w:t>
      </w:r>
      <w:r w:rsidRPr="00E10C5B">
        <w:rPr>
          <w:sz w:val="28"/>
          <w:szCs w:val="28"/>
        </w:rPr>
        <w:t>ена настоящего договора определяется в соответствии со Сметной докуме</w:t>
      </w:r>
      <w:r>
        <w:rPr>
          <w:sz w:val="28"/>
          <w:szCs w:val="28"/>
        </w:rPr>
        <w:t>нтацией и составляет: ________</w:t>
      </w:r>
      <w:r w:rsidRPr="00E10C5B">
        <w:rPr>
          <w:sz w:val="28"/>
          <w:szCs w:val="28"/>
        </w:rPr>
        <w:t xml:space="preserve"> (______) рублей____копеек.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1.20. Пункт 3 приложения № 3 к Порядку дополнить подпунктами          3.1 – 3.3 следующего содержания:</w:t>
      </w:r>
    </w:p>
    <w:p w:rsidR="00BE0375" w:rsidRPr="00E10C5B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0C5B">
        <w:rPr>
          <w:sz w:val="28"/>
          <w:szCs w:val="28"/>
        </w:rPr>
        <w:t>3.1. Цена настоящего договора является твёрдой и определена на весь срок исполнения настоящего договора, не может изменяться в ходе исполнения (в т.ч. с учётом применяемой системы налогообложения), за исключением сл</w:t>
      </w:r>
      <w:r w:rsidRPr="00E10C5B">
        <w:rPr>
          <w:sz w:val="28"/>
          <w:szCs w:val="28"/>
        </w:rPr>
        <w:t>у</w:t>
      </w:r>
      <w:r w:rsidRPr="00E10C5B">
        <w:rPr>
          <w:sz w:val="28"/>
          <w:szCs w:val="28"/>
        </w:rPr>
        <w:t>чаев, предусмотренных действующим законодательством Российской Федер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>ции и настоящим договором.</w:t>
      </w:r>
    </w:p>
    <w:p w:rsidR="00BE0375" w:rsidRPr="00E10C5B" w:rsidRDefault="00BE0375" w:rsidP="00BE0375">
      <w:pPr>
        <w:ind w:firstLine="709"/>
        <w:jc w:val="both"/>
        <w:rPr>
          <w:sz w:val="28"/>
          <w:szCs w:val="28"/>
        </w:rPr>
      </w:pPr>
      <w:r w:rsidRPr="00E10C5B">
        <w:rPr>
          <w:sz w:val="28"/>
          <w:szCs w:val="28"/>
        </w:rPr>
        <w:t>3.2. Цена настоящего договора может быть снижена без изменения пред</w:t>
      </w:r>
      <w:r w:rsidRPr="00E10C5B">
        <w:rPr>
          <w:sz w:val="28"/>
          <w:szCs w:val="28"/>
        </w:rPr>
        <w:t>у</w:t>
      </w:r>
      <w:r w:rsidRPr="00E10C5B">
        <w:rPr>
          <w:sz w:val="28"/>
          <w:szCs w:val="28"/>
        </w:rPr>
        <w:t>смотренных настоящим договором количества, объёма работ, качества выпо</w:t>
      </w:r>
      <w:r w:rsidRPr="00E10C5B">
        <w:rPr>
          <w:sz w:val="28"/>
          <w:szCs w:val="28"/>
        </w:rPr>
        <w:t>л</w:t>
      </w:r>
      <w:r w:rsidRPr="00E10C5B">
        <w:rPr>
          <w:sz w:val="28"/>
          <w:szCs w:val="28"/>
        </w:rPr>
        <w:t>няемой работы и иных условий  настоящего договора.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 w:rsidRPr="00E10C5B">
        <w:rPr>
          <w:sz w:val="28"/>
          <w:szCs w:val="28"/>
        </w:rPr>
        <w:t>3.3. По предложению Заказчика допускается увеличение предусмотре</w:t>
      </w:r>
      <w:r w:rsidRPr="00E10C5B">
        <w:rPr>
          <w:sz w:val="28"/>
          <w:szCs w:val="28"/>
        </w:rPr>
        <w:t>н</w:t>
      </w:r>
      <w:r w:rsidRPr="00E10C5B">
        <w:rPr>
          <w:sz w:val="28"/>
          <w:szCs w:val="28"/>
        </w:rPr>
        <w:t>ного настоящим договором количества, объёма ра</w:t>
      </w:r>
      <w:r>
        <w:rPr>
          <w:sz w:val="28"/>
          <w:szCs w:val="28"/>
        </w:rPr>
        <w:t>бот, но не более чем на ___________</w:t>
      </w:r>
      <w:r w:rsidRPr="00E10C5B">
        <w:rPr>
          <w:sz w:val="28"/>
          <w:szCs w:val="28"/>
        </w:rPr>
        <w:t xml:space="preserve"> процентов, или уменьшение предусмотренного настоящим дог</w:t>
      </w:r>
      <w:r w:rsidRPr="00E10C5B">
        <w:rPr>
          <w:sz w:val="28"/>
          <w:szCs w:val="28"/>
        </w:rPr>
        <w:t>о</w:t>
      </w:r>
      <w:r w:rsidRPr="00E10C5B">
        <w:rPr>
          <w:sz w:val="28"/>
          <w:szCs w:val="28"/>
        </w:rPr>
        <w:t xml:space="preserve">вором количества, объёма работ, но не более чем на </w:t>
      </w:r>
      <w:r>
        <w:rPr>
          <w:sz w:val="28"/>
          <w:szCs w:val="28"/>
        </w:rPr>
        <w:t>___________</w:t>
      </w:r>
      <w:r w:rsidRPr="00E10C5B">
        <w:rPr>
          <w:sz w:val="28"/>
          <w:szCs w:val="28"/>
        </w:rPr>
        <w:t xml:space="preserve"> процентов. При этом допускается изменение цены настоящего договора пропорционально дополнительному количеству, объёму работ исходя из установленной в н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 xml:space="preserve">стоящем договоре цены единицы работы, но не более чем на </w:t>
      </w:r>
      <w:r>
        <w:rPr>
          <w:sz w:val="28"/>
          <w:szCs w:val="28"/>
        </w:rPr>
        <w:t>____________</w:t>
      </w:r>
      <w:r w:rsidRPr="00E10C5B">
        <w:rPr>
          <w:sz w:val="28"/>
          <w:szCs w:val="28"/>
        </w:rPr>
        <w:t xml:space="preserve"> процентов цены настоящего договора. В цену настоящего договора включены все расходы Подрядчика по выполнению работ, амортизации оборудования, </w:t>
      </w:r>
      <w:r w:rsidRPr="00E10C5B">
        <w:rPr>
          <w:sz w:val="28"/>
          <w:szCs w:val="28"/>
        </w:rPr>
        <w:lastRenderedPageBreak/>
        <w:t>стоимости материалов, страхованию, уплате таможенных пошлин, налогов, сборов и других обязательных платежей, выплаченных или подлежащих выпл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>те в соответствии с законодательством Российской Федерации, а также другие расходы, связанные с исполнением настоящего договора.</w:t>
      </w:r>
      <w:r>
        <w:rPr>
          <w:sz w:val="28"/>
          <w:szCs w:val="28"/>
        </w:rPr>
        <w:t>».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 Подпункт 5.2 пункта 5 приложения № 3 к Порядку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«5.2. </w:t>
      </w:r>
      <w:r w:rsidRPr="00E10C5B">
        <w:rPr>
          <w:sz w:val="28"/>
          <w:szCs w:val="28"/>
        </w:rPr>
        <w:t>Выполнить все работы в объёме и в сроки, предусмотренные н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>стоя</w:t>
      </w:r>
      <w:r>
        <w:rPr>
          <w:sz w:val="28"/>
          <w:szCs w:val="28"/>
        </w:rPr>
        <w:t xml:space="preserve">щим договором, </w:t>
      </w:r>
      <w:r w:rsidRPr="00E10C5B">
        <w:rPr>
          <w:sz w:val="28"/>
          <w:szCs w:val="28"/>
        </w:rPr>
        <w:t xml:space="preserve">сдать </w:t>
      </w:r>
      <w:r>
        <w:rPr>
          <w:sz w:val="28"/>
          <w:szCs w:val="28"/>
        </w:rPr>
        <w:t>соответствующие документы о выполненных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тах по </w:t>
      </w:r>
      <w:r w:rsidRPr="00E10C5B">
        <w:rPr>
          <w:sz w:val="28"/>
          <w:szCs w:val="28"/>
        </w:rPr>
        <w:t>объек</w:t>
      </w:r>
      <w:r>
        <w:rPr>
          <w:sz w:val="28"/>
          <w:szCs w:val="28"/>
        </w:rPr>
        <w:t>ту</w:t>
      </w:r>
      <w:r w:rsidRPr="00E10C5B">
        <w:rPr>
          <w:sz w:val="28"/>
          <w:szCs w:val="28"/>
        </w:rPr>
        <w:t xml:space="preserve"> Заказчику в установленный настоящим договором срок в с</w:t>
      </w:r>
      <w:r w:rsidRPr="00E10C5B">
        <w:rPr>
          <w:sz w:val="28"/>
          <w:szCs w:val="28"/>
        </w:rPr>
        <w:t>о</w:t>
      </w:r>
      <w:r w:rsidRPr="00E10C5B">
        <w:rPr>
          <w:sz w:val="28"/>
          <w:szCs w:val="28"/>
        </w:rPr>
        <w:t>стоянии, обеспечивающем их эксплуатацию.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1.22. Подпункт 8.1 пункта 8 приложения № 3 к Порядку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«8.1. </w:t>
      </w:r>
      <w:r w:rsidRPr="00E10C5B">
        <w:rPr>
          <w:sz w:val="28"/>
          <w:szCs w:val="28"/>
        </w:rPr>
        <w:t>В любое время, не вмешиваясь в деятельность Подрядчика, контр</w:t>
      </w:r>
      <w:r w:rsidRPr="00E10C5B">
        <w:rPr>
          <w:sz w:val="28"/>
          <w:szCs w:val="28"/>
        </w:rPr>
        <w:t>о</w:t>
      </w:r>
      <w:r w:rsidRPr="00E10C5B">
        <w:rPr>
          <w:sz w:val="28"/>
          <w:szCs w:val="28"/>
        </w:rPr>
        <w:t>лировать ход и качество выполняемых ими работ, соблюдение сроков их в</w:t>
      </w:r>
      <w:r w:rsidRPr="00E10C5B">
        <w:rPr>
          <w:sz w:val="28"/>
          <w:szCs w:val="28"/>
        </w:rPr>
        <w:t>ы</w:t>
      </w:r>
      <w:r w:rsidRPr="00E10C5B">
        <w:rPr>
          <w:sz w:val="28"/>
          <w:szCs w:val="28"/>
        </w:rPr>
        <w:t>полнения, качество предоставленных Подрядчиком материалов.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1.23. Пункт 14 приложения № 3 к Порядку дополнить подпунктами 14.1, 14.2 следующего содержания:</w:t>
      </w:r>
    </w:p>
    <w:p w:rsidR="00BE0375" w:rsidRPr="00E10C5B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0C5B">
        <w:rPr>
          <w:sz w:val="28"/>
          <w:szCs w:val="28"/>
        </w:rPr>
        <w:t>14.1. В случае просрочки исполнения Заказчиком обязательств, пред</w:t>
      </w:r>
      <w:r w:rsidRPr="00E10C5B">
        <w:rPr>
          <w:sz w:val="28"/>
          <w:szCs w:val="28"/>
        </w:rPr>
        <w:t>у</w:t>
      </w:r>
      <w:r w:rsidRPr="00E10C5B">
        <w:rPr>
          <w:sz w:val="28"/>
          <w:szCs w:val="28"/>
        </w:rPr>
        <w:t>смотренных настоящим договором, а также в иных случаях неисполнения или ненадлежащего исполнения Заказчиком обязательств, предусмотренных н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>стоящим договором, Подрядчик вправе потребовать уплаты неустойки (штр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 xml:space="preserve">фов, пеней). 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 w:rsidRPr="00E10C5B">
        <w:rPr>
          <w:sz w:val="28"/>
          <w:szCs w:val="28"/>
        </w:rPr>
        <w:t>14.2. Пеня начисляется за каждый день просрочки исполнения обязател</w:t>
      </w:r>
      <w:r w:rsidRPr="00E10C5B">
        <w:rPr>
          <w:sz w:val="28"/>
          <w:szCs w:val="28"/>
        </w:rPr>
        <w:t>ь</w:t>
      </w:r>
      <w:r w:rsidRPr="00E10C5B">
        <w:rPr>
          <w:sz w:val="28"/>
          <w:szCs w:val="28"/>
        </w:rPr>
        <w:t>ства, предусмотренного настоящим договором, начиная со дня, следующего за днём истечения установленного настоящим договором срока исполнения обяз</w:t>
      </w:r>
      <w:r w:rsidRPr="00E10C5B">
        <w:rPr>
          <w:sz w:val="28"/>
          <w:szCs w:val="28"/>
        </w:rPr>
        <w:t>а</w:t>
      </w:r>
      <w:r w:rsidRPr="00E10C5B">
        <w:rPr>
          <w:sz w:val="28"/>
          <w:szCs w:val="28"/>
        </w:rPr>
        <w:t xml:space="preserve">тельства. Такая пеня устанавливается настоящим договором в размере одной трёхсотой действующей на дату уплаты пеней ставки рефинансирования </w:t>
      </w:r>
      <w:r>
        <w:rPr>
          <w:sz w:val="28"/>
          <w:szCs w:val="28"/>
        </w:rPr>
        <w:t xml:space="preserve">           </w:t>
      </w:r>
      <w:r w:rsidRPr="00E10C5B">
        <w:rPr>
          <w:sz w:val="28"/>
          <w:szCs w:val="28"/>
        </w:rPr>
        <w:t>Центрального банка Российской Федерации от не уплаченной в срок суммы.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 Пункт 15 приложения № 3 к Порядку дополнить подпунктами 15.1, 15.2 следующего содержания:</w:t>
      </w:r>
    </w:p>
    <w:p w:rsidR="00BE0375" w:rsidRPr="00E10C5B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0C5B">
        <w:rPr>
          <w:sz w:val="28"/>
          <w:szCs w:val="28"/>
        </w:rPr>
        <w:t>15.1. В случае просрочки исполнения Подрядчиком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Подря</w:t>
      </w:r>
      <w:r w:rsidRPr="00E10C5B">
        <w:rPr>
          <w:sz w:val="28"/>
          <w:szCs w:val="28"/>
        </w:rPr>
        <w:t>д</w:t>
      </w:r>
      <w:r w:rsidRPr="00E10C5B">
        <w:rPr>
          <w:sz w:val="28"/>
          <w:szCs w:val="28"/>
        </w:rPr>
        <w:t>чиком обязательств, предусмотренных настоящим договором, Заказчик напра</w:t>
      </w:r>
      <w:r w:rsidRPr="00E10C5B">
        <w:rPr>
          <w:sz w:val="28"/>
          <w:szCs w:val="28"/>
        </w:rPr>
        <w:t>в</w:t>
      </w:r>
      <w:r w:rsidRPr="00E10C5B">
        <w:rPr>
          <w:sz w:val="28"/>
          <w:szCs w:val="28"/>
        </w:rPr>
        <w:t>ляет Подрядчику требование об уплате неустоек (штрафов, пеней).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 w:rsidRPr="00E10C5B">
        <w:rPr>
          <w:sz w:val="28"/>
          <w:szCs w:val="28"/>
        </w:rPr>
        <w:t>15.2. Пеня начисляется за каждый день просрочки исполнения Подрядч</w:t>
      </w:r>
      <w:r w:rsidRPr="00E10C5B">
        <w:rPr>
          <w:sz w:val="28"/>
          <w:szCs w:val="28"/>
        </w:rPr>
        <w:t>и</w:t>
      </w:r>
      <w:r w:rsidRPr="00E10C5B">
        <w:rPr>
          <w:sz w:val="28"/>
          <w:szCs w:val="28"/>
        </w:rPr>
        <w:t>ком обязательств, предусмотренных настоящим договором, начиная со дня, следующего за днём истечения установленного настоящим договором срока исполнения обязательства, и устанавливается настоящим договором в размере одной трёхсотой действующей на дату уплаты пеней ставки рефинансирования Центрального банка Российской Федерации от общей цены настоящего догов</w:t>
      </w:r>
      <w:r w:rsidRPr="00E10C5B">
        <w:rPr>
          <w:sz w:val="28"/>
          <w:szCs w:val="28"/>
        </w:rPr>
        <w:t>о</w:t>
      </w:r>
      <w:r w:rsidRPr="00E10C5B">
        <w:rPr>
          <w:sz w:val="28"/>
          <w:szCs w:val="28"/>
        </w:rPr>
        <w:t>ра.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 Пункты 16, 17 приложения № 3 к Порядку изложить в следующей редакции:</w:t>
      </w:r>
    </w:p>
    <w:p w:rsidR="00BE0375" w:rsidRPr="00E10C5B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</w:t>
      </w:r>
      <w:r w:rsidRPr="00E10C5B">
        <w:rPr>
          <w:sz w:val="28"/>
          <w:szCs w:val="28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</w:t>
      </w:r>
      <w:r w:rsidRPr="00E10C5B">
        <w:rPr>
          <w:sz w:val="28"/>
          <w:szCs w:val="28"/>
        </w:rPr>
        <w:t>е</w:t>
      </w:r>
      <w:r w:rsidRPr="00E10C5B">
        <w:rPr>
          <w:sz w:val="28"/>
          <w:szCs w:val="28"/>
        </w:rPr>
        <w:lastRenderedPageBreak/>
        <w:t>дусмотренного настоящим договором, произошло вследствие непреодолимой силы или по вине другой стороны.</w:t>
      </w:r>
    </w:p>
    <w:p w:rsidR="00BE0375" w:rsidRPr="00E10C5B" w:rsidRDefault="00BE0375" w:rsidP="00BE037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10C5B">
        <w:rPr>
          <w:sz w:val="28"/>
          <w:szCs w:val="28"/>
        </w:rPr>
        <w:t>Оплата неустойки</w:t>
      </w:r>
      <w:r>
        <w:rPr>
          <w:sz w:val="28"/>
          <w:szCs w:val="28"/>
        </w:rPr>
        <w:t xml:space="preserve"> (штрафа, пени) не освобождает С</w:t>
      </w:r>
      <w:r w:rsidRPr="00E10C5B">
        <w:rPr>
          <w:sz w:val="28"/>
          <w:szCs w:val="28"/>
        </w:rPr>
        <w:t>тороны от выполнения своих обязательств по настоящему договору в натуре.</w:t>
      </w:r>
    </w:p>
    <w:p w:rsidR="00BE0375" w:rsidRDefault="00BE0375" w:rsidP="00BE037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10C5B">
        <w:rPr>
          <w:sz w:val="28"/>
          <w:szCs w:val="28"/>
        </w:rPr>
        <w:t>В случае если Заказчиком обнаружены некачественно выполненные работы, то Подрядчик обязан своими силами и без увеличения стоимости в согласованный сторонами срок устранить недостатки в соответствии с замечаниями, действующими нормами и правилами, ГОСТами. При неустранении Подрядчиком недостатков Заказчик вправе для исправления некачественно оказанных работ привлечь другую организацию за счёт Подрядчика.</w:t>
      </w:r>
    </w:p>
    <w:p w:rsidR="00BE0375" w:rsidRDefault="00BE0375" w:rsidP="00BE0375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E10C5B">
        <w:rPr>
          <w:sz w:val="28"/>
          <w:szCs w:val="28"/>
        </w:rPr>
        <w:t>В случае превышения Подрядчиком объёмов, количества и стоимости работ, произошедшего по вине Подрядчика, затраты, связанные с таким превышением, возмещаются Подрядчиком за свой счёт.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1.26. Название раздела</w:t>
      </w:r>
      <w:r w:rsidRPr="005510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приложения № 3 к Порядку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BE0375" w:rsidRDefault="00BE0375" w:rsidP="00BE03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C10FF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VI</w:t>
      </w:r>
    </w:p>
    <w:p w:rsidR="00BE0375" w:rsidRDefault="00BE0375" w:rsidP="00BE0375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Гарантия качества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 Название раздела</w:t>
      </w:r>
      <w:r w:rsidRPr="0055107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IX</w:t>
      </w:r>
      <w:r w:rsidRPr="0055107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№ 3 к Порядку изложить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BE0375" w:rsidRDefault="00BE0375" w:rsidP="00BE037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C10FF">
        <w:rPr>
          <w:b/>
          <w:sz w:val="28"/>
          <w:szCs w:val="28"/>
        </w:rPr>
        <w:t xml:space="preserve">Раздел </w:t>
      </w:r>
      <w:r w:rsidRPr="002C10FF">
        <w:rPr>
          <w:b/>
          <w:sz w:val="28"/>
          <w:szCs w:val="28"/>
          <w:lang w:val="en-US"/>
        </w:rPr>
        <w:t>IX</w:t>
      </w:r>
    </w:p>
    <w:p w:rsidR="00BE0375" w:rsidRDefault="00BE0375" w:rsidP="00BE0375">
      <w:pPr>
        <w:ind w:firstLine="709"/>
        <w:jc w:val="center"/>
        <w:rPr>
          <w:sz w:val="28"/>
          <w:szCs w:val="28"/>
        </w:rPr>
      </w:pPr>
      <w:r w:rsidRPr="00551076">
        <w:rPr>
          <w:b/>
          <w:sz w:val="28"/>
          <w:szCs w:val="28"/>
        </w:rPr>
        <w:t>Место нахождения, банковские реквизиты и подписи сторон</w:t>
      </w:r>
      <w:r>
        <w:rPr>
          <w:sz w:val="28"/>
          <w:szCs w:val="28"/>
        </w:rPr>
        <w:t>».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1.28. Пункт 1.2 статьи 1 приложения</w:t>
      </w:r>
      <w:r w:rsidRPr="008653DE">
        <w:rPr>
          <w:sz w:val="28"/>
          <w:szCs w:val="28"/>
        </w:rPr>
        <w:t xml:space="preserve"> № 1 </w:t>
      </w:r>
      <w:r w:rsidRPr="00C94BDE">
        <w:rPr>
          <w:color w:val="000000" w:themeColor="text1"/>
          <w:sz w:val="28"/>
          <w:szCs w:val="28"/>
        </w:rPr>
        <w:t xml:space="preserve">к </w:t>
      </w:r>
      <w:hyperlink w:anchor="sub_500000" w:history="1">
        <w:r w:rsidRPr="00C94BDE">
          <w:rPr>
            <w:rStyle w:val="ab"/>
            <w:color w:val="000000" w:themeColor="text1"/>
            <w:sz w:val="28"/>
            <w:szCs w:val="28"/>
          </w:rPr>
          <w:t>Типовой конкурсной док</w:t>
        </w:r>
        <w:r w:rsidRPr="00C94BDE">
          <w:rPr>
            <w:rStyle w:val="ab"/>
            <w:color w:val="000000" w:themeColor="text1"/>
            <w:sz w:val="28"/>
            <w:szCs w:val="28"/>
          </w:rPr>
          <w:t>у</w:t>
        </w:r>
        <w:r w:rsidRPr="00C94BDE">
          <w:rPr>
            <w:rStyle w:val="ab"/>
            <w:color w:val="000000" w:themeColor="text1"/>
            <w:sz w:val="28"/>
            <w:szCs w:val="28"/>
          </w:rPr>
          <w:t>ментации</w:t>
        </w:r>
      </w:hyperlink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п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о проведению открытого конкурса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на выполнени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>е работ по кап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>и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тальному ремонту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многоквартирного дома</w:t>
      </w:r>
      <w:r w:rsidRPr="008653DE">
        <w:rPr>
          <w:sz w:val="28"/>
          <w:szCs w:val="28"/>
        </w:rPr>
        <w:t xml:space="preserve"> к приложению № 5 к Порядку пр</w:t>
      </w:r>
      <w:r w:rsidRPr="008653DE">
        <w:rPr>
          <w:sz w:val="28"/>
          <w:szCs w:val="28"/>
        </w:rPr>
        <w:t>и</w:t>
      </w:r>
      <w:r w:rsidRPr="008653DE">
        <w:rPr>
          <w:sz w:val="28"/>
          <w:szCs w:val="28"/>
        </w:rPr>
        <w:t>влечения</w:t>
      </w:r>
      <w:r>
        <w:rPr>
          <w:sz w:val="28"/>
          <w:szCs w:val="28"/>
        </w:rPr>
        <w:t xml:space="preserve"> подрядных организаций для выполнения работ по капитальному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монту многоквартирных домов к приложению № 5 Порядка дополнить абзацем третьим следующего содержания:</w:t>
      </w:r>
    </w:p>
    <w:p w:rsidR="00BE0375" w:rsidRDefault="00BE0375" w:rsidP="00BE037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3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31393">
        <w:rPr>
          <w:rFonts w:ascii="Times New Roman" w:hAnsi="Times New Roman" w:cs="Times New Roman"/>
          <w:sz w:val="28"/>
          <w:szCs w:val="28"/>
        </w:rPr>
        <w:t>В цену настоящего Договора включены все расходы Подрядчика по выполнению работ, амортизации оборудования, стоимости материалов, страх</w:t>
      </w:r>
      <w:r w:rsidRPr="00E31393">
        <w:rPr>
          <w:rFonts w:ascii="Times New Roman" w:hAnsi="Times New Roman" w:cs="Times New Roman"/>
          <w:sz w:val="28"/>
          <w:szCs w:val="28"/>
        </w:rPr>
        <w:t>о</w:t>
      </w:r>
      <w:r w:rsidRPr="00E31393">
        <w:rPr>
          <w:rFonts w:ascii="Times New Roman" w:hAnsi="Times New Roman" w:cs="Times New Roman"/>
          <w:sz w:val="28"/>
          <w:szCs w:val="28"/>
        </w:rPr>
        <w:t>ванию, уплате таможенных пошлин, налогов, сборов и других обязательных платежей, выплаченных или подлежащих выплате в соответствии с законод</w:t>
      </w:r>
      <w:r w:rsidRPr="00E31393">
        <w:rPr>
          <w:rFonts w:ascii="Times New Roman" w:hAnsi="Times New Roman" w:cs="Times New Roman"/>
          <w:sz w:val="28"/>
          <w:szCs w:val="28"/>
        </w:rPr>
        <w:t>а</w:t>
      </w:r>
      <w:r w:rsidRPr="00E31393">
        <w:rPr>
          <w:rFonts w:ascii="Times New Roman" w:hAnsi="Times New Roman" w:cs="Times New Roman"/>
          <w:sz w:val="28"/>
          <w:szCs w:val="28"/>
        </w:rPr>
        <w:t>тельством Российской Федерации, а также другие расходы, связанные с испо</w:t>
      </w:r>
      <w:r w:rsidRPr="00E31393">
        <w:rPr>
          <w:rFonts w:ascii="Times New Roman" w:hAnsi="Times New Roman" w:cs="Times New Roman"/>
          <w:sz w:val="28"/>
          <w:szCs w:val="28"/>
        </w:rPr>
        <w:t>л</w:t>
      </w:r>
      <w:r w:rsidRPr="00E31393">
        <w:rPr>
          <w:rFonts w:ascii="Times New Roman" w:hAnsi="Times New Roman" w:cs="Times New Roman"/>
          <w:sz w:val="28"/>
          <w:szCs w:val="28"/>
        </w:rPr>
        <w:t>нением настоящего Договора.».</w:t>
      </w:r>
    </w:p>
    <w:p w:rsidR="00BE0375" w:rsidRDefault="00BE0375" w:rsidP="00BE037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1.29. Пункт 1.3 статьи 1 приложения</w:t>
      </w:r>
      <w:r w:rsidRPr="008653DE">
        <w:rPr>
          <w:rFonts w:ascii="Times New Roman" w:hAnsi="Times New Roman" w:cs="Times New Roman"/>
          <w:sz w:val="28"/>
          <w:szCs w:val="28"/>
        </w:rPr>
        <w:t xml:space="preserve"> № 1 </w:t>
      </w:r>
      <w:r w:rsidRPr="00C94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hyperlink w:anchor="sub_500000" w:history="1">
        <w:r w:rsidRPr="00C94BD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Типовой конкурсной док</w:t>
        </w:r>
        <w:r w:rsidRPr="00C94BD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у</w:t>
        </w:r>
        <w:r w:rsidRPr="00C94BD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ментации</w:t>
        </w:r>
      </w:hyperlink>
      <w:r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C94BDE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п</w:t>
      </w:r>
      <w:r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о проведению открытого конкурса </w:t>
      </w:r>
      <w:r w:rsidRPr="00C94BDE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на выполнени</w:t>
      </w:r>
      <w:r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е работ по кап</w:t>
      </w:r>
      <w:r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и</w:t>
      </w:r>
      <w:r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тальному ремонту </w:t>
      </w:r>
      <w:r w:rsidRPr="00C94BDE">
        <w:rPr>
          <w:rStyle w:val="af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многоквартирного дома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8653DE">
        <w:rPr>
          <w:rFonts w:ascii="Times New Roman" w:hAnsi="Times New Roman" w:cs="Times New Roman"/>
          <w:sz w:val="28"/>
          <w:szCs w:val="28"/>
        </w:rPr>
        <w:t>приложению № 5 к Порядку пр</w:t>
      </w:r>
      <w:r w:rsidRPr="008653DE">
        <w:rPr>
          <w:rFonts w:ascii="Times New Roman" w:hAnsi="Times New Roman" w:cs="Times New Roman"/>
          <w:sz w:val="28"/>
          <w:szCs w:val="28"/>
        </w:rPr>
        <w:t>и</w:t>
      </w:r>
      <w:r w:rsidRPr="008653DE">
        <w:rPr>
          <w:rFonts w:ascii="Times New Roman" w:hAnsi="Times New Roman" w:cs="Times New Roman"/>
          <w:sz w:val="28"/>
          <w:szCs w:val="28"/>
        </w:rPr>
        <w:t>влечения</w:t>
      </w:r>
      <w:r>
        <w:rPr>
          <w:rFonts w:ascii="Times New Roman" w:hAnsi="Times New Roman" w:cs="Times New Roman"/>
          <w:sz w:val="28"/>
          <w:szCs w:val="28"/>
        </w:rPr>
        <w:t xml:space="preserve"> подрядных организаций для выполнения работ по капитальному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монту многоквартирных домов</w:t>
      </w:r>
      <w:r w:rsidRPr="00063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приложению № 5 Порядка изложить в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BE0375" w:rsidRPr="00E31393" w:rsidRDefault="00BE0375" w:rsidP="00BE0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«</w:t>
      </w:r>
      <w:r>
        <w:rPr>
          <w:sz w:val="28"/>
          <w:szCs w:val="28"/>
        </w:rPr>
        <w:t xml:space="preserve">1.3. </w:t>
      </w:r>
      <w:r w:rsidRPr="00E31393">
        <w:rPr>
          <w:sz w:val="28"/>
          <w:szCs w:val="28"/>
        </w:rPr>
        <w:t>Цена настоящего Договора является твёрдой и определена на весь срок исполнения настоящего Договора, не может изменяться в ходе исполнения (в т.ч. с учётом применяемой системы налогообложения), за исключением сл</w:t>
      </w:r>
      <w:r w:rsidRPr="00E31393">
        <w:rPr>
          <w:sz w:val="28"/>
          <w:szCs w:val="28"/>
        </w:rPr>
        <w:t>у</w:t>
      </w:r>
      <w:r w:rsidRPr="00E31393">
        <w:rPr>
          <w:sz w:val="28"/>
          <w:szCs w:val="28"/>
        </w:rPr>
        <w:t>чаев, предусмотренных действующим законодательством Российской Федер</w:t>
      </w:r>
      <w:r w:rsidRPr="00E31393">
        <w:rPr>
          <w:sz w:val="28"/>
          <w:szCs w:val="28"/>
        </w:rPr>
        <w:t>а</w:t>
      </w:r>
      <w:r w:rsidRPr="00E31393">
        <w:rPr>
          <w:sz w:val="28"/>
          <w:szCs w:val="28"/>
        </w:rPr>
        <w:t>ции и настоящим Договором.</w:t>
      </w:r>
    </w:p>
    <w:p w:rsidR="00BE0375" w:rsidRPr="00E31393" w:rsidRDefault="00BE0375" w:rsidP="00BE0375">
      <w:pPr>
        <w:ind w:firstLine="709"/>
        <w:jc w:val="both"/>
        <w:rPr>
          <w:sz w:val="28"/>
          <w:szCs w:val="28"/>
        </w:rPr>
      </w:pPr>
      <w:r w:rsidRPr="00E31393">
        <w:rPr>
          <w:sz w:val="28"/>
          <w:szCs w:val="28"/>
        </w:rPr>
        <w:lastRenderedPageBreak/>
        <w:t>Цена настоящего Договора может быть снижена без изменения пред</w:t>
      </w:r>
      <w:r w:rsidRPr="00E31393">
        <w:rPr>
          <w:sz w:val="28"/>
          <w:szCs w:val="28"/>
        </w:rPr>
        <w:t>у</w:t>
      </w:r>
      <w:r w:rsidRPr="00E31393">
        <w:rPr>
          <w:sz w:val="28"/>
          <w:szCs w:val="28"/>
        </w:rPr>
        <w:t>смотренных настоящим Договором количества, объёма работ, качества выпо</w:t>
      </w:r>
      <w:r w:rsidRPr="00E31393">
        <w:rPr>
          <w:sz w:val="28"/>
          <w:szCs w:val="28"/>
        </w:rPr>
        <w:t>л</w:t>
      </w:r>
      <w:r w:rsidRPr="00E31393">
        <w:rPr>
          <w:sz w:val="28"/>
          <w:szCs w:val="28"/>
        </w:rPr>
        <w:t>няемой работы и иных условий  настоящего Договора.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По предложению Заказчика допускается увеличение предусмотренных настоящим Договором количества, объёма работ, но не более чем на ___________ процентов, или уменьшение предусмотренного настоящим Дог</w:t>
      </w:r>
      <w:r w:rsidRPr="00E31393">
        <w:rPr>
          <w:sz w:val="28"/>
          <w:szCs w:val="28"/>
        </w:rPr>
        <w:t>о</w:t>
      </w:r>
      <w:r w:rsidRPr="00E31393">
        <w:rPr>
          <w:sz w:val="28"/>
          <w:szCs w:val="28"/>
        </w:rPr>
        <w:t>вором количества, объёма работ, но не более чем на __________ процентов. При этом допускается изменение цены настоящего Договора пропорционально дополнительному количеству, объёму работ исходя из установленной в н</w:t>
      </w:r>
      <w:r w:rsidRPr="00E31393">
        <w:rPr>
          <w:sz w:val="28"/>
          <w:szCs w:val="28"/>
        </w:rPr>
        <w:t>а</w:t>
      </w:r>
      <w:r w:rsidRPr="00E31393">
        <w:rPr>
          <w:sz w:val="28"/>
          <w:szCs w:val="28"/>
        </w:rPr>
        <w:t>стоящем Договоре цены единицы работы, но не более чем на __________ пр</w:t>
      </w:r>
      <w:r w:rsidRPr="00E31393">
        <w:rPr>
          <w:sz w:val="28"/>
          <w:szCs w:val="28"/>
        </w:rPr>
        <w:t>о</w:t>
      </w:r>
      <w:r w:rsidRPr="00E31393">
        <w:rPr>
          <w:sz w:val="28"/>
          <w:szCs w:val="28"/>
        </w:rPr>
        <w:t>центов от</w:t>
      </w:r>
      <w:r>
        <w:rPr>
          <w:sz w:val="28"/>
          <w:szCs w:val="28"/>
        </w:rPr>
        <w:t xml:space="preserve"> цены настоящего Договора.</w:t>
      </w:r>
      <w:r w:rsidRPr="00E31393">
        <w:rPr>
          <w:sz w:val="28"/>
          <w:szCs w:val="28"/>
        </w:rPr>
        <w:t>».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1.30. Пункт 2.2 статьи 2 приложения</w:t>
      </w:r>
      <w:r w:rsidRPr="008653DE">
        <w:rPr>
          <w:sz w:val="28"/>
          <w:szCs w:val="28"/>
        </w:rPr>
        <w:t xml:space="preserve"> № 1 </w:t>
      </w:r>
      <w:r w:rsidRPr="00C94BDE">
        <w:rPr>
          <w:color w:val="000000" w:themeColor="text1"/>
          <w:sz w:val="28"/>
          <w:szCs w:val="28"/>
        </w:rPr>
        <w:t xml:space="preserve">к </w:t>
      </w:r>
      <w:hyperlink w:anchor="sub_500000" w:history="1">
        <w:r w:rsidRPr="00C94BDE">
          <w:rPr>
            <w:rStyle w:val="ab"/>
            <w:color w:val="000000" w:themeColor="text1"/>
            <w:sz w:val="28"/>
            <w:szCs w:val="28"/>
          </w:rPr>
          <w:t>Типовой конкурсной док</w:t>
        </w:r>
        <w:r w:rsidRPr="00C94BDE">
          <w:rPr>
            <w:rStyle w:val="ab"/>
            <w:color w:val="000000" w:themeColor="text1"/>
            <w:sz w:val="28"/>
            <w:szCs w:val="28"/>
          </w:rPr>
          <w:t>у</w:t>
        </w:r>
        <w:r w:rsidRPr="00C94BDE">
          <w:rPr>
            <w:rStyle w:val="ab"/>
            <w:color w:val="000000" w:themeColor="text1"/>
            <w:sz w:val="28"/>
            <w:szCs w:val="28"/>
          </w:rPr>
          <w:t>ментации</w:t>
        </w:r>
      </w:hyperlink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п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о проведению открытого конкурса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на выполнени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>е работ по кап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>и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тальному ремонту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многоквартирного дома</w:t>
      </w:r>
      <w:r w:rsidRPr="008653DE">
        <w:rPr>
          <w:sz w:val="28"/>
          <w:szCs w:val="28"/>
        </w:rPr>
        <w:t xml:space="preserve"> к приложению № 5 к Порядку пр</w:t>
      </w:r>
      <w:r w:rsidRPr="008653DE">
        <w:rPr>
          <w:sz w:val="28"/>
          <w:szCs w:val="28"/>
        </w:rPr>
        <w:t>и</w:t>
      </w:r>
      <w:r w:rsidRPr="008653DE">
        <w:rPr>
          <w:sz w:val="28"/>
          <w:szCs w:val="28"/>
        </w:rPr>
        <w:t>влечения</w:t>
      </w:r>
      <w:r>
        <w:rPr>
          <w:sz w:val="28"/>
          <w:szCs w:val="28"/>
        </w:rPr>
        <w:t xml:space="preserve"> подрядных организаций для выполнения работ по капитальному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монту многоквартирных домов к приложению № 5 Порядка признать утрати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шим силу.</w:t>
      </w:r>
    </w:p>
    <w:p w:rsidR="00BE0375" w:rsidRDefault="00BE0375" w:rsidP="00BE03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1.31. Пункты 9.4, 9.5 статьи 9 приложения</w:t>
      </w:r>
      <w:r w:rsidRPr="008653DE">
        <w:rPr>
          <w:sz w:val="28"/>
          <w:szCs w:val="28"/>
        </w:rPr>
        <w:t xml:space="preserve"> № 1 к</w:t>
      </w:r>
      <w:r w:rsidRPr="00C94BDE">
        <w:rPr>
          <w:color w:val="000000" w:themeColor="text1"/>
          <w:sz w:val="28"/>
          <w:szCs w:val="28"/>
        </w:rPr>
        <w:t xml:space="preserve"> </w:t>
      </w:r>
      <w:hyperlink w:anchor="sub_500000" w:history="1">
        <w:r w:rsidRPr="00C94BDE">
          <w:rPr>
            <w:rStyle w:val="ab"/>
            <w:color w:val="000000" w:themeColor="text1"/>
            <w:sz w:val="28"/>
            <w:szCs w:val="28"/>
          </w:rPr>
          <w:t>Типовой конкурсной документации</w:t>
        </w:r>
      </w:hyperlink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п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о проведению открытого конкурса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на выполнени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>е работ по к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>а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питальному ремонту </w:t>
      </w:r>
      <w:r w:rsidRPr="00C94BDE">
        <w:rPr>
          <w:rStyle w:val="af"/>
          <w:b w:val="0"/>
          <w:bCs w:val="0"/>
          <w:color w:val="000000" w:themeColor="text1"/>
          <w:sz w:val="28"/>
          <w:szCs w:val="28"/>
        </w:rPr>
        <w:t>многоквартирного дома</w:t>
      </w:r>
      <w:r>
        <w:rPr>
          <w:rStyle w:val="af"/>
          <w:b w:val="0"/>
          <w:bCs w:val="0"/>
          <w:color w:val="000000" w:themeColor="text1"/>
          <w:sz w:val="28"/>
          <w:szCs w:val="28"/>
        </w:rPr>
        <w:t xml:space="preserve"> к</w:t>
      </w:r>
      <w:r w:rsidRPr="008653DE">
        <w:rPr>
          <w:sz w:val="28"/>
          <w:szCs w:val="28"/>
        </w:rPr>
        <w:t xml:space="preserve"> приложению № 5 к Порядку привлечения</w:t>
      </w:r>
      <w:r>
        <w:rPr>
          <w:sz w:val="28"/>
          <w:szCs w:val="28"/>
        </w:rPr>
        <w:t xml:space="preserve"> подрядных организаций для выполнения работ по капитальному ремонту многоквартирных домов к приложению № 5 Порядка признать утр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тившими силу.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1.32</w:t>
      </w:r>
      <w:r w:rsidRPr="00991A4C">
        <w:rPr>
          <w:sz w:val="28"/>
          <w:szCs w:val="28"/>
        </w:rPr>
        <w:t>. Преамбулу приложения № 6 к Порядку изложить в следующей р</w:t>
      </w:r>
      <w:r w:rsidRPr="00991A4C">
        <w:rPr>
          <w:sz w:val="28"/>
          <w:szCs w:val="28"/>
        </w:rPr>
        <w:t>е</w:t>
      </w:r>
      <w:r w:rsidRPr="00991A4C">
        <w:rPr>
          <w:sz w:val="28"/>
          <w:szCs w:val="28"/>
        </w:rPr>
        <w:t>дакции:</w:t>
      </w:r>
    </w:p>
    <w:tbl>
      <w:tblPr>
        <w:tblW w:w="9639" w:type="dxa"/>
        <w:tblInd w:w="108" w:type="dxa"/>
        <w:tblLayout w:type="fixed"/>
        <w:tblLook w:val="04A0"/>
      </w:tblPr>
      <w:tblGrid>
        <w:gridCol w:w="9639"/>
      </w:tblGrid>
      <w:tr w:rsidR="00BE0375" w:rsidRPr="00991A4C" w:rsidTr="003F5341">
        <w:trPr>
          <w:trHeight w:val="2180"/>
        </w:trPr>
        <w:tc>
          <w:tcPr>
            <w:tcW w:w="9639" w:type="dxa"/>
            <w:hideMark/>
          </w:tcPr>
          <w:p w:rsidR="00BE0375" w:rsidRPr="00991A4C" w:rsidRDefault="00BE0375" w:rsidP="003F5341">
            <w:pPr>
              <w:jc w:val="both"/>
              <w:rPr>
                <w:sz w:val="28"/>
                <w:szCs w:val="28"/>
              </w:rPr>
            </w:pPr>
            <w:r w:rsidRPr="00991A4C">
              <w:rPr>
                <w:sz w:val="28"/>
                <w:szCs w:val="28"/>
              </w:rPr>
              <w:t xml:space="preserve">         «Муниципальное казённое учреждение муниципального образования город Краснодар «Горжилхоз», именуемое в дальнейшем «Уполномоченный орган», в лице _____</w:t>
            </w:r>
            <w:r>
              <w:rPr>
                <w:sz w:val="28"/>
                <w:szCs w:val="28"/>
              </w:rPr>
              <w:t>____________</w:t>
            </w:r>
            <w:r w:rsidRPr="00991A4C">
              <w:rPr>
                <w:sz w:val="28"/>
                <w:szCs w:val="28"/>
              </w:rPr>
              <w:t xml:space="preserve">, действующего на основании </w:t>
            </w:r>
            <w:r>
              <w:rPr>
                <w:sz w:val="28"/>
                <w:szCs w:val="28"/>
              </w:rPr>
              <w:t>___________</w:t>
            </w:r>
            <w:r w:rsidRPr="00991A4C">
              <w:rPr>
                <w:sz w:val="28"/>
                <w:szCs w:val="28"/>
              </w:rPr>
              <w:t>, и____________________, именуемый в дальнейшем «Получатель», в лице ______________________, действующего на основании __________________,</w:t>
            </w:r>
          </w:p>
          <w:p w:rsidR="00BE0375" w:rsidRPr="00991A4C" w:rsidRDefault="00BE0375" w:rsidP="003F5341">
            <w:pPr>
              <w:jc w:val="both"/>
              <w:rPr>
                <w:sz w:val="28"/>
                <w:szCs w:val="28"/>
              </w:rPr>
            </w:pPr>
            <w:r w:rsidRPr="00991A4C">
              <w:rPr>
                <w:sz w:val="28"/>
                <w:szCs w:val="28"/>
              </w:rPr>
              <w:t>с другой стороны, в дальнейше</w:t>
            </w:r>
            <w:r>
              <w:rPr>
                <w:sz w:val="28"/>
                <w:szCs w:val="28"/>
              </w:rPr>
              <w:t>м совместно именуемые «стороны»</w:t>
            </w:r>
            <w:r w:rsidRPr="00991A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заключ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 настоящее С</w:t>
            </w:r>
            <w:r w:rsidRPr="00991A4C">
              <w:rPr>
                <w:sz w:val="28"/>
                <w:szCs w:val="28"/>
              </w:rPr>
              <w:t>оглашение о нижеследующем:».</w:t>
            </w:r>
          </w:p>
        </w:tc>
      </w:tr>
    </w:tbl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1.33. Пункты</w:t>
      </w:r>
      <w:r w:rsidRPr="00991A4C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– 19</w:t>
      </w:r>
      <w:r w:rsidRPr="00991A4C">
        <w:rPr>
          <w:sz w:val="28"/>
          <w:szCs w:val="28"/>
        </w:rPr>
        <w:t xml:space="preserve"> приложения № 6 к Порядку изложить в следующей редакции: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 </w:t>
      </w:r>
      <w:r w:rsidRPr="00991A4C">
        <w:rPr>
          <w:sz w:val="28"/>
          <w:szCs w:val="28"/>
        </w:rPr>
        <w:t xml:space="preserve">Уполномоченный орган прекращает </w:t>
      </w:r>
      <w:r>
        <w:rPr>
          <w:sz w:val="28"/>
          <w:szCs w:val="28"/>
        </w:rPr>
        <w:t>предоставление Субсидий в случаях возбуждения в отношении Получателя Субсидий дела о несостоятел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(банкротстве), реорганизации Получателя Субсидий,</w:t>
      </w:r>
      <w:r w:rsidRPr="00991A4C">
        <w:rPr>
          <w:sz w:val="28"/>
          <w:szCs w:val="28"/>
        </w:rPr>
        <w:t xml:space="preserve"> нецелевого испол</w:t>
      </w:r>
      <w:r w:rsidRPr="00991A4C">
        <w:rPr>
          <w:sz w:val="28"/>
          <w:szCs w:val="28"/>
        </w:rPr>
        <w:t>ь</w:t>
      </w:r>
      <w:r w:rsidRPr="00991A4C">
        <w:rPr>
          <w:sz w:val="28"/>
          <w:szCs w:val="28"/>
        </w:rPr>
        <w:t>зования Субсидий либо представления недостоверных</w:t>
      </w:r>
      <w:r>
        <w:rPr>
          <w:sz w:val="28"/>
          <w:szCs w:val="28"/>
        </w:rPr>
        <w:t xml:space="preserve"> сведений (документов), подложных документов Получателем Субсидий, неисполнения в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сроки условий договора на выполнение подрядных работ по капитальному ремонту.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991A4C">
        <w:rPr>
          <w:sz w:val="28"/>
          <w:szCs w:val="28"/>
        </w:rPr>
        <w:t>Ответственность за нецелевое использование Субсидий, за недост</w:t>
      </w:r>
      <w:r w:rsidRPr="00991A4C">
        <w:rPr>
          <w:sz w:val="28"/>
          <w:szCs w:val="28"/>
        </w:rPr>
        <w:t>о</w:t>
      </w:r>
      <w:r w:rsidRPr="00991A4C">
        <w:rPr>
          <w:sz w:val="28"/>
          <w:szCs w:val="28"/>
        </w:rPr>
        <w:t>верность представляемых сведений</w:t>
      </w:r>
      <w:r>
        <w:rPr>
          <w:sz w:val="28"/>
          <w:szCs w:val="28"/>
        </w:rPr>
        <w:t xml:space="preserve"> (документов), либо представление</w:t>
      </w:r>
      <w:r w:rsidRPr="00991A4C">
        <w:rPr>
          <w:sz w:val="28"/>
          <w:szCs w:val="28"/>
        </w:rPr>
        <w:t xml:space="preserve"> подло</w:t>
      </w:r>
      <w:r w:rsidRPr="00991A4C">
        <w:rPr>
          <w:sz w:val="28"/>
          <w:szCs w:val="28"/>
        </w:rPr>
        <w:t>ж</w:t>
      </w:r>
      <w:r w:rsidRPr="00991A4C">
        <w:rPr>
          <w:sz w:val="28"/>
          <w:szCs w:val="28"/>
        </w:rPr>
        <w:t>ных документов, необходимых для получения Субсидий, возлагается на Пол</w:t>
      </w:r>
      <w:r w:rsidRPr="00991A4C">
        <w:rPr>
          <w:sz w:val="28"/>
          <w:szCs w:val="28"/>
        </w:rPr>
        <w:t>у</w:t>
      </w:r>
      <w:r w:rsidRPr="00991A4C">
        <w:rPr>
          <w:sz w:val="28"/>
          <w:szCs w:val="28"/>
        </w:rPr>
        <w:t>чателя Субсидий.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 xml:space="preserve">19. Средства Субсидии подлежат возврату в местный бюджет </w:t>
      </w:r>
      <w:r>
        <w:rPr>
          <w:sz w:val="28"/>
          <w:szCs w:val="28"/>
        </w:rPr>
        <w:t xml:space="preserve">(бюджет муниципального образования город Краснодар) </w:t>
      </w:r>
      <w:r w:rsidRPr="00991A4C">
        <w:rPr>
          <w:sz w:val="28"/>
          <w:szCs w:val="28"/>
        </w:rPr>
        <w:t xml:space="preserve">в срок не позднее 30 </w:t>
      </w:r>
      <w:r>
        <w:rPr>
          <w:sz w:val="28"/>
          <w:szCs w:val="28"/>
        </w:rPr>
        <w:t>календа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lastRenderedPageBreak/>
        <w:t xml:space="preserve">ных </w:t>
      </w:r>
      <w:r w:rsidRPr="00991A4C">
        <w:rPr>
          <w:sz w:val="28"/>
          <w:szCs w:val="28"/>
        </w:rPr>
        <w:t>дней с момента получения Получателем Субсидий уведомления от Упо</w:t>
      </w:r>
      <w:r w:rsidRPr="00991A4C">
        <w:rPr>
          <w:sz w:val="28"/>
          <w:szCs w:val="28"/>
        </w:rPr>
        <w:t>л</w:t>
      </w:r>
      <w:r w:rsidRPr="00991A4C">
        <w:rPr>
          <w:sz w:val="28"/>
          <w:szCs w:val="28"/>
        </w:rPr>
        <w:t>номоченного органа в случаях: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установления факта представления Получателем Субсидий недостове</w:t>
      </w:r>
      <w:r w:rsidRPr="00991A4C">
        <w:rPr>
          <w:sz w:val="28"/>
          <w:szCs w:val="28"/>
        </w:rPr>
        <w:t>р</w:t>
      </w:r>
      <w:r w:rsidRPr="00991A4C">
        <w:rPr>
          <w:sz w:val="28"/>
          <w:szCs w:val="28"/>
        </w:rPr>
        <w:t>ных</w:t>
      </w:r>
      <w:r>
        <w:rPr>
          <w:sz w:val="28"/>
          <w:szCs w:val="28"/>
        </w:rPr>
        <w:t xml:space="preserve"> сведений (документов)</w:t>
      </w:r>
      <w:r w:rsidRPr="00991A4C">
        <w:rPr>
          <w:sz w:val="28"/>
          <w:szCs w:val="28"/>
        </w:rPr>
        <w:t xml:space="preserve">, подложных </w:t>
      </w:r>
      <w:r>
        <w:rPr>
          <w:sz w:val="28"/>
          <w:szCs w:val="28"/>
        </w:rPr>
        <w:t>документов</w:t>
      </w:r>
      <w:r w:rsidRPr="00991A4C">
        <w:rPr>
          <w:sz w:val="28"/>
          <w:szCs w:val="28"/>
        </w:rPr>
        <w:t>;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установления факта нецелевого использования Субсидий;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невыполнении Получателем Субсидий условий по перечислению Субсидий, установленных Соглашением;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при неиспользовании Субсидий в отчётном финансовом году</w:t>
      </w:r>
      <w:r>
        <w:rPr>
          <w:sz w:val="28"/>
          <w:szCs w:val="28"/>
        </w:rPr>
        <w:t>;</w:t>
      </w:r>
    </w:p>
    <w:p w:rsidR="00BE0375" w:rsidRDefault="00BE0375" w:rsidP="00BE0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Pr="00AF5A2A">
        <w:rPr>
          <w:sz w:val="28"/>
          <w:szCs w:val="28"/>
        </w:rPr>
        <w:t xml:space="preserve"> экономии</w:t>
      </w:r>
      <w:r>
        <w:rPr>
          <w:sz w:val="28"/>
          <w:szCs w:val="28"/>
        </w:rPr>
        <w:t xml:space="preserve"> (часть средств Субсидии на сумму экономии).</w:t>
      </w:r>
      <w:r w:rsidRPr="00AF5A2A">
        <w:rPr>
          <w:sz w:val="28"/>
          <w:szCs w:val="28"/>
        </w:rPr>
        <w:t>».</w:t>
      </w:r>
    </w:p>
    <w:p w:rsidR="00BE0375" w:rsidRDefault="00BE0375" w:rsidP="00BE0375">
      <w:pPr>
        <w:ind w:firstLine="708"/>
        <w:jc w:val="both"/>
        <w:rPr>
          <w:sz w:val="28"/>
          <w:szCs w:val="28"/>
        </w:rPr>
      </w:pPr>
      <w:r w:rsidRPr="00E31393">
        <w:rPr>
          <w:sz w:val="28"/>
          <w:szCs w:val="28"/>
        </w:rPr>
        <w:t>2. Информационно-аналитическому управлению администрации муниц</w:t>
      </w:r>
      <w:r w:rsidRPr="00E31393">
        <w:rPr>
          <w:sz w:val="28"/>
          <w:szCs w:val="28"/>
        </w:rPr>
        <w:t>и</w:t>
      </w:r>
      <w:r w:rsidRPr="00E31393">
        <w:rPr>
          <w:sz w:val="28"/>
          <w:szCs w:val="28"/>
        </w:rPr>
        <w:t>пального</w:t>
      </w:r>
      <w:r w:rsidRPr="00991A4C">
        <w:rPr>
          <w:sz w:val="28"/>
          <w:szCs w:val="28"/>
        </w:rPr>
        <w:t xml:space="preserve"> образования город Краснодар (Тычинкин) опубликовать официально настоящее постановление в установленном порядке.</w:t>
      </w:r>
    </w:p>
    <w:p w:rsidR="00BE0375" w:rsidRPr="00991A4C" w:rsidRDefault="00BE0375" w:rsidP="00BE0375">
      <w:pPr>
        <w:ind w:firstLine="708"/>
        <w:jc w:val="both"/>
        <w:rPr>
          <w:sz w:val="28"/>
          <w:szCs w:val="28"/>
        </w:rPr>
      </w:pPr>
      <w:r w:rsidRPr="00991A4C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E0375" w:rsidRPr="00D50DD3" w:rsidRDefault="00BE0375" w:rsidP="00BE0375">
      <w:pPr>
        <w:ind w:firstLine="708"/>
        <w:jc w:val="both"/>
      </w:pPr>
      <w:r w:rsidRPr="00991A4C">
        <w:rPr>
          <w:sz w:val="28"/>
          <w:szCs w:val="28"/>
        </w:rPr>
        <w:t>4. Контроль за выполнением настоящего постановления возложить на з</w:t>
      </w:r>
      <w:r w:rsidRPr="00991A4C">
        <w:rPr>
          <w:sz w:val="28"/>
          <w:szCs w:val="28"/>
        </w:rPr>
        <w:t>а</w:t>
      </w:r>
      <w:r w:rsidRPr="00991A4C">
        <w:rPr>
          <w:sz w:val="28"/>
          <w:szCs w:val="28"/>
        </w:rPr>
        <w:t>местителя главы муниципального образования город Краснодар К.Ю.Семернина.</w:t>
      </w:r>
    </w:p>
    <w:p w:rsidR="00BE0375" w:rsidRDefault="00BE0375" w:rsidP="00BE0375">
      <w:pPr>
        <w:shd w:val="clear" w:color="auto" w:fill="FFFFFF"/>
        <w:rPr>
          <w:sz w:val="28"/>
          <w:szCs w:val="28"/>
        </w:rPr>
      </w:pPr>
    </w:p>
    <w:p w:rsidR="00BE0375" w:rsidRPr="00D50DD3" w:rsidRDefault="00BE0375" w:rsidP="00BE0375">
      <w:pPr>
        <w:shd w:val="clear" w:color="auto" w:fill="FFFFFF"/>
        <w:rPr>
          <w:sz w:val="28"/>
          <w:szCs w:val="28"/>
        </w:rPr>
      </w:pPr>
    </w:p>
    <w:p w:rsidR="00BE0375" w:rsidRPr="00D50DD3" w:rsidRDefault="00BE0375" w:rsidP="00BE0375">
      <w:pPr>
        <w:shd w:val="clear" w:color="auto" w:fill="FFFFFF"/>
        <w:rPr>
          <w:color w:val="000000"/>
          <w:spacing w:val="-6"/>
          <w:sz w:val="28"/>
          <w:szCs w:val="28"/>
        </w:rPr>
      </w:pPr>
      <w:r w:rsidRPr="00D50DD3">
        <w:rPr>
          <w:color w:val="000000"/>
          <w:spacing w:val="-6"/>
          <w:sz w:val="28"/>
          <w:szCs w:val="28"/>
        </w:rPr>
        <w:t xml:space="preserve">Глава муниципального образования </w:t>
      </w:r>
    </w:p>
    <w:p w:rsidR="00BE0375" w:rsidRPr="00D50DD3" w:rsidRDefault="00BE0375" w:rsidP="00BE0375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город</w:t>
      </w:r>
      <w:r w:rsidRPr="00D50DD3">
        <w:rPr>
          <w:color w:val="000000"/>
          <w:spacing w:val="-5"/>
          <w:sz w:val="28"/>
          <w:szCs w:val="28"/>
        </w:rPr>
        <w:t xml:space="preserve"> Краснодар                                                                </w:t>
      </w:r>
      <w:r>
        <w:rPr>
          <w:color w:val="000000"/>
          <w:spacing w:val="-5"/>
          <w:sz w:val="28"/>
          <w:szCs w:val="28"/>
        </w:rPr>
        <w:t xml:space="preserve">                                </w:t>
      </w:r>
      <w:r w:rsidRPr="00D50DD3">
        <w:rPr>
          <w:color w:val="000000"/>
          <w:spacing w:val="-5"/>
          <w:sz w:val="28"/>
          <w:szCs w:val="28"/>
        </w:rPr>
        <w:t>В.Л.Евланов</w:t>
      </w:r>
    </w:p>
    <w:p w:rsidR="00F21F36" w:rsidRPr="00254B59" w:rsidRDefault="00F21F36" w:rsidP="00BE0375">
      <w:pPr>
        <w:jc w:val="center"/>
        <w:rPr>
          <w:sz w:val="28"/>
          <w:szCs w:val="28"/>
        </w:rPr>
      </w:pPr>
    </w:p>
    <w:sectPr w:rsidR="00F21F36" w:rsidRPr="00254B59" w:rsidSect="00BE0375">
      <w:headerReference w:type="default" r:id="rId14"/>
      <w:pgSz w:w="11907" w:h="16840"/>
      <w:pgMar w:top="681" w:right="567" w:bottom="709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A59" w:rsidRDefault="00336A59">
      <w:r>
        <w:separator/>
      </w:r>
    </w:p>
  </w:endnote>
  <w:endnote w:type="continuationSeparator" w:id="0">
    <w:p w:rsidR="00336A59" w:rsidRDefault="0033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A59" w:rsidRDefault="00336A59">
      <w:r>
        <w:separator/>
      </w:r>
    </w:p>
  </w:footnote>
  <w:footnote w:type="continuationSeparator" w:id="0">
    <w:p w:rsidR="00336A59" w:rsidRDefault="00336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17" w:rsidRPr="00007FED" w:rsidRDefault="00750217">
    <w:pPr>
      <w:pStyle w:val="a7"/>
      <w:jc w:val="center"/>
      <w:rPr>
        <w:sz w:val="28"/>
        <w:szCs w:val="28"/>
      </w:rPr>
    </w:pPr>
  </w:p>
  <w:p w:rsidR="00750217" w:rsidRDefault="007502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C4B8A"/>
    <w:rsid w:val="000D31AC"/>
    <w:rsid w:val="000D6ADB"/>
    <w:rsid w:val="000E3BED"/>
    <w:rsid w:val="000F18DD"/>
    <w:rsid w:val="00112780"/>
    <w:rsid w:val="00117FDB"/>
    <w:rsid w:val="00121978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C3B64"/>
    <w:rsid w:val="001C5052"/>
    <w:rsid w:val="001D0E22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36A59"/>
    <w:rsid w:val="00346B4D"/>
    <w:rsid w:val="00347DE6"/>
    <w:rsid w:val="00351436"/>
    <w:rsid w:val="00354C2F"/>
    <w:rsid w:val="003629E7"/>
    <w:rsid w:val="0036366D"/>
    <w:rsid w:val="0037675C"/>
    <w:rsid w:val="00386273"/>
    <w:rsid w:val="00387709"/>
    <w:rsid w:val="00391396"/>
    <w:rsid w:val="0039321D"/>
    <w:rsid w:val="003A1FCD"/>
    <w:rsid w:val="003A5C7E"/>
    <w:rsid w:val="003B260A"/>
    <w:rsid w:val="003B2DC0"/>
    <w:rsid w:val="003B53D3"/>
    <w:rsid w:val="003E1B2D"/>
    <w:rsid w:val="004009AD"/>
    <w:rsid w:val="00433829"/>
    <w:rsid w:val="00434663"/>
    <w:rsid w:val="00436F4F"/>
    <w:rsid w:val="00442967"/>
    <w:rsid w:val="004475BE"/>
    <w:rsid w:val="00455320"/>
    <w:rsid w:val="00460CBE"/>
    <w:rsid w:val="00462DA5"/>
    <w:rsid w:val="004631DC"/>
    <w:rsid w:val="004642EF"/>
    <w:rsid w:val="00464D84"/>
    <w:rsid w:val="0048503D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2E6D"/>
    <w:rsid w:val="00577E86"/>
    <w:rsid w:val="00583F7A"/>
    <w:rsid w:val="0058477D"/>
    <w:rsid w:val="00586D3F"/>
    <w:rsid w:val="005B4873"/>
    <w:rsid w:val="005B75AC"/>
    <w:rsid w:val="005D1EB5"/>
    <w:rsid w:val="005D573F"/>
    <w:rsid w:val="005D5EE0"/>
    <w:rsid w:val="005E319F"/>
    <w:rsid w:val="005E506B"/>
    <w:rsid w:val="005E6510"/>
    <w:rsid w:val="005E6FBF"/>
    <w:rsid w:val="005F12F5"/>
    <w:rsid w:val="006073FA"/>
    <w:rsid w:val="00613686"/>
    <w:rsid w:val="006314AF"/>
    <w:rsid w:val="00633A20"/>
    <w:rsid w:val="00634F62"/>
    <w:rsid w:val="00635C06"/>
    <w:rsid w:val="00640576"/>
    <w:rsid w:val="00645F8F"/>
    <w:rsid w:val="00671B3F"/>
    <w:rsid w:val="00676A20"/>
    <w:rsid w:val="00690490"/>
    <w:rsid w:val="006A3B08"/>
    <w:rsid w:val="006A4E43"/>
    <w:rsid w:val="006A4F99"/>
    <w:rsid w:val="006B2846"/>
    <w:rsid w:val="006B51FD"/>
    <w:rsid w:val="006E1E04"/>
    <w:rsid w:val="006F0F35"/>
    <w:rsid w:val="006F1938"/>
    <w:rsid w:val="006F457A"/>
    <w:rsid w:val="006F6F20"/>
    <w:rsid w:val="006F7D88"/>
    <w:rsid w:val="00704D36"/>
    <w:rsid w:val="0070568C"/>
    <w:rsid w:val="00705AC2"/>
    <w:rsid w:val="0070744B"/>
    <w:rsid w:val="007157FA"/>
    <w:rsid w:val="00721746"/>
    <w:rsid w:val="00721AC8"/>
    <w:rsid w:val="00750217"/>
    <w:rsid w:val="00751AEB"/>
    <w:rsid w:val="0075211E"/>
    <w:rsid w:val="00757A9C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EF9"/>
    <w:rsid w:val="007B46B0"/>
    <w:rsid w:val="007B5E20"/>
    <w:rsid w:val="007E4988"/>
    <w:rsid w:val="007E74DB"/>
    <w:rsid w:val="007F2CC0"/>
    <w:rsid w:val="007F3CA4"/>
    <w:rsid w:val="00814DB7"/>
    <w:rsid w:val="00822E91"/>
    <w:rsid w:val="00827741"/>
    <w:rsid w:val="00830044"/>
    <w:rsid w:val="00833FC7"/>
    <w:rsid w:val="008348D0"/>
    <w:rsid w:val="00840860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11533"/>
    <w:rsid w:val="009133DF"/>
    <w:rsid w:val="009141DA"/>
    <w:rsid w:val="009223DF"/>
    <w:rsid w:val="00924555"/>
    <w:rsid w:val="0095455D"/>
    <w:rsid w:val="0095598F"/>
    <w:rsid w:val="009619D5"/>
    <w:rsid w:val="00970959"/>
    <w:rsid w:val="00971027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B4FA5"/>
    <w:rsid w:val="009C6B92"/>
    <w:rsid w:val="009C7F8E"/>
    <w:rsid w:val="009D1214"/>
    <w:rsid w:val="009D6BD2"/>
    <w:rsid w:val="009F0DD4"/>
    <w:rsid w:val="009F1CD2"/>
    <w:rsid w:val="009F20C7"/>
    <w:rsid w:val="009F3654"/>
    <w:rsid w:val="00A012CB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9033E"/>
    <w:rsid w:val="00AA17BD"/>
    <w:rsid w:val="00AA1E9E"/>
    <w:rsid w:val="00AA2198"/>
    <w:rsid w:val="00AA5F46"/>
    <w:rsid w:val="00AA7FC1"/>
    <w:rsid w:val="00AB166E"/>
    <w:rsid w:val="00AC0B95"/>
    <w:rsid w:val="00AC4C47"/>
    <w:rsid w:val="00AC6869"/>
    <w:rsid w:val="00AC773C"/>
    <w:rsid w:val="00AD3772"/>
    <w:rsid w:val="00AD64D3"/>
    <w:rsid w:val="00AE1B30"/>
    <w:rsid w:val="00AE30E9"/>
    <w:rsid w:val="00AE5C6A"/>
    <w:rsid w:val="00AF196B"/>
    <w:rsid w:val="00AF5D1C"/>
    <w:rsid w:val="00B1412D"/>
    <w:rsid w:val="00B26A21"/>
    <w:rsid w:val="00B337FA"/>
    <w:rsid w:val="00B4100F"/>
    <w:rsid w:val="00B42163"/>
    <w:rsid w:val="00B463E2"/>
    <w:rsid w:val="00B4681C"/>
    <w:rsid w:val="00B52B2E"/>
    <w:rsid w:val="00B561DA"/>
    <w:rsid w:val="00B56A69"/>
    <w:rsid w:val="00B646FC"/>
    <w:rsid w:val="00B65282"/>
    <w:rsid w:val="00B72862"/>
    <w:rsid w:val="00B74727"/>
    <w:rsid w:val="00B7480A"/>
    <w:rsid w:val="00B85222"/>
    <w:rsid w:val="00BA21A0"/>
    <w:rsid w:val="00BA666F"/>
    <w:rsid w:val="00BB7281"/>
    <w:rsid w:val="00BC1C81"/>
    <w:rsid w:val="00BC332F"/>
    <w:rsid w:val="00BD513C"/>
    <w:rsid w:val="00BE0375"/>
    <w:rsid w:val="00BE65A2"/>
    <w:rsid w:val="00BE7710"/>
    <w:rsid w:val="00C03C68"/>
    <w:rsid w:val="00C05F2D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B7422"/>
    <w:rsid w:val="00CC30D8"/>
    <w:rsid w:val="00CC3941"/>
    <w:rsid w:val="00CC3E61"/>
    <w:rsid w:val="00CD2B3A"/>
    <w:rsid w:val="00CE13C5"/>
    <w:rsid w:val="00CE5417"/>
    <w:rsid w:val="00CF2B13"/>
    <w:rsid w:val="00CF32CF"/>
    <w:rsid w:val="00CF337F"/>
    <w:rsid w:val="00CF470B"/>
    <w:rsid w:val="00CF7018"/>
    <w:rsid w:val="00D009D8"/>
    <w:rsid w:val="00D0143B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3784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23E7"/>
    <w:rsid w:val="00DF44C8"/>
    <w:rsid w:val="00DF61B3"/>
    <w:rsid w:val="00E0462C"/>
    <w:rsid w:val="00E1123A"/>
    <w:rsid w:val="00E15913"/>
    <w:rsid w:val="00E24095"/>
    <w:rsid w:val="00E3544D"/>
    <w:rsid w:val="00E50944"/>
    <w:rsid w:val="00E50E44"/>
    <w:rsid w:val="00E52372"/>
    <w:rsid w:val="00E54512"/>
    <w:rsid w:val="00E54746"/>
    <w:rsid w:val="00E563DC"/>
    <w:rsid w:val="00E669FC"/>
    <w:rsid w:val="00E67E0E"/>
    <w:rsid w:val="00E80ADE"/>
    <w:rsid w:val="00E95B41"/>
    <w:rsid w:val="00EA0481"/>
    <w:rsid w:val="00EA0BFC"/>
    <w:rsid w:val="00EA75EB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0DC7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964C0"/>
    <w:rsid w:val="00FA1AE0"/>
    <w:rsid w:val="00FA7268"/>
    <w:rsid w:val="00FA7D9C"/>
    <w:rsid w:val="00FC6BAF"/>
    <w:rsid w:val="00FC7287"/>
    <w:rsid w:val="00FD4DA3"/>
    <w:rsid w:val="00FD76AA"/>
    <w:rsid w:val="00FE2182"/>
    <w:rsid w:val="00FE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uiPriority w:val="99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paragraph" w:styleId="af2">
    <w:name w:val="List Paragraph"/>
    <w:basedOn w:val="a"/>
    <w:uiPriority w:val="34"/>
    <w:qFormat/>
    <w:rsid w:val="00BE03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65012" TargetMode="External"/><Relationship Id="rId13" Type="http://schemas.openxmlformats.org/officeDocument/2006/relationships/hyperlink" Target="garantF1://1201736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38291.165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8291.1650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17360.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7360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14B1A-7EC7-4746-9A68-D4244E62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23418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e.nechepurenko</cp:lastModifiedBy>
  <cp:revision>3</cp:revision>
  <cp:lastPrinted>2016-03-25T07:31:00Z</cp:lastPrinted>
  <dcterms:created xsi:type="dcterms:W3CDTF">2016-03-28T05:47:00Z</dcterms:created>
  <dcterms:modified xsi:type="dcterms:W3CDTF">2016-03-28T05:48:00Z</dcterms:modified>
</cp:coreProperties>
</file>