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«Россети Кубань»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23:43:0000000:16208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автомобильная дорога «г. Темрюк-г. Краснодар-г. Кропоткин- граница Ставропольского края;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23:0000000:19767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23:0000000:39743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4.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23:0000000:41352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ул. Народная, от ул. Пригородной до ул. Окраинной;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5.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23:0000000:43189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6.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23:0107001:14305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ул. им. Евдокии Сокол, уч. 1;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7.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23:0117042:467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округ, ул. Народная/ул. Семеновская;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8.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23:0117043:11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ул. Средняя, уч. 47/2;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9.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23:0118001:18432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Краснодарский край, г. Краснодар,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Прикубанский внутригородской округ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ул. Пригородная;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10.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23:0118001:31419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Российская Федерация, Краснодарский край, г. Краснодар, Прикубанский внутригородской округ ул. Пригородная;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23:0118001:31453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Краснодарский край, г. Краснодар, Прикубанский внутригородской округ ул. Пригородная;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23:0118001:2478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округ, ул. Пригородная;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0000000:43185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ул. Западный обход;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23:0118001:4566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23:0118001:7085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23:0118001:31442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23:0118001:31443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23:0118001:31444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23:0118001:31445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23:0118001:6531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ул. им. Александра Покрышкина;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23:0119002:6532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ул. им. Александра Покрышкина;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23:0119002:6558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ул. им. Александра Покрышкина;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. В границах кадастрового квартала: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23:43:0117043, расположенного по адресу: Краснодарский край, г. Краснодар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. В границах кадастрового квартала: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23:43:0119002, расположенного по адресу: Краснодарский край, г. Краснодар.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4606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49 (сорок девять)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31" w:color="000000"/>
                <w:right w:val="single" w:sz="4" w:space="4" w:color="000000"/>
              </w:pBdr>
              <w:tabs>
                <w:tab w:val="clear" w:pos="708"/>
                <w:tab w:val="left" w:pos="993" w:leader="none"/>
              </w:tabs>
              <w:spacing w:before="0" w:after="16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Строительство КРУН 10 кВ, строительство 2КЛ-10 кВ от ПС 110/10 кВ «Военгородок», строительство РП-10 кВ, с установкой прибора учёта электроэнергии, Краснодарский край, г. Краснодар, согласно договору технологического присоединения: от 26.09.2024 № 21106-24-00907046-1, Заявитель- ООО Синара- ГТР Краснодар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06.12.2025 по 21.12.2025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Приказ №361 от 04.04.2018; договор №21106-24-00907046-1 от 26.09.2024 об осуществлении технологического присоединения к электрическим сетям.</w:t>
      </w:r>
    </w:p>
    <w:sectPr>
      <w:type w:val="nextPage"/>
      <w:pgSz w:orient="landscape" w:w="16838" w:h="11906"/>
      <w:pgMar w:left="1134" w:right="962" w:gutter="0" w:header="0" w:top="1276" w:footer="0" w:bottom="43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Application>LibreOffice/7.6.7.2$Linux_X86_64 LibreOffice_project/60$Build-2</Application>
  <AppVersion>15.0000</AppVersion>
  <Pages>4</Pages>
  <Words>736</Words>
  <Characters>5437</Characters>
  <CharactersWithSpaces>6129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Tockaya</dc:creator>
  <dc:description/>
  <dc:language>ru-RU</dc:language>
  <cp:lastModifiedBy/>
  <cp:lastPrinted>2025-07-18T14:22:47Z</cp:lastPrinted>
  <dcterms:modified xsi:type="dcterms:W3CDTF">2025-12-01T11:12:47Z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