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1"/>
        <w:gridCol w:w="3777"/>
      </w:tblGrid>
      <w:tr w:rsidR="005C70FB" w:rsidTr="00004D74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FB" w:rsidRDefault="005C70FB" w:rsidP="00004D74">
            <w:pPr>
              <w:pStyle w:val="ConsPlusNormal"/>
              <w:jc w:val="center"/>
            </w:pPr>
            <w: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5C70FB" w:rsidTr="00004D74">
        <w:tblPrEx>
          <w:tblBorders>
            <w:insideH w:val="none" w:sz="0" w:space="0" w:color="auto"/>
          </w:tblBorders>
        </w:tblPrEx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70FB" w:rsidRDefault="005C70FB" w:rsidP="00004D74">
            <w:pPr>
              <w:pStyle w:val="ConsPlusNormal"/>
              <w:ind w:firstLine="283"/>
              <w:jc w:val="both"/>
            </w:pPr>
            <w: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5C70FB" w:rsidRDefault="005C70FB" w:rsidP="00004D74">
            <w:pPr>
              <w:pStyle w:val="ConsPlusNormal"/>
              <w:jc w:val="both"/>
            </w:pPr>
            <w:r>
              <w:t xml:space="preserve">субъект Российской Федерации </w:t>
            </w:r>
            <w:r w:rsidR="004F2D1A" w:rsidRPr="004F2D1A">
              <w:rPr>
                <w:u w:val="single"/>
              </w:rPr>
              <w:t>Краснодарский край</w:t>
            </w:r>
            <w:r>
              <w:t>,</w:t>
            </w:r>
          </w:p>
          <w:p w:rsidR="005C70FB" w:rsidRDefault="005C70FB" w:rsidP="00004D74">
            <w:pPr>
              <w:pStyle w:val="ConsPlusNormal"/>
              <w:jc w:val="both"/>
            </w:pPr>
            <w:r>
              <w:t>муниципальное образование</w:t>
            </w:r>
            <w:r w:rsidR="004F2D1A">
              <w:t xml:space="preserve"> </w:t>
            </w:r>
            <w:r w:rsidR="004F2D1A" w:rsidRPr="004F2D1A">
              <w:rPr>
                <w:u w:val="single"/>
              </w:rPr>
              <w:t>муниципальное образование город Краснодар</w:t>
            </w:r>
            <w:r>
              <w:t>,</w:t>
            </w:r>
          </w:p>
          <w:p w:rsidR="005C70FB" w:rsidRDefault="005C70FB" w:rsidP="00004D74">
            <w:pPr>
              <w:pStyle w:val="ConsPlusNormal"/>
              <w:jc w:val="both"/>
            </w:pPr>
            <w:r>
              <w:t xml:space="preserve">N кадастрового квартала (нескольких смежных кадастровых кварталов) </w:t>
            </w:r>
            <w:r w:rsidR="00F3726C" w:rsidRPr="00F3726C">
              <w:rPr>
                <w:u w:val="single"/>
              </w:rPr>
              <w:t xml:space="preserve">23:43:0113004 НСТ «Факел»; 23:43:0110012 СНТ «Аэропорт»; 23:43:0113005 и 23:43:0113007 СТ «Лотос»; 23:43:0110019 </w:t>
            </w:r>
            <w:r w:rsidR="00F3726C">
              <w:rPr>
                <w:u w:val="single"/>
              </w:rPr>
              <w:t xml:space="preserve">                          </w:t>
            </w:r>
            <w:r w:rsidR="00F3726C" w:rsidRPr="00F3726C">
              <w:rPr>
                <w:u w:val="single"/>
              </w:rPr>
              <w:t>СНТ «Дружба»; 23:43:0113009 СТ «</w:t>
            </w:r>
            <w:proofErr w:type="spellStart"/>
            <w:r w:rsidR="00F3726C" w:rsidRPr="00F3726C">
              <w:rPr>
                <w:u w:val="single"/>
              </w:rPr>
              <w:t>Мехзаводское</w:t>
            </w:r>
            <w:proofErr w:type="spellEnd"/>
            <w:r w:rsidR="00F3726C" w:rsidRPr="00F3726C">
              <w:rPr>
                <w:u w:val="single"/>
              </w:rPr>
              <w:t>»; 23:43:0113011 СТ «Ориентир»; 23:43:01</w:t>
            </w:r>
            <w:r w:rsidR="00F3726C">
              <w:rPr>
                <w:u w:val="single"/>
              </w:rPr>
              <w:t xml:space="preserve">13010                    СТ «Шарм»; 23:43:0138002 </w:t>
            </w:r>
            <w:r w:rsidR="00F3726C" w:rsidRPr="00F3726C">
              <w:rPr>
                <w:u w:val="single"/>
              </w:rPr>
              <w:t>СТ «№ 1»; 23:43:0120005 НСТ «Ветеран»; 23:43:0113001 СТ «Авиатор»; 23:43:0102006 СНТ «Ромашка»; 23:43:0102007 СНТ «Новые сады Сатурна»; 23:43:0110004</w:t>
            </w:r>
            <w:r w:rsidR="00F3726C">
              <w:rPr>
                <w:u w:val="single"/>
              </w:rPr>
              <w:t xml:space="preserve">                             </w:t>
            </w:r>
            <w:r w:rsidR="00F3726C" w:rsidRPr="00F3726C">
              <w:rPr>
                <w:u w:val="single"/>
              </w:rPr>
              <w:t xml:space="preserve"> СТ «Авиатор»; 23:43:0104006 НСТ «Кубань»; 23:43:0102008 «Сады Сатурна»; 23:43:0112046 </w:t>
            </w:r>
            <w:r w:rsidR="00F3726C">
              <w:rPr>
                <w:u w:val="single"/>
              </w:rPr>
              <w:t xml:space="preserve">                                  </w:t>
            </w:r>
            <w:r w:rsidR="00F3726C" w:rsidRPr="00F3726C">
              <w:rPr>
                <w:u w:val="single"/>
              </w:rPr>
              <w:t>СТ «Монтажник»; 23:43:01040</w:t>
            </w:r>
            <w:r w:rsidR="00F3726C">
              <w:rPr>
                <w:u w:val="single"/>
              </w:rPr>
              <w:t xml:space="preserve">03 </w:t>
            </w:r>
            <w:r w:rsidR="00F3726C" w:rsidRPr="00F3726C">
              <w:rPr>
                <w:u w:val="single"/>
              </w:rPr>
              <w:t xml:space="preserve">СТ «Хуторок»; 23:43:0119001 СТ «Животновод»; 23:43:0104004                                 СТ «Автомобилист»; 23:43:0104002 СТ «Хуторок-2» (все кварталы в </w:t>
            </w:r>
            <w:proofErr w:type="spellStart"/>
            <w:r w:rsidR="00F3726C" w:rsidRPr="00F3726C">
              <w:rPr>
                <w:u w:val="single"/>
              </w:rPr>
              <w:t>Прикубанском</w:t>
            </w:r>
            <w:proofErr w:type="spellEnd"/>
            <w:r w:rsidR="00F3726C" w:rsidRPr="00F3726C">
              <w:rPr>
                <w:u w:val="single"/>
              </w:rPr>
              <w:t xml:space="preserve"> внутригородском округе)</w:t>
            </w:r>
            <w:r w:rsidR="002C170D">
              <w:rPr>
                <w:u w:val="single"/>
              </w:rPr>
              <w:t xml:space="preserve"> </w:t>
            </w:r>
            <w:r>
              <w:t>в соответствии с государственным (муниципальным) контрактом</w:t>
            </w:r>
            <w:r w:rsidR="002C170D">
              <w:t xml:space="preserve"> </w:t>
            </w:r>
            <w:r>
              <w:t>от "</w:t>
            </w:r>
            <w:r w:rsidR="003D4A67">
              <w:rPr>
                <w:u w:val="single"/>
              </w:rPr>
              <w:t>1</w:t>
            </w:r>
            <w:r w:rsidRPr="00B95E65">
              <w:rPr>
                <w:u w:val="single"/>
              </w:rPr>
              <w:t>"</w:t>
            </w:r>
            <w:r w:rsidR="00407298">
              <w:rPr>
                <w:u w:val="single"/>
              </w:rPr>
              <w:t xml:space="preserve"> </w:t>
            </w:r>
            <w:r w:rsidR="003D4A67">
              <w:rPr>
                <w:u w:val="single"/>
              </w:rPr>
              <w:t>июля</w:t>
            </w:r>
            <w:r w:rsidR="00D4304D">
              <w:rPr>
                <w:u w:val="single"/>
              </w:rPr>
              <w:t xml:space="preserve"> </w:t>
            </w:r>
            <w:r w:rsidR="00B95E65" w:rsidRPr="00B95E65">
              <w:rPr>
                <w:u w:val="single"/>
              </w:rPr>
              <w:t>202</w:t>
            </w:r>
            <w:r w:rsidR="003D4A67">
              <w:rPr>
                <w:u w:val="single"/>
              </w:rPr>
              <w:t>5</w:t>
            </w:r>
            <w:r w:rsidR="00B95E65" w:rsidRPr="00B95E65">
              <w:rPr>
                <w:u w:val="single"/>
              </w:rPr>
              <w:t xml:space="preserve"> </w:t>
            </w:r>
            <w:r w:rsidRPr="00B95E65">
              <w:rPr>
                <w:u w:val="single"/>
              </w:rPr>
              <w:t xml:space="preserve">г. N </w:t>
            </w:r>
            <w:r w:rsidR="003D4A67">
              <w:rPr>
                <w:u w:val="single"/>
              </w:rPr>
              <w:t>4357</w:t>
            </w:r>
            <w:r>
              <w:t xml:space="preserve"> выполняются комплексные кадастровые работы.</w:t>
            </w:r>
          </w:p>
          <w:p w:rsidR="005C70FB" w:rsidRDefault="005C70FB" w:rsidP="00004D74">
            <w:pPr>
              <w:pStyle w:val="ConsPlusNormal"/>
              <w:ind w:firstLine="283"/>
              <w:jc w:val="both"/>
            </w:pPr>
            <w:r>
              <w:t>Уведомляем всех заинтересованных лиц о завершении подготовки проект</w:t>
            </w:r>
            <w:r w:rsidR="003D4A67">
              <w:t>ов карт</w:t>
            </w:r>
            <w:r>
              <w:t>-план</w:t>
            </w:r>
            <w:r w:rsidR="003D4A67">
              <w:t>ов</w:t>
            </w:r>
            <w:r>
              <w:t xml:space="preserve"> территории, с которым</w:t>
            </w:r>
            <w:r w:rsidR="003D4A67">
              <w:t>и</w:t>
            </w:r>
            <w:r>
              <w:t xml:space="preserve"> можно ознакомиться по адресу:</w:t>
            </w:r>
          </w:p>
          <w:p w:rsidR="005C70FB" w:rsidRDefault="000E1167" w:rsidP="00004D74">
            <w:pPr>
              <w:pStyle w:val="ConsPlusNormal"/>
              <w:jc w:val="both"/>
              <w:rPr>
                <w:u w:val="single"/>
              </w:rPr>
            </w:pPr>
            <w:r w:rsidRPr="00020B20">
              <w:rPr>
                <w:u w:val="single"/>
              </w:rPr>
              <w:t xml:space="preserve">350020, г. Краснодар, Западный внутригородской округ, ул. Северная, 279, </w:t>
            </w:r>
            <w:proofErr w:type="spellStart"/>
            <w:r w:rsidRPr="00020B20">
              <w:rPr>
                <w:u w:val="single"/>
              </w:rPr>
              <w:t>каб</w:t>
            </w:r>
            <w:proofErr w:type="spellEnd"/>
            <w:r w:rsidRPr="00020B20">
              <w:rPr>
                <w:u w:val="single"/>
              </w:rPr>
              <w:t xml:space="preserve">. 518, </w:t>
            </w:r>
            <w:r w:rsidR="00B3613B" w:rsidRPr="00B3613B">
              <w:rPr>
                <w:u w:val="single"/>
              </w:rPr>
              <w:t>по вторникам и четвергам с 16:00 до 18:00</w:t>
            </w:r>
            <w:r w:rsidR="00020B20" w:rsidRPr="00020B20">
              <w:rPr>
                <w:u w:val="single"/>
              </w:rPr>
              <w:t>, тел. 253-46-09</w:t>
            </w:r>
          </w:p>
          <w:p w:rsidR="00C00407" w:rsidRPr="00020B20" w:rsidRDefault="00C00407" w:rsidP="00004D74">
            <w:pPr>
              <w:pStyle w:val="ConsPlusNormal"/>
              <w:jc w:val="both"/>
              <w:rPr>
                <w:u w:val="single"/>
              </w:rPr>
            </w:pPr>
          </w:p>
          <w:p w:rsidR="005C70FB" w:rsidRDefault="005C70FB" w:rsidP="00004D74">
            <w:pPr>
              <w:pStyle w:val="ConsPlusNormal"/>
            </w:pPr>
            <w:r>
              <w:t>или на официальных сайтах в информационно-телекоммуникационной сети "Интернет":</w:t>
            </w:r>
          </w:p>
        </w:tc>
      </w:tr>
      <w:tr w:rsidR="005C70FB" w:rsidTr="00004D74">
        <w:tblPrEx>
          <w:tblBorders>
            <w:insideH w:val="none" w:sz="0" w:space="0" w:color="auto"/>
          </w:tblBorders>
        </w:tblPrEx>
        <w:tc>
          <w:tcPr>
            <w:tcW w:w="58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B20" w:rsidRPr="00020B20" w:rsidRDefault="00020B20" w:rsidP="00DF1075">
            <w:pPr>
              <w:pStyle w:val="ConsPlusNormal"/>
              <w:jc w:val="both"/>
              <w:rPr>
                <w:u w:val="single"/>
              </w:rPr>
            </w:pPr>
            <w:r w:rsidRPr="00020B20">
              <w:rPr>
                <w:u w:val="single"/>
              </w:rPr>
              <w:t xml:space="preserve">Департамент муниципальной собственности и городских земель администрации муниципального образования город Краснодар </w:t>
            </w:r>
          </w:p>
          <w:p w:rsidR="005C70FB" w:rsidRDefault="005C70FB" w:rsidP="00DF1075">
            <w:pPr>
              <w:pStyle w:val="ConsPlusNormal"/>
              <w:jc w:val="both"/>
            </w:pPr>
            <w:r>
              <w:t>(Наименование заказчика комплексных кадастровых работ)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B20" w:rsidRDefault="00F26D38" w:rsidP="00F26D38">
            <w:pPr>
              <w:pStyle w:val="ConsPlusNormal"/>
              <w:jc w:val="center"/>
            </w:pPr>
            <w:r w:rsidRPr="00F26D38">
              <w:t>https://krd.ru/administratsiya/administratsii-krasnodara/departament-munitsipalnoy-sobstvennosti-i-gorodskikh-zemel/kompleksnye-kadastrovye-raboty-na-territorii-mo-g-krasnodar/</w:t>
            </w:r>
          </w:p>
          <w:p w:rsidR="005C70FB" w:rsidRDefault="00F26D38" w:rsidP="00F26D38">
            <w:pPr>
              <w:pStyle w:val="ConsPlusNormal"/>
            </w:pPr>
            <w:r>
              <w:t>____</w:t>
            </w:r>
            <w:r w:rsidR="005C70FB">
              <w:t>___________________________;</w:t>
            </w:r>
          </w:p>
          <w:p w:rsidR="005C70FB" w:rsidRDefault="005C70FB" w:rsidP="00004D74">
            <w:pPr>
              <w:pStyle w:val="ConsPlusNormal"/>
              <w:jc w:val="center"/>
            </w:pPr>
            <w:r>
              <w:t>(Адрес сайта)</w:t>
            </w:r>
          </w:p>
        </w:tc>
      </w:tr>
      <w:tr w:rsidR="005C70FB" w:rsidTr="00004D74">
        <w:tblPrEx>
          <w:tblBorders>
            <w:insideH w:val="none" w:sz="0" w:space="0" w:color="auto"/>
          </w:tblBorders>
        </w:tblPrEx>
        <w:tc>
          <w:tcPr>
            <w:tcW w:w="58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406B" w:rsidRPr="00FA23A1" w:rsidRDefault="00DF1075" w:rsidP="00DF1075">
            <w:pPr>
              <w:pStyle w:val="ConsPlusNormal"/>
              <w:jc w:val="both"/>
            </w:pPr>
            <w:r w:rsidRPr="00FA23A1">
              <w:t>Департамент имущественных отношений Краснодарского края</w:t>
            </w:r>
          </w:p>
          <w:p w:rsidR="005C70FB" w:rsidRDefault="005C70FB" w:rsidP="00DF1075">
            <w:pPr>
              <w:pStyle w:val="ConsPlusNormal"/>
              <w:jc w:val="both"/>
            </w:pPr>
            <w: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23A1" w:rsidRDefault="0040027D" w:rsidP="00004D74">
            <w:pPr>
              <w:pStyle w:val="ConsPlusNormal"/>
              <w:jc w:val="center"/>
            </w:pPr>
            <w:hyperlink r:id="rId4" w:history="1">
              <w:r w:rsidR="00FA23A1" w:rsidRPr="00FA23A1">
                <w:t>https://diok.krasnodar.ru/activity/kompleksnye-kadastrovye-raboty___________</w:t>
              </w:r>
            </w:hyperlink>
          </w:p>
          <w:p w:rsidR="005C70FB" w:rsidRPr="00FA23A1" w:rsidRDefault="00C050BC" w:rsidP="00004D74">
            <w:pPr>
              <w:pStyle w:val="ConsPlusNormal"/>
              <w:jc w:val="center"/>
            </w:pPr>
            <w:r w:rsidRPr="00FA23A1">
              <w:t>______</w:t>
            </w:r>
            <w:r w:rsidR="005C70FB" w:rsidRPr="00FA23A1">
              <w:t>_____________;</w:t>
            </w:r>
          </w:p>
          <w:p w:rsidR="005C70FB" w:rsidRDefault="005C70FB" w:rsidP="00004D74">
            <w:pPr>
              <w:pStyle w:val="ConsPlusNormal"/>
              <w:jc w:val="center"/>
            </w:pPr>
            <w:r>
              <w:t>(Адрес сайта)</w:t>
            </w:r>
          </w:p>
        </w:tc>
      </w:tr>
      <w:tr w:rsidR="005C70FB" w:rsidTr="00004D74">
        <w:tblPrEx>
          <w:tblBorders>
            <w:insideH w:val="none" w:sz="0" w:space="0" w:color="auto"/>
          </w:tblBorders>
        </w:tblPrEx>
        <w:tc>
          <w:tcPr>
            <w:tcW w:w="58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70FB" w:rsidRPr="00EC669E" w:rsidRDefault="00EC669E" w:rsidP="00EC669E">
            <w:pPr>
              <w:pStyle w:val="ConsPlusNormal"/>
              <w:jc w:val="both"/>
              <w:rPr>
                <w:u w:val="single"/>
              </w:rPr>
            </w:pPr>
            <w:r w:rsidRPr="00EC669E">
              <w:rPr>
                <w:u w:val="single"/>
              </w:rPr>
              <w:t xml:space="preserve">Управление Федеральной службы государственной регистрации, кадастра и картографии по Краснодарскому краю </w:t>
            </w:r>
          </w:p>
          <w:p w:rsidR="005C70FB" w:rsidRDefault="005C70FB" w:rsidP="00EC669E">
            <w:pPr>
              <w:pStyle w:val="ConsPlusNormal"/>
              <w:jc w:val="both"/>
            </w:pPr>
            <w:r>
              <w:t>(Наименование органа кадастрового учета)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70FB" w:rsidRPr="003D4A67" w:rsidRDefault="003D4A67" w:rsidP="00517103">
            <w:pPr>
              <w:pStyle w:val="ConsPlusNormal"/>
            </w:pPr>
            <w:r w:rsidRPr="003D4A67">
              <w:rPr>
                <w:lang w:val="en-US"/>
              </w:rPr>
              <w:t>https</w:t>
            </w:r>
            <w:r w:rsidRPr="003D4A67">
              <w:t>://</w:t>
            </w:r>
            <w:proofErr w:type="spellStart"/>
            <w:r w:rsidRPr="003D4A67">
              <w:rPr>
                <w:lang w:val="en-US"/>
              </w:rPr>
              <w:t>rosreestr</w:t>
            </w:r>
            <w:proofErr w:type="spellEnd"/>
            <w:r w:rsidRPr="003D4A67">
              <w:t>.</w:t>
            </w:r>
            <w:proofErr w:type="spellStart"/>
            <w:r w:rsidRPr="003D4A67">
              <w:rPr>
                <w:lang w:val="en-US"/>
              </w:rPr>
              <w:t>gov</w:t>
            </w:r>
            <w:proofErr w:type="spellEnd"/>
            <w:r w:rsidRPr="003D4A67">
              <w:t>.</w:t>
            </w:r>
            <w:proofErr w:type="spellStart"/>
            <w:r w:rsidRPr="003D4A67">
              <w:rPr>
                <w:lang w:val="en-US"/>
              </w:rPr>
              <w:t>ru</w:t>
            </w:r>
            <w:proofErr w:type="spellEnd"/>
            <w:r w:rsidRPr="003D4A67">
              <w:t>/</w:t>
            </w:r>
            <w:r w:rsidRPr="003D4A67">
              <w:rPr>
                <w:lang w:val="en-US"/>
              </w:rPr>
              <w:t>open</w:t>
            </w:r>
            <w:r w:rsidRPr="003D4A67">
              <w:t>-</w:t>
            </w:r>
            <w:r w:rsidRPr="003D4A67">
              <w:rPr>
                <w:lang w:val="en-US"/>
              </w:rPr>
              <w:t>service</w:t>
            </w:r>
            <w:r w:rsidRPr="003D4A67">
              <w:t>/</w:t>
            </w:r>
            <w:proofErr w:type="spellStart"/>
            <w:r w:rsidRPr="003D4A67">
              <w:rPr>
                <w:lang w:val="en-US"/>
              </w:rPr>
              <w:t>statistika</w:t>
            </w:r>
            <w:proofErr w:type="spellEnd"/>
            <w:r w:rsidRPr="003D4A67">
              <w:t>-</w:t>
            </w:r>
            <w:proofErr w:type="spellStart"/>
            <w:r w:rsidRPr="003D4A67">
              <w:rPr>
                <w:lang w:val="en-US"/>
              </w:rPr>
              <w:t>i</w:t>
            </w:r>
            <w:proofErr w:type="spellEnd"/>
            <w:r w:rsidRPr="003D4A67">
              <w:t>-</w:t>
            </w:r>
            <w:proofErr w:type="spellStart"/>
            <w:r w:rsidRPr="003D4A67">
              <w:rPr>
                <w:lang w:val="en-US"/>
              </w:rPr>
              <w:t>analitika</w:t>
            </w:r>
            <w:proofErr w:type="spellEnd"/>
            <w:r w:rsidRPr="003D4A67">
              <w:t>/4</w:t>
            </w:r>
            <w:proofErr w:type="spellStart"/>
            <w:r w:rsidRPr="003D4A67">
              <w:rPr>
                <w:lang w:val="en-US"/>
              </w:rPr>
              <w:t>kom</w:t>
            </w:r>
            <w:proofErr w:type="spellEnd"/>
            <w:r w:rsidRPr="003D4A67">
              <w:t>7</w:t>
            </w:r>
            <w:proofErr w:type="spellStart"/>
            <w:r w:rsidRPr="003D4A67">
              <w:rPr>
                <w:lang w:val="en-US"/>
              </w:rPr>
              <w:t>pleksnye</w:t>
            </w:r>
            <w:proofErr w:type="spellEnd"/>
            <w:r w:rsidRPr="003D4A67">
              <w:t>-</w:t>
            </w:r>
            <w:proofErr w:type="spellStart"/>
            <w:r w:rsidRPr="003D4A67">
              <w:rPr>
                <w:lang w:val="en-US"/>
              </w:rPr>
              <w:t>kadastrovye</w:t>
            </w:r>
            <w:proofErr w:type="spellEnd"/>
            <w:r w:rsidRPr="003D4A67">
              <w:t>-</w:t>
            </w:r>
            <w:proofErr w:type="spellStart"/>
            <w:r w:rsidRPr="003D4A67">
              <w:rPr>
                <w:lang w:val="en-US"/>
              </w:rPr>
              <w:t>raboty</w:t>
            </w:r>
            <w:proofErr w:type="spellEnd"/>
            <w:r w:rsidRPr="003D4A67">
              <w:t>/</w:t>
            </w:r>
            <w:r w:rsidR="002B0C49" w:rsidRPr="003D4A67">
              <w:t>____________</w:t>
            </w:r>
            <w:r w:rsidR="00517103" w:rsidRPr="003D4A67">
              <w:t>_______________</w:t>
            </w:r>
          </w:p>
          <w:p w:rsidR="005C70FB" w:rsidRDefault="005C70FB" w:rsidP="00004D74">
            <w:pPr>
              <w:pStyle w:val="ConsPlusNormal"/>
              <w:jc w:val="center"/>
            </w:pPr>
            <w:r>
              <w:t>(Адрес сайта)</w:t>
            </w:r>
          </w:p>
        </w:tc>
      </w:tr>
      <w:tr w:rsidR="005C70FB" w:rsidTr="00004D74">
        <w:tblPrEx>
          <w:tblBorders>
            <w:insideH w:val="none" w:sz="0" w:space="0" w:color="auto"/>
          </w:tblBorders>
        </w:tblPrEx>
        <w:tc>
          <w:tcPr>
            <w:tcW w:w="9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A1" w:rsidRDefault="005C70FB" w:rsidP="00004D74">
            <w:pPr>
              <w:pStyle w:val="ConsPlusNormal"/>
              <w:jc w:val="both"/>
              <w:rPr>
                <w:u w:val="single"/>
              </w:rPr>
            </w:pPr>
            <w: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 </w:t>
            </w:r>
            <w:r w:rsidR="00FA23A1" w:rsidRPr="00F3726C">
              <w:rPr>
                <w:u w:val="single"/>
              </w:rPr>
              <w:t xml:space="preserve">23:43:0113004 НСТ «Факел»; 23:43:0110012 СНТ «Аэропорт»; 23:43:0113005 и 23:43:0113007 СТ «Лотос»; 23:43:0110019 </w:t>
            </w:r>
            <w:r w:rsidR="00FA23A1">
              <w:rPr>
                <w:u w:val="single"/>
              </w:rPr>
              <w:t xml:space="preserve">                          </w:t>
            </w:r>
            <w:r w:rsidR="00FA23A1" w:rsidRPr="00F3726C">
              <w:rPr>
                <w:u w:val="single"/>
              </w:rPr>
              <w:t>СНТ «Дружба»; 23:43:0113009 СТ «</w:t>
            </w:r>
            <w:proofErr w:type="spellStart"/>
            <w:r w:rsidR="00FA23A1" w:rsidRPr="00F3726C">
              <w:rPr>
                <w:u w:val="single"/>
              </w:rPr>
              <w:t>Мехзаводское</w:t>
            </w:r>
            <w:proofErr w:type="spellEnd"/>
            <w:r w:rsidR="00FA23A1" w:rsidRPr="00F3726C">
              <w:rPr>
                <w:u w:val="single"/>
              </w:rPr>
              <w:t>»; 23:43:0113011 СТ «Ориентир»; 23:43:01</w:t>
            </w:r>
            <w:r w:rsidR="00FA23A1">
              <w:rPr>
                <w:u w:val="single"/>
              </w:rPr>
              <w:t xml:space="preserve">13010                    СТ «Шарм»; 23:43:0138002 </w:t>
            </w:r>
            <w:r w:rsidR="00FA23A1" w:rsidRPr="00F3726C">
              <w:rPr>
                <w:u w:val="single"/>
              </w:rPr>
              <w:t>СТ «№ 1»; 23:43:0120005 НСТ «Ветеран»; 23:43:0113001 СТ «Авиатор»; 23:43:0102006 СНТ «Ромашка»; 23:43:0102007 СНТ «Новые сады Сатурна»; 23:43:0110004</w:t>
            </w:r>
            <w:r w:rsidR="00FA23A1">
              <w:rPr>
                <w:u w:val="single"/>
              </w:rPr>
              <w:t xml:space="preserve">                             </w:t>
            </w:r>
            <w:r w:rsidR="00FA23A1" w:rsidRPr="00F3726C">
              <w:rPr>
                <w:u w:val="single"/>
              </w:rPr>
              <w:t xml:space="preserve"> СТ «Авиатор»; 23:43:0104006 НСТ «Кубань»; 23:43:0102008 «Сады Сатурна»; 23:43:0112046 </w:t>
            </w:r>
            <w:r w:rsidR="00FA23A1">
              <w:rPr>
                <w:u w:val="single"/>
              </w:rPr>
              <w:t xml:space="preserve">                                  </w:t>
            </w:r>
            <w:r w:rsidR="00FA23A1" w:rsidRPr="00F3726C">
              <w:rPr>
                <w:u w:val="single"/>
              </w:rPr>
              <w:t>СТ «Монтажник»; 23:43:01040</w:t>
            </w:r>
            <w:r w:rsidR="00FA23A1">
              <w:rPr>
                <w:u w:val="single"/>
              </w:rPr>
              <w:t xml:space="preserve">03 </w:t>
            </w:r>
            <w:r w:rsidR="00FA23A1" w:rsidRPr="00F3726C">
              <w:rPr>
                <w:u w:val="single"/>
              </w:rPr>
              <w:t xml:space="preserve">СТ «Хуторок»; 23:43:0119001 СТ «Животновод»; 23:43:0104004                                 СТ «Автомобилист»; 23:43:0104002 СТ «Хуторок-2» (все кварталы в </w:t>
            </w:r>
            <w:proofErr w:type="spellStart"/>
            <w:r w:rsidR="00FA23A1" w:rsidRPr="00F3726C">
              <w:rPr>
                <w:u w:val="single"/>
              </w:rPr>
              <w:t>Прикубанском</w:t>
            </w:r>
            <w:proofErr w:type="spellEnd"/>
            <w:r w:rsidR="00FA23A1" w:rsidRPr="00F3726C">
              <w:rPr>
                <w:u w:val="single"/>
              </w:rPr>
              <w:t xml:space="preserve"> внутригородском округе)</w:t>
            </w:r>
          </w:p>
          <w:p w:rsidR="005C70FB" w:rsidRDefault="005C70FB" w:rsidP="00004D74">
            <w:pPr>
              <w:pStyle w:val="ConsPlusNormal"/>
              <w:jc w:val="both"/>
            </w:pPr>
            <w:r>
              <w:t xml:space="preserve">состоится по адресу: </w:t>
            </w:r>
            <w:r w:rsidR="000E0FAB" w:rsidRPr="0041291A">
              <w:rPr>
                <w:u w:val="single"/>
              </w:rPr>
              <w:t xml:space="preserve">350062, г. Краснодар, </w:t>
            </w:r>
            <w:proofErr w:type="spellStart"/>
            <w:r w:rsidR="000E0FAB" w:rsidRPr="0041291A">
              <w:rPr>
                <w:u w:val="single"/>
              </w:rPr>
              <w:t>Прикубанский</w:t>
            </w:r>
            <w:proofErr w:type="spellEnd"/>
            <w:r w:rsidR="009A61E6" w:rsidRPr="0041291A">
              <w:rPr>
                <w:u w:val="single"/>
              </w:rPr>
              <w:t xml:space="preserve"> внутригородской округ, ул. </w:t>
            </w:r>
            <w:proofErr w:type="spellStart"/>
            <w:r w:rsidR="000E0FAB" w:rsidRPr="0041291A">
              <w:rPr>
                <w:u w:val="single"/>
              </w:rPr>
              <w:t>Атарбек</w:t>
            </w:r>
            <w:r w:rsidR="009A61E6" w:rsidRPr="0041291A">
              <w:rPr>
                <w:u w:val="single"/>
              </w:rPr>
              <w:t>о</w:t>
            </w:r>
            <w:r w:rsidR="000E0FAB" w:rsidRPr="0041291A">
              <w:rPr>
                <w:u w:val="single"/>
              </w:rPr>
              <w:t>ва</w:t>
            </w:r>
            <w:proofErr w:type="spellEnd"/>
            <w:r w:rsidR="000E0FAB" w:rsidRPr="0041291A">
              <w:rPr>
                <w:u w:val="single"/>
              </w:rPr>
              <w:t>, 43</w:t>
            </w:r>
          </w:p>
          <w:p w:rsidR="005C70FB" w:rsidRPr="00441097" w:rsidRDefault="005C70FB" w:rsidP="00004D74">
            <w:pPr>
              <w:pStyle w:val="ConsPlusNormal"/>
              <w:rPr>
                <w:u w:val="single"/>
              </w:rPr>
            </w:pPr>
            <w:r w:rsidRPr="00441097">
              <w:rPr>
                <w:u w:val="single"/>
              </w:rPr>
              <w:t>"</w:t>
            </w:r>
            <w:r w:rsidR="00FA23A1">
              <w:rPr>
                <w:u w:val="single"/>
              </w:rPr>
              <w:t>01</w:t>
            </w:r>
            <w:r w:rsidRPr="00441097">
              <w:rPr>
                <w:u w:val="single"/>
              </w:rPr>
              <w:t xml:space="preserve">" </w:t>
            </w:r>
            <w:r w:rsidR="00FA23A1">
              <w:rPr>
                <w:u w:val="single"/>
              </w:rPr>
              <w:t>октября</w:t>
            </w:r>
            <w:r w:rsidRPr="00441097">
              <w:rPr>
                <w:u w:val="single"/>
              </w:rPr>
              <w:t xml:space="preserve"> </w:t>
            </w:r>
            <w:r w:rsidR="0041291A" w:rsidRPr="00441097">
              <w:rPr>
                <w:u w:val="single"/>
              </w:rPr>
              <w:t>202</w:t>
            </w:r>
            <w:r w:rsidR="00FA23A1">
              <w:rPr>
                <w:u w:val="single"/>
              </w:rPr>
              <w:t>5</w:t>
            </w:r>
            <w:r w:rsidRPr="00441097">
              <w:rPr>
                <w:u w:val="single"/>
              </w:rPr>
              <w:t xml:space="preserve"> г. в </w:t>
            </w:r>
            <w:r w:rsidR="00FA23A1">
              <w:rPr>
                <w:u w:val="single"/>
              </w:rPr>
              <w:t>15</w:t>
            </w:r>
            <w:r w:rsidRPr="00441097">
              <w:rPr>
                <w:u w:val="single"/>
              </w:rPr>
              <w:t xml:space="preserve"> часов </w:t>
            </w:r>
            <w:r w:rsidR="00441097" w:rsidRPr="00441097">
              <w:rPr>
                <w:u w:val="single"/>
              </w:rPr>
              <w:t xml:space="preserve">00 </w:t>
            </w:r>
            <w:r w:rsidRPr="00441097">
              <w:rPr>
                <w:u w:val="single"/>
              </w:rPr>
              <w:t>минут.</w:t>
            </w:r>
          </w:p>
          <w:p w:rsidR="005C70FB" w:rsidRDefault="005C70FB" w:rsidP="00004D74">
            <w:pPr>
              <w:pStyle w:val="ConsPlusNormal"/>
              <w:ind w:firstLine="283"/>
              <w:jc w:val="both"/>
            </w:pPr>
            <w: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5C70FB" w:rsidRDefault="005C70FB" w:rsidP="00004D74">
            <w:pPr>
              <w:pStyle w:val="ConsPlusNormal"/>
              <w:ind w:firstLine="283"/>
              <w:jc w:val="both"/>
            </w:pPr>
            <w:r>
              <w:lastRenderedPageBreak/>
              <w:t>Обоснованные возражения относительно местоположения границ земельных участков, содержащ</w:t>
            </w:r>
            <w:r w:rsidR="0040027D">
              <w:t>ихся</w:t>
            </w:r>
            <w:bookmarkStart w:id="0" w:name="_GoBack"/>
            <w:bookmarkEnd w:id="0"/>
            <w:r>
              <w:t xml:space="preserve"> в проекте карты-плана территории, можно представить в согласительную комиссию в письменной форме в период</w:t>
            </w:r>
          </w:p>
          <w:p w:rsidR="005C70FB" w:rsidRPr="00575893" w:rsidRDefault="005C70FB" w:rsidP="00004D74">
            <w:pPr>
              <w:pStyle w:val="ConsPlusNormal"/>
              <w:rPr>
                <w:u w:val="single"/>
              </w:rPr>
            </w:pPr>
            <w:r w:rsidRPr="00575893">
              <w:rPr>
                <w:u w:val="single"/>
              </w:rPr>
              <w:t>с "</w:t>
            </w:r>
            <w:r w:rsidR="002F5F70">
              <w:rPr>
                <w:u w:val="single"/>
              </w:rPr>
              <w:t>09</w:t>
            </w:r>
            <w:r w:rsidRPr="00575893">
              <w:rPr>
                <w:u w:val="single"/>
              </w:rPr>
              <w:t xml:space="preserve">" </w:t>
            </w:r>
            <w:r w:rsidR="00B5013B">
              <w:rPr>
                <w:u w:val="single"/>
              </w:rPr>
              <w:t>сентября</w:t>
            </w:r>
            <w:r w:rsidRPr="00575893">
              <w:rPr>
                <w:u w:val="single"/>
              </w:rPr>
              <w:t xml:space="preserve"> </w:t>
            </w:r>
            <w:r w:rsidR="00581EFA" w:rsidRPr="00575893">
              <w:rPr>
                <w:u w:val="single"/>
              </w:rPr>
              <w:t>202</w:t>
            </w:r>
            <w:r w:rsidR="00FA23A1">
              <w:rPr>
                <w:u w:val="single"/>
              </w:rPr>
              <w:t>5</w:t>
            </w:r>
            <w:r w:rsidR="00581EFA" w:rsidRPr="00575893">
              <w:rPr>
                <w:u w:val="single"/>
              </w:rPr>
              <w:t xml:space="preserve"> </w:t>
            </w:r>
            <w:r w:rsidRPr="00575893">
              <w:rPr>
                <w:u w:val="single"/>
              </w:rPr>
              <w:t>г. по "</w:t>
            </w:r>
            <w:r w:rsidR="00FA23A1">
              <w:rPr>
                <w:u w:val="single"/>
              </w:rPr>
              <w:t>01</w:t>
            </w:r>
            <w:r w:rsidRPr="00575893">
              <w:rPr>
                <w:u w:val="single"/>
              </w:rPr>
              <w:t xml:space="preserve">" </w:t>
            </w:r>
            <w:r w:rsidR="00FA23A1">
              <w:rPr>
                <w:u w:val="single"/>
              </w:rPr>
              <w:t>октября</w:t>
            </w:r>
            <w:r w:rsidR="00575893" w:rsidRPr="00575893">
              <w:rPr>
                <w:u w:val="single"/>
              </w:rPr>
              <w:t xml:space="preserve"> 202</w:t>
            </w:r>
            <w:r w:rsidR="00FA23A1">
              <w:rPr>
                <w:u w:val="single"/>
              </w:rPr>
              <w:t>5</w:t>
            </w:r>
            <w:r w:rsidRPr="00575893">
              <w:rPr>
                <w:u w:val="single"/>
              </w:rPr>
              <w:t xml:space="preserve"> г.</w:t>
            </w:r>
          </w:p>
          <w:p w:rsidR="005C70FB" w:rsidRPr="00575893" w:rsidRDefault="005C70FB" w:rsidP="00004D74">
            <w:pPr>
              <w:pStyle w:val="ConsPlusNormal"/>
              <w:rPr>
                <w:u w:val="single"/>
              </w:rPr>
            </w:pPr>
            <w:r w:rsidRPr="00575893">
              <w:rPr>
                <w:u w:val="single"/>
              </w:rPr>
              <w:t>с "</w:t>
            </w:r>
            <w:r w:rsidR="00FA23A1">
              <w:rPr>
                <w:u w:val="single"/>
              </w:rPr>
              <w:t>01</w:t>
            </w:r>
            <w:r w:rsidRPr="00575893">
              <w:rPr>
                <w:u w:val="single"/>
              </w:rPr>
              <w:t xml:space="preserve">" </w:t>
            </w:r>
            <w:r w:rsidR="00FA23A1">
              <w:rPr>
                <w:u w:val="single"/>
              </w:rPr>
              <w:t>октября</w:t>
            </w:r>
            <w:r w:rsidR="008C0349" w:rsidRPr="00575893">
              <w:rPr>
                <w:u w:val="single"/>
              </w:rPr>
              <w:t xml:space="preserve"> </w:t>
            </w:r>
            <w:r w:rsidR="00CF0F93" w:rsidRPr="00575893">
              <w:rPr>
                <w:u w:val="single"/>
              </w:rPr>
              <w:t>202</w:t>
            </w:r>
            <w:r w:rsidR="00FA23A1">
              <w:rPr>
                <w:u w:val="single"/>
              </w:rPr>
              <w:t>5</w:t>
            </w:r>
            <w:r w:rsidRPr="00575893">
              <w:rPr>
                <w:u w:val="single"/>
              </w:rPr>
              <w:t xml:space="preserve"> г. по "</w:t>
            </w:r>
            <w:r w:rsidR="00FA23A1">
              <w:rPr>
                <w:u w:val="single"/>
              </w:rPr>
              <w:t>0</w:t>
            </w:r>
            <w:r w:rsidR="00D745A1" w:rsidRPr="0040027D">
              <w:rPr>
                <w:u w:val="single"/>
              </w:rPr>
              <w:t>5</w:t>
            </w:r>
            <w:r w:rsidRPr="00575893">
              <w:rPr>
                <w:u w:val="single"/>
              </w:rPr>
              <w:t xml:space="preserve">" </w:t>
            </w:r>
            <w:r w:rsidR="00FA23A1">
              <w:rPr>
                <w:u w:val="single"/>
              </w:rPr>
              <w:t>ноября</w:t>
            </w:r>
            <w:r w:rsidR="00575893" w:rsidRPr="00575893">
              <w:rPr>
                <w:u w:val="single"/>
              </w:rPr>
              <w:t xml:space="preserve"> 202</w:t>
            </w:r>
            <w:r w:rsidR="00FA23A1">
              <w:rPr>
                <w:u w:val="single"/>
              </w:rPr>
              <w:t>5</w:t>
            </w:r>
            <w:r w:rsidR="00575893" w:rsidRPr="00575893">
              <w:rPr>
                <w:u w:val="single"/>
              </w:rPr>
              <w:t xml:space="preserve"> г.</w:t>
            </w:r>
            <w:hyperlink w:anchor="P226" w:tooltip="&lt;5&gt; Указывается период для представления возражений в согласительную комиссию - в течение тридцати пяти рабочих дней со дня проведения первого заседания согласительной комиссии."/>
          </w:p>
          <w:p w:rsidR="005C70FB" w:rsidRDefault="005C70FB" w:rsidP="00004D74">
            <w:pPr>
              <w:pStyle w:val="ConsPlusNormal"/>
              <w:ind w:firstLine="283"/>
              <w:jc w:val="both"/>
            </w:pPr>
            <w:r>
              <w:t xml:space="preserve">Возражения оформляются в соответствии с </w:t>
            </w:r>
            <w:hyperlink r:id="rId5" w:tooltip="Федеральный закон от 24.07.2007 N 221-ФЗ (ред. от 13.06.2023) &quot;О кадастровой деятельности&quot; {КонсультантПлюс}">
              <w:r>
                <w:rPr>
                  <w:color w:val="0000FF"/>
                </w:rPr>
                <w:t>частью 15 статьи 42.10</w:t>
              </w:r>
            </w:hyperlink>
            <w:r>
              <w:t xml:space="preserve"> Федерального закона от 24 июля 2007 г. N 221-ФЗ "О государ</w:t>
            </w:r>
            <w:r w:rsidR="007C2A36">
              <w:t>ственном кадастре недвижимости"</w:t>
            </w:r>
            <w:r>
              <w:t xml:space="preserve">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5C70FB" w:rsidRDefault="005C70FB" w:rsidP="00004D74">
            <w:pPr>
              <w:pStyle w:val="ConsPlusNormal"/>
              <w:ind w:firstLine="283"/>
              <w:jc w:val="both"/>
            </w:pPr>
            <w: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376181" w:rsidRDefault="00376181"/>
    <w:sectPr w:rsidR="00376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24"/>
    <w:rsid w:val="00020B20"/>
    <w:rsid w:val="000A1FCC"/>
    <w:rsid w:val="000E0FAB"/>
    <w:rsid w:val="000E1167"/>
    <w:rsid w:val="00183D3C"/>
    <w:rsid w:val="00185724"/>
    <w:rsid w:val="001D29CC"/>
    <w:rsid w:val="001D67AA"/>
    <w:rsid w:val="002B0C49"/>
    <w:rsid w:val="002C170D"/>
    <w:rsid w:val="002F5F70"/>
    <w:rsid w:val="003162D3"/>
    <w:rsid w:val="00351562"/>
    <w:rsid w:val="00374EF0"/>
    <w:rsid w:val="00376181"/>
    <w:rsid w:val="003D4A67"/>
    <w:rsid w:val="003F4919"/>
    <w:rsid w:val="0040027D"/>
    <w:rsid w:val="00407298"/>
    <w:rsid w:val="0041291A"/>
    <w:rsid w:val="00441097"/>
    <w:rsid w:val="0047400E"/>
    <w:rsid w:val="004F2D1A"/>
    <w:rsid w:val="00517103"/>
    <w:rsid w:val="00575893"/>
    <w:rsid w:val="00581EFA"/>
    <w:rsid w:val="005C70FB"/>
    <w:rsid w:val="006A1E1B"/>
    <w:rsid w:val="006F6F75"/>
    <w:rsid w:val="00761A79"/>
    <w:rsid w:val="007C2A36"/>
    <w:rsid w:val="007C72D9"/>
    <w:rsid w:val="007F3296"/>
    <w:rsid w:val="0082647F"/>
    <w:rsid w:val="008A79D6"/>
    <w:rsid w:val="008C0349"/>
    <w:rsid w:val="0095406B"/>
    <w:rsid w:val="009A61E6"/>
    <w:rsid w:val="00A332A9"/>
    <w:rsid w:val="00A473C8"/>
    <w:rsid w:val="00AD36B9"/>
    <w:rsid w:val="00AF03EF"/>
    <w:rsid w:val="00B05EF4"/>
    <w:rsid w:val="00B20123"/>
    <w:rsid w:val="00B3613B"/>
    <w:rsid w:val="00B5013B"/>
    <w:rsid w:val="00B95E65"/>
    <w:rsid w:val="00C00407"/>
    <w:rsid w:val="00C050BC"/>
    <w:rsid w:val="00C34BDF"/>
    <w:rsid w:val="00CF0F93"/>
    <w:rsid w:val="00CF4B28"/>
    <w:rsid w:val="00D4304D"/>
    <w:rsid w:val="00D745A1"/>
    <w:rsid w:val="00DA3EDE"/>
    <w:rsid w:val="00DB2D24"/>
    <w:rsid w:val="00DF1075"/>
    <w:rsid w:val="00EB7D0E"/>
    <w:rsid w:val="00EC669E"/>
    <w:rsid w:val="00F26D38"/>
    <w:rsid w:val="00F35F44"/>
    <w:rsid w:val="00F3726C"/>
    <w:rsid w:val="00FA23A1"/>
    <w:rsid w:val="00FA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E2D0"/>
  <w15:chartTrackingRefBased/>
  <w15:docId w15:val="{28C2FEC4-400B-4035-B16C-AC0991A4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0FB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70F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C050B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45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45A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5C9E85B253D712204DEC00F20923D6F9C02470C6E9889CAEFD70E37BDE9356E8C0961B79D390607F666461FB96D924BECE1D9D95dEi7G" TargetMode="External"/><Relationship Id="rId4" Type="http://schemas.openxmlformats.org/officeDocument/2006/relationships/hyperlink" Target="https://diok.krasnodar.ru/activity/kompleksnye-kadastrovye-raboty____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Костров В.А.</dc:creator>
  <cp:keywords/>
  <dc:description/>
  <cp:lastModifiedBy>Костров В.А.</cp:lastModifiedBy>
  <cp:revision>8</cp:revision>
  <cp:lastPrinted>2025-09-08T14:42:00Z</cp:lastPrinted>
  <dcterms:created xsi:type="dcterms:W3CDTF">2025-09-08T14:07:00Z</dcterms:created>
  <dcterms:modified xsi:type="dcterms:W3CDTF">2025-09-09T06:19:00Z</dcterms:modified>
</cp:coreProperties>
</file>