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jc w:val="center"/>
        <w:rPr>
          <w:b/>
          <w:bCs/>
        </w:rPr>
      </w:pPr>
      <w:r>
        <w:rPr>
          <w:b/>
          <w:bCs/>
        </w:rPr>
        <w:t>Информация о результатах плановой камеральной проверки</w:t>
      </w:r>
    </w:p>
    <w:p>
      <w:pPr>
        <w:pStyle w:val="BodyTextFirstIndent"/>
        <w:bidi w:val="0"/>
        <w:jc w:val="center"/>
        <w:rPr>
          <w:b/>
          <w:bCs/>
        </w:rPr>
      </w:pPr>
      <w:r>
        <w:rPr>
          <w:b/>
          <w:bCs/>
        </w:rPr>
        <w:t xml:space="preserve">закупки муниципального бюджетного дошкольного образовательного учреждения муниципального образования город Краснодар «Детский сад общеразвивающего вида № 3» </w:t>
      </w:r>
    </w:p>
    <w:p>
      <w:pPr>
        <w:pStyle w:val="BodyTextFirstIndent"/>
        <w:bidi w:val="0"/>
        <w:jc w:val="center"/>
        <w:rPr>
          <w:b/>
          <w:bCs/>
        </w:rPr>
      </w:pPr>
      <w:r>
        <w:rPr>
          <w:b/>
          <w:bCs/>
        </w:rPr>
        <w:t>(далее – объект контроля)</w:t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  <w:t>В соответствии с пунктом 22 плана контрольных мероприятий департамента финансов администрации муниципального образования город Краснодар при осуществлении внутреннего муниципального финансового контроля на 2025 год проведена плановая камеральная проверка по теме: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</w:t>
      </w:r>
    </w:p>
    <w:p>
      <w:pPr>
        <w:pStyle w:val="BodyTextFirstIndent"/>
        <w:bidi w:val="0"/>
        <w:rPr/>
      </w:pPr>
      <w:r>
        <w:rPr/>
        <w:t>Предмет контрольного мероприятия:«Выполнение работ по капитальному ремонту объекта капитального строительства в сфере образования (выполнение работ по капитальному ремонту кровли в МБДОУ МО г. Краснодар «Детский сад № 3»</w:t>
      </w:r>
      <w:r>
        <w:rPr/>
        <w:t>)»</w:t>
      </w:r>
      <w:r>
        <w:rPr/>
        <w:t>.</w:t>
      </w:r>
    </w:p>
    <w:p>
      <w:pPr>
        <w:pStyle w:val="BodyTextFirstIndent"/>
        <w:bidi w:val="0"/>
        <w:rPr/>
      </w:pPr>
      <w:r>
        <w:rPr/>
        <w:t>В ходе проведения проверки выявлены нарушения требований частей 9, 9.2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недостатки при формировании начальной (максимальной) цены контракта.</w:t>
      </w:r>
    </w:p>
    <w:p>
      <w:pPr>
        <w:pStyle w:val="BodyTextFirstIndent"/>
        <w:bidi w:val="0"/>
        <w:rPr/>
      </w:pPr>
      <w:r>
        <w:rPr/>
        <w:t>Нарушения, указанные в акте проверки, устранены объектом контроля до начала закупки.</w:t>
      </w:r>
    </w:p>
    <w:p>
      <w:pPr>
        <w:pStyle w:val="BodyTextFirstIndent"/>
        <w:bidi w:val="0"/>
        <w:rPr/>
      </w:pPr>
      <w:r>
        <w:rPr/>
        <w:t xml:space="preserve">В рамках взаимодействия материалы проверки направлены в прокуратуру города Краснодара для рассмотрения и принятия решения в установленном законодательством порядке. </w:t>
      </w:r>
    </w:p>
    <w:p>
      <w:pPr>
        <w:pStyle w:val="BodyTextFirstIndent"/>
        <w:bidi w:val="0"/>
        <w:rPr/>
      </w:pPr>
      <w:r>
        <w:rPr/>
        <w:t>Отчёт о результатах плановой камеральной проверки размещён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>
      <w:vertAlign w:val="superscript"/>
    </w:rPr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user27">
    <w:name w:val="Колонтитулы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8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9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30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1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2">
    <w:name w:val="Содержимое таблицы (user)"/>
    <w:basedOn w:val="Normal"/>
    <w:qFormat/>
    <w:pPr/>
    <w:rPr/>
  </w:style>
  <w:style w:type="paragraph" w:styleId="user33">
    <w:name w:val="Заголовок таблицы (user)"/>
    <w:basedOn w:val="user32"/>
    <w:qFormat/>
    <w:pPr>
      <w:jc w:val="center"/>
    </w:pPr>
    <w:rPr>
      <w:b/>
    </w:rPr>
  </w:style>
  <w:style w:type="paragraph" w:styleId="user34">
    <w:name w:val="Иллюстрация (user)"/>
    <w:basedOn w:val="Caption"/>
    <w:qFormat/>
    <w:pPr/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Текст (user)"/>
    <w:basedOn w:val="Caption"/>
    <w:qFormat/>
    <w:pPr/>
    <w:rPr/>
  </w:style>
  <w:style w:type="paragraph" w:styleId="user37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8">
    <w:name w:val="Рисунок (user)"/>
    <w:basedOn w:val="Caption"/>
    <w:qFormat/>
    <w:pPr/>
    <w:rPr/>
  </w:style>
  <w:style w:type="paragraph" w:styleId="user39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40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1">
    <w:name w:val="Содержимое списка (user)"/>
    <w:basedOn w:val="Normal"/>
    <w:qFormat/>
    <w:pPr>
      <w:ind w:hanging="0" w:start="0" w:end="0"/>
    </w:pPr>
    <w:rPr/>
  </w:style>
  <w:style w:type="paragraph" w:styleId="user42">
    <w:name w:val="Заголовок списка (user)"/>
    <w:basedOn w:val="Normal"/>
    <w:next w:val="user41"/>
    <w:qFormat/>
    <w:pPr>
      <w:ind w:hanging="0" w:start="0" w:end="0"/>
    </w:pPr>
    <w:rPr/>
  </w:style>
  <w:style w:type="paragraph" w:styleId="Style10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1">
    <w:name w:val="Исполнитель документа"/>
    <w:basedOn w:val="Normal"/>
    <w:qFormat/>
    <w:pPr>
      <w:jc w:val="start"/>
    </w:pPr>
    <w:rPr>
      <w:sz w:val="24"/>
    </w:rPr>
  </w:style>
  <w:style w:type="paragraph" w:styleId="user43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4">
    <w:name w:val="Маркированный • (user)"/>
    <w:qFormat/>
  </w:style>
  <w:style w:type="numbering" w:styleId="user45">
    <w:name w:val="Маркированный – (user)"/>
    <w:qFormat/>
  </w:style>
  <w:style w:type="numbering" w:styleId="user46">
    <w:name w:val="Маркированный ☑ (user)"/>
    <w:qFormat/>
  </w:style>
  <w:style w:type="numbering" w:styleId="user47">
    <w:name w:val="Маркированный ➢ (user)"/>
    <w:qFormat/>
  </w:style>
  <w:style w:type="numbering" w:styleId="user48">
    <w:name w:val="Маркированный ✗ (user)"/>
    <w:qFormat/>
  </w:style>
  <w:style w:type="numbering" w:styleId="1">
    <w:name w:val="Нумерованный 1)"/>
    <w:qFormat/>
  </w:style>
  <w:style w:type="numbering" w:styleId="Style12">
    <w:name w:val="Нумерованный а)"/>
    <w:qFormat/>
  </w:style>
  <w:style w:type="numbering" w:styleId="Style1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LibreOffice/25.2.6.2$Linux_X86_64 LibreOffice_project/520$Build-2</Application>
  <AppVersion>15.0000</AppVersion>
  <Pages>1</Pages>
  <Words>219</Words>
  <Characters>1592</Characters>
  <CharactersWithSpaces>1804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2026-01-21T14:44:27Z</dcterms:created>
  <dc:creator>Linux User</dc:creator>
  <dc:description/>
  <dc:language>ru-RU</dc:language>
  <cp:lastModifiedBy>Linux User</cp:lastModifiedBy>
  <dcterms:modified xsi:type="dcterms:W3CDTF">2026-01-23T11:33:46Z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