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E3" w:rsidRDefault="00C16ED8" w:rsidP="00220DE3">
      <w:pPr>
        <w:spacing w:after="0" w:line="240" w:lineRule="auto"/>
        <w:ind w:firstLine="4678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ПРИЛОЖЕНИЕ</w:t>
      </w:r>
      <w:r w:rsidR="00F7344E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№ 8</w:t>
      </w:r>
    </w:p>
    <w:p w:rsidR="00220DE3" w:rsidRPr="00094E59" w:rsidRDefault="00220DE3" w:rsidP="00220DE3">
      <w:pPr>
        <w:spacing w:after="0" w:line="240" w:lineRule="auto"/>
        <w:ind w:firstLine="4678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к Административному регламенту</w:t>
      </w:r>
    </w:p>
    <w:p w:rsidR="00220DE3" w:rsidRPr="00094E59" w:rsidRDefault="00220DE3" w:rsidP="00220DE3">
      <w:pPr>
        <w:spacing w:after="0" w:line="240" w:lineRule="auto"/>
        <w:ind w:firstLine="4678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предоставления администрацией</w:t>
      </w:r>
    </w:p>
    <w:p w:rsidR="00220DE3" w:rsidRPr="00094E59" w:rsidRDefault="00220DE3" w:rsidP="00220DE3">
      <w:pPr>
        <w:spacing w:after="0" w:line="240" w:lineRule="auto"/>
        <w:ind w:firstLine="4678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муниципального образования город</w:t>
      </w:r>
    </w:p>
    <w:p w:rsidR="00220DE3" w:rsidRPr="00094E59" w:rsidRDefault="00220DE3" w:rsidP="00220DE3">
      <w:pPr>
        <w:spacing w:after="0" w:line="240" w:lineRule="auto"/>
        <w:ind w:firstLine="4678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Краснодар муниципальной услуги</w:t>
      </w:r>
    </w:p>
    <w:p w:rsidR="00220DE3" w:rsidRPr="00094E59" w:rsidRDefault="00220DE3" w:rsidP="00220DE3">
      <w:pPr>
        <w:spacing w:after="0" w:line="240" w:lineRule="auto"/>
        <w:ind w:firstLine="4678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«Возмещение (субсидирование)</w:t>
      </w:r>
    </w:p>
    <w:p w:rsidR="00220DE3" w:rsidRPr="00094E59" w:rsidRDefault="00C16ED8" w:rsidP="00220DE3">
      <w:pPr>
        <w:spacing w:after="0" w:line="240" w:lineRule="auto"/>
        <w:ind w:firstLine="4678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за счё</w:t>
      </w:r>
      <w:r w:rsidR="00220DE3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т средств местного бюджета</w:t>
      </w:r>
    </w:p>
    <w:p w:rsidR="00220DE3" w:rsidRPr="00094E59" w:rsidRDefault="00220DE3" w:rsidP="00220DE3">
      <w:pPr>
        <w:spacing w:after="0" w:line="240" w:lineRule="auto"/>
        <w:ind w:firstLine="4678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(бюджета муниципального образования</w:t>
      </w:r>
      <w:proofErr w:type="gramEnd"/>
    </w:p>
    <w:p w:rsidR="00220DE3" w:rsidRPr="00094E59" w:rsidRDefault="00220DE3" w:rsidP="00220DE3">
      <w:pPr>
        <w:spacing w:after="0" w:line="240" w:lineRule="auto"/>
        <w:ind w:firstLine="4678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город Краснодар) части затрат субъектов</w:t>
      </w:r>
    </w:p>
    <w:p w:rsidR="00220DE3" w:rsidRPr="00094E59" w:rsidRDefault="00220DE3" w:rsidP="00220DE3">
      <w:pPr>
        <w:spacing w:after="0" w:line="240" w:lineRule="auto"/>
        <w:ind w:firstLine="4678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малого предпринимательства на ранней</w:t>
      </w:r>
    </w:p>
    <w:p w:rsidR="00220DE3" w:rsidRPr="00094E59" w:rsidRDefault="00220DE3" w:rsidP="00220DE3">
      <w:pPr>
        <w:spacing w:after="0" w:line="240" w:lineRule="auto"/>
        <w:ind w:firstLine="4678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стадии их деятельности»</w:t>
      </w:r>
    </w:p>
    <w:p w:rsidR="00220DE3" w:rsidRDefault="00220DE3" w:rsidP="00220DE3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:rsidR="00480651" w:rsidRPr="00094E59" w:rsidRDefault="00480651" w:rsidP="00220DE3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:rsidR="00220DE3" w:rsidRDefault="00220DE3" w:rsidP="00220DE3">
      <w:pPr>
        <w:widowControl w:val="0"/>
        <w:tabs>
          <w:tab w:val="left" w:pos="171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4455">
        <w:rPr>
          <w:rFonts w:ascii="Times New Roman" w:hAnsi="Times New Roman" w:cs="Times New Roman"/>
          <w:b/>
          <w:bCs/>
          <w:sz w:val="28"/>
          <w:szCs w:val="28"/>
        </w:rPr>
        <w:t>БЛОК-СХЕМА</w:t>
      </w:r>
    </w:p>
    <w:p w:rsidR="00220DE3" w:rsidRDefault="00220DE3" w:rsidP="00220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предоставления администрацией муниципального образования</w:t>
      </w:r>
    </w:p>
    <w:p w:rsidR="00220DE3" w:rsidRDefault="00220DE3" w:rsidP="00220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 Краснодар муниципальной услуги «Возмещение (субсидирование)</w:t>
      </w:r>
    </w:p>
    <w:p w:rsidR="00220DE3" w:rsidRDefault="00C16ED8" w:rsidP="00220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за счё</w:t>
      </w:r>
      <w:r w:rsidR="00220DE3">
        <w:rPr>
          <w:rFonts w:ascii="Times New Roman" w:hAnsi="Times New Roman" w:cs="Times New Roman"/>
          <w:b/>
          <w:bCs/>
          <w:sz w:val="28"/>
          <w:szCs w:val="28"/>
        </w:rPr>
        <w:t xml:space="preserve">т средств местного бюджета (бюджета муниципального </w:t>
      </w:r>
      <w:proofErr w:type="gramEnd"/>
    </w:p>
    <w:p w:rsidR="00220DE3" w:rsidRPr="007C0C53" w:rsidRDefault="00220DE3" w:rsidP="00220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город Краснодар) </w:t>
      </w:r>
      <w:r w:rsidRPr="007C0C53">
        <w:rPr>
          <w:rFonts w:ascii="Times New Roman" w:hAnsi="Times New Roman" w:cs="Times New Roman"/>
          <w:b/>
          <w:bCs/>
          <w:sz w:val="28"/>
          <w:szCs w:val="28"/>
        </w:rPr>
        <w:t>части затрат субъектов малого</w:t>
      </w:r>
    </w:p>
    <w:p w:rsidR="00220DE3" w:rsidRPr="007C0C53" w:rsidRDefault="00220DE3" w:rsidP="00220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0C53">
        <w:rPr>
          <w:rFonts w:ascii="Times New Roman" w:hAnsi="Times New Roman" w:cs="Times New Roman"/>
          <w:b/>
          <w:bCs/>
          <w:sz w:val="28"/>
          <w:szCs w:val="28"/>
        </w:rPr>
        <w:t>предпринимательства на ранней стадии их деятельности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727B3" w:rsidRPr="00782EA1" w:rsidRDefault="008727B3">
      <w:pPr>
        <w:rPr>
          <w:rFonts w:ascii="Times New Roman" w:hAnsi="Times New Roman" w:cs="Times New Roman"/>
          <w:sz w:val="28"/>
          <w:szCs w:val="28"/>
        </w:rPr>
      </w:pPr>
    </w:p>
    <w:p w:rsidR="00C73627" w:rsidRDefault="00782EA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5432F3" wp14:editId="033373D1">
                <wp:simplePos x="0" y="0"/>
                <wp:positionH relativeFrom="column">
                  <wp:posOffset>72390</wp:posOffset>
                </wp:positionH>
                <wp:positionV relativeFrom="paragraph">
                  <wp:posOffset>-4444</wp:posOffset>
                </wp:positionV>
                <wp:extent cx="6019800" cy="4762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3627" w:rsidRPr="00F05834" w:rsidRDefault="003C34C3" w:rsidP="00C73627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058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Приё</w:t>
                            </w:r>
                            <w:r w:rsidR="00C73627" w:rsidRPr="00F058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 заявления и прилагаемых к нему документов, передача курьером пакета документов из МФЦ в </w:t>
                            </w:r>
                            <w:r w:rsidR="00806E93" w:rsidRPr="00F058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</w:t>
                            </w:r>
                            <w:r w:rsidR="00C73627" w:rsidRPr="00F058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епартамент </w:t>
                            </w:r>
                            <w:r w:rsidR="00C16ED8" w:rsidRPr="00F058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–</w:t>
                            </w:r>
                            <w:r w:rsidR="00701A47" w:rsidRPr="00F058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1 рабочий день</w:t>
                            </w:r>
                          </w:p>
                          <w:p w:rsidR="00C73627" w:rsidRDefault="00C73627" w:rsidP="00C7362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5.7pt;margin-top:-.35pt;width:474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" fillcolor="white [3212]" strokecolor="black [3213]" strokeweight=".25pt">
                <v:textbox>
                  <w:txbxContent>
                    <w:p w:rsidR="00C73627" w:rsidRPr="00F05834" w:rsidRDefault="003C34C3" w:rsidP="00C73627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058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Приё</w:t>
                      </w:r>
                      <w:r w:rsidR="00C73627" w:rsidRPr="00F058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 заявления и прилагаемых к нему документов, передача курьером пакета документов из МФЦ в </w:t>
                      </w:r>
                      <w:r w:rsidR="00806E93" w:rsidRPr="00F058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</w:t>
                      </w:r>
                      <w:r w:rsidR="00C73627" w:rsidRPr="00F058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епартамент </w:t>
                      </w:r>
                      <w:r w:rsidR="00C16ED8" w:rsidRPr="00F058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–</w:t>
                      </w:r>
                      <w:r w:rsidR="00701A47" w:rsidRPr="00F058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 рабочий день</w:t>
                      </w:r>
                    </w:p>
                    <w:p w:rsidR="00C73627" w:rsidRDefault="00C73627" w:rsidP="00C73627">
                      <w:pPr>
                        <w:shd w:val="clear" w:color="auto" w:fill="FFFFFF" w:themeFill="background1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73627" w:rsidRDefault="00701A4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7C01B4" wp14:editId="545A456F">
                <wp:simplePos x="0" y="0"/>
                <wp:positionH relativeFrom="column">
                  <wp:posOffset>3139440</wp:posOffset>
                </wp:positionH>
                <wp:positionV relativeFrom="paragraph">
                  <wp:posOffset>148590</wp:posOffset>
                </wp:positionV>
                <wp:extent cx="0" cy="285750"/>
                <wp:effectExtent l="95250" t="0" r="57150" b="571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247.2pt;margin-top:11.7pt;width:0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" strokecolor="black [3213]" strokeweight="1pt">
                <v:stroke endarrow="open"/>
              </v:shape>
            </w:pict>
          </mc:Fallback>
        </mc:AlternateContent>
      </w:r>
    </w:p>
    <w:p w:rsidR="00C73627" w:rsidRDefault="00701A4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485B70" wp14:editId="68E8C12F">
                <wp:simplePos x="0" y="0"/>
                <wp:positionH relativeFrom="column">
                  <wp:posOffset>72390</wp:posOffset>
                </wp:positionH>
                <wp:positionV relativeFrom="paragraph">
                  <wp:posOffset>111761</wp:posOffset>
                </wp:positionV>
                <wp:extent cx="6019800" cy="6858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3627" w:rsidRPr="00F05834" w:rsidRDefault="00701A47" w:rsidP="00C73627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058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Рассмотрение заявления и прилагаемых к нему документов Департаментом, формирование и направление межведомственного запроса в органы, участвующие в пред</w:t>
                            </w:r>
                            <w:r w:rsidR="00FA2A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оставлении муниципальной услуги</w:t>
                            </w:r>
                            <w:r w:rsidR="009157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34 рабочих </w:t>
                            </w:r>
                            <w:r w:rsidR="009157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дня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margin-left:5.7pt;margin-top:8.8pt;width:474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" fillcolor="white [3212]" strokecolor="black [3213]" strokeweight=".25pt">
                <v:textbox>
                  <w:txbxContent>
                    <w:p w:rsidR="00C73627" w:rsidRPr="00F05834" w:rsidRDefault="00701A47" w:rsidP="00C73627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058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Рассмотрение заявления и прилагаемых к нему документов Департаментом, формирование и направление межведомственного запроса в органы, участвующие в пред</w:t>
                      </w:r>
                      <w:r w:rsidR="00FA2A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оставлении муниципальной услуги</w:t>
                      </w:r>
                      <w:r w:rsidR="009157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34 рабочих </w:t>
                      </w:r>
                      <w:r w:rsidR="009157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дня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C73627" w:rsidRDefault="00C73627"/>
    <w:p w:rsidR="00C73627" w:rsidRDefault="00473E2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01FB6C" wp14:editId="63172A6F">
                <wp:simplePos x="0" y="0"/>
                <wp:positionH relativeFrom="column">
                  <wp:posOffset>3139440</wp:posOffset>
                </wp:positionH>
                <wp:positionV relativeFrom="paragraph">
                  <wp:posOffset>155575</wp:posOffset>
                </wp:positionV>
                <wp:extent cx="0" cy="295275"/>
                <wp:effectExtent l="95250" t="0" r="57150" b="6667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247.2pt;margin-top:12.25pt;width:0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" strokecolor="black [3213]" strokeweight="1pt">
                <v:stroke endarrow="open"/>
              </v:shape>
            </w:pict>
          </mc:Fallback>
        </mc:AlternateContent>
      </w:r>
    </w:p>
    <w:p w:rsidR="00C73627" w:rsidRDefault="00473E2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C7022C" wp14:editId="28AB4BD2">
                <wp:simplePos x="0" y="0"/>
                <wp:positionH relativeFrom="column">
                  <wp:posOffset>72390</wp:posOffset>
                </wp:positionH>
                <wp:positionV relativeFrom="paragraph">
                  <wp:posOffset>123190</wp:posOffset>
                </wp:positionV>
                <wp:extent cx="6019800" cy="8001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3627" w:rsidRPr="00F05834" w:rsidRDefault="00204C5E" w:rsidP="00204C5E">
                            <w:pPr>
                              <w:pStyle w:val="a9"/>
                              <w:spacing w:before="0" w:beforeAutospacing="0" w:after="0" w:afterAutospacing="0"/>
                              <w:ind w:firstLine="709"/>
                              <w:jc w:val="center"/>
                              <w:rPr>
                                <w:color w:val="000000"/>
                              </w:rPr>
                            </w:pPr>
                            <w:r w:rsidRPr="00F05834">
                              <w:rPr>
                                <w:color w:val="000000"/>
                              </w:rPr>
                              <w:t>Принятие решения о предоставлении муниципальной услуги или об отказе в предоставлении муниципальной услуги, или об отказе в рассмотрении документов заявителя и согласование, подписание решения о предоставлении субсидии, или решения об отказе в предоставлении субсидии – 10 рабочих дней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margin-left:5.7pt;margin-top:9.7pt;width:474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" fillcolor="white [3212]" strokecolor="black [3213]" strokeweight=".25pt">
                <v:textbox>
                  <w:txbxContent>
                    <w:p w:rsidR="00C73627" w:rsidRPr="00F05834" w:rsidRDefault="00204C5E" w:rsidP="00204C5E">
                      <w:pPr>
                        <w:pStyle w:val="a9"/>
                        <w:spacing w:before="0" w:beforeAutospacing="0" w:after="0" w:afterAutospacing="0"/>
                        <w:ind w:firstLine="709"/>
                        <w:jc w:val="center"/>
                        <w:rPr>
                          <w:color w:val="000000"/>
                        </w:rPr>
                      </w:pPr>
                      <w:r w:rsidRPr="00F05834">
                        <w:rPr>
                          <w:color w:val="000000"/>
                        </w:rPr>
                        <w:t>Принятие решения о предоставлении муниципальной услуги или об отказе в предоставлении муниципальной услуги, или об отказе в рассмотрении документов заявителя и согласование, подписание решения о предоставлении субсидии, или решения об отказе в предоставлении субсидии – 10 рабочих дней</w:t>
                      </w:r>
                    </w:p>
                  </w:txbxContent>
                </v:textbox>
              </v:rect>
            </w:pict>
          </mc:Fallback>
        </mc:AlternateContent>
      </w:r>
    </w:p>
    <w:p w:rsidR="00C73627" w:rsidRDefault="00C73627"/>
    <w:p w:rsidR="00C73627" w:rsidRDefault="005641E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688965" wp14:editId="296BB04C">
                <wp:simplePos x="0" y="0"/>
                <wp:positionH relativeFrom="column">
                  <wp:posOffset>3148965</wp:posOffset>
                </wp:positionH>
                <wp:positionV relativeFrom="paragraph">
                  <wp:posOffset>281305</wp:posOffset>
                </wp:positionV>
                <wp:extent cx="0" cy="276225"/>
                <wp:effectExtent l="95250" t="0" r="57150" b="6667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247.95pt;margin-top:22.15pt;width:0;height: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" strokecolor="black [3213]" strokeweight="1pt">
                <v:stroke endarrow="open"/>
              </v:shape>
            </w:pict>
          </mc:Fallback>
        </mc:AlternateContent>
      </w:r>
    </w:p>
    <w:p w:rsidR="00C73627" w:rsidRDefault="005641E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8001146" wp14:editId="35A3943B">
                <wp:simplePos x="0" y="0"/>
                <wp:positionH relativeFrom="column">
                  <wp:posOffset>72390</wp:posOffset>
                </wp:positionH>
                <wp:positionV relativeFrom="paragraph">
                  <wp:posOffset>230505</wp:posOffset>
                </wp:positionV>
                <wp:extent cx="6019800" cy="11525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152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7344E" w:rsidRPr="00F7344E" w:rsidRDefault="00F7344E" w:rsidP="00F7344E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F7344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Подготовка и подписание уведомления о принятии решения о предоставлении субсидии либо уведомления о принятии решения об отказе в предоставлении субсидии, либо уведомления об отказе в рассмотрении, подписание соглашения о предоставлении субсидии в случае принятия решения о предоставлении субсидии и передача результата предоставления муниципальной услуги в МФЦ для выдачи заявителю – 4 рабочих дня</w:t>
                            </w:r>
                            <w:proofErr w:type="gramEnd"/>
                          </w:p>
                          <w:p w:rsidR="00701A47" w:rsidRPr="00F05834" w:rsidRDefault="00701A47" w:rsidP="00701A47">
                            <w:pPr>
                              <w:widowControl w:val="0"/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9" style="position:absolute;margin-left:5.7pt;margin-top:18.15pt;width:474pt;height:90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" fillcolor="window" strokecolor="windowText" strokeweight=".25pt">
                <v:textbox>
                  <w:txbxContent>
                    <w:p w:rsidR="00F7344E" w:rsidRPr="00F7344E" w:rsidRDefault="00F7344E" w:rsidP="00F7344E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F7344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Подготовка и подписание уведомления о принятии решения о предоставлении субсидии либо уведомления о принятии решения об отказе в предоставлении субсидии, либо уведомления об отказе в рассмотрении, подписание соглашения о предоставлении субсидии в случае принятия решения о предоставлении субсидии и передача результата предоставления муниципальной услуги в МФЦ для выдачи заявителю – 4 рабочих дня</w:t>
                      </w:r>
                      <w:proofErr w:type="gramEnd"/>
                    </w:p>
                    <w:p w:rsidR="00701A47" w:rsidRPr="00F05834" w:rsidRDefault="00701A47" w:rsidP="00701A47">
                      <w:pPr>
                        <w:widowControl w:val="0"/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73627" w:rsidRDefault="00C73627"/>
    <w:p w:rsidR="00C73627" w:rsidRDefault="00C73627"/>
    <w:p w:rsidR="00C73627" w:rsidRDefault="00C73627"/>
    <w:p w:rsidR="00C73627" w:rsidRDefault="00F7344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BBD3C68" wp14:editId="75C325D0">
                <wp:simplePos x="0" y="0"/>
                <wp:positionH relativeFrom="column">
                  <wp:posOffset>3148965</wp:posOffset>
                </wp:positionH>
                <wp:positionV relativeFrom="paragraph">
                  <wp:posOffset>94615</wp:posOffset>
                </wp:positionV>
                <wp:extent cx="0" cy="276225"/>
                <wp:effectExtent l="95250" t="0" r="57150" b="6667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247.95pt;margin-top:7.45pt;width:0;height:21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" strokecolor="windowText" strokeweight="1pt">
                <v:stroke endarrow="open"/>
              </v:shape>
            </w:pict>
          </mc:Fallback>
        </mc:AlternateContent>
      </w:r>
    </w:p>
    <w:p w:rsidR="00C73627" w:rsidRDefault="00F7344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6C111C4" wp14:editId="57D36644">
                <wp:simplePos x="0" y="0"/>
                <wp:positionH relativeFrom="column">
                  <wp:posOffset>72390</wp:posOffset>
                </wp:positionH>
                <wp:positionV relativeFrom="paragraph">
                  <wp:posOffset>47625</wp:posOffset>
                </wp:positionV>
                <wp:extent cx="6019800" cy="26670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0381B" w:rsidRPr="00F05834" w:rsidRDefault="0040381B" w:rsidP="0040381B">
                            <w:pPr>
                              <w:widowControl w:val="0"/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F05834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Выдача результата предоставления муниципальной услуги заявителю – 1 рабочий день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0" style="position:absolute;margin-left:5.7pt;margin-top:3.75pt;width:474pt;height:2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" fillcolor="window" strokecolor="windowText" strokeweight=".25pt">
                <v:textbox>
                  <w:txbxContent>
                    <w:p w:rsidR="0040381B" w:rsidRPr="00F05834" w:rsidRDefault="0040381B" w:rsidP="0040381B">
                      <w:pPr>
                        <w:widowControl w:val="0"/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F05834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Выдача результата предоставления муниципальной услуги заявителю – 1 рабочий день</w:t>
                      </w:r>
                    </w:p>
                  </w:txbxContent>
                </v:textbox>
              </v:rect>
            </w:pict>
          </mc:Fallback>
        </mc:AlternateContent>
      </w:r>
    </w:p>
    <w:p w:rsidR="00C73627" w:rsidRDefault="00C73627"/>
    <w:sectPr w:rsidR="00C73627" w:rsidSect="00220DE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A10" w:rsidRDefault="00203A10" w:rsidP="0082235D">
      <w:pPr>
        <w:spacing w:after="0" w:line="240" w:lineRule="auto"/>
      </w:pPr>
      <w:r>
        <w:separator/>
      </w:r>
    </w:p>
  </w:endnote>
  <w:endnote w:type="continuationSeparator" w:id="0">
    <w:p w:rsidR="00203A10" w:rsidRDefault="00203A10" w:rsidP="00822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A10" w:rsidRDefault="00203A10" w:rsidP="0082235D">
      <w:pPr>
        <w:spacing w:after="0" w:line="240" w:lineRule="auto"/>
      </w:pPr>
      <w:r>
        <w:separator/>
      </w:r>
    </w:p>
  </w:footnote>
  <w:footnote w:type="continuationSeparator" w:id="0">
    <w:p w:rsidR="00203A10" w:rsidRDefault="00203A10" w:rsidP="00822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38528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2235D" w:rsidRPr="0082235D" w:rsidRDefault="0082235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2235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2235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2235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8065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2235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2235D" w:rsidRDefault="008223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627"/>
    <w:rsid w:val="00086830"/>
    <w:rsid w:val="00093F85"/>
    <w:rsid w:val="000D3542"/>
    <w:rsid w:val="00192F02"/>
    <w:rsid w:val="001B50DE"/>
    <w:rsid w:val="00203A10"/>
    <w:rsid w:val="00204C5E"/>
    <w:rsid w:val="00220DE3"/>
    <w:rsid w:val="0023636E"/>
    <w:rsid w:val="00291230"/>
    <w:rsid w:val="0037337A"/>
    <w:rsid w:val="003C34C3"/>
    <w:rsid w:val="0040381B"/>
    <w:rsid w:val="00473E2F"/>
    <w:rsid w:val="00480651"/>
    <w:rsid w:val="005641ED"/>
    <w:rsid w:val="00701A47"/>
    <w:rsid w:val="00761877"/>
    <w:rsid w:val="00782EA1"/>
    <w:rsid w:val="00806E93"/>
    <w:rsid w:val="0082235D"/>
    <w:rsid w:val="008727B3"/>
    <w:rsid w:val="009157B4"/>
    <w:rsid w:val="009E06BA"/>
    <w:rsid w:val="00A11A39"/>
    <w:rsid w:val="00AC1C40"/>
    <w:rsid w:val="00AE5268"/>
    <w:rsid w:val="00C16ED8"/>
    <w:rsid w:val="00C73627"/>
    <w:rsid w:val="00DD13EE"/>
    <w:rsid w:val="00DE4EA5"/>
    <w:rsid w:val="00F05834"/>
    <w:rsid w:val="00F26DBA"/>
    <w:rsid w:val="00F7344E"/>
    <w:rsid w:val="00FA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35D"/>
  </w:style>
  <w:style w:type="paragraph" w:styleId="a5">
    <w:name w:val="footer"/>
    <w:basedOn w:val="a"/>
    <w:link w:val="a6"/>
    <w:uiPriority w:val="99"/>
    <w:unhideWhenUsed/>
    <w:rsid w:val="00822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35D"/>
  </w:style>
  <w:style w:type="paragraph" w:styleId="a7">
    <w:name w:val="Balloon Text"/>
    <w:basedOn w:val="a"/>
    <w:link w:val="a8"/>
    <w:uiPriority w:val="99"/>
    <w:semiHidden/>
    <w:unhideWhenUsed/>
    <w:rsid w:val="0082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235D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204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35D"/>
  </w:style>
  <w:style w:type="paragraph" w:styleId="a5">
    <w:name w:val="footer"/>
    <w:basedOn w:val="a"/>
    <w:link w:val="a6"/>
    <w:uiPriority w:val="99"/>
    <w:unhideWhenUsed/>
    <w:rsid w:val="00822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35D"/>
  </w:style>
  <w:style w:type="paragraph" w:styleId="a7">
    <w:name w:val="Balloon Text"/>
    <w:basedOn w:val="a"/>
    <w:link w:val="a8"/>
    <w:uiPriority w:val="99"/>
    <w:semiHidden/>
    <w:unhideWhenUsed/>
    <w:rsid w:val="0082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235D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204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03242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1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672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3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5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93F32-D041-48EB-98F7-2E84BDFB3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 В.А.</dc:creator>
  <cp:lastModifiedBy>amateyuk</cp:lastModifiedBy>
  <cp:revision>20</cp:revision>
  <cp:lastPrinted>2015-07-22T06:31:00Z</cp:lastPrinted>
  <dcterms:created xsi:type="dcterms:W3CDTF">2015-07-16T13:08:00Z</dcterms:created>
  <dcterms:modified xsi:type="dcterms:W3CDTF">2016-09-20T14:20:00Z</dcterms:modified>
</cp:coreProperties>
</file>