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0D" w:rsidRDefault="0027200D" w:rsidP="0027200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7200D" w:rsidRDefault="0027200D" w:rsidP="0027200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 </w:t>
      </w:r>
    </w:p>
    <w:p w:rsidR="0027200D" w:rsidRDefault="0027200D" w:rsidP="0027200D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0D" w:rsidRDefault="0027200D" w:rsidP="0027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00D" w:rsidRDefault="0027200D" w:rsidP="0027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27200D" w:rsidRDefault="0027200D" w:rsidP="0027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заполнению заявки на участие в конкурсе в открытой форме</w:t>
      </w:r>
    </w:p>
    <w:p w:rsidR="0027200D" w:rsidRDefault="0027200D" w:rsidP="0027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D" w:rsidRDefault="0027200D" w:rsidP="0027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конкурсе, а также вся корреспонденция и документация, связанная с заявкой на участие в конкурсе, которыми обмениваются претендент на участие в конкурсе и Организатор, должны быть написаны на русском языке. </w:t>
      </w:r>
      <w:proofErr w:type="gramEnd"/>
    </w:p>
    <w:p w:rsidR="0027200D" w:rsidRDefault="0027200D" w:rsidP="00272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Заявка должна быть подписана претендентом на участие в конкурсе или </w:t>
      </w:r>
      <w:r>
        <w:rPr>
          <w:rFonts w:ascii="Times New Roman" w:hAnsi="Times New Roman"/>
          <w:sz w:val="28"/>
          <w:szCs w:val="28"/>
        </w:rPr>
        <w:t xml:space="preserve">лицом, уполномоченным на осуществление действий от имени претендента на участие в конкурсе.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окументы должны иметь сквозную нумерацию, быть прошиты, скреплены печатью (опечатаны) на обороте с указанием количества страниц, заверены подписью. Все подписи должны быть оригинальными. 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конкурсе приведена в приложении № 2 к конкурсной документации.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подать только одну заявку на участие в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(равно как и все относящиеся к ней и являющееся ее частью документы) должна быть четко напечатана.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которые содержатся в заявке претендента, не должны допускать двусмысленных толкований. Не допускается применение в заявке на участие в конкурсе слов «должен», «может», «вправе» «следует», «необходимо», дающих двусмысленное толкование предложения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исключении слов «должен», «может», «вправе» «следует», «необходимо»), допускается изменение склонений слов и изменение конфигурации фраз, входящих в словосочетание с данными словами.</w:t>
      </w:r>
      <w:proofErr w:type="gramEnd"/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вышеуказанных требований комиссия будет считать это нарушением установленных конкурсной документацией требований к содержанию, форме, оформлению и составу заявки на участие в конкурсе.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предложение условий конкурса на право заключения договора не допускается.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входящие в состав заявки на участие в конкурсе документы (копии документов) должны представляться в действующих редакциях.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Претендент подаёт заявку на участие в конкурсе в письменной форме в запечатанном конверте. Заявка высылается почтой (заказным письмом) с сопроводительным письмом в адрес Организатора или доставляется лично либо  лицом, уполномоченным претендентом с пометкой «КОНКУРСНАЯ ДОКУМЕНТАЦИЯ ПО ЛОТУ № ____ » с указанием даты, времени вскрытия конвертов и рассмотрения заявок на участие в конкурсе.</w:t>
      </w:r>
    </w:p>
    <w:p w:rsidR="0027200D" w:rsidRDefault="0027200D" w:rsidP="0027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F0" w:rsidRPr="0027200D" w:rsidRDefault="00F103F0" w:rsidP="0027200D">
      <w:pPr>
        <w:rPr>
          <w:szCs w:val="28"/>
        </w:rPr>
      </w:pPr>
    </w:p>
    <w:sectPr w:rsidR="00F103F0" w:rsidRPr="0027200D" w:rsidSect="00D34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9F"/>
    <w:rsid w:val="001048DE"/>
    <w:rsid w:val="001D57C8"/>
    <w:rsid w:val="001F5FD2"/>
    <w:rsid w:val="002546DA"/>
    <w:rsid w:val="002702B6"/>
    <w:rsid w:val="0027200D"/>
    <w:rsid w:val="002E559A"/>
    <w:rsid w:val="00302D6E"/>
    <w:rsid w:val="004D357B"/>
    <w:rsid w:val="005C5B7D"/>
    <w:rsid w:val="00801DE7"/>
    <w:rsid w:val="00820CD6"/>
    <w:rsid w:val="008F2A3E"/>
    <w:rsid w:val="00943E84"/>
    <w:rsid w:val="009A2DFF"/>
    <w:rsid w:val="00AE2702"/>
    <w:rsid w:val="00AE39DD"/>
    <w:rsid w:val="00AE6D06"/>
    <w:rsid w:val="00BA612D"/>
    <w:rsid w:val="00BF013B"/>
    <w:rsid w:val="00C32062"/>
    <w:rsid w:val="00D10ADA"/>
    <w:rsid w:val="00D30551"/>
    <w:rsid w:val="00D3469F"/>
    <w:rsid w:val="00D44EA8"/>
    <w:rsid w:val="00DD7104"/>
    <w:rsid w:val="00ED2040"/>
    <w:rsid w:val="00F103F0"/>
    <w:rsid w:val="00FC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МКУ МОГК "Градинформ"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Саркис</dc:creator>
  <cp:keywords/>
  <dc:description/>
  <cp:lastModifiedBy>Ilushenko-Inna</cp:lastModifiedBy>
  <cp:revision>11</cp:revision>
  <dcterms:created xsi:type="dcterms:W3CDTF">2014-03-31T10:53:00Z</dcterms:created>
  <dcterms:modified xsi:type="dcterms:W3CDTF">2014-07-10T13:15:00Z</dcterms:modified>
</cp:coreProperties>
</file>