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ind/>
        <w:jc w:val="center"/>
        <w:rPr>
          <w:rStyle w:val="Style_4_ch"/>
          <w:rFonts w:ascii="Times New Roman" w:hAnsi="Times New Roman"/>
          <w:b w:val="0"/>
          <w:color w:val="FFFFFF"/>
        </w:rPr>
      </w:pPr>
    </w:p>
    <w:p w14:paraId="05000000">
      <w:pPr>
        <w:pStyle w:val="Style_5"/>
        <w:widowControl w:val="1"/>
        <w:ind/>
        <w:jc w:val="center"/>
        <w:rPr>
          <w:rStyle w:val="Style_4_ch"/>
          <w:rFonts w:ascii="Times New Roman" w:hAnsi="Times New Roman"/>
          <w:b w:val="0"/>
          <w:color w:val="FFFFFF"/>
        </w:rPr>
      </w:pPr>
    </w:p>
    <w:p w14:paraId="06000000">
      <w:pPr>
        <w:pStyle w:val="Style_5"/>
        <w:widowControl w:val="1"/>
        <w:ind/>
        <w:jc w:val="center"/>
        <w:rPr>
          <w:rStyle w:val="Style_4_ch"/>
          <w:rFonts w:ascii="Times New Roman" w:hAnsi="Times New Roman"/>
          <w:b w:val="0"/>
          <w:color w:val="FFFFFF"/>
        </w:rPr>
      </w:pPr>
    </w:p>
    <w:p w14:paraId="07000000">
      <w:pPr>
        <w:pStyle w:val="Style_5"/>
        <w:widowControl w:val="1"/>
        <w:ind/>
        <w:jc w:val="center"/>
        <w:rPr>
          <w:rFonts w:ascii="PT Astra Serif" w:hAnsi="PT Astra Serif"/>
          <w:color w:val="FFFFFF"/>
        </w:rPr>
      </w:pPr>
      <w:r>
        <w:rPr>
          <w:color w:val="FFFFFF"/>
        </w:rPr>
        <w:t>АД</w:t>
      </w:r>
      <w:r>
        <w:rPr>
          <w:rFonts w:ascii="PT Astra Serif" w:hAnsi="PT Astra Serif"/>
          <w:color w:val="FFFFFF"/>
        </w:rPr>
        <w:t>МИНИСТРАЦИЯ МУНИЦИПАЛЬНОГО ОБРАЗОВАНИЯ</w:t>
      </w:r>
    </w:p>
    <w:p w14:paraId="08000000">
      <w:pPr>
        <w:pStyle w:val="Style_5"/>
        <w:widowControl w:val="1"/>
        <w:ind/>
        <w:jc w:val="center"/>
        <w:rPr>
          <w:rFonts w:ascii="PT Astra Serif" w:hAnsi="PT Astra Serif"/>
          <w:color w:val="FFFFFF"/>
        </w:rPr>
      </w:pPr>
      <w:r>
        <w:rPr>
          <w:rFonts w:ascii="PT Astra Serif" w:hAnsi="PT Astra Serif"/>
          <w:color w:val="FFFFFF"/>
        </w:rPr>
        <w:t>ГОРОД КРАСНОДАР</w:t>
      </w:r>
    </w:p>
    <w:p w14:paraId="09000000">
      <w:pPr>
        <w:pStyle w:val="Style_5"/>
        <w:widowControl w:val="1"/>
        <w:ind/>
        <w:jc w:val="center"/>
        <w:rPr>
          <w:rFonts w:ascii="PT Astra Serif" w:hAnsi="PT Astra Serif"/>
          <w:color w:val="FFFFFF"/>
          <w:sz w:val="24"/>
        </w:rPr>
      </w:pPr>
    </w:p>
    <w:p w14:paraId="0A000000">
      <w:pPr>
        <w:pStyle w:val="Style_5"/>
        <w:widowControl w:val="1"/>
        <w:ind/>
        <w:jc w:val="center"/>
        <w:rPr>
          <w:rFonts w:ascii="PT Astra Serif" w:hAnsi="PT Astra Serif"/>
          <w:color w:val="FFFFFF"/>
          <w:sz w:val="38"/>
        </w:rPr>
      </w:pPr>
      <w:r>
        <w:rPr>
          <w:rFonts w:ascii="PT Astra Serif" w:hAnsi="PT Astra Serif"/>
          <w:color w:val="FFFFFF"/>
          <w:sz w:val="38"/>
        </w:rPr>
        <w:t>ПОСТАНОВЛЕНИЕ</w:t>
      </w:r>
    </w:p>
    <w:p w14:paraId="0B000000">
      <w:pPr>
        <w:pStyle w:val="Style_6"/>
        <w:widowControl w:val="1"/>
        <w:tabs>
          <w:tab w:leader="none" w:pos="709" w:val="clear"/>
          <w:tab w:leader="underscore" w:pos="2715" w:val="left"/>
          <w:tab w:leader="none" w:pos="7783" w:val="left"/>
          <w:tab w:leader="underscore" w:pos="9638" w:val="left"/>
        </w:tabs>
        <w:spacing w:after="100" w:before="100" w:line="520" w:lineRule="exact"/>
        <w:ind/>
        <w:rPr>
          <w:rFonts w:ascii="PT Astra Serif" w:hAnsi="PT Astra Serif"/>
          <w:color w:val="FFFFFF"/>
          <w:sz w:val="28"/>
        </w:rPr>
      </w:pPr>
      <w:r>
        <w:rPr>
          <w:rStyle w:val="Style_7_ch"/>
          <w:rFonts w:ascii="PT Astra Serif" w:hAnsi="PT Astra Serif"/>
          <w:color w:val="FFFFFF"/>
          <w:sz w:val="28"/>
          <w:u w:val="single"/>
        </w:rPr>
        <w:t xml:space="preserve">   </w:t>
      </w:r>
      <w:r>
        <w:rPr>
          <w:rStyle w:val="Style_7_ch"/>
          <w:rFonts w:ascii="PT Astra Serif" w:hAnsi="PT Astra Serif"/>
          <w:color w:val="FFFFFF"/>
          <w:sz w:val="28"/>
          <w:u w:val="single"/>
        </w:rPr>
        <w:t xml:space="preserve">                                 </w:t>
      </w:r>
      <w:r>
        <w:rPr>
          <w:rStyle w:val="Style_7_ch"/>
          <w:rFonts w:ascii="PT Astra Serif" w:hAnsi="PT Astra Serif"/>
          <w:color w:val="FFFFFF"/>
          <w:sz w:val="28"/>
        </w:rPr>
        <w:t xml:space="preserve">                                                                    №</w:t>
      </w:r>
      <w:r>
        <w:rPr>
          <w:rStyle w:val="Style_7_ch"/>
          <w:rFonts w:ascii="PT Astra Serif" w:hAnsi="PT Astra Serif"/>
          <w:color w:val="FFFFFF"/>
          <w:sz w:val="28"/>
        </w:rPr>
        <w:t xml:space="preserve"> </w:t>
      </w:r>
      <w:r>
        <w:rPr>
          <w:rStyle w:val="Style_7_ch"/>
          <w:rFonts w:ascii="PT Astra Serif" w:hAnsi="PT Astra Serif"/>
          <w:color w:val="FFFFFF"/>
          <w:sz w:val="28"/>
          <w:u w:val="single"/>
        </w:rPr>
        <w:t xml:space="preserve">                          </w:t>
      </w:r>
    </w:p>
    <w:p w14:paraId="0C000000">
      <w:pPr>
        <w:pStyle w:val="Style_8"/>
        <w:widowControl w:val="1"/>
        <w:spacing w:after="0" w:before="0" w:line="360" w:lineRule="exact"/>
        <w:ind/>
        <w:rPr>
          <w:rFonts w:ascii="PT Astra Serif" w:hAnsi="PT Astra Serif"/>
          <w:color w:val="FFFFFF"/>
          <w:sz w:val="28"/>
          <w:highlight w:val="white"/>
        </w:rPr>
      </w:pPr>
      <w:r>
        <w:rPr>
          <w:rStyle w:val="Style_9_ch"/>
          <w:rFonts w:ascii="PT Astra Serif" w:hAnsi="PT Astra Serif"/>
          <w:color w:val="FFFFFF"/>
          <w:sz w:val="28"/>
        </w:rPr>
        <w:t>г. Краснодар</w:t>
      </w:r>
    </w:p>
    <w:p w14:paraId="0D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highlight w:val="white"/>
        </w:rPr>
      </w:pP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</w:p>
    <w:p w14:paraId="10000000">
      <w:pPr>
        <w:pStyle w:val="Style_5"/>
        <w:widowControl w:val="1"/>
        <w:spacing w:after="0" w:before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t xml:space="preserve">Об </w:t>
      </w:r>
      <w:r>
        <w:rPr>
          <w:color w:val="000000"/>
          <w:u w:val="none"/>
        </w:rPr>
        <w:t xml:space="preserve">утверждении </w:t>
      </w:r>
      <w:r>
        <w:rPr>
          <w:rFonts w:ascii="PT Astra Serif" w:hAnsi="PT Astra Serif"/>
          <w:b w:val="1"/>
          <w:color w:val="000000"/>
          <w:sz w:val="28"/>
        </w:rPr>
        <w:t xml:space="preserve">Порядка </w:t>
      </w:r>
      <w:r>
        <w:rPr>
          <w:rFonts w:ascii="PT Astra Serif" w:hAnsi="PT Astra Serif"/>
          <w:b w:val="1"/>
          <w:sz w:val="28"/>
        </w:rPr>
        <w:t>реализации функций по выявлению, обследованию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и оценке объектов накопленного вреда окружающей среде, организации ликвидации накопленного вреда окружающей среде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color w:val="000000"/>
          <w:u w:val="none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color w:val="000000"/>
          <w:u w:val="none"/>
        </w:rPr>
      </w:pPr>
    </w:p>
    <w:p w14:paraId="1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u w:val="none"/>
        </w:rPr>
      </w:pPr>
    </w:p>
    <w:p w14:paraId="14000000">
      <w:pPr>
        <w:pStyle w:val="Style_3"/>
        <w:widowControl w:val="1"/>
        <w:spacing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u w:val="none"/>
        </w:rPr>
        <w:t xml:space="preserve">В соответствии </w:t>
      </w:r>
      <w:r>
        <w:rPr>
          <w:rFonts w:ascii="PT Astra Serif" w:hAnsi="PT Astra Serif"/>
          <w:color w:val="000000"/>
          <w:sz w:val="28"/>
        </w:rPr>
        <w:t xml:space="preserve">со </w:t>
      </w:r>
      <w:r>
        <w:rPr>
          <w:rFonts w:ascii="PT Astra Serif" w:hAnsi="PT Astra Serif"/>
          <w:color w:val="000000"/>
          <w:sz w:val="28"/>
        </w:rPr>
        <w:t>статьями 80.1, 80.2, 80.3 Федерального закона                        от 10.01.2002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№ 7-ФЗ «Об охране окружающей среды»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пунктом 11 части 1 статьи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8"/>
        </w:rPr>
        <w:t>постановлениями Правительства Российской Федерации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от 23.11.2023 № 1967 «Об утверждении Правил обследования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оценки объектов накопленного вреда окружающей среде»</w:t>
      </w:r>
      <w:r>
        <w:rPr>
          <w:rFonts w:ascii="PT Astra Serif" w:hAnsi="PT Astra Serif"/>
          <w:color w:val="000000"/>
          <w:sz w:val="28"/>
        </w:rPr>
        <w:t xml:space="preserve">, от 21.12.2023 № 2239 </w:t>
      </w:r>
      <w:r>
        <w:rPr>
          <w:rFonts w:ascii="PT Astra Serif" w:hAnsi="PT Astra Serif"/>
          <w:color w:val="000000"/>
          <w:sz w:val="28"/>
        </w:rPr>
        <w:t>«Об утверждении Правил выявления объектов накопленного вреда окружающей среде»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от 23.12.2023 №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2268                  «О ведении государственного реестра объектов накопленного вреда окружающей среде», от 27.12.2023 № 2323 «Об утверждении Правил организации ликвидации накопленного вреда окружающей среде»,                                </w:t>
      </w:r>
      <w:r>
        <w:rPr>
          <w:rFonts w:ascii="PT Astra Serif" w:hAnsi="PT Astra Serif"/>
          <w:color w:val="000000"/>
          <w:sz w:val="28"/>
        </w:rPr>
        <w:t xml:space="preserve"> от 27.12.2023 № 2335 «</w:t>
      </w:r>
      <w:r>
        <w:rPr>
          <w:rFonts w:ascii="PT Astra Serif" w:hAnsi="PT Astra Serif"/>
          <w:color w:val="000000"/>
          <w:sz w:val="28"/>
        </w:rPr>
        <w:t>Об утверждении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 окружающей среде»,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Уставом муниципального образования городской округ город Краснодар</w:t>
      </w:r>
      <w:r>
        <w:rPr>
          <w:rFonts w:ascii="PT Astra Serif" w:hAnsi="PT Astra Serif"/>
          <w:color w:val="000000"/>
          <w:u w:val="none"/>
        </w:rPr>
        <w:t xml:space="preserve">                                       п о с т а н о в л я ю:</w:t>
      </w:r>
    </w:p>
    <w:p w14:paraId="15000000">
      <w:pPr>
        <w:pStyle w:val="Style_3"/>
        <w:widowControl w:val="1"/>
        <w:spacing w:line="240" w:lineRule="auto"/>
        <w:ind w:firstLine="720"/>
        <w:jc w:val="both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spacing w:val="-6"/>
          <w:u w:val="none"/>
        </w:rPr>
        <w:t xml:space="preserve">1. </w:t>
      </w:r>
      <w:r>
        <w:rPr>
          <w:rFonts w:ascii="PT Astra Serif" w:hAnsi="PT Astra Serif"/>
          <w:color w:val="000000"/>
          <w:spacing w:val="-6"/>
          <w:sz w:val="28"/>
          <w:u w:val="none"/>
        </w:rPr>
        <w:t>  </w:t>
      </w:r>
      <w:r>
        <w:rPr>
          <w:rFonts w:ascii="PT Astra Serif" w:hAnsi="PT Astra Serif"/>
          <w:color w:val="000000"/>
          <w:spacing w:val="-6"/>
          <w:u w:val="none"/>
        </w:rPr>
        <w:t xml:space="preserve">Утвердить </w:t>
      </w:r>
      <w:r>
        <w:rPr>
          <w:rFonts w:ascii="PT Astra Serif" w:hAnsi="PT Astra Serif"/>
          <w:color w:val="000000"/>
          <w:sz w:val="28"/>
        </w:rPr>
        <w:t>Порядок реализации функций по выявлению, обследованию и оценке объектов накопленного вреда окружающей среде, организации ликвидации накопленного вреда окружающей среде</w:t>
      </w:r>
      <w:r>
        <w:rPr>
          <w:rFonts w:ascii="PT Astra Serif" w:hAnsi="PT Astra Serif"/>
          <w:color w:val="000000"/>
          <w:spacing w:val="-6"/>
          <w:u w:val="none"/>
        </w:rPr>
        <w:t xml:space="preserve"> (прилагается).</w:t>
      </w:r>
    </w:p>
    <w:p w14:paraId="16000000">
      <w:pPr>
        <w:pStyle w:val="Style_3"/>
        <w:widowControl w:val="1"/>
        <w:spacing w:line="240" w:lineRule="auto"/>
        <w:ind w:firstLine="720"/>
        <w:jc w:val="both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2.</w:t>
      </w:r>
      <w:r>
        <w:rPr>
          <w:rFonts w:ascii="PT Astra Serif" w:hAnsi="PT Astra Serif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color w:val="000000"/>
          <w:u w:val="none"/>
        </w:rPr>
        <w:t xml:space="preserve">Департаменту </w:t>
      </w:r>
      <w:r>
        <w:rPr>
          <w:rFonts w:ascii="PT Astra Serif" w:hAnsi="PT Astra Serif"/>
          <w:color w:val="000000"/>
          <w:u w:val="none"/>
        </w:rPr>
        <w:t xml:space="preserve">информационной </w:t>
      </w:r>
      <w:r>
        <w:rPr>
          <w:rFonts w:ascii="PT Astra Serif" w:hAnsi="PT Astra Serif"/>
          <w:color w:val="000000"/>
          <w:u w:val="none"/>
        </w:rPr>
        <w:t xml:space="preserve">политики </w:t>
      </w:r>
      <w:r>
        <w:rPr>
          <w:rFonts w:ascii="PT Astra Serif" w:hAnsi="PT Astra Serif"/>
          <w:color w:val="000000"/>
          <w:u w:val="none"/>
        </w:rPr>
        <w:t>администрации муниципального образования город Краснодар (Лутай) официально            опубликовать настоящее постановление путём размещения на официальном Интернет-портале администрации муниципального образования город        Краснодар и городской Думы Краснодара.</w:t>
      </w:r>
    </w:p>
    <w:p w14:paraId="17000000">
      <w:pPr>
        <w:pStyle w:val="Style_3"/>
        <w:widowControl w:val="1"/>
        <w:spacing w:line="240" w:lineRule="auto"/>
        <w:ind w:firstLine="720"/>
        <w:jc w:val="both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 xml:space="preserve">3. </w:t>
      </w:r>
      <w:r>
        <w:rPr>
          <w:rFonts w:ascii="PT Astra Serif" w:hAnsi="PT Astra Serif"/>
          <w:color w:val="000000"/>
          <w:spacing w:val="0"/>
          <w:sz w:val="28"/>
          <w:u w:val="none"/>
        </w:rPr>
        <w:t> </w:t>
      </w:r>
      <w:r>
        <w:rPr>
          <w:rFonts w:ascii="PT Astra Serif" w:hAnsi="PT Astra Serif"/>
          <w:color w:val="000000"/>
          <w:u w:val="none"/>
        </w:rPr>
        <w:t>Настоящее постановление вступает в силу со дня его официального опубликования.</w:t>
      </w:r>
    </w:p>
    <w:p w14:paraId="18000000">
      <w:pPr>
        <w:pStyle w:val="Style_3"/>
        <w:widowControl w:val="1"/>
        <w:spacing w:line="240" w:lineRule="auto"/>
        <w:ind w:firstLine="709"/>
        <w:jc w:val="both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spacing w:val="-4"/>
          <w:u w:val="none"/>
        </w:rPr>
        <w:t xml:space="preserve">4. </w:t>
      </w:r>
      <w:r>
        <w:rPr>
          <w:rFonts w:ascii="PT Astra Serif" w:hAnsi="PT Astra Serif"/>
          <w:color w:val="000000"/>
          <w:u w:val="none"/>
        </w:rPr>
        <w:t xml:space="preserve">Контроль за выполнением настоящего постановления возложить                    </w:t>
      </w:r>
      <w:r>
        <w:rPr>
          <w:rFonts w:ascii="PT Astra Serif" w:hAnsi="PT Astra Serif"/>
          <w:color w:val="000000"/>
          <w:spacing w:val="-4"/>
          <w:u w:val="none"/>
        </w:rPr>
        <w:t>на заместителя главы муниципального образования город Краснодар            М.В.Онищенко.</w:t>
      </w:r>
    </w:p>
    <w:p w14:paraId="19000000">
      <w:pPr>
        <w:pStyle w:val="Style_3"/>
        <w:widowControl w:val="1"/>
        <w:spacing w:line="240" w:lineRule="auto"/>
        <w:ind w:firstLine="709"/>
        <w:jc w:val="both"/>
        <w:rPr>
          <w:rFonts w:ascii="PT Astra Serif" w:hAnsi="PT Astra Serif"/>
          <w:color w:val="000000"/>
          <w:u w:val="none"/>
        </w:rPr>
      </w:pPr>
    </w:p>
    <w:p w14:paraId="1A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color w:val="000000"/>
          <w:u w:val="none"/>
        </w:rPr>
      </w:pPr>
    </w:p>
    <w:p w14:paraId="1B000000">
      <w:pPr>
        <w:pStyle w:val="Style_3"/>
        <w:widowControl w:val="1"/>
        <w:numPr>
          <w:ilvl w:val="0"/>
          <w:numId w:val="0"/>
        </w:numPr>
        <w:spacing w:line="240" w:lineRule="auto"/>
        <w:ind w:firstLine="0"/>
        <w:jc w:val="both"/>
        <w:outlineLvl w:val="0"/>
        <w:rPr>
          <w:rFonts w:ascii="PT Astra Serif" w:hAnsi="PT Astra Serif"/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 xml:space="preserve">Глава муниципального образования </w:t>
      </w:r>
      <w:r>
        <w:rPr>
          <w:rFonts w:ascii="PT Astra Serif" w:hAnsi="PT Astra Serif"/>
          <w:color w:val="000000"/>
          <w:u w:val="none"/>
        </w:rPr>
        <w:tab/>
      </w:r>
      <w:r>
        <w:rPr>
          <w:rFonts w:ascii="PT Astra Serif" w:hAnsi="PT Astra Serif"/>
          <w:color w:val="000000"/>
          <w:u w:val="none"/>
        </w:rPr>
        <w:tab/>
      </w:r>
      <w:r>
        <w:rPr>
          <w:rFonts w:ascii="PT Astra Serif" w:hAnsi="PT Astra Serif"/>
          <w:color w:val="000000"/>
          <w:u w:val="none"/>
        </w:rPr>
        <w:tab/>
      </w:r>
      <w:r>
        <w:rPr>
          <w:rFonts w:ascii="PT Astra Serif" w:hAnsi="PT Astra Serif"/>
          <w:color w:val="000000"/>
          <w:u w:val="none"/>
        </w:rPr>
        <w:tab/>
      </w:r>
    </w:p>
    <w:p w14:paraId="1C000000">
      <w:pPr>
        <w:pStyle w:val="Style_5"/>
        <w:widowControl w:val="1"/>
        <w:spacing w:line="240" w:lineRule="auto"/>
        <w:ind/>
        <w:jc w:val="center"/>
        <w:rPr>
          <w:color w:val="000000"/>
          <w:u w:val="none"/>
        </w:rPr>
      </w:pPr>
      <w:r>
        <w:rPr>
          <w:rFonts w:ascii="PT Astra Serif" w:hAnsi="PT Astra Serif"/>
          <w:b w:val="0"/>
          <w:color w:val="000000"/>
          <w:u w:val="none"/>
        </w:rPr>
        <w:t>город Краснодар</w:t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ab/>
      </w:r>
      <w:r>
        <w:rPr>
          <w:rFonts w:ascii="PT Astra Serif" w:hAnsi="PT Astra Serif"/>
          <w:b w:val="0"/>
          <w:color w:val="000000"/>
          <w:u w:val="none"/>
        </w:rPr>
        <w:t xml:space="preserve">               Е.М</w:t>
      </w:r>
      <w:r>
        <w:rPr>
          <w:b w:val="0"/>
          <w:color w:val="000000"/>
          <w:u w:val="none"/>
        </w:rPr>
        <w:t>.Наумов</w:t>
      </w:r>
    </w:p>
    <w:sectPr>
      <w:headerReference r:id="rId2" w:type="default"/>
      <w:headerReference r:id="rId1" w:type="even"/>
      <w:type w:val="nextPage"/>
      <w:pgSz w:h="16848" w:orient="portrait" w:w="11908"/>
      <w:pgMar w:bottom="1134" w:footer="0" w:gutter="0" w:header="720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rPr>
                              <w:rStyle w:val="Style_2_ch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7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1">
      <w:start w:val="1"/>
      <w:numFmt w:val="decimal"/>
      <w:pStyle w:val="Style_63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2">
      <w:start w:val="1"/>
      <w:numFmt w:val="decimal"/>
      <w:pStyle w:val="Style_21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3">
      <w:start w:val="1"/>
      <w:numFmt w:val="decimal"/>
      <w:pStyle w:val="Style_61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8"/>
    </w:rPr>
  </w:style>
  <w:style w:styleId="Style_10" w:type="paragraph">
    <w:name w:val="caption"/>
    <w:basedOn w:val="Style_3"/>
    <w:link w:val="Style_1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Emphasis"/>
    <w:link w:val="Style_11_ch"/>
    <w:rPr>
      <w:i w:val="1"/>
    </w:rPr>
  </w:style>
  <w:style w:styleId="Style_11_ch" w:type="character">
    <w:name w:val="Emphasis"/>
    <w:link w:val="Style_11"/>
    <w:rPr>
      <w:i w:val="1"/>
    </w:rPr>
  </w:style>
  <w:style w:styleId="Style_12" w:type="paragraph">
    <w:name w:val="toc 2"/>
    <w:next w:val="Style_3"/>
    <w:link w:val="Style_1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footer"/>
    <w:basedOn w:val="Style_3"/>
    <w:link w:val="Style_13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toc 4"/>
    <w:next w:val="Style_3"/>
    <w:link w:val="Style_1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заголовок 1"/>
    <w:basedOn w:val="Style_3"/>
    <w:next w:val="Style_3"/>
    <w:link w:val="Style_15_ch"/>
    <w:pPr>
      <w:keepNext w:val="1"/>
      <w:widowControl w:val="1"/>
      <w:ind/>
      <w:outlineLvl w:val="0"/>
    </w:pPr>
  </w:style>
  <w:style w:styleId="Style_15_ch" w:type="character">
    <w:name w:val="заголовок 1"/>
    <w:basedOn w:val="Style_3_ch"/>
    <w:link w:val="Style_15"/>
  </w:style>
  <w:style w:styleId="Style_16" w:type="paragraph">
    <w:name w:val="Основной текст 2 Знак"/>
    <w:link w:val="Style_16_ch"/>
    <w:rPr>
      <w:sz w:val="24"/>
    </w:rPr>
  </w:style>
  <w:style w:styleId="Style_16_ch" w:type="character">
    <w:name w:val="Основной текст 2 Знак"/>
    <w:link w:val="Style_16"/>
    <w:rPr>
      <w:sz w:val="24"/>
    </w:rPr>
  </w:style>
  <w:style w:styleId="Style_17" w:type="paragraph">
    <w:name w:val="toc 6"/>
    <w:next w:val="Style_3"/>
    <w:link w:val="Style_1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3"/>
    <w:link w:val="Style_1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WW8Num1z0"/>
    <w:link w:val="Style_19_ch"/>
  </w:style>
  <w:style w:styleId="Style_19_ch" w:type="character">
    <w:name w:val="WW8Num1z0"/>
    <w:link w:val="Style_19"/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3_ch"/>
    <w:link w:val="Style_21"/>
    <w:rPr>
      <w:rFonts w:ascii="Arial" w:hAnsi="Arial"/>
      <w:b w:val="1"/>
      <w:sz w:val="26"/>
    </w:rPr>
  </w:style>
  <w:style w:styleId="Style_8" w:type="paragraph">
    <w:name w:val="Основной текст (2)"/>
    <w:basedOn w:val="Style_3"/>
    <w:link w:val="Style_8_ch"/>
    <w:pPr>
      <w:widowControl w:val="1"/>
      <w:spacing w:after="0" w:before="780" w:line="240" w:lineRule="atLeast"/>
      <w:ind/>
      <w:jc w:val="center"/>
    </w:pPr>
    <w:rPr>
      <w:sz w:val="27"/>
    </w:rPr>
  </w:style>
  <w:style w:styleId="Style_8_ch" w:type="character">
    <w:name w:val="Основной текст (2)"/>
    <w:basedOn w:val="Style_3_ch"/>
    <w:link w:val="Style_8"/>
    <w:rPr>
      <w:sz w:val="27"/>
    </w:rPr>
  </w:style>
  <w:style w:styleId="Style_22" w:type="paragraph">
    <w:name w:val="Содержимое врезки"/>
    <w:basedOn w:val="Style_3"/>
    <w:link w:val="Style_22_ch"/>
  </w:style>
  <w:style w:styleId="Style_22_ch" w:type="character">
    <w:name w:val="Содержимое врезки"/>
    <w:basedOn w:val="Style_3_ch"/>
    <w:link w:val="Style_22"/>
  </w:style>
  <w:style w:styleId="Style_23" w:type="paragraph">
    <w:name w:val="Основной текст 2"/>
    <w:basedOn w:val="Style_3"/>
    <w:link w:val="Style_23_ch"/>
    <w:pPr>
      <w:widowControl w:val="1"/>
      <w:spacing w:after="120" w:before="0" w:line="480" w:lineRule="auto"/>
      <w:ind/>
    </w:pPr>
    <w:rPr>
      <w:sz w:val="24"/>
    </w:rPr>
  </w:style>
  <w:style w:styleId="Style_23_ch" w:type="character">
    <w:name w:val="Основной текст 2"/>
    <w:basedOn w:val="Style_3_ch"/>
    <w:link w:val="Style_23"/>
    <w:rPr>
      <w:sz w:val="24"/>
    </w:rPr>
  </w:style>
  <w:style w:styleId="Style_5" w:type="paragraph">
    <w:name w:val="ConsPlusTitle"/>
    <w:link w:val="Style_5_ch"/>
    <w:pPr>
      <w:widowControl w:val="0"/>
      <w:spacing w:after="0" w:before="0"/>
      <w:ind/>
    </w:pPr>
    <w:rPr>
      <w:rFonts w:ascii="Times New Roman" w:hAnsi="Times New Roman"/>
      <w:b w:val="1"/>
      <w:color w:val="000000"/>
      <w:sz w:val="28"/>
    </w:rPr>
  </w:style>
  <w:style w:styleId="Style_5_ch" w:type="character">
    <w:name w:val="ConsPlusTitle"/>
    <w:link w:val="Style_5"/>
    <w:rPr>
      <w:rFonts w:ascii="Times New Roman" w:hAnsi="Times New Roman"/>
      <w:b w:val="1"/>
      <w:color w:val="000000"/>
      <w:sz w:val="28"/>
    </w:rPr>
  </w:style>
  <w:style w:styleId="Style_24" w:type="paragraph">
    <w:name w:val="List"/>
    <w:basedOn w:val="Style_25"/>
    <w:link w:val="Style_24_ch"/>
    <w:rPr>
      <w:rFonts w:ascii="PT Astra Serif" w:hAnsi="PT Astra Serif"/>
    </w:rPr>
  </w:style>
  <w:style w:styleId="Style_24_ch" w:type="character">
    <w:name w:val="List"/>
    <w:basedOn w:val="Style_25_ch"/>
    <w:link w:val="Style_24"/>
    <w:rPr>
      <w:rFonts w:ascii="PT Astra Serif" w:hAnsi="PT Astra Serif"/>
    </w:rPr>
  </w:style>
  <w:style w:styleId="Style_26" w:type="paragraph">
    <w:name w:val="Body Text Indent"/>
    <w:basedOn w:val="Style_3"/>
    <w:link w:val="Style_26_ch"/>
    <w:pPr>
      <w:widowControl w:val="1"/>
      <w:spacing w:after="120" w:before="0"/>
      <w:ind w:firstLine="0"/>
    </w:pPr>
    <w:rPr>
      <w:sz w:val="24"/>
    </w:rPr>
  </w:style>
  <w:style w:styleId="Style_26_ch" w:type="character">
    <w:name w:val="Body Text Indent"/>
    <w:basedOn w:val="Style_3_ch"/>
    <w:link w:val="Style_26"/>
    <w:rPr>
      <w:sz w:val="24"/>
    </w:rPr>
  </w:style>
  <w:style w:styleId="Style_2" w:type="paragraph">
    <w:name w:val="page number"/>
    <w:basedOn w:val="Style_27"/>
    <w:link w:val="Style_2_ch"/>
  </w:style>
  <w:style w:styleId="Style_2_ch" w:type="character">
    <w:name w:val="page number"/>
    <w:basedOn w:val="Style_27_ch"/>
    <w:link w:val="Style_2"/>
  </w:style>
  <w:style w:styleId="Style_28" w:type="paragraph">
    <w:name w:val="Font Style50"/>
    <w:link w:val="Style_28_ch"/>
    <w:rPr>
      <w:rFonts w:ascii="Times New Roman" w:hAnsi="Times New Roman"/>
      <w:sz w:val="18"/>
    </w:rPr>
  </w:style>
  <w:style w:styleId="Style_28_ch" w:type="character">
    <w:name w:val="Font Style50"/>
    <w:link w:val="Style_28"/>
    <w:rPr>
      <w:rFonts w:ascii="Times New Roman" w:hAnsi="Times New Roman"/>
      <w:sz w:val="18"/>
    </w:rPr>
  </w:style>
  <w:style w:styleId="Style_29" w:type="paragraph">
    <w:name w:val="toc 3"/>
    <w:next w:val="Style_3"/>
    <w:link w:val="Style_2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Основной текст (2)_"/>
    <w:link w:val="Style_30_ch"/>
    <w:rPr>
      <w:sz w:val="27"/>
      <w:highlight w:val="white"/>
    </w:rPr>
  </w:style>
  <w:style w:styleId="Style_30_ch" w:type="character">
    <w:name w:val="Основной текст (2)_"/>
    <w:link w:val="Style_30"/>
    <w:rPr>
      <w:sz w:val="27"/>
      <w:highlight w:val="white"/>
    </w:rPr>
  </w:style>
  <w:style w:styleId="Style_31" w:type="paragraph">
    <w:name w:val="Основной текст 3"/>
    <w:basedOn w:val="Style_3"/>
    <w:link w:val="Style_31_ch"/>
    <w:pPr>
      <w:widowControl w:val="1"/>
      <w:spacing w:after="120" w:before="0"/>
      <w:ind/>
    </w:pPr>
    <w:rPr>
      <w:sz w:val="16"/>
    </w:rPr>
  </w:style>
  <w:style w:styleId="Style_31_ch" w:type="character">
    <w:name w:val="Основной текст 3"/>
    <w:basedOn w:val="Style_3_ch"/>
    <w:link w:val="Style_31"/>
    <w:rPr>
      <w:sz w:val="16"/>
    </w:rPr>
  </w:style>
  <w:style w:styleId="Style_32" w:type="paragraph">
    <w:name w:val="Указатель"/>
    <w:basedOn w:val="Style_3"/>
    <w:link w:val="Style_32_ch"/>
    <w:rPr>
      <w:rFonts w:ascii="PT Astra Serif" w:hAnsi="PT Astra Serif"/>
    </w:rPr>
  </w:style>
  <w:style w:styleId="Style_32_ch" w:type="character">
    <w:name w:val="Указатель"/>
    <w:basedOn w:val="Style_3_ch"/>
    <w:link w:val="Style_32"/>
    <w:rPr>
      <w:rFonts w:ascii="PT Astra Serif" w:hAnsi="PT Astra Serif"/>
    </w:rPr>
  </w:style>
  <w:style w:styleId="Style_33" w:type="paragraph">
    <w:name w:val="style3"/>
    <w:basedOn w:val="Style_3"/>
    <w:link w:val="Style_33_ch"/>
    <w:pPr>
      <w:widowControl w:val="1"/>
      <w:spacing w:after="45" w:before="0"/>
      <w:ind w:firstLine="567"/>
      <w:jc w:val="both"/>
    </w:pPr>
    <w:rPr>
      <w:rFonts w:ascii="Arial" w:hAnsi="Arial"/>
      <w:sz w:val="20"/>
    </w:rPr>
  </w:style>
  <w:style w:styleId="Style_33_ch" w:type="character">
    <w:name w:val="style3"/>
    <w:basedOn w:val="Style_3_ch"/>
    <w:link w:val="Style_33"/>
    <w:rPr>
      <w:rFonts w:ascii="Arial" w:hAnsi="Arial"/>
      <w:sz w:val="20"/>
    </w:rPr>
  </w:style>
  <w:style w:styleId="Style_34" w:type="paragraph">
    <w:name w:val="WW8Num2z0"/>
    <w:link w:val="Style_34_ch"/>
  </w:style>
  <w:style w:styleId="Style_34_ch" w:type="character">
    <w:name w:val="WW8Num2z0"/>
    <w:link w:val="Style_34"/>
  </w:style>
  <w:style w:styleId="Style_35" w:type="paragraph">
    <w:name w:val="Без интервала"/>
    <w:link w:val="Style_35_ch"/>
    <w:pPr>
      <w:widowControl w:val="1"/>
      <w:spacing w:after="0" w:before="0"/>
      <w:ind w:firstLine="851"/>
      <w:jc w:val="center"/>
    </w:pPr>
    <w:rPr>
      <w:rFonts w:ascii="Calibri" w:hAnsi="Calibri"/>
      <w:color w:val="000000"/>
      <w:sz w:val="22"/>
    </w:rPr>
  </w:style>
  <w:style w:styleId="Style_35_ch" w:type="character">
    <w:name w:val="Без интервала"/>
    <w:link w:val="Style_35"/>
    <w:rPr>
      <w:rFonts w:ascii="Calibri" w:hAnsi="Calibri"/>
      <w:color w:val="000000"/>
      <w:sz w:val="22"/>
    </w:rPr>
  </w:style>
  <w:style w:styleId="Style_36" w:type="paragraph">
    <w:name w:val="heading 5"/>
    <w:next w:val="Style_3"/>
    <w:link w:val="Style_3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6_ch" w:type="character">
    <w:name w:val="heading 5"/>
    <w:link w:val="Style_36"/>
    <w:rPr>
      <w:rFonts w:ascii="XO Thames" w:hAnsi="XO Thames"/>
      <w:b w:val="1"/>
      <w:sz w:val="22"/>
    </w:rPr>
  </w:style>
  <w:style w:styleId="Style_25" w:type="paragraph">
    <w:name w:val="Body Text"/>
    <w:basedOn w:val="Style_3"/>
    <w:link w:val="Style_25_ch"/>
    <w:pPr>
      <w:widowControl w:val="1"/>
      <w:spacing w:after="120" w:before="0"/>
      <w:ind/>
    </w:pPr>
  </w:style>
  <w:style w:styleId="Style_25_ch" w:type="character">
    <w:name w:val="Body Text"/>
    <w:basedOn w:val="Style_3_ch"/>
    <w:link w:val="Style_25"/>
  </w:style>
  <w:style w:styleId="Style_37" w:type="paragraph">
    <w:name w:val="heading 1"/>
    <w:basedOn w:val="Style_3"/>
    <w:next w:val="Style_3"/>
    <w:link w:val="Style_37_ch"/>
    <w:uiPriority w:val="9"/>
    <w:qFormat/>
    <w:pPr>
      <w:widowControl w:val="1"/>
      <w:numPr>
        <w:ilvl w:val="0"/>
        <w:numId w:val="1"/>
      </w:numPr>
      <w:spacing w:after="108" w:before="108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37_ch" w:type="character">
    <w:name w:val="heading 1"/>
    <w:basedOn w:val="Style_3_ch"/>
    <w:link w:val="Style_37"/>
    <w:rPr>
      <w:rFonts w:ascii="Arial" w:hAnsi="Arial"/>
      <w:b w:val="1"/>
      <w:color w:val="000080"/>
      <w:sz w:val="24"/>
    </w:rPr>
  </w:style>
  <w:style w:styleId="Style_38" w:type="paragraph">
    <w:name w:val="Текст выноски"/>
    <w:basedOn w:val="Style_3"/>
    <w:link w:val="Style_38_ch"/>
    <w:rPr>
      <w:rFonts w:ascii="Tahoma" w:hAnsi="Tahoma"/>
      <w:sz w:val="16"/>
    </w:rPr>
  </w:style>
  <w:style w:styleId="Style_38_ch" w:type="character">
    <w:name w:val="Текст выноски"/>
    <w:basedOn w:val="Style_3_ch"/>
    <w:link w:val="Style_38"/>
    <w:rPr>
      <w:rFonts w:ascii="Tahoma" w:hAnsi="Tahoma"/>
      <w:sz w:val="16"/>
    </w:rPr>
  </w:style>
  <w:style w:styleId="Style_4" w:type="paragraph">
    <w:name w:val="Основной текст + Sylfaen"/>
    <w:link w:val="Style_4_ch"/>
    <w:rPr>
      <w:rFonts w:ascii="Sylfaen" w:hAnsi="Sylfaen"/>
      <w:b w:val="1"/>
      <w:spacing w:val="0"/>
      <w:sz w:val="28"/>
    </w:rPr>
  </w:style>
  <w:style w:styleId="Style_4_ch" w:type="character">
    <w:name w:val="Основной текст + Sylfaen"/>
    <w:link w:val="Style_4"/>
    <w:rPr>
      <w:rFonts w:ascii="Sylfaen" w:hAnsi="Sylfaen"/>
      <w:b w:val="1"/>
      <w:spacing w:val="0"/>
      <w:sz w:val="28"/>
    </w:rPr>
  </w:style>
  <w:style w:styleId="Style_39" w:type="paragraph">
    <w:name w:val="Обычный (веб)"/>
    <w:basedOn w:val="Style_3"/>
    <w:link w:val="Style_39_ch"/>
    <w:pPr>
      <w:widowControl w:val="1"/>
      <w:spacing w:after="100" w:before="100"/>
      <w:ind/>
    </w:pPr>
    <w:rPr>
      <w:color w:val="000000"/>
      <w:sz w:val="24"/>
    </w:rPr>
  </w:style>
  <w:style w:styleId="Style_39_ch" w:type="character">
    <w:name w:val="Обычный (веб)"/>
    <w:basedOn w:val="Style_3_ch"/>
    <w:link w:val="Style_39"/>
    <w:rPr>
      <w:color w:val="000000"/>
      <w:sz w:val="24"/>
    </w:rPr>
  </w:style>
  <w:style w:styleId="Style_40" w:type="paragraph">
    <w:name w:val="Пишущая машинка HTML"/>
    <w:link w:val="Style_40_ch"/>
    <w:rPr>
      <w:rFonts w:ascii="Courier New" w:hAnsi="Courier New"/>
      <w:sz w:val="20"/>
    </w:rPr>
  </w:style>
  <w:style w:styleId="Style_40_ch" w:type="character">
    <w:name w:val="Пишущая машинка HTML"/>
    <w:link w:val="Style_40"/>
    <w:rPr>
      <w:rFonts w:ascii="Courier New" w:hAnsi="Courier New"/>
      <w:sz w:val="20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3"/>
    <w:link w:val="Style_4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basedOn w:val="Style_3"/>
    <w:link w:val="Style_44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44_ch" w:type="character">
    <w:name w:val="Header and Footer"/>
    <w:basedOn w:val="Style_3_ch"/>
    <w:link w:val="Style_44"/>
  </w:style>
  <w:style w:styleId="Style_45" w:type="paragraph">
    <w:name w:val="apple-style-span"/>
    <w:link w:val="Style_45_ch"/>
  </w:style>
  <w:style w:styleId="Style_45_ch" w:type="character">
    <w:name w:val="apple-style-span"/>
    <w:link w:val="Style_45"/>
  </w:style>
  <w:style w:styleId="Style_27" w:type="paragraph">
    <w:name w:val="Основной шрифт абзаца"/>
    <w:link w:val="Style_27_ch"/>
  </w:style>
  <w:style w:styleId="Style_27_ch" w:type="character">
    <w:name w:val="Основной шрифт абзаца"/>
    <w:link w:val="Style_27"/>
  </w:style>
  <w:style w:styleId="Style_46" w:type="paragraph">
    <w:name w:val="заголовок 1 Знак"/>
    <w:link w:val="Style_46_ch"/>
    <w:rPr>
      <w:sz w:val="28"/>
    </w:rPr>
  </w:style>
  <w:style w:styleId="Style_46_ch" w:type="character">
    <w:name w:val="заголовок 1 Знак"/>
    <w:link w:val="Style_46"/>
    <w:rPr>
      <w:sz w:val="28"/>
    </w:rPr>
  </w:style>
  <w:style w:styleId="Style_47" w:type="paragraph">
    <w:name w:val="toc 9"/>
    <w:next w:val="Style_3"/>
    <w:link w:val="Style_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ConsPlusCell"/>
    <w:link w:val="Style_48_ch"/>
    <w:pPr>
      <w:widowControl w:val="0"/>
      <w:spacing w:after="0" w:before="0"/>
      <w:ind/>
    </w:pPr>
    <w:rPr>
      <w:rFonts w:ascii="Arial" w:hAnsi="Arial"/>
      <w:color w:val="000000"/>
      <w:sz w:val="20"/>
    </w:rPr>
  </w:style>
  <w:style w:styleId="Style_48_ch" w:type="character">
    <w:name w:val="ConsPlusCell"/>
    <w:link w:val="Style_48"/>
    <w:rPr>
      <w:rFonts w:ascii="Arial" w:hAnsi="Arial"/>
      <w:color w:val="000000"/>
      <w:sz w:val="20"/>
    </w:rPr>
  </w:style>
  <w:style w:styleId="Style_7" w:type="paragraph">
    <w:name w:val="Основной текст (3) + Sylfaen"/>
    <w:link w:val="Style_7_ch"/>
    <w:rPr>
      <w:rFonts w:ascii="Sylfaen" w:hAnsi="Sylfaen"/>
      <w:highlight w:val="white"/>
    </w:rPr>
  </w:style>
  <w:style w:styleId="Style_7_ch" w:type="character">
    <w:name w:val="Основной текст (3) + Sylfaen"/>
    <w:link w:val="Style_7"/>
    <w:rPr>
      <w:rFonts w:ascii="Sylfaen" w:hAnsi="Sylfaen"/>
      <w:highlight w:val="white"/>
    </w:rPr>
  </w:style>
  <w:style w:styleId="Style_49" w:type="paragraph">
    <w:name w:val=" Знак"/>
    <w:basedOn w:val="Style_3"/>
    <w:link w:val="Style_49_ch"/>
    <w:pPr>
      <w:widowControl w:val="1"/>
      <w:spacing w:after="100" w:before="100"/>
      <w:ind/>
    </w:pPr>
    <w:rPr>
      <w:rFonts w:ascii="Tahoma" w:hAnsi="Tahoma"/>
      <w:sz w:val="20"/>
    </w:rPr>
  </w:style>
  <w:style w:styleId="Style_49_ch" w:type="character">
    <w:name w:val=" Знак"/>
    <w:basedOn w:val="Style_3_ch"/>
    <w:link w:val="Style_49"/>
    <w:rPr>
      <w:rFonts w:ascii="Tahoma" w:hAnsi="Tahoma"/>
      <w:sz w:val="20"/>
    </w:rPr>
  </w:style>
  <w:style w:styleId="Style_50" w:type="paragraph">
    <w:name w:val="ConsNonformat"/>
    <w:link w:val="Style_50_ch"/>
    <w:pPr>
      <w:widowControl w:val="0"/>
      <w:spacing w:after="0" w:before="0"/>
      <w:ind/>
    </w:pPr>
    <w:rPr>
      <w:rFonts w:ascii="Courier New" w:hAnsi="Courier New"/>
      <w:color w:val="000000"/>
      <w:sz w:val="20"/>
    </w:rPr>
  </w:style>
  <w:style w:styleId="Style_50_ch" w:type="character">
    <w:name w:val="ConsNonformat"/>
    <w:link w:val="Style_50"/>
    <w:rPr>
      <w:rFonts w:ascii="Courier New" w:hAnsi="Courier New"/>
      <w:color w:val="000000"/>
      <w:sz w:val="20"/>
    </w:rPr>
  </w:style>
  <w:style w:styleId="Style_51" w:type="paragraph">
    <w:name w:val="toc 8"/>
    <w:next w:val="Style_3"/>
    <w:link w:val="Style_5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Основной текст (3)_"/>
    <w:link w:val="Style_52_ch"/>
    <w:rPr>
      <w:highlight w:val="white"/>
    </w:rPr>
  </w:style>
  <w:style w:styleId="Style_52_ch" w:type="character">
    <w:name w:val="Основной текст (3)_"/>
    <w:link w:val="Style_52"/>
    <w:rPr>
      <w:highlight w:val="white"/>
    </w:rPr>
  </w:style>
  <w:style w:styleId="Style_6" w:type="paragraph">
    <w:name w:val="Основной текст (3)"/>
    <w:basedOn w:val="Style_3"/>
    <w:link w:val="Style_6_ch"/>
    <w:pPr>
      <w:widowControl w:val="1"/>
      <w:spacing w:after="180" w:before="300" w:line="240" w:lineRule="atLeast"/>
      <w:ind/>
    </w:pPr>
    <w:rPr>
      <w:sz w:val="20"/>
    </w:rPr>
  </w:style>
  <w:style w:styleId="Style_6_ch" w:type="character">
    <w:name w:val="Основной текст (3)"/>
    <w:basedOn w:val="Style_3_ch"/>
    <w:link w:val="Style_6"/>
    <w:rPr>
      <w:sz w:val="20"/>
    </w:rPr>
  </w:style>
  <w:style w:styleId="Style_53" w:type="paragraph">
    <w:name w:val="Основной текст Знак"/>
    <w:link w:val="Style_53_ch"/>
    <w:rPr>
      <w:sz w:val="28"/>
    </w:rPr>
  </w:style>
  <w:style w:styleId="Style_53_ch" w:type="character">
    <w:name w:val="Основной текст Знак"/>
    <w:link w:val="Style_53"/>
    <w:rPr>
      <w:sz w:val="28"/>
    </w:rPr>
  </w:style>
  <w:style w:styleId="Style_54" w:type="paragraph">
    <w:name w:val="ConsPlusNonformat"/>
    <w:link w:val="Style_54_ch"/>
    <w:pPr>
      <w:widowControl w:val="0"/>
      <w:spacing w:after="0" w:before="0"/>
      <w:ind/>
    </w:pPr>
    <w:rPr>
      <w:rFonts w:ascii="Courier New" w:hAnsi="Courier New"/>
      <w:color w:val="000000"/>
      <w:sz w:val="20"/>
    </w:rPr>
  </w:style>
  <w:style w:styleId="Style_54_ch" w:type="character">
    <w:name w:val="ConsPlusNonformat"/>
    <w:link w:val="Style_54"/>
    <w:rPr>
      <w:rFonts w:ascii="Courier New" w:hAnsi="Courier New"/>
      <w:color w:val="000000"/>
      <w:sz w:val="20"/>
    </w:rPr>
  </w:style>
  <w:style w:styleId="Style_9" w:type="paragraph">
    <w:name w:val="Основной текст (2) + Sylfaen"/>
    <w:link w:val="Style_9_ch"/>
    <w:rPr>
      <w:rFonts w:ascii="Sylfaen" w:hAnsi="Sylfaen"/>
      <w:sz w:val="27"/>
      <w:highlight w:val="white"/>
    </w:rPr>
  </w:style>
  <w:style w:styleId="Style_9_ch" w:type="character">
    <w:name w:val="Основной текст (2) + Sylfaen"/>
    <w:link w:val="Style_9"/>
    <w:rPr>
      <w:rFonts w:ascii="Sylfaen" w:hAnsi="Sylfaen"/>
      <w:sz w:val="27"/>
      <w:highlight w:val="white"/>
    </w:rPr>
  </w:style>
  <w:style w:styleId="Style_55" w:type="paragraph">
    <w:name w:val="ConsPlusNormal"/>
    <w:link w:val="Style_55_ch"/>
    <w:pPr>
      <w:widowControl w:val="0"/>
      <w:spacing w:after="0" w:before="0"/>
      <w:ind w:firstLine="720"/>
    </w:pPr>
    <w:rPr>
      <w:rFonts w:ascii="Arial" w:hAnsi="Arial"/>
      <w:color w:val="000000"/>
      <w:sz w:val="20"/>
    </w:rPr>
  </w:style>
  <w:style w:styleId="Style_55_ch" w:type="character">
    <w:name w:val="ConsPlusNormal"/>
    <w:link w:val="Style_55"/>
    <w:rPr>
      <w:rFonts w:ascii="Arial" w:hAnsi="Arial"/>
      <w:color w:val="000000"/>
      <w:sz w:val="20"/>
    </w:rPr>
  </w:style>
  <w:style w:styleId="Style_56" w:type="paragraph">
    <w:name w:val="toc 5"/>
    <w:next w:val="Style_3"/>
    <w:link w:val="Style_5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57" w:type="paragraph">
    <w:name w:val="ConsNormal"/>
    <w:link w:val="Style_57_ch"/>
    <w:pPr>
      <w:widowControl w:val="0"/>
      <w:spacing w:after="0" w:before="0"/>
      <w:ind w:firstLine="720"/>
    </w:pPr>
    <w:rPr>
      <w:rFonts w:ascii="Arial" w:hAnsi="Arial"/>
      <w:color w:val="000000"/>
      <w:sz w:val="18"/>
    </w:rPr>
  </w:style>
  <w:style w:styleId="Style_57_ch" w:type="character">
    <w:name w:val="ConsNormal"/>
    <w:link w:val="Style_57"/>
    <w:rPr>
      <w:rFonts w:ascii="Arial" w:hAnsi="Arial"/>
      <w:color w:val="000000"/>
      <w:sz w:val="18"/>
    </w:rPr>
  </w:style>
  <w:style w:styleId="Style_58" w:type="paragraph">
    <w:name w:val="Заголовок"/>
    <w:basedOn w:val="Style_3"/>
    <w:next w:val="Style_25"/>
    <w:link w:val="Style_5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8_ch" w:type="character">
    <w:name w:val="Заголовок"/>
    <w:basedOn w:val="Style_3_ch"/>
    <w:link w:val="Style_58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59" w:type="paragraph">
    <w:name w:val="Subtitle"/>
    <w:next w:val="Style_3"/>
    <w:link w:val="Style_5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60" w:type="paragraph">
    <w:name w:val="Title"/>
    <w:next w:val="Style_3"/>
    <w:link w:val="Style_6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61_ch" w:type="character">
    <w:name w:val="heading 4"/>
    <w:basedOn w:val="Style_3_ch"/>
    <w:link w:val="Style_61"/>
    <w:rPr>
      <w:b w:val="1"/>
    </w:rPr>
  </w:style>
  <w:style w:styleId="Style_62" w:type="paragraph">
    <w:name w:val="Основной текст с отступом Знак"/>
    <w:link w:val="Style_62_ch"/>
    <w:rPr>
      <w:sz w:val="24"/>
    </w:rPr>
  </w:style>
  <w:style w:styleId="Style_62_ch" w:type="character">
    <w:name w:val="Основной текст с отступом Знак"/>
    <w:link w:val="Style_62"/>
    <w:rPr>
      <w:sz w:val="24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widowControl w:val="1"/>
      <w:numPr>
        <w:ilvl w:val="1"/>
        <w:numId w:val="1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63_ch" w:type="character">
    <w:name w:val="heading 2"/>
    <w:basedOn w:val="Style_3_ch"/>
    <w:link w:val="Style_63"/>
    <w:rPr>
      <w:rFonts w:ascii="Arial" w:hAnsi="Arial"/>
      <w:b w:val="1"/>
      <w:i w:val="1"/>
    </w:rPr>
  </w:style>
  <w:style w:styleId="Style_64" w:type="paragraph">
    <w:name w:val="заголовок 2"/>
    <w:basedOn w:val="Style_3"/>
    <w:next w:val="Style_3"/>
    <w:link w:val="Style_64_ch"/>
    <w:pPr>
      <w:keepNext w:val="1"/>
      <w:widowControl w:val="1"/>
      <w:ind/>
      <w:jc w:val="center"/>
    </w:pPr>
  </w:style>
  <w:style w:styleId="Style_64_ch" w:type="character">
    <w:name w:val="заголовок 2"/>
    <w:basedOn w:val="Style_3_ch"/>
    <w:link w:val="Style_64"/>
  </w:style>
  <w:style w:styleId="Style_65" w:type="paragraph">
    <w:name w:val="Прижатый влево"/>
    <w:basedOn w:val="Style_3"/>
    <w:next w:val="Style_3"/>
    <w:link w:val="Style_65_ch"/>
    <w:rPr>
      <w:rFonts w:ascii="Arial" w:hAnsi="Arial"/>
      <w:sz w:val="26"/>
    </w:rPr>
  </w:style>
  <w:style w:styleId="Style_65_ch" w:type="character">
    <w:name w:val="Прижатый влево"/>
    <w:basedOn w:val="Style_3_ch"/>
    <w:link w:val="Style_65"/>
    <w:rPr>
      <w:rFonts w:ascii="Arial" w:hAnsi="Arial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2025-10-03T08:20:14Z</dcterms:created>
  <dcterms:modified xsi:type="dcterms:W3CDTF">2025-12-10T10:44:14Z</dcterms:modified>
</cp:coreProperties>
</file>