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50" w:rsidRPr="00420050" w:rsidRDefault="00B332D4" w:rsidP="00B33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050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6B6589" w:rsidRDefault="00B332D4" w:rsidP="00B33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20050">
        <w:rPr>
          <w:rFonts w:ascii="Times New Roman" w:hAnsi="Times New Roman" w:cs="Times New Roman"/>
          <w:sz w:val="24"/>
          <w:szCs w:val="24"/>
        </w:rPr>
        <w:t>об объемах средств федерального бюджета, бюджета Краснодарского края, местного бюджета</w:t>
      </w:r>
      <w:r w:rsidR="00420050">
        <w:rPr>
          <w:rFonts w:ascii="Times New Roman" w:hAnsi="Times New Roman" w:cs="Times New Roman"/>
          <w:sz w:val="24"/>
          <w:szCs w:val="24"/>
        </w:rPr>
        <w:t xml:space="preserve"> (бюджета муниципального образования </w:t>
      </w:r>
      <w:proofErr w:type="gramEnd"/>
    </w:p>
    <w:p w:rsidR="00420050" w:rsidRDefault="00420050" w:rsidP="00B33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Краснодар)</w:t>
      </w:r>
      <w:r w:rsidR="00B332D4" w:rsidRPr="0042005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332D4" w:rsidRPr="00420050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B332D4" w:rsidRPr="00420050">
        <w:rPr>
          <w:rFonts w:ascii="Times New Roman" w:hAnsi="Times New Roman" w:cs="Times New Roman"/>
          <w:sz w:val="24"/>
          <w:szCs w:val="24"/>
        </w:rPr>
        <w:t xml:space="preserve"> на поддержку малого и среднего предпринимательства в 2015 году</w:t>
      </w:r>
      <w:r w:rsidRPr="00420050">
        <w:rPr>
          <w:rFonts w:ascii="Times New Roman" w:hAnsi="Times New Roman" w:cs="Times New Roman"/>
          <w:sz w:val="24"/>
          <w:szCs w:val="24"/>
        </w:rPr>
        <w:t xml:space="preserve"> по мероприятиям возмещения </w:t>
      </w:r>
    </w:p>
    <w:p w:rsidR="00420050" w:rsidRDefault="00420050" w:rsidP="00B332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0050">
        <w:rPr>
          <w:rFonts w:ascii="Times New Roman" w:hAnsi="Times New Roman" w:cs="Times New Roman"/>
          <w:sz w:val="24"/>
          <w:szCs w:val="24"/>
        </w:rPr>
        <w:t>(субсидирования)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050">
        <w:rPr>
          <w:rFonts w:ascii="Times New Roman" w:hAnsi="Times New Roman" w:cs="Times New Roman"/>
          <w:sz w:val="24"/>
          <w:szCs w:val="24"/>
        </w:rPr>
        <w:t xml:space="preserve">части затрат субъектов малого и среднего предпринимательства подпрограммы «Развитие субъектов малого и среднего предпринимательства в муниципальном образовании город Краснодар»  муниципальной программы </w:t>
      </w:r>
      <w:r w:rsidRPr="00420050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B332D4" w:rsidRDefault="00420050" w:rsidP="00B332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0050">
        <w:rPr>
          <w:rFonts w:ascii="Times New Roman" w:hAnsi="Times New Roman" w:cs="Times New Roman"/>
          <w:bCs/>
          <w:sz w:val="24"/>
          <w:szCs w:val="24"/>
        </w:rPr>
        <w:t>город Краснодар «Содействие развитию малого и среднего предпринимательства в муниципальном образовании город Краснодар»</w:t>
      </w:r>
    </w:p>
    <w:p w:rsidR="00420050" w:rsidRDefault="00420050" w:rsidP="00B33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050" w:rsidRPr="00420050" w:rsidRDefault="00420050" w:rsidP="00B33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7CB" w:rsidRPr="00420050" w:rsidRDefault="004A37CB" w:rsidP="004A3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0050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40"/>
        <w:gridCol w:w="4104"/>
        <w:gridCol w:w="1132"/>
        <w:gridCol w:w="1278"/>
        <w:gridCol w:w="1278"/>
        <w:gridCol w:w="1133"/>
        <w:gridCol w:w="991"/>
        <w:gridCol w:w="1278"/>
        <w:gridCol w:w="991"/>
        <w:gridCol w:w="837"/>
        <w:gridCol w:w="1224"/>
      </w:tblGrid>
      <w:tr w:rsidR="00420050" w:rsidRPr="00420050" w:rsidTr="00420050">
        <w:tc>
          <w:tcPr>
            <w:tcW w:w="183" w:type="pct"/>
            <w:vMerge w:val="restart"/>
            <w:vAlign w:val="center"/>
          </w:tcPr>
          <w:p w:rsidR="00F2578F" w:rsidRPr="00420050" w:rsidRDefault="00F2578F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88" w:type="pct"/>
            <w:vMerge w:val="restart"/>
            <w:vAlign w:val="center"/>
          </w:tcPr>
          <w:p w:rsidR="00F2578F" w:rsidRPr="00420050" w:rsidRDefault="00F2578F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Наименовани</w:t>
            </w:r>
            <w:r w:rsidR="004A37CB" w:rsidRPr="004200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20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37CB" w:rsidRPr="0042005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47" w:type="pct"/>
            <w:gridSpan w:val="3"/>
            <w:vAlign w:val="center"/>
          </w:tcPr>
          <w:p w:rsidR="00420050" w:rsidRPr="00420050" w:rsidRDefault="00374B55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и объёмы </w:t>
            </w:r>
          </w:p>
          <w:p w:rsidR="00F2578F" w:rsidRPr="00420050" w:rsidRDefault="00374B55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финансирования:</w:t>
            </w:r>
          </w:p>
        </w:tc>
        <w:tc>
          <w:tcPr>
            <w:tcW w:w="1150" w:type="pct"/>
            <w:gridSpan w:val="3"/>
            <w:vAlign w:val="center"/>
          </w:tcPr>
          <w:p w:rsidR="0004172A" w:rsidRDefault="00F2578F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средств, </w:t>
            </w:r>
          </w:p>
          <w:p w:rsidR="00F2578F" w:rsidRPr="00420050" w:rsidRDefault="00F2578F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420050" w:rsidRPr="004200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32" w:type="pct"/>
            <w:gridSpan w:val="3"/>
            <w:vAlign w:val="center"/>
          </w:tcPr>
          <w:p w:rsidR="00420050" w:rsidRDefault="00F2578F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Нераспределенные средства,</w:t>
            </w:r>
          </w:p>
          <w:p w:rsidR="00F2578F" w:rsidRPr="00420050" w:rsidRDefault="00F2578F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420050" w:rsidRPr="004200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20050" w:rsidRPr="00420050" w:rsidTr="0004172A">
        <w:tc>
          <w:tcPr>
            <w:tcW w:w="183" w:type="pct"/>
            <w:vMerge/>
            <w:vAlign w:val="center"/>
          </w:tcPr>
          <w:p w:rsidR="00420050" w:rsidRPr="00420050" w:rsidRDefault="00420050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vMerge/>
            <w:vAlign w:val="center"/>
          </w:tcPr>
          <w:p w:rsidR="00420050" w:rsidRPr="00420050" w:rsidRDefault="00420050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420050" w:rsidRPr="00420050" w:rsidRDefault="00420050" w:rsidP="00C6281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Местный </w:t>
            </w:r>
          </w:p>
          <w:p w:rsidR="00420050" w:rsidRPr="00420050" w:rsidRDefault="00420050" w:rsidP="00C6281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  <w:tc>
          <w:tcPr>
            <w:tcW w:w="432" w:type="pct"/>
            <w:vAlign w:val="center"/>
          </w:tcPr>
          <w:p w:rsidR="00420050" w:rsidRPr="00420050" w:rsidRDefault="00420050" w:rsidP="00C6281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Краевой бюджет</w:t>
            </w:r>
          </w:p>
        </w:tc>
        <w:tc>
          <w:tcPr>
            <w:tcW w:w="432" w:type="pct"/>
            <w:vAlign w:val="center"/>
          </w:tcPr>
          <w:p w:rsidR="00420050" w:rsidRPr="00420050" w:rsidRDefault="00420050" w:rsidP="00C6281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Федеральный </w:t>
            </w:r>
          </w:p>
          <w:p w:rsidR="00420050" w:rsidRPr="00420050" w:rsidRDefault="00420050" w:rsidP="00C6281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  <w:tc>
          <w:tcPr>
            <w:tcW w:w="383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Местный </w:t>
            </w:r>
          </w:p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  <w:tc>
          <w:tcPr>
            <w:tcW w:w="335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Краевой бюджет</w:t>
            </w:r>
          </w:p>
        </w:tc>
        <w:tc>
          <w:tcPr>
            <w:tcW w:w="432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Федеральный </w:t>
            </w:r>
          </w:p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  <w:tc>
          <w:tcPr>
            <w:tcW w:w="335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Местный </w:t>
            </w:r>
          </w:p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  <w:tc>
          <w:tcPr>
            <w:tcW w:w="283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Краевой бюджет</w:t>
            </w:r>
          </w:p>
        </w:tc>
        <w:tc>
          <w:tcPr>
            <w:tcW w:w="414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Федеральный </w:t>
            </w:r>
          </w:p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</w:tr>
      <w:tr w:rsidR="00420050" w:rsidRPr="00420050" w:rsidTr="0004172A">
        <w:tc>
          <w:tcPr>
            <w:tcW w:w="183" w:type="pct"/>
          </w:tcPr>
          <w:p w:rsidR="00420050" w:rsidRPr="00420050" w:rsidRDefault="00420050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pct"/>
          </w:tcPr>
          <w:p w:rsidR="00420050" w:rsidRPr="00420050" w:rsidRDefault="00420050" w:rsidP="00B33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Возмещение (субсидирование) за счет средств местного бюджета (бюджета мун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ципального образования город Краснодар) части затрат субъектов малого предприн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мательства на ранней стадии их деятельн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83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432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432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4 450,0</w:t>
            </w:r>
          </w:p>
        </w:tc>
        <w:tc>
          <w:tcPr>
            <w:tcW w:w="383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794,8</w:t>
            </w:r>
          </w:p>
        </w:tc>
        <w:tc>
          <w:tcPr>
            <w:tcW w:w="335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432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4 450,0</w:t>
            </w:r>
          </w:p>
        </w:tc>
        <w:tc>
          <w:tcPr>
            <w:tcW w:w="335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283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0050" w:rsidRPr="00420050" w:rsidTr="0004172A">
        <w:tc>
          <w:tcPr>
            <w:tcW w:w="183" w:type="pct"/>
          </w:tcPr>
          <w:p w:rsidR="00420050" w:rsidRPr="00420050" w:rsidRDefault="00420050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8" w:type="pct"/>
          </w:tcPr>
          <w:p w:rsidR="00420050" w:rsidRPr="00420050" w:rsidRDefault="00420050" w:rsidP="00B33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Возмещение (субсидирование) за счет  средств местного бюджета (бюджета мун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ципального образования город Краснодар)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обретение оборудования в целях создания и (или) развития либо модернизации прои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водства товаров (работ, услуг)</w:t>
            </w:r>
          </w:p>
        </w:tc>
        <w:tc>
          <w:tcPr>
            <w:tcW w:w="383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eastAsia="Calibri" w:hAnsi="Times New Roman" w:cs="Times New Roman"/>
                <w:sz w:val="20"/>
                <w:szCs w:val="20"/>
              </w:rPr>
              <w:t>1 000,00</w:t>
            </w:r>
          </w:p>
        </w:tc>
        <w:tc>
          <w:tcPr>
            <w:tcW w:w="432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432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1 335,0</w:t>
            </w:r>
          </w:p>
        </w:tc>
        <w:tc>
          <w:tcPr>
            <w:tcW w:w="383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791,8</w:t>
            </w:r>
          </w:p>
        </w:tc>
        <w:tc>
          <w:tcPr>
            <w:tcW w:w="335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432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1 335,0</w:t>
            </w:r>
          </w:p>
        </w:tc>
        <w:tc>
          <w:tcPr>
            <w:tcW w:w="335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208,2</w:t>
            </w:r>
          </w:p>
        </w:tc>
        <w:tc>
          <w:tcPr>
            <w:tcW w:w="283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0050" w:rsidRPr="00420050" w:rsidTr="0004172A">
        <w:tc>
          <w:tcPr>
            <w:tcW w:w="183" w:type="pct"/>
          </w:tcPr>
          <w:p w:rsidR="00420050" w:rsidRPr="00420050" w:rsidRDefault="00420050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8" w:type="pct"/>
          </w:tcPr>
          <w:p w:rsidR="00420050" w:rsidRPr="00420050" w:rsidRDefault="00420050" w:rsidP="00B33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Возмещение (субсидирование) за счет  средств местного бюджета (бюджета мун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образования город Краснодар) части затрат на уплату первого взноса </w:t>
            </w:r>
            <w:proofErr w:type="gramStart"/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420050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договора финансовой аренды (лизинга), понесенных субъектами малого и среднего предпринимательства</w:t>
            </w:r>
          </w:p>
        </w:tc>
        <w:tc>
          <w:tcPr>
            <w:tcW w:w="383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eastAsia="Calibri" w:hAnsi="Times New Roman" w:cs="Times New Roman"/>
                <w:sz w:val="20"/>
                <w:szCs w:val="20"/>
              </w:rPr>
              <w:t>7 000,00</w:t>
            </w:r>
          </w:p>
        </w:tc>
        <w:tc>
          <w:tcPr>
            <w:tcW w:w="432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5 445,0</w:t>
            </w:r>
          </w:p>
        </w:tc>
        <w:tc>
          <w:tcPr>
            <w:tcW w:w="432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44 055,0</w:t>
            </w:r>
          </w:p>
        </w:tc>
        <w:tc>
          <w:tcPr>
            <w:tcW w:w="383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335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432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44 055,0</w:t>
            </w:r>
          </w:p>
        </w:tc>
        <w:tc>
          <w:tcPr>
            <w:tcW w:w="335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83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</w:tcPr>
          <w:p w:rsidR="00420050" w:rsidRPr="00420050" w:rsidRDefault="00420050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0050" w:rsidRPr="00420050" w:rsidTr="0004172A">
        <w:trPr>
          <w:trHeight w:val="454"/>
        </w:trPr>
        <w:tc>
          <w:tcPr>
            <w:tcW w:w="1570" w:type="pct"/>
            <w:gridSpan w:val="2"/>
            <w:vAlign w:val="center"/>
          </w:tcPr>
          <w:p w:rsidR="00420050" w:rsidRPr="00420050" w:rsidRDefault="00420050" w:rsidP="00420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3" w:type="pct"/>
            <w:vAlign w:val="center"/>
          </w:tcPr>
          <w:p w:rsidR="00420050" w:rsidRPr="00420050" w:rsidRDefault="00420050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9 000,0</w:t>
            </w:r>
          </w:p>
        </w:tc>
        <w:tc>
          <w:tcPr>
            <w:tcW w:w="432" w:type="pct"/>
            <w:vAlign w:val="center"/>
          </w:tcPr>
          <w:p w:rsidR="00420050" w:rsidRPr="00420050" w:rsidRDefault="00420050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6 160,0</w:t>
            </w:r>
          </w:p>
        </w:tc>
        <w:tc>
          <w:tcPr>
            <w:tcW w:w="432" w:type="pct"/>
            <w:vAlign w:val="center"/>
          </w:tcPr>
          <w:p w:rsidR="00420050" w:rsidRPr="00420050" w:rsidRDefault="00420050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bookmarkStart w:id="0" w:name="_GoBack"/>
            <w:bookmarkEnd w:id="0"/>
            <w:r w:rsidRPr="00420050">
              <w:rPr>
                <w:rFonts w:ascii="Times New Roman" w:hAnsi="Times New Roman" w:cs="Times New Roman"/>
                <w:sz w:val="20"/>
                <w:szCs w:val="20"/>
              </w:rPr>
              <w:t xml:space="preserve"> 840,0</w:t>
            </w:r>
          </w:p>
        </w:tc>
        <w:tc>
          <w:tcPr>
            <w:tcW w:w="383" w:type="pct"/>
            <w:vAlign w:val="center"/>
          </w:tcPr>
          <w:p w:rsidR="00420050" w:rsidRPr="00420050" w:rsidRDefault="00420050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8 586,6</w:t>
            </w:r>
          </w:p>
        </w:tc>
        <w:tc>
          <w:tcPr>
            <w:tcW w:w="335" w:type="pct"/>
            <w:vAlign w:val="center"/>
          </w:tcPr>
          <w:p w:rsidR="00420050" w:rsidRPr="00420050" w:rsidRDefault="00420050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6 160,0</w:t>
            </w:r>
          </w:p>
        </w:tc>
        <w:tc>
          <w:tcPr>
            <w:tcW w:w="432" w:type="pct"/>
            <w:vAlign w:val="center"/>
          </w:tcPr>
          <w:p w:rsidR="00420050" w:rsidRPr="00420050" w:rsidRDefault="00420050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49 840,0</w:t>
            </w:r>
          </w:p>
        </w:tc>
        <w:tc>
          <w:tcPr>
            <w:tcW w:w="335" w:type="pct"/>
            <w:vAlign w:val="center"/>
          </w:tcPr>
          <w:p w:rsidR="00420050" w:rsidRPr="00420050" w:rsidRDefault="00420050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283" w:type="pct"/>
            <w:vAlign w:val="center"/>
          </w:tcPr>
          <w:p w:rsidR="00420050" w:rsidRPr="00420050" w:rsidRDefault="00420050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420050" w:rsidRPr="00420050" w:rsidRDefault="00420050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B332D4" w:rsidRPr="00B332D4" w:rsidRDefault="00B332D4" w:rsidP="00B33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2D4" w:rsidRPr="00B332D4" w:rsidSect="00420050"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FD"/>
    <w:rsid w:val="0004172A"/>
    <w:rsid w:val="00374B55"/>
    <w:rsid w:val="00420050"/>
    <w:rsid w:val="004A16FD"/>
    <w:rsid w:val="004A37CB"/>
    <w:rsid w:val="006B6589"/>
    <w:rsid w:val="0070717B"/>
    <w:rsid w:val="00B332D4"/>
    <w:rsid w:val="00C62819"/>
    <w:rsid w:val="00E74CB2"/>
    <w:rsid w:val="00F2578F"/>
    <w:rsid w:val="00F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8</cp:revision>
  <cp:lastPrinted>2016-03-14T14:00:00Z</cp:lastPrinted>
  <dcterms:created xsi:type="dcterms:W3CDTF">2016-03-14T12:31:00Z</dcterms:created>
  <dcterms:modified xsi:type="dcterms:W3CDTF">2016-03-14T14:03:00Z</dcterms:modified>
</cp:coreProperties>
</file>