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rPr>
          <w:color w:val="000000"/>
          <w:sz w:val="2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column">
              <wp:posOffset>2699385</wp:posOffset>
            </wp:positionH>
            <wp:positionV relativeFrom="paragraph">
              <wp:posOffset>-41910</wp:posOffset>
            </wp:positionV>
            <wp:extent cx="476250" cy="834389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76250" cy="83438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sz w:val="12"/>
        </w:rPr>
      </w:pPr>
    </w:p>
    <w:p w14:paraId="06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sz w:val="12"/>
        </w:rPr>
      </w:pPr>
    </w:p>
    <w:p w14:paraId="07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0"/>
        </w:rPr>
      </w:pPr>
    </w:p>
    <w:p w14:paraId="08000000">
      <w:pPr>
        <w:pStyle w:val="Style_2"/>
        <w:widowControl w:val="1"/>
        <w:tabs>
          <w:tab w:leader="none" w:pos="2204" w:val="left"/>
        </w:tabs>
        <w:spacing w:line="240" w:lineRule="auto"/>
        <w:ind/>
        <w:jc w:val="left"/>
        <w:rPr>
          <w:rStyle w:val="Style_3_ch"/>
          <w:rFonts w:ascii="Times New Roman" w:hAnsi="Times New Roman"/>
          <w:b w:val="0"/>
        </w:rPr>
      </w:pPr>
      <w:r>
        <w:rPr>
          <w:rStyle w:val="Style_3_ch"/>
          <w:rFonts w:ascii="Times New Roman" w:hAnsi="Times New Roman"/>
          <w:b w:val="1"/>
        </w:rPr>
        <w:tab/>
      </w:r>
    </w:p>
    <w:p w14:paraId="09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0"/>
        </w:rPr>
      </w:pPr>
    </w:p>
    <w:p w14:paraId="0A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0"/>
          <w:sz w:val="16"/>
        </w:rPr>
      </w:pPr>
    </w:p>
    <w:p w14:paraId="0B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0"/>
        </w:rPr>
      </w:pPr>
      <w:r>
        <w:rPr>
          <w:rStyle w:val="Style_3_ch"/>
          <w:rFonts w:ascii="Times New Roman" w:hAnsi="Times New Roman"/>
          <w:b w:val="1"/>
        </w:rPr>
        <w:t>АДМИНИСТРАЦИ</w:t>
      </w:r>
      <w:r>
        <w:rPr>
          <w:rStyle w:val="Style_3_ch"/>
          <w:rFonts w:ascii="Times New Roman" w:hAnsi="Times New Roman"/>
          <w:b w:val="1"/>
        </w:rPr>
        <w:t>Я</w:t>
      </w:r>
      <w:r>
        <w:rPr>
          <w:rStyle w:val="Style_3_ch"/>
          <w:rFonts w:ascii="Times New Roman" w:hAnsi="Times New Roman"/>
          <w:b w:val="1"/>
        </w:rPr>
        <w:t xml:space="preserve"> </w:t>
      </w:r>
      <w:r>
        <w:rPr>
          <w:rStyle w:val="Style_3_ch"/>
          <w:rFonts w:ascii="Times New Roman" w:hAnsi="Times New Roman"/>
          <w:b w:val="1"/>
        </w:rPr>
        <w:t>МУНИЦИПАЛЬНОГО ОБРАЗОВАНИЯ</w:t>
      </w:r>
      <w:r>
        <w:rPr>
          <w:rStyle w:val="Style_3_ch"/>
          <w:rFonts w:ascii="Times New Roman" w:hAnsi="Times New Roman"/>
          <w:b w:val="1"/>
        </w:rPr>
        <w:t xml:space="preserve"> </w:t>
      </w:r>
    </w:p>
    <w:p w14:paraId="0C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0"/>
        </w:rPr>
      </w:pPr>
      <w:r>
        <w:rPr>
          <w:rStyle w:val="Style_3_ch"/>
          <w:rFonts w:ascii="Times New Roman" w:hAnsi="Times New Roman"/>
          <w:b w:val="1"/>
        </w:rPr>
        <w:t>ГОРОД КРАСНОДАР</w:t>
      </w:r>
    </w:p>
    <w:p w14:paraId="0D000000">
      <w:pPr>
        <w:pStyle w:val="Style_2"/>
        <w:widowControl w:val="1"/>
        <w:spacing w:line="240" w:lineRule="auto"/>
        <w:ind/>
        <w:rPr>
          <w:rStyle w:val="Style_3_ch"/>
          <w:rFonts w:ascii="Times New Roman" w:hAnsi="Times New Roman"/>
          <w:b w:val="0"/>
          <w:sz w:val="24"/>
        </w:rPr>
      </w:pPr>
    </w:p>
    <w:p w14:paraId="0E000000">
      <w:pPr>
        <w:pStyle w:val="Style_4"/>
        <w:keepNext w:val="1"/>
        <w:keepLines w:val="1"/>
        <w:widowControl w:val="1"/>
        <w:spacing w:afterAutospacing="on" w:beforeAutospacing="on" w:line="160" w:lineRule="exact"/>
        <w:ind/>
        <w:rPr>
          <w:rStyle w:val="Style_5_ch"/>
          <w:rFonts w:ascii="Times New Roman" w:hAnsi="Times New Roman"/>
          <w:b w:val="0"/>
          <w:sz w:val="38"/>
        </w:rPr>
      </w:pPr>
      <w:r>
        <w:rPr>
          <w:rStyle w:val="Style_5_ch"/>
          <w:rFonts w:ascii="Times New Roman" w:hAnsi="Times New Roman"/>
          <w:b w:val="1"/>
          <w:sz w:val="38"/>
        </w:rPr>
        <w:t>ПОСТАНОВЛЕНИЕ</w:t>
      </w:r>
    </w:p>
    <w:p w14:paraId="0F000000">
      <w:pPr>
        <w:pStyle w:val="Style_6"/>
        <w:widowControl w:val="1"/>
        <w:tabs>
          <w:tab w:leader="underscore" w:pos="2715" w:val="left"/>
          <w:tab w:leader="none" w:pos="7783" w:val="left"/>
          <w:tab w:leader="underscore" w:pos="9638" w:val="left"/>
        </w:tabs>
        <w:spacing w:afterAutospacing="on" w:beforeAutospacing="on" w:line="520" w:lineRule="exact"/>
        <w:ind/>
        <w:rPr>
          <w:sz w:val="24"/>
        </w:rPr>
      </w:pPr>
      <w:r>
        <w:rPr>
          <w:rStyle w:val="Style_7_ch"/>
          <w:rFonts w:ascii="Times New Roman" w:hAnsi="Times New Roman"/>
          <w:sz w:val="28"/>
        </w:rPr>
        <w:tab/>
      </w:r>
      <w:r>
        <w:rPr>
          <w:rStyle w:val="Style_7_ch"/>
          <w:rFonts w:ascii="Times New Roman" w:hAnsi="Times New Roman"/>
          <w:sz w:val="24"/>
        </w:rPr>
        <w:tab/>
      </w:r>
      <w:r>
        <w:rPr>
          <w:rStyle w:val="Style_7_ch"/>
          <w:rFonts w:ascii="Times New Roman" w:hAnsi="Times New Roman"/>
          <w:sz w:val="24"/>
        </w:rPr>
        <w:t>№</w:t>
      </w:r>
      <w:r>
        <w:rPr>
          <w:rStyle w:val="Style_7_ch"/>
          <w:rFonts w:ascii="Times New Roman" w:hAnsi="Times New Roman"/>
          <w:sz w:val="24"/>
        </w:rPr>
        <w:tab/>
      </w:r>
    </w:p>
    <w:p w14:paraId="10000000">
      <w:pPr>
        <w:pStyle w:val="Style_8"/>
        <w:widowControl w:val="1"/>
        <w:spacing w:afterAutospacing="on" w:before="200" w:line="360" w:lineRule="exact"/>
        <w:ind/>
        <w:rPr>
          <w:rStyle w:val="Style_9_ch"/>
          <w:rFonts w:ascii="Times New Roman" w:hAnsi="Times New Roman"/>
          <w:sz w:val="28"/>
        </w:rPr>
      </w:pPr>
      <w:r>
        <w:rPr>
          <w:rStyle w:val="Style_9_ch"/>
          <w:rFonts w:ascii="Times New Roman" w:hAnsi="Times New Roman"/>
          <w:sz w:val="28"/>
        </w:rPr>
        <w:t>г. Краснодар</w:t>
      </w:r>
    </w:p>
    <w:p w14:paraId="11000000">
      <w:pPr>
        <w:widowControl w:val="1"/>
        <w:ind/>
        <w:jc w:val="center"/>
        <w:rPr>
          <w:rFonts w:ascii="Times New Roman" w:hAnsi="Times New Roman"/>
          <w:b w:val="1"/>
        </w:rPr>
      </w:pPr>
    </w:p>
    <w:p w14:paraId="12000000">
      <w:pPr>
        <w:widowControl w:val="1"/>
        <w:spacing w:line="228" w:lineRule="auto"/>
        <w:ind/>
        <w:jc w:val="center"/>
        <w:rPr>
          <w:rFonts w:ascii="Times New Roman" w:hAnsi="Times New Roman"/>
          <w:b w:val="1"/>
        </w:rPr>
      </w:pPr>
    </w:p>
    <w:p w14:paraId="13000000">
      <w:pPr>
        <w:widowControl w:val="0"/>
        <w:spacing w:line="29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признании утратившими силу </w:t>
      </w:r>
    </w:p>
    <w:p w14:paraId="14000000">
      <w:pPr>
        <w:widowControl w:val="0"/>
        <w:spacing w:line="29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отдельных муниципальных правовых актов</w:t>
      </w:r>
    </w:p>
    <w:p w14:paraId="15000000">
      <w:pPr>
        <w:widowControl w:val="0"/>
        <w:spacing w:line="290" w:lineRule="exact"/>
        <w:ind/>
        <w:jc w:val="center"/>
        <w:rPr>
          <w:rFonts w:ascii="Times New Roman" w:hAnsi="Times New Roman"/>
          <w:b w:val="1"/>
          <w:sz w:val="26"/>
        </w:rPr>
      </w:pPr>
    </w:p>
    <w:p w14:paraId="16000000">
      <w:pPr>
        <w:widowControl w:val="0"/>
        <w:spacing w:line="290" w:lineRule="exact"/>
        <w:ind/>
        <w:jc w:val="center"/>
        <w:rPr>
          <w:rFonts w:ascii="Times New Roman" w:hAnsi="Times New Roman"/>
          <w:b w:val="1"/>
        </w:rPr>
      </w:pPr>
    </w:p>
    <w:p w14:paraId="17000000">
      <w:pPr>
        <w:widowControl w:val="0"/>
        <w:spacing w:line="290" w:lineRule="exact"/>
        <w:ind/>
        <w:jc w:val="center"/>
        <w:rPr>
          <w:rFonts w:ascii="Times New Roman" w:hAnsi="Times New Roman"/>
          <w:b w:val="1"/>
        </w:rPr>
      </w:pPr>
    </w:p>
    <w:p w14:paraId="18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pacing w:val="-2"/>
          <w:sz w:val="28"/>
        </w:rPr>
      </w:pPr>
      <w:bookmarkStart w:id="1" w:name="sub_2"/>
      <w:r>
        <w:rPr>
          <w:rFonts w:ascii="Times New Roman" w:hAnsi="Times New Roman"/>
          <w:spacing w:val="-2"/>
          <w:sz w:val="28"/>
        </w:rPr>
        <w:t>В связи с истечением срока действия муниципальных правовых актов                     п о с т а н о в л я ю:</w:t>
      </w:r>
    </w:p>
    <w:p w14:paraId="19000000">
      <w:pPr>
        <w:widowControl w:val="0"/>
        <w:numPr>
          <w:ilvl w:val="0"/>
          <w:numId w:val="1"/>
        </w:numPr>
        <w:spacing w:line="290" w:lineRule="exact"/>
        <w:ind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Признать утратившими силу:</w:t>
      </w:r>
    </w:p>
    <w:p w14:paraId="1A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постановление администрации муниципального образования город Краснодар от 16.12.2011 № 10106 «Об утверждении Положения о предоставлении субсидий на капитальный ремонт многоквартирных домов, включённых в муниципальную ведомственную целевую программу «Капитальный ремонт многоквартирных домов в муниципальном образовании город Краснодар» на 2011 год»;</w:t>
      </w:r>
    </w:p>
    <w:p w14:paraId="1B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постановление администрации муниципального образования город Краснодар от 31.07.2012 № 6384 «О внесении изменений в постановление администрации муниципального образования город Краснодар</w:t>
      </w:r>
      <w:r>
        <w:rPr>
          <w:rFonts w:ascii="Times New Roman" w:hAnsi="Times New Roman"/>
          <w:spacing w:val="-2"/>
          <w:sz w:val="28"/>
        </w:rPr>
        <w:t xml:space="preserve">                             </w:t>
      </w:r>
      <w:r>
        <w:rPr>
          <w:rFonts w:ascii="Times New Roman" w:hAnsi="Times New Roman"/>
          <w:spacing w:val="-2"/>
          <w:sz w:val="28"/>
        </w:rPr>
        <w:t>от 16.12.2011 № 10106 «Об утверждении Положения о предоставлении субсидий на капитальный ремонт мн</w:t>
      </w:r>
      <w:r>
        <w:rPr>
          <w:rFonts w:ascii="Times New Roman" w:hAnsi="Times New Roman"/>
          <w:spacing w:val="-2"/>
          <w:sz w:val="28"/>
        </w:rPr>
        <w:t>огоквартирных домов, включённых в муниципальную ведомственную целевую программу «Капитальный ремонт многоквартирных домов в муниципальном образовании город Краснодар» на 2011</w:t>
      </w:r>
      <w:r>
        <w:rPr>
          <w:rFonts w:ascii="Times New Roman" w:hAnsi="Times New Roman"/>
          <w:spacing w:val="-2"/>
          <w:sz w:val="28"/>
        </w:rPr>
        <w:t xml:space="preserve"> год».</w:t>
      </w:r>
    </w:p>
    <w:p w14:paraId="1C000000">
      <w:pPr>
        <w:widowControl w:val="0"/>
        <w:spacing w:line="290" w:lineRule="exact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2.</w:t>
      </w:r>
      <w:r>
        <w:rPr>
          <w:rFonts w:ascii="Times New Roman" w:hAnsi="Times New Roman"/>
          <w:color w:val="FFFFFF"/>
          <w:spacing w:val="-2"/>
          <w:sz w:val="12"/>
        </w:rPr>
        <w:t>1</w:t>
      </w:r>
      <w:r>
        <w:rPr>
          <w:rFonts w:ascii="Times New Roman" w:hAnsi="Times New Roman"/>
          <w:spacing w:val="-2"/>
          <w:sz w:val="28"/>
        </w:rPr>
        <w:t>Департаменту информационной политики администрации муни-ципального образования город Краснодар (Л</w:t>
      </w:r>
      <w:r>
        <w:rPr>
          <w:rFonts w:ascii="Times New Roman" w:hAnsi="Times New Roman"/>
          <w:spacing w:val="-2"/>
          <w:sz w:val="28"/>
        </w:rPr>
        <w:t>утай</w:t>
      </w:r>
      <w:r>
        <w:rPr>
          <w:rFonts w:ascii="Times New Roman" w:hAnsi="Times New Roman"/>
          <w:spacing w:val="-2"/>
          <w:sz w:val="28"/>
        </w:rPr>
        <w:t xml:space="preserve">) </w:t>
      </w:r>
      <w:r>
        <w:rPr>
          <w:rFonts w:ascii="Times New Roman" w:hAnsi="Times New Roman"/>
          <w:spacing w:val="-2"/>
          <w:sz w:val="28"/>
        </w:rPr>
        <w:t xml:space="preserve">официально </w:t>
      </w:r>
      <w:r>
        <w:rPr>
          <w:rFonts w:ascii="Times New Roman" w:hAnsi="Times New Roman"/>
          <w:spacing w:val="-2"/>
          <w:sz w:val="28"/>
        </w:rPr>
        <w:t xml:space="preserve">опубликовать </w:t>
      </w:r>
      <w:r>
        <w:rPr>
          <w:rFonts w:ascii="Times New Roman" w:hAnsi="Times New Roman"/>
          <w:spacing w:val="-2"/>
          <w:sz w:val="28"/>
        </w:rPr>
        <w:t xml:space="preserve">настоящее постановление путём </w:t>
      </w:r>
      <w:r>
        <w:rPr>
          <w:rFonts w:ascii="Times New Roman" w:hAnsi="Times New Roman"/>
          <w:spacing w:val="-2"/>
          <w:sz w:val="28"/>
        </w:rPr>
        <w:t xml:space="preserve">размещения </w:t>
      </w:r>
      <w:r>
        <w:rPr>
          <w:rFonts w:ascii="Times New Roman" w:hAnsi="Times New Roman"/>
          <w:spacing w:val="-2"/>
          <w:sz w:val="28"/>
        </w:rPr>
        <w:t>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официальном Интернет-портале администрации муниципального образования город Краснодар и городской Думы Краснодара.</w:t>
      </w:r>
    </w:p>
    <w:p w14:paraId="1D000000">
      <w:pPr>
        <w:widowControl w:val="0"/>
        <w:spacing w:line="290" w:lineRule="exact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3. Настоящее постановление вступает в силу с</w:t>
      </w:r>
      <w:r>
        <w:rPr>
          <w:rFonts w:ascii="Times New Roman" w:hAnsi="Times New Roman"/>
          <w:spacing w:val="-2"/>
          <w:sz w:val="28"/>
        </w:rPr>
        <w:t>о дня его официального опубликования</w:t>
      </w:r>
      <w:r>
        <w:rPr>
          <w:rFonts w:ascii="Times New Roman" w:hAnsi="Times New Roman"/>
          <w:spacing w:val="-2"/>
          <w:sz w:val="28"/>
        </w:rPr>
        <w:t>.</w:t>
      </w:r>
    </w:p>
    <w:p w14:paraId="1E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color w:val="FFFFFF"/>
          <w:sz w:val="16"/>
        </w:rPr>
        <w:t>1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на заместителя главы муниципального образования город Краснодар М.В.Онищенко.</w:t>
      </w:r>
    </w:p>
    <w:p w14:paraId="1F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z w:val="26"/>
        </w:rPr>
      </w:pPr>
      <w:bookmarkEnd w:id="1"/>
    </w:p>
    <w:p w14:paraId="20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z w:val="26"/>
        </w:rPr>
      </w:pPr>
    </w:p>
    <w:p w14:paraId="21000000">
      <w:pPr>
        <w:widowControl w:val="0"/>
        <w:spacing w:line="290" w:lineRule="exact"/>
        <w:ind w:firstLine="709"/>
        <w:jc w:val="both"/>
        <w:rPr>
          <w:rFonts w:ascii="Times New Roman" w:hAnsi="Times New Roman"/>
          <w:sz w:val="26"/>
        </w:rPr>
      </w:pPr>
    </w:p>
    <w:p w14:paraId="22000000">
      <w:pPr>
        <w:widowControl w:val="0"/>
        <w:spacing w:line="290" w:lineRule="exact"/>
        <w:ind w:right="-28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муниципального образования</w:t>
      </w:r>
    </w:p>
    <w:p w14:paraId="23000000">
      <w:pPr>
        <w:widowControl w:val="0"/>
        <w:spacing w:line="290" w:lineRule="exact"/>
        <w:ind w:right="-2"/>
        <w:jc w:val="both"/>
        <w:rPr>
          <w:rStyle w:val="Style_9_ch"/>
          <w:rFonts w:ascii="Times New Roman" w:hAnsi="Times New Roman"/>
          <w:color w:val="FFFFFF"/>
          <w:sz w:val="16"/>
        </w:rPr>
      </w:pPr>
      <w:r>
        <w:rPr>
          <w:rFonts w:ascii="Times New Roman" w:hAnsi="Times New Roman"/>
          <w:sz w:val="28"/>
        </w:rPr>
        <w:t xml:space="preserve">город Краснодар                      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Е.М.Наумов</w:t>
      </w:r>
    </w:p>
    <w:sectPr>
      <w:headerReference r:id="rId1" w:type="default"/>
      <w:type w:val="continuous"/>
      <w:pgSz w:h="16837" w:orient="portrait" w:w="11905"/>
      <w:pgMar w:bottom="709" w:footer="6" w:gutter="0" w:header="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818" w:val="center"/>
        <w:tab w:leader="none" w:pos="5395" w:val="left"/>
      </w:tabs>
      <w:ind/>
      <w:rPr>
        <w:rFonts w:ascii="Times New Roman" w:hAnsi="Times New Roman"/>
        <w:sz w:val="32"/>
      </w:rPr>
    </w:pPr>
    <w:r>
      <w:rPr>
        <w:rFonts w:ascii="Times New Roman" w:hAnsi="Times New Roman"/>
        <w:sz w:val="28"/>
      </w:rPr>
      <w:tab/>
    </w:r>
    <w:r>
      <w:rPr>
        <w:rFonts w:ascii="Times New Roman" w:hAnsi="Times New Roman"/>
        <w:sz w:val="28"/>
      </w:rPr>
      <w:tab/>
    </w:r>
  </w:p>
  <w:p w14:paraId="02000000">
    <w:pPr>
      <w:pStyle w:val="Style_1"/>
      <w:widowControl w:val="1"/>
      <w:tabs>
        <w:tab w:leader="none" w:pos="4818" w:val="center"/>
        <w:tab w:leader="none" w:pos="5395" w:val="left"/>
      </w:tabs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1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color w:val="000000"/>
      <w:sz w:val="24"/>
    </w:rPr>
  </w:style>
  <w:style w:default="1" w:styleId="Style_10_ch" w:type="character">
    <w:name w:val="Normal"/>
    <w:link w:val="Style_10"/>
    <w:rPr>
      <w:color w:val="000000"/>
      <w:sz w:val="24"/>
    </w:rPr>
  </w:style>
  <w:style w:styleId="Style_4" w:type="paragraph">
    <w:name w:val="Заголовок №1"/>
    <w:basedOn w:val="Style_10"/>
    <w:link w:val="Style_4_ch"/>
    <w:pPr>
      <w:widowControl w:val="1"/>
      <w:spacing w:after="780" w:before="240" w:line="240" w:lineRule="atLeast"/>
      <w:ind/>
      <w:jc w:val="center"/>
      <w:outlineLvl w:val="0"/>
    </w:pPr>
    <w:rPr>
      <w:rFonts w:ascii="Times New Roman" w:hAnsi="Times New Roman"/>
      <w:b w:val="1"/>
      <w:color w:val="000000"/>
      <w:spacing w:val="60"/>
      <w:sz w:val="35"/>
    </w:rPr>
  </w:style>
  <w:style w:styleId="Style_4_ch" w:type="character">
    <w:name w:val="Заголовок №1"/>
    <w:basedOn w:val="Style_10_ch"/>
    <w:link w:val="Style_4"/>
    <w:rPr>
      <w:rFonts w:ascii="Times New Roman" w:hAnsi="Times New Roman"/>
      <w:b w:val="1"/>
      <w:color w:val="000000"/>
      <w:spacing w:val="60"/>
      <w:sz w:val="35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Balloon Text"/>
    <w:basedOn w:val="Style_10"/>
    <w:link w:val="Style_12_ch"/>
    <w:rPr>
      <w:rFonts w:ascii="Tahoma" w:hAnsi="Tahoma"/>
      <w:sz w:val="16"/>
    </w:rPr>
  </w:style>
  <w:style w:styleId="Style_12_ch" w:type="character">
    <w:name w:val="Balloon Text"/>
    <w:basedOn w:val="Style_10_ch"/>
    <w:link w:val="Style_12"/>
    <w:rPr>
      <w:rFonts w:ascii="Tahoma" w:hAnsi="Tahoma"/>
      <w:sz w:val="16"/>
    </w:rPr>
  </w:style>
  <w:style w:styleId="Style_13" w:type="paragraph">
    <w:name w:val="toc 4"/>
    <w:next w:val="Style_10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6" w:type="paragraph">
    <w:name w:val="Основной текст (3)"/>
    <w:basedOn w:val="Style_10"/>
    <w:link w:val="Style_6_ch"/>
    <w:pPr>
      <w:widowControl w:val="1"/>
      <w:spacing w:after="180" w:before="300" w:line="240" w:lineRule="atLeast"/>
      <w:ind/>
    </w:pPr>
    <w:rPr>
      <w:rFonts w:ascii="Times New Roman" w:hAnsi="Times New Roman"/>
      <w:color w:val="000000"/>
      <w:sz w:val="20"/>
    </w:rPr>
  </w:style>
  <w:style w:styleId="Style_6_ch" w:type="character">
    <w:name w:val="Основной текст (3)"/>
    <w:basedOn w:val="Style_10_ch"/>
    <w:link w:val="Style_6"/>
    <w:rPr>
      <w:rFonts w:ascii="Times New Roman" w:hAnsi="Times New Roman"/>
      <w:color w:val="000000"/>
      <w:sz w:val="20"/>
    </w:rPr>
  </w:style>
  <w:style w:styleId="Style_14" w:type="paragraph">
    <w:name w:val="toc 6"/>
    <w:next w:val="Style_10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0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0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footer"/>
    <w:basedOn w:val="Style_10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10_ch"/>
    <w:link w:val="Style_18"/>
  </w:style>
  <w:style w:styleId="Style_19" w:type="paragraph">
    <w:name w:val="List Paragraph"/>
    <w:basedOn w:val="Style_10"/>
    <w:link w:val="Style_19_ch"/>
    <w:pPr>
      <w:widowControl w:val="1"/>
      <w:ind w:left="720"/>
      <w:contextualSpacing w:val="1"/>
    </w:pPr>
    <w:rPr>
      <w:rFonts w:ascii="Times New Roman" w:hAnsi="Times New Roman"/>
      <w:color w:val="000000"/>
      <w:sz w:val="20"/>
    </w:rPr>
  </w:style>
  <w:style w:styleId="Style_19_ch" w:type="character">
    <w:name w:val="List Paragraph"/>
    <w:basedOn w:val="Style_10_ch"/>
    <w:link w:val="Style_19"/>
    <w:rPr>
      <w:rFonts w:ascii="Times New Roman" w:hAnsi="Times New Roman"/>
      <w:color w:val="000000"/>
      <w:sz w:val="20"/>
    </w:rPr>
  </w:style>
  <w:style w:styleId="Style_9" w:type="paragraph">
    <w:name w:val="Основной текст (2) + Sylfaen"/>
    <w:link w:val="Style_9_ch"/>
    <w:rPr>
      <w:rFonts w:ascii="Sylfaen" w:hAnsi="Sylfaen"/>
      <w:spacing w:val="0"/>
      <w:sz w:val="27"/>
    </w:rPr>
  </w:style>
  <w:style w:styleId="Style_9_ch" w:type="character">
    <w:name w:val="Основной текст (2) + Sylfaen"/>
    <w:link w:val="Style_9"/>
    <w:rPr>
      <w:rFonts w:ascii="Sylfaen" w:hAnsi="Sylfaen"/>
      <w:spacing w:val="0"/>
      <w:sz w:val="27"/>
    </w:rPr>
  </w:style>
  <w:style w:styleId="Style_20" w:type="paragraph">
    <w:name w:val="toc 3"/>
    <w:next w:val="Style_10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5" w:type="paragraph">
    <w:name w:val="Заголовок №1 + Sylfaen"/>
    <w:link w:val="Style_5_ch"/>
    <w:rPr>
      <w:rFonts w:ascii="Sylfaen" w:hAnsi="Sylfaen"/>
      <w:b w:val="1"/>
      <w:spacing w:val="50"/>
      <w:sz w:val="35"/>
    </w:rPr>
  </w:style>
  <w:style w:styleId="Style_5_ch" w:type="character">
    <w:name w:val="Заголовок №1 + Sylfaen"/>
    <w:link w:val="Style_5"/>
    <w:rPr>
      <w:rFonts w:ascii="Sylfaen" w:hAnsi="Sylfaen"/>
      <w:b w:val="1"/>
      <w:spacing w:val="50"/>
      <w:sz w:val="35"/>
    </w:rPr>
  </w:style>
  <w:style w:styleId="Style_1" w:type="paragraph">
    <w:name w:val="head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21" w:type="paragraph">
    <w:name w:val="heading 5"/>
    <w:next w:val="Style_10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10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80"/>
      <w:u w:val="single"/>
    </w:rPr>
  </w:style>
  <w:style w:styleId="Style_23_ch" w:type="character">
    <w:name w:val="Hyperlink"/>
    <w:link w:val="Style_23"/>
    <w:rPr>
      <w:color w:val="000080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0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" w:type="paragraph">
    <w:name w:val="Body Text"/>
    <w:basedOn w:val="Style_10"/>
    <w:link w:val="Style_2_ch"/>
    <w:pPr>
      <w:widowControl w:val="1"/>
      <w:spacing w:line="322" w:lineRule="exact"/>
      <w:ind/>
      <w:jc w:val="center"/>
    </w:pPr>
    <w:rPr>
      <w:rFonts w:ascii="Times New Roman" w:hAnsi="Times New Roman"/>
      <w:b w:val="1"/>
      <w:color w:val="000000"/>
      <w:sz w:val="28"/>
    </w:rPr>
  </w:style>
  <w:style w:styleId="Style_2_ch" w:type="character">
    <w:name w:val="Body Text"/>
    <w:basedOn w:val="Style_10_ch"/>
    <w:link w:val="Style_2"/>
    <w:rPr>
      <w:rFonts w:ascii="Times New Roman" w:hAnsi="Times New Roman"/>
      <w:b w:val="1"/>
      <w:color w:val="000000"/>
      <w:sz w:val="28"/>
    </w:rPr>
  </w:style>
  <w:style w:styleId="Style_3" w:type="paragraph">
    <w:name w:val="Основной текст + Sylfaen"/>
    <w:link w:val="Style_3_ch"/>
    <w:rPr>
      <w:rFonts w:ascii="Sylfaen" w:hAnsi="Sylfaen"/>
      <w:b w:val="1"/>
      <w:spacing w:val="0"/>
      <w:sz w:val="28"/>
    </w:rPr>
  </w:style>
  <w:style w:styleId="Style_3_ch" w:type="character">
    <w:name w:val="Основной текст + Sylfaen"/>
    <w:link w:val="Style_3"/>
    <w:rPr>
      <w:rFonts w:ascii="Sylfaen" w:hAnsi="Sylfaen"/>
      <w:b w:val="1"/>
      <w:spacing w:val="0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Основной текст (4)"/>
    <w:basedOn w:val="Style_10"/>
    <w:link w:val="Style_27_ch"/>
    <w:pPr>
      <w:widowControl w:val="1"/>
      <w:spacing w:before="60" w:line="240" w:lineRule="atLeast"/>
      <w:ind/>
    </w:pPr>
    <w:rPr>
      <w:rFonts w:ascii="Sylfaen" w:hAnsi="Sylfaen"/>
      <w:color w:val="000000"/>
      <w:sz w:val="11"/>
    </w:rPr>
  </w:style>
  <w:style w:styleId="Style_27_ch" w:type="character">
    <w:name w:val="Основной текст (4)"/>
    <w:basedOn w:val="Style_10_ch"/>
    <w:link w:val="Style_27"/>
    <w:rPr>
      <w:rFonts w:ascii="Sylfaen" w:hAnsi="Sylfaen"/>
      <w:color w:val="000000"/>
      <w:sz w:val="11"/>
    </w:rPr>
  </w:style>
  <w:style w:styleId="Style_28" w:type="paragraph">
    <w:name w:val="toc 9"/>
    <w:next w:val="Style_10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10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8" w:type="paragraph">
    <w:name w:val="Основной текст (2)"/>
    <w:basedOn w:val="Style_10"/>
    <w:link w:val="Style_8_ch"/>
    <w:pPr>
      <w:widowControl w:val="1"/>
      <w:spacing w:before="780" w:line="240" w:lineRule="atLeast"/>
      <w:ind/>
      <w:jc w:val="center"/>
    </w:pPr>
    <w:rPr>
      <w:rFonts w:ascii="Times New Roman" w:hAnsi="Times New Roman"/>
      <w:color w:val="000000"/>
      <w:sz w:val="27"/>
    </w:rPr>
  </w:style>
  <w:style w:styleId="Style_8_ch" w:type="character">
    <w:name w:val="Основной текст (2)"/>
    <w:basedOn w:val="Style_10_ch"/>
    <w:link w:val="Style_8"/>
    <w:rPr>
      <w:rFonts w:ascii="Times New Roman" w:hAnsi="Times New Roman"/>
      <w:color w:val="000000"/>
      <w:sz w:val="27"/>
    </w:rPr>
  </w:style>
  <w:style w:styleId="Style_31" w:type="paragraph">
    <w:name w:val="toc 5"/>
    <w:next w:val="Style_10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7" w:type="paragraph">
    <w:name w:val="Основной текст (3) + Sylfaen"/>
    <w:link w:val="Style_7_ch"/>
    <w:rPr>
      <w:rFonts w:ascii="Sylfaen" w:hAnsi="Sylfaen"/>
      <w:sz w:val="20"/>
    </w:rPr>
  </w:style>
  <w:style w:styleId="Style_7_ch" w:type="character">
    <w:name w:val="Основной текст (3) + Sylfaen"/>
    <w:link w:val="Style_7"/>
    <w:rPr>
      <w:rFonts w:ascii="Sylfaen" w:hAnsi="Sylfaen"/>
      <w:sz w:val="20"/>
    </w:rPr>
  </w:style>
  <w:style w:styleId="Style_32" w:type="paragraph">
    <w:name w:val="Subtitle"/>
    <w:next w:val="Style_10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10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10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10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2025-09-23T08:38:57Z</dcterms:created>
  <dcterms:modified xsi:type="dcterms:W3CDTF">2025-09-23T08:38:57Z</dcterms:modified>
</cp:coreProperties>
</file>