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9C" w:rsidRPr="00E23A9C" w:rsidRDefault="00E23A9C" w:rsidP="00E23A9C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АКТ № 13</w:t>
      </w:r>
    </w:p>
    <w:p w:rsidR="00E23A9C" w:rsidRPr="00E23A9C" w:rsidRDefault="00E23A9C" w:rsidP="00E23A9C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по итогам проведения плановой проверки соблюдения</w:t>
      </w:r>
    </w:p>
    <w:p w:rsidR="00E23A9C" w:rsidRPr="00E23A9C" w:rsidRDefault="00E23A9C" w:rsidP="00E23A9C">
      <w:pPr>
        <w:ind w:firstLine="0"/>
        <w:jc w:val="center"/>
        <w:rPr>
          <w:rFonts w:eastAsia="Calibri" w:cs="Times New Roman"/>
          <w:szCs w:val="28"/>
        </w:rPr>
      </w:pPr>
      <w:r w:rsidRPr="00E23A9C">
        <w:rPr>
          <w:rFonts w:eastAsia="Calibri" w:cs="Times New Roman"/>
          <w:szCs w:val="28"/>
        </w:rPr>
        <w:t xml:space="preserve">муниципальным бюджетным учреждением муниципального </w:t>
      </w:r>
    </w:p>
    <w:p w:rsidR="00E23A9C" w:rsidRPr="00E23A9C" w:rsidRDefault="00E23A9C" w:rsidP="00E23A9C">
      <w:pPr>
        <w:ind w:firstLine="0"/>
        <w:jc w:val="center"/>
        <w:rPr>
          <w:rFonts w:eastAsia="Calibri" w:cs="Times New Roman"/>
          <w:szCs w:val="28"/>
        </w:rPr>
      </w:pPr>
      <w:r w:rsidRPr="00E23A9C">
        <w:rPr>
          <w:rFonts w:eastAsia="Calibri" w:cs="Times New Roman"/>
          <w:szCs w:val="28"/>
        </w:rPr>
        <w:t>образования город Краснодар баз</w:t>
      </w:r>
      <w:r w:rsidR="006B14D0">
        <w:rPr>
          <w:rFonts w:eastAsia="Calibri" w:cs="Times New Roman"/>
          <w:szCs w:val="28"/>
        </w:rPr>
        <w:t>ой</w:t>
      </w:r>
      <w:r w:rsidRPr="00E23A9C">
        <w:rPr>
          <w:rFonts w:eastAsia="Calibri" w:cs="Times New Roman"/>
          <w:szCs w:val="28"/>
        </w:rPr>
        <w:t xml:space="preserve"> отдыха «Дубрава» </w:t>
      </w:r>
    </w:p>
    <w:p w:rsidR="00E23A9C" w:rsidRPr="00E23A9C" w:rsidRDefault="00E23A9C" w:rsidP="00E23A9C">
      <w:pPr>
        <w:ind w:firstLine="0"/>
        <w:jc w:val="center"/>
        <w:rPr>
          <w:rFonts w:eastAsia="Calibri" w:cs="Times New Roman"/>
          <w:szCs w:val="28"/>
        </w:rPr>
      </w:pPr>
      <w:r w:rsidRPr="00E23A9C">
        <w:rPr>
          <w:rFonts w:eastAsia="Calibri" w:cs="Times New Roman"/>
          <w:szCs w:val="28"/>
        </w:rPr>
        <w:t xml:space="preserve">требований законодательства Российской Федерации и иных </w:t>
      </w:r>
    </w:p>
    <w:p w:rsidR="00E23A9C" w:rsidRPr="00E23A9C" w:rsidRDefault="00E23A9C" w:rsidP="00E23A9C">
      <w:pPr>
        <w:ind w:firstLine="0"/>
        <w:jc w:val="center"/>
        <w:rPr>
          <w:rFonts w:eastAsia="Calibri" w:cs="Times New Roman"/>
          <w:szCs w:val="28"/>
        </w:rPr>
      </w:pPr>
      <w:r w:rsidRPr="00E23A9C">
        <w:rPr>
          <w:rFonts w:eastAsia="Calibri" w:cs="Times New Roman"/>
          <w:szCs w:val="28"/>
        </w:rPr>
        <w:t xml:space="preserve">нормативных правовых актов о контрактной системе в сфере закупок </w:t>
      </w:r>
    </w:p>
    <w:p w:rsidR="00E23A9C" w:rsidRPr="00E23A9C" w:rsidRDefault="00E23A9C" w:rsidP="00E23A9C">
      <w:pPr>
        <w:ind w:firstLine="0"/>
        <w:jc w:val="center"/>
        <w:rPr>
          <w:rFonts w:eastAsia="Calibri" w:cs="Times New Roman"/>
          <w:szCs w:val="28"/>
        </w:rPr>
      </w:pPr>
      <w:r w:rsidRPr="00E23A9C">
        <w:rPr>
          <w:rFonts w:eastAsia="Calibri" w:cs="Times New Roman"/>
          <w:szCs w:val="28"/>
        </w:rPr>
        <w:t>товаров, работ, услуг для обеспечения государственных и муниципальных нужд</w:t>
      </w:r>
    </w:p>
    <w:p w:rsidR="00E23A9C" w:rsidRDefault="00E23A9C" w:rsidP="00E23A9C">
      <w:pPr>
        <w:tabs>
          <w:tab w:val="left" w:pos="7938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D7076E" w:rsidRPr="00E23A9C" w:rsidRDefault="00D7076E" w:rsidP="00E23A9C">
      <w:pPr>
        <w:tabs>
          <w:tab w:val="left" w:pos="7938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E23A9C" w:rsidRPr="00E23A9C" w:rsidRDefault="00E23A9C" w:rsidP="00E23A9C">
      <w:pPr>
        <w:tabs>
          <w:tab w:val="left" w:pos="7938"/>
        </w:tabs>
        <w:ind w:firstLine="0"/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13.10.2022</w:t>
      </w:r>
      <w:r w:rsidRPr="00E23A9C">
        <w:rPr>
          <w:rFonts w:eastAsia="Times New Roman" w:cs="Times New Roman"/>
          <w:szCs w:val="28"/>
          <w:lang w:eastAsia="ru-RU"/>
        </w:rPr>
        <w:tab/>
        <w:t>г. Краснодар</w:t>
      </w:r>
    </w:p>
    <w:p w:rsidR="00E23A9C" w:rsidRPr="00E23A9C" w:rsidRDefault="00E23A9C" w:rsidP="00E23A9C">
      <w:pPr>
        <w:tabs>
          <w:tab w:val="left" w:pos="7938"/>
        </w:tabs>
        <w:ind w:firstLine="851"/>
        <w:rPr>
          <w:rFonts w:eastAsia="Times New Roman" w:cs="Times New Roman"/>
          <w:szCs w:val="28"/>
          <w:lang w:eastAsia="ru-RU"/>
        </w:rPr>
      </w:pPr>
    </w:p>
    <w:p w:rsidR="00E23A9C" w:rsidRPr="00E23A9C" w:rsidRDefault="00E23A9C" w:rsidP="00E23A9C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муниципального образования город Краснодар от 15.04.2022 № 348-р «О проведении плановой проверки соблюдения муниципальным бюджетным учреждением муниципального образования город Краснодар базой отдыха «Дубрава»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нужд»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 системе в сфере закупок товаров, работ, услуг </w:t>
      </w:r>
      <w:r w:rsidRPr="00E23A9C">
        <w:rPr>
          <w:rFonts w:eastAsia="Times New Roman" w:cs="Times New Roman"/>
          <w:noProof/>
          <w:szCs w:val="28"/>
          <w:lang w:eastAsia="ru-RU"/>
        </w:rPr>
        <w:t>для обеспечения государственных и муниципальных нужд</w:t>
      </w:r>
      <w:r w:rsidRPr="00E23A9C">
        <w:rPr>
          <w:rFonts w:eastAsia="Times New Roman" w:cs="Times New Roman"/>
          <w:szCs w:val="28"/>
          <w:lang w:eastAsia="ru-RU"/>
        </w:rPr>
        <w:t xml:space="preserve"> на 2022 год, утверждённого главой муниципального образования город Краснодар А.А.Алексеенко 02.12.2021, комиссией управления экономики администрации муниципального образования город Краснодар в составе: </w:t>
      </w:r>
    </w:p>
    <w:p w:rsidR="00E23A9C" w:rsidRDefault="00E23A9C" w:rsidP="00E23A9C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начальника отдела контроля закупок управления экономики администрации муниципального образования город Краснодар Е.А.Глазкова, руководителя комиссии;</w:t>
      </w:r>
    </w:p>
    <w:p w:rsidR="001A18D5" w:rsidRPr="00E23A9C" w:rsidRDefault="001A18D5" w:rsidP="00E23A9C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1A18D5">
        <w:rPr>
          <w:rFonts w:eastAsia="Times New Roman" w:cs="Times New Roman"/>
          <w:szCs w:val="28"/>
          <w:lang w:eastAsia="ru-RU"/>
        </w:rPr>
        <w:t>заместителя начальника отдела контроля закупок управления экономики администрации муниципального образования город Краснодар О.Н.Котовой, заместителя руководителя комиссии;</w:t>
      </w:r>
    </w:p>
    <w:p w:rsidR="00E23A9C" w:rsidRPr="00E23A9C" w:rsidRDefault="00E23A9C" w:rsidP="00E23A9C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главного специалиста отдела контроля закупок управления экономики администрации муниципального образования город Краснодар Н.Г.Горобец, члена комиссии;</w:t>
      </w:r>
    </w:p>
    <w:p w:rsidR="00E23A9C" w:rsidRPr="00E23A9C" w:rsidRDefault="00E23A9C" w:rsidP="00E23A9C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главного специалиста отдела контроля закупок управления экономики администрации муниципального образования город Краснодар В.Н. Полякова, члена комиссии;</w:t>
      </w:r>
    </w:p>
    <w:p w:rsidR="00E23A9C" w:rsidRPr="00E23A9C" w:rsidRDefault="00E23A9C" w:rsidP="00E23A9C">
      <w:pPr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главного специалиста отдела контроля закупок управления экономики администрации муниципального образования город Краснодар Л.И.Шумской, члена комиссии, проведена плановая</w:t>
      </w:r>
      <w:r w:rsidRPr="00E23A9C">
        <w:rPr>
          <w:rFonts w:eastAsia="Times New Roman" w:cs="Times New Roman"/>
          <w:i/>
          <w:szCs w:val="28"/>
          <w:lang w:eastAsia="ru-RU"/>
        </w:rPr>
        <w:t xml:space="preserve"> </w:t>
      </w:r>
      <w:r w:rsidRPr="00E23A9C">
        <w:rPr>
          <w:rFonts w:eastAsia="Times New Roman" w:cs="Times New Roman"/>
          <w:szCs w:val="28"/>
          <w:lang w:eastAsia="ru-RU"/>
        </w:rPr>
        <w:t>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муниципальным бюджетным учреждением муниципального образования город Краснодар базой отдыха «Дубрава».</w:t>
      </w:r>
    </w:p>
    <w:p w:rsidR="00A16A82" w:rsidRDefault="00A16A82" w:rsidP="00E23A9C">
      <w:pPr>
        <w:rPr>
          <w:rFonts w:eastAsia="Times New Roman" w:cs="Times New Roman"/>
          <w:szCs w:val="28"/>
          <w:lang w:eastAsia="ru-RU"/>
        </w:rPr>
      </w:pPr>
    </w:p>
    <w:p w:rsidR="00E23A9C" w:rsidRPr="00E23A9C" w:rsidRDefault="00E23A9C" w:rsidP="00E23A9C">
      <w:pPr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lastRenderedPageBreak/>
        <w:t>Основание проведения проверки:</w:t>
      </w:r>
    </w:p>
    <w:p w:rsidR="00E23A9C" w:rsidRPr="00E23A9C" w:rsidRDefault="00E23A9C" w:rsidP="00E23A9C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 xml:space="preserve">пункт 3 части 3 статьи 99 Федерального закона от 05.04.2013 года </w:t>
      </w:r>
      <w:r w:rsidRPr="00E23A9C">
        <w:rPr>
          <w:rFonts w:eastAsia="Times New Roman" w:cs="Times New Roman"/>
          <w:szCs w:val="28"/>
          <w:lang w:eastAsia="ru-RU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(далее – Закон) </w:t>
      </w:r>
      <w:r w:rsidRPr="00E23A9C">
        <w:rPr>
          <w:rFonts w:eastAsia="Times New Roman" w:cs="Times New Roman"/>
          <w:szCs w:val="28"/>
          <w:lang w:eastAsia="ru-RU"/>
        </w:rPr>
        <w:br/>
        <w:t>(все нормы, цитируемые в настоящем акте, приведены в редакции, действовавшей в момент возникновения у заказчика соответствующих обязанностей).</w:t>
      </w:r>
    </w:p>
    <w:p w:rsidR="00E23A9C" w:rsidRPr="00E23A9C" w:rsidRDefault="00E23A9C" w:rsidP="00E23A9C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</w:p>
    <w:p w:rsidR="00E23A9C" w:rsidRPr="00E23A9C" w:rsidRDefault="00E23A9C" w:rsidP="00E23A9C">
      <w:pPr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Цель проведения проверки: предупреждение и выявление нарушений законодательства Российской Федерации и иных нормативных правовых актов             о контрактной системе в сфере закупок товаров, работ, услуг для обеспечения государственных и муниципальных нужд в муниципальном бюджетном учреждении муниципального образования город Краснодар баз</w:t>
      </w:r>
      <w:r w:rsidR="009D0168">
        <w:rPr>
          <w:rFonts w:eastAsia="Times New Roman" w:cs="Times New Roman"/>
          <w:szCs w:val="28"/>
          <w:lang w:eastAsia="ru-RU"/>
        </w:rPr>
        <w:t>е</w:t>
      </w:r>
      <w:r w:rsidRPr="00E23A9C">
        <w:rPr>
          <w:rFonts w:eastAsia="Times New Roman" w:cs="Times New Roman"/>
          <w:szCs w:val="28"/>
          <w:lang w:eastAsia="ru-RU"/>
        </w:rPr>
        <w:t xml:space="preserve"> отдыха «Дубрава».</w:t>
      </w:r>
    </w:p>
    <w:p w:rsidR="00E23A9C" w:rsidRPr="00E23A9C" w:rsidRDefault="00E23A9C" w:rsidP="00E23A9C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Сроки проведения проверки: с 16.09.2022 по 30.09.2022.</w:t>
      </w:r>
    </w:p>
    <w:p w:rsidR="00E23A9C" w:rsidRPr="00E23A9C" w:rsidRDefault="00E23A9C" w:rsidP="00E23A9C">
      <w:pPr>
        <w:tabs>
          <w:tab w:val="left" w:pos="709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Период проверки: с 16.09.2019 по 16.09.2022.</w:t>
      </w:r>
    </w:p>
    <w:p w:rsidR="00E23A9C" w:rsidRPr="00E23A9C" w:rsidRDefault="00E23A9C" w:rsidP="00E23A9C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Предмет проверки: 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Pr="00E23A9C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E23A9C">
        <w:rPr>
          <w:rFonts w:eastAsia="Times New Roman" w:cs="Times New Roman"/>
          <w:szCs w:val="28"/>
          <w:lang w:eastAsia="ru-RU"/>
        </w:rPr>
        <w:t>муниципальным бюджетным учреждением муниципального образования город Краснодар баз</w:t>
      </w:r>
      <w:r w:rsidR="006B14D0">
        <w:rPr>
          <w:rFonts w:eastAsia="Times New Roman" w:cs="Times New Roman"/>
          <w:szCs w:val="28"/>
          <w:lang w:eastAsia="ru-RU"/>
        </w:rPr>
        <w:t>ой</w:t>
      </w:r>
      <w:r w:rsidRPr="00E23A9C">
        <w:rPr>
          <w:rFonts w:eastAsia="Times New Roman" w:cs="Times New Roman"/>
          <w:szCs w:val="28"/>
          <w:lang w:eastAsia="ru-RU"/>
        </w:rPr>
        <w:t xml:space="preserve"> отдыха «Дубрава».</w:t>
      </w:r>
    </w:p>
    <w:p w:rsidR="00E23A9C" w:rsidRPr="00E23A9C" w:rsidRDefault="00E23A9C" w:rsidP="00E23A9C">
      <w:pPr>
        <w:tabs>
          <w:tab w:val="left" w:pos="851"/>
        </w:tabs>
        <w:rPr>
          <w:rFonts w:eastAsia="Times New Roman" w:cs="Times New Roman"/>
          <w:color w:val="000000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 xml:space="preserve">Субъект проверки: муниципальное бюджетное учреждение муниципального образования город Краснодар база отдыха «Дубрава» (далее – Учреждение), Российская Федерация, 350000, г. Краснодар, ул. Красная, д. 118, кв. 49. Учреждение извещено о начале проведения выборочной плановой проверки </w:t>
      </w:r>
      <w:r w:rsidRPr="00E23A9C">
        <w:rPr>
          <w:rFonts w:eastAsia="Times New Roman" w:cs="Times New Roman"/>
          <w:color w:val="000000"/>
          <w:szCs w:val="28"/>
          <w:lang w:eastAsia="ru-RU"/>
        </w:rPr>
        <w:t>уведомлением от 15.04.2022 № 1478/12.</w:t>
      </w:r>
    </w:p>
    <w:p w:rsidR="00E23A9C" w:rsidRPr="00E23A9C" w:rsidRDefault="00E23A9C" w:rsidP="00E23A9C">
      <w:pPr>
        <w:tabs>
          <w:tab w:val="left" w:pos="720"/>
        </w:tabs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Проверка проведена выборочно путём истребования отдельных документов по закупкам товаров, работ, услуг для обеспечения муниципальных нужд в пределах проверяемого периода.</w:t>
      </w:r>
    </w:p>
    <w:p w:rsidR="00E23A9C" w:rsidRPr="00E23A9C" w:rsidRDefault="00E23A9C" w:rsidP="00E23A9C">
      <w:pPr>
        <w:tabs>
          <w:tab w:val="left" w:pos="709"/>
          <w:tab w:val="left" w:pos="1080"/>
        </w:tabs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В результате проверки установлено следующее.</w:t>
      </w:r>
    </w:p>
    <w:p w:rsidR="00E23A9C" w:rsidRPr="00E23A9C" w:rsidRDefault="00E23A9C" w:rsidP="00E23A9C">
      <w:pPr>
        <w:tabs>
          <w:tab w:val="left" w:pos="851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 xml:space="preserve">В </w:t>
      </w:r>
      <w:r w:rsidR="006B14D0" w:rsidRPr="00E23A9C">
        <w:rPr>
          <w:rFonts w:eastAsia="Times New Roman" w:cs="Times New Roman"/>
          <w:szCs w:val="28"/>
          <w:lang w:eastAsia="ru-RU"/>
        </w:rPr>
        <w:t>соответствии</w:t>
      </w:r>
      <w:r w:rsidRPr="00E23A9C">
        <w:rPr>
          <w:rFonts w:eastAsia="Times New Roman" w:cs="Times New Roman"/>
          <w:szCs w:val="28"/>
          <w:lang w:eastAsia="ru-RU"/>
        </w:rPr>
        <w:t xml:space="preserve"> с частью 2 статьи 38 Закона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контракта. </w:t>
      </w:r>
    </w:p>
    <w:p w:rsidR="00E23A9C" w:rsidRPr="00E23A9C" w:rsidRDefault="00E23A9C" w:rsidP="00E23A9C">
      <w:pPr>
        <w:tabs>
          <w:tab w:val="left" w:pos="851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Приказами Учреждения от 02.04.2021 № 18, от 29.01.2018 № 18 назначены   контрактные управляющие.</w:t>
      </w:r>
    </w:p>
    <w:p w:rsidR="00E23A9C" w:rsidRPr="00E23A9C" w:rsidRDefault="00E23A9C" w:rsidP="00E23A9C">
      <w:pPr>
        <w:tabs>
          <w:tab w:val="left" w:pos="0"/>
          <w:tab w:val="left" w:pos="1080"/>
        </w:tabs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Частью 1 статьи 39 Закона установлено, что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 (далее в настоящей статье – комиссия).</w:t>
      </w:r>
    </w:p>
    <w:p w:rsidR="00E23A9C" w:rsidRPr="00E23A9C" w:rsidRDefault="00E23A9C" w:rsidP="00E23A9C">
      <w:pPr>
        <w:tabs>
          <w:tab w:val="left" w:pos="709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 xml:space="preserve">Приказами Учреждения от 23.01.2018 № 15, от 08.06.2018 № 49, от 15.03.2019 № 16, от 02.04.2021 № 19, от 25.02.2022 № 14, от 05.05.2022 № 47, от </w:t>
      </w:r>
      <w:r w:rsidRPr="00E23A9C">
        <w:rPr>
          <w:rFonts w:eastAsia="Times New Roman" w:cs="Times New Roman"/>
          <w:szCs w:val="28"/>
          <w:lang w:eastAsia="ru-RU"/>
        </w:rPr>
        <w:lastRenderedPageBreak/>
        <w:t>27.12.2021 № 62 утверждены состав</w:t>
      </w:r>
      <w:r w:rsidR="00A24AF6">
        <w:rPr>
          <w:rFonts w:eastAsia="Times New Roman" w:cs="Times New Roman"/>
          <w:szCs w:val="28"/>
          <w:lang w:eastAsia="ru-RU"/>
        </w:rPr>
        <w:t>ы</w:t>
      </w:r>
      <w:r w:rsidRPr="00E23A9C">
        <w:rPr>
          <w:rFonts w:eastAsia="Times New Roman" w:cs="Times New Roman"/>
          <w:szCs w:val="28"/>
          <w:lang w:eastAsia="ru-RU"/>
        </w:rPr>
        <w:t xml:space="preserve"> и положения</w:t>
      </w:r>
      <w:r w:rsidR="00C62F6C">
        <w:rPr>
          <w:rFonts w:eastAsia="Times New Roman" w:cs="Times New Roman"/>
          <w:szCs w:val="28"/>
          <w:lang w:eastAsia="ru-RU"/>
        </w:rPr>
        <w:t xml:space="preserve"> о</w:t>
      </w:r>
      <w:r w:rsidRPr="00E23A9C">
        <w:rPr>
          <w:rFonts w:eastAsia="Times New Roman" w:cs="Times New Roman"/>
          <w:szCs w:val="28"/>
          <w:lang w:eastAsia="ru-RU"/>
        </w:rPr>
        <w:t xml:space="preserve"> комисси</w:t>
      </w:r>
      <w:r w:rsidR="00C62F6C">
        <w:rPr>
          <w:rFonts w:eastAsia="Times New Roman" w:cs="Times New Roman"/>
          <w:szCs w:val="28"/>
          <w:lang w:eastAsia="ru-RU"/>
        </w:rPr>
        <w:t>ях</w:t>
      </w:r>
      <w:r w:rsidRPr="00E23A9C">
        <w:rPr>
          <w:rFonts w:eastAsia="Times New Roman" w:cs="Times New Roman"/>
          <w:szCs w:val="28"/>
          <w:lang w:eastAsia="ru-RU"/>
        </w:rPr>
        <w:t xml:space="preserve"> по определению поставщиков (подрядчиков, исполнителей).</w:t>
      </w:r>
    </w:p>
    <w:p w:rsidR="00E23A9C" w:rsidRPr="00E23A9C" w:rsidRDefault="00E23A9C" w:rsidP="00E23A9C">
      <w:pPr>
        <w:rPr>
          <w:rFonts w:eastAsia="Calibri" w:cs="Times New Roman"/>
          <w:szCs w:val="28"/>
        </w:rPr>
      </w:pPr>
      <w:r w:rsidRPr="00E23A9C">
        <w:rPr>
          <w:rFonts w:eastAsia="Calibri" w:cs="Times New Roman"/>
          <w:szCs w:val="28"/>
        </w:rPr>
        <w:t>Час</w:t>
      </w:r>
      <w:r w:rsidRPr="00E23A9C">
        <w:rPr>
          <w:rFonts w:eastAsia="Calibri" w:cs="Times New Roman"/>
          <w:color w:val="000000"/>
          <w:szCs w:val="28"/>
        </w:rPr>
        <w:t>тью 1 статьи 30 Закона</w:t>
      </w:r>
      <w:r w:rsidRPr="00E23A9C">
        <w:rPr>
          <w:rFonts w:eastAsia="Calibri" w:cs="Times New Roman"/>
          <w:szCs w:val="28"/>
        </w:rPr>
        <w:t xml:space="preserve"> установлено, что заказчики обязаны осуществлять закупки у субъектов малого предпринимательства, социально ориентированных некоммерческих организаций (далее – СМП, СОНО) в объёме не менее чем пятнадцать процентов совокупного годового объёма закупок, рассчитанного с учётом части 1.1 настоящей статьи,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СМП, СОНО, а также осуществления закупок с учетом положений части 5 настоящей статьи (в редакции Закона, действовавшей до 1 января 2022 года).</w:t>
      </w:r>
    </w:p>
    <w:p w:rsidR="00E23A9C" w:rsidRPr="00E23A9C" w:rsidRDefault="00E23A9C" w:rsidP="00E23A9C">
      <w:pPr>
        <w:rPr>
          <w:rFonts w:eastAsia="Calibri" w:cs="Times New Roman"/>
          <w:szCs w:val="28"/>
        </w:rPr>
      </w:pPr>
      <w:r w:rsidRPr="00E23A9C">
        <w:rPr>
          <w:rFonts w:eastAsia="Calibri" w:cs="Times New Roman"/>
          <w:szCs w:val="28"/>
        </w:rPr>
        <w:t>В соответствии с частью 4 статьи 30 Закона по итогам года заказчик обязан составить отчёт об объёме закупок у СМП, СОНО, предусмотренных частью 2 настоящей статьи (далее – Отчет), и до 1 апреля года, следующего за отчётным годом, разместить такой отчёт в единой информационной системе (далее – ЕИС).</w:t>
      </w:r>
    </w:p>
    <w:p w:rsidR="00E23A9C" w:rsidRPr="00E23A9C" w:rsidRDefault="00E23A9C" w:rsidP="00E23A9C">
      <w:pPr>
        <w:rPr>
          <w:rFonts w:eastAsia="Calibri" w:cs="Times New Roman"/>
          <w:szCs w:val="28"/>
        </w:rPr>
      </w:pPr>
      <w:r w:rsidRPr="00E23A9C">
        <w:rPr>
          <w:rFonts w:eastAsia="Calibri" w:cs="Times New Roman"/>
          <w:szCs w:val="28"/>
        </w:rPr>
        <w:t>В силу части 4.1 статьи 30 Закона порядок подготовки отчета, указанного в части 4 настоящей статьи, его размещения в ЕИС, форма указанного отчета определяются Правительством Российской Федерации.</w:t>
      </w:r>
    </w:p>
    <w:p w:rsidR="00E23A9C" w:rsidRPr="00E23A9C" w:rsidRDefault="00E23A9C" w:rsidP="00E23A9C">
      <w:pPr>
        <w:rPr>
          <w:rFonts w:eastAsia="Calibri" w:cs="Times New Roman"/>
          <w:szCs w:val="28"/>
        </w:rPr>
      </w:pPr>
      <w:r w:rsidRPr="00E23A9C">
        <w:rPr>
          <w:rFonts w:eastAsia="Calibri" w:cs="Times New Roman"/>
          <w:szCs w:val="28"/>
        </w:rPr>
        <w:t xml:space="preserve">Постановлением Правительства Российской Федерации от 17.03.2015 </w:t>
      </w:r>
      <w:r w:rsidRPr="00E23A9C">
        <w:rPr>
          <w:rFonts w:eastAsia="Calibri" w:cs="Times New Roman"/>
          <w:szCs w:val="28"/>
        </w:rPr>
        <w:br/>
        <w:t>№ 238 утверждены соответствующие правила подготовки Отчета, его размещения в ЕИС, форма Отчета.</w:t>
      </w:r>
    </w:p>
    <w:p w:rsidR="00E23A9C" w:rsidRPr="00E23A9C" w:rsidRDefault="00E23A9C" w:rsidP="00E23A9C">
      <w:pPr>
        <w:rPr>
          <w:rFonts w:eastAsia="Calibri" w:cs="Times New Roman"/>
          <w:szCs w:val="28"/>
        </w:rPr>
      </w:pPr>
      <w:r w:rsidRPr="00E23A9C">
        <w:rPr>
          <w:rFonts w:eastAsia="Calibri" w:cs="Times New Roman"/>
          <w:szCs w:val="28"/>
        </w:rPr>
        <w:t>Отчёт за 2020 год (далее – Отчёт № 1) размещён Учреждением в ЕИС своевременно – 17.03.2021.</w:t>
      </w:r>
    </w:p>
    <w:p w:rsidR="00E23A9C" w:rsidRPr="00E23A9C" w:rsidRDefault="00E23A9C" w:rsidP="00E23A9C">
      <w:pPr>
        <w:rPr>
          <w:rFonts w:eastAsia="Calibri" w:cs="Times New Roman"/>
          <w:szCs w:val="28"/>
        </w:rPr>
      </w:pPr>
      <w:r w:rsidRPr="00E23A9C">
        <w:rPr>
          <w:rFonts w:eastAsia="Calibri" w:cs="Times New Roman"/>
          <w:szCs w:val="28"/>
        </w:rPr>
        <w:t>Согласно Отчёту № 1, размещённому в ЕИС, Учреждением в 2020 году осуществлено закупок у СМП и СОНО в объёме 42,80 % от совокупного годового объёма закупок, что соответствует требованиям законодательства о контрактной системе в сфере закупок.</w:t>
      </w:r>
    </w:p>
    <w:p w:rsidR="00E23A9C" w:rsidRPr="00E23A9C" w:rsidRDefault="00E23A9C" w:rsidP="00E23A9C">
      <w:pPr>
        <w:rPr>
          <w:rFonts w:eastAsia="Calibri" w:cs="Times New Roman"/>
          <w:szCs w:val="28"/>
        </w:rPr>
      </w:pPr>
      <w:r w:rsidRPr="00E23A9C">
        <w:rPr>
          <w:rFonts w:eastAsia="Calibri" w:cs="Times New Roman"/>
          <w:szCs w:val="28"/>
        </w:rPr>
        <w:t>Отчёт за 2021 год (далее – Отчёт № 2) размещён Учреждением в ЕИС своевременно – 30.03.2022.</w:t>
      </w:r>
    </w:p>
    <w:p w:rsidR="00E23A9C" w:rsidRDefault="00E23A9C" w:rsidP="00E23A9C">
      <w:r w:rsidRPr="00E23A9C">
        <w:rPr>
          <w:rFonts w:eastAsia="Times New Roman" w:cs="Times New Roman"/>
          <w:szCs w:val="28"/>
          <w:lang w:eastAsia="ru-RU"/>
        </w:rPr>
        <w:t>Согласно Отчёту № 2, размещённому в ЕИС, Учреждением в 2021 году осуществлено закупок у СМП и СОНО в объёме 82,62 % от совокупного годового объёма закупок, что соответствует требованиям законодательства о контрактной системе в сфере закупок.</w:t>
      </w:r>
    </w:p>
    <w:p w:rsidR="00E23A9C" w:rsidRDefault="00E23A9C" w:rsidP="003317A6"/>
    <w:p w:rsidR="003317A6" w:rsidRPr="003317A6" w:rsidRDefault="003317A6" w:rsidP="003317A6">
      <w:pPr>
        <w:rPr>
          <w:lang w:val="x-none"/>
        </w:rPr>
      </w:pPr>
      <w:r w:rsidRPr="003317A6">
        <w:t>В силу</w:t>
      </w:r>
      <w:r w:rsidRPr="003317A6">
        <w:rPr>
          <w:lang w:val="x-none"/>
        </w:rPr>
        <w:t xml:space="preserve"> пункт</w:t>
      </w:r>
      <w:r w:rsidRPr="003317A6">
        <w:t>а</w:t>
      </w:r>
      <w:r w:rsidRPr="003317A6">
        <w:rPr>
          <w:lang w:val="x-none"/>
        </w:rPr>
        <w:t xml:space="preserve"> 6 части 3 статьи 4 Закона реестр контрактов, заключенных заказчиками</w:t>
      </w:r>
      <w:r w:rsidRPr="003317A6">
        <w:t>,</w:t>
      </w:r>
      <w:r w:rsidRPr="003317A6">
        <w:rPr>
          <w:lang w:val="x-none"/>
        </w:rPr>
        <w:t xml:space="preserve"> является частью ЕИС. При этом информация, предусмотренная Законом и размещенная в ЕИС, должна быть полной и достоверной (часть 3 статьи 7 Закона). </w:t>
      </w:r>
    </w:p>
    <w:p w:rsidR="000778F7" w:rsidRDefault="003317A6" w:rsidP="00AA058C">
      <w:r w:rsidRPr="003317A6">
        <w:rPr>
          <w:lang w:val="x-none"/>
        </w:rPr>
        <w:t>Согласно пункт</w:t>
      </w:r>
      <w:r w:rsidR="00301DA7">
        <w:t>ам</w:t>
      </w:r>
      <w:r w:rsidR="004D28B1">
        <w:t xml:space="preserve"> 6,</w:t>
      </w:r>
      <w:r w:rsidR="00301DA7" w:rsidRPr="00301DA7">
        <w:t xml:space="preserve"> </w:t>
      </w:r>
      <w:r w:rsidR="00301DA7" w:rsidRPr="00AA058C">
        <w:t>9</w:t>
      </w:r>
      <w:r w:rsidR="00301DA7">
        <w:t>, 10,</w:t>
      </w:r>
      <w:r w:rsidR="004D28B1">
        <w:t xml:space="preserve"> 11,</w:t>
      </w:r>
      <w:r w:rsidR="00301DA7">
        <w:t xml:space="preserve"> 13</w:t>
      </w:r>
      <w:r w:rsidR="004D28B1">
        <w:t>, 15</w:t>
      </w:r>
      <w:r w:rsidR="00AA058C" w:rsidRPr="00AA058C">
        <w:rPr>
          <w:lang w:val="x-none"/>
        </w:rPr>
        <w:t xml:space="preserve"> </w:t>
      </w:r>
      <w:r w:rsidR="00AA058C" w:rsidRPr="003317A6">
        <w:rPr>
          <w:lang w:val="x-none"/>
        </w:rPr>
        <w:t>части 2 статьи 103 Закона в реестр контрактов, заключенных заказчиком</w:t>
      </w:r>
      <w:r w:rsidR="00AA058C" w:rsidRPr="003317A6">
        <w:t>,</w:t>
      </w:r>
      <w:r w:rsidR="00AA058C" w:rsidRPr="003317A6">
        <w:rPr>
          <w:lang w:val="x-none"/>
        </w:rPr>
        <w:t xml:space="preserve"> включа</w:t>
      </w:r>
      <w:r w:rsidR="00AA058C">
        <w:t>ю</w:t>
      </w:r>
      <w:r w:rsidR="00AA058C" w:rsidRPr="003317A6">
        <w:rPr>
          <w:lang w:val="x-none"/>
        </w:rPr>
        <w:t>тся</w:t>
      </w:r>
      <w:r w:rsidR="00AA058C">
        <w:t xml:space="preserve"> в том числе</w:t>
      </w:r>
      <w:r w:rsidR="00AA058C" w:rsidRPr="003317A6">
        <w:rPr>
          <w:lang w:val="x-none"/>
        </w:rPr>
        <w:t xml:space="preserve"> </w:t>
      </w:r>
      <w:r w:rsidR="00AA058C">
        <w:t xml:space="preserve">следующие </w:t>
      </w:r>
      <w:r w:rsidR="00AA058C" w:rsidRPr="003317A6">
        <w:rPr>
          <w:lang w:val="x-none"/>
        </w:rPr>
        <w:t>информация</w:t>
      </w:r>
      <w:r w:rsidR="00AA058C">
        <w:t xml:space="preserve"> и документы:</w:t>
      </w:r>
    </w:p>
    <w:p w:rsidR="00AA058C" w:rsidRPr="00AA058C" w:rsidRDefault="00AA058C" w:rsidP="00AA058C">
      <w:r w:rsidRPr="00AA058C">
        <w:t>срок исполнения контракта (отдел</w:t>
      </w:r>
      <w:r w:rsidR="00C10FF2">
        <w:t xml:space="preserve">ьного этапа исполнения контракт; </w:t>
      </w:r>
      <w:r>
        <w:t>п. 6);</w:t>
      </w:r>
    </w:p>
    <w:p w:rsidR="000778F7" w:rsidRPr="000778F7" w:rsidRDefault="000778F7" w:rsidP="000778F7">
      <w:r w:rsidRPr="000778F7">
        <w:lastRenderedPageBreak/>
        <w:t xml:space="preserve">контракт (с прилагаемыми документами), заключенный в соответствии с настоящим Федеральным законом по результатам проведения электронных процедур, закрытых электронных процедур, копия заключенного контракта, подписанная усиленной электронной подписью заказчика </w:t>
      </w:r>
      <w:r w:rsidR="00AA058C">
        <w:t>(п. 9);</w:t>
      </w:r>
    </w:p>
    <w:p w:rsidR="00301DA7" w:rsidRDefault="00301DA7" w:rsidP="00301DA7">
      <w:r w:rsidRPr="00301DA7">
        <w:t>информация об исполнении контракта (отдельного этапа исполнения контракта), в том числе информация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</w:t>
      </w:r>
      <w:r w:rsidR="004D28B1">
        <w:t xml:space="preserve">; </w:t>
      </w:r>
      <w:r w:rsidR="00AA058C">
        <w:t>п. 10);</w:t>
      </w:r>
    </w:p>
    <w:p w:rsidR="00AA058C" w:rsidRPr="00AA058C" w:rsidRDefault="00AA058C" w:rsidP="00AA058C">
      <w:r w:rsidRPr="00AA058C">
        <w:t>информация о расторжении контракта с указанием оснований его расторжения</w:t>
      </w:r>
      <w:r>
        <w:t xml:space="preserve"> (п. </w:t>
      </w:r>
      <w:r w:rsidRPr="00AA058C">
        <w:t xml:space="preserve">11); </w:t>
      </w:r>
    </w:p>
    <w:p w:rsidR="009E596D" w:rsidRDefault="003317A6" w:rsidP="003317A6">
      <w:r w:rsidRPr="003317A6">
        <w:t>о 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</w:t>
      </w:r>
      <w:r w:rsidR="00AA058C">
        <w:t xml:space="preserve"> (п. 13)</w:t>
      </w:r>
      <w:r w:rsidR="009E596D">
        <w:t>;</w:t>
      </w:r>
    </w:p>
    <w:p w:rsidR="003317A6" w:rsidRPr="003317A6" w:rsidRDefault="009E596D" w:rsidP="003317A6">
      <w:r w:rsidRPr="009E596D">
        <w:t>иные информация и документы, определенные порядком ведения реестра контрактов</w:t>
      </w:r>
      <w:r>
        <w:t xml:space="preserve"> (п. </w:t>
      </w:r>
      <w:r w:rsidRPr="009E596D">
        <w:t>15)</w:t>
      </w:r>
      <w:r w:rsidR="003317A6" w:rsidRPr="003317A6">
        <w:t>.</w:t>
      </w:r>
    </w:p>
    <w:p w:rsidR="00B15B27" w:rsidRPr="00B15B27" w:rsidRDefault="00B15B27" w:rsidP="00B15B27">
      <w:r>
        <w:t xml:space="preserve">В соответствии с подпунктом «ж(1)» пункта 2 </w:t>
      </w:r>
      <w:r w:rsidRPr="00B15B27">
        <w:t>Правил ведения реестра контрактов, заключенных заказчиками</w:t>
      </w:r>
      <w:r>
        <w:t>, утвержденных п</w:t>
      </w:r>
      <w:r w:rsidRPr="00B15B27">
        <w:t>остановлени</w:t>
      </w:r>
      <w:r>
        <w:t>ем</w:t>
      </w:r>
      <w:r w:rsidRPr="00B15B27">
        <w:t xml:space="preserve"> </w:t>
      </w:r>
      <w:r>
        <w:t>П</w:t>
      </w:r>
      <w:r w:rsidRPr="00B15B27">
        <w:t xml:space="preserve">равительства </w:t>
      </w:r>
      <w:r>
        <w:t xml:space="preserve">Российской Федерации </w:t>
      </w:r>
      <w:r w:rsidRPr="00B15B27">
        <w:t xml:space="preserve">от 28.11.2013 </w:t>
      </w:r>
      <w:r>
        <w:t>№</w:t>
      </w:r>
      <w:r w:rsidRPr="00B15B27">
        <w:t xml:space="preserve"> 1084 </w:t>
      </w:r>
      <w:r>
        <w:t>(далее – Правила 1084) в</w:t>
      </w:r>
      <w:r w:rsidRPr="00B15B27">
        <w:t xml:space="preserve"> реестр контрактов включаются информация о гарантийных обязательствах, предусмотренных частью 4 статьи 33 </w:t>
      </w:r>
      <w:r>
        <w:t>Закона</w:t>
      </w:r>
      <w:r w:rsidRPr="00B15B27">
        <w:t>, и о сроках их предоставления (при наличии), об обеспечении таких гарантийных обязатель</w:t>
      </w:r>
      <w:r>
        <w:t>ств (при наличии) и их размере.</w:t>
      </w:r>
    </w:p>
    <w:p w:rsidR="009E596D" w:rsidRDefault="009E596D" w:rsidP="009E596D">
      <w:r>
        <w:t>П</w:t>
      </w:r>
      <w:r w:rsidRPr="009E596D">
        <w:t>остановление</w:t>
      </w:r>
      <w:r>
        <w:t>м</w:t>
      </w:r>
      <w:r w:rsidRPr="009E596D">
        <w:t xml:space="preserve"> Правительства </w:t>
      </w:r>
      <w:r>
        <w:t xml:space="preserve">Российской Федерации </w:t>
      </w:r>
      <w:r w:rsidRPr="009E596D">
        <w:t xml:space="preserve">от 27.01.2022 </w:t>
      </w:r>
      <w:r>
        <w:t>№</w:t>
      </w:r>
      <w:r w:rsidRPr="009E596D">
        <w:t xml:space="preserve"> 60</w:t>
      </w:r>
      <w:r>
        <w:t xml:space="preserve"> утверждены </w:t>
      </w:r>
      <w:r w:rsidRPr="009E596D">
        <w:t>Правил</w:t>
      </w:r>
      <w:r>
        <w:t>а</w:t>
      </w:r>
      <w:r w:rsidRPr="009E596D">
        <w:t xml:space="preserve"> ведения реестра контрактов, заключенных заказчиками</w:t>
      </w:r>
      <w:r>
        <w:t xml:space="preserve"> (далее – Правила)</w:t>
      </w:r>
      <w:r w:rsidR="00732F1A">
        <w:t>.</w:t>
      </w:r>
    </w:p>
    <w:p w:rsidR="009E596D" w:rsidRPr="009E596D" w:rsidRDefault="009E596D" w:rsidP="009E596D">
      <w:r>
        <w:t>Согласно подпункт</w:t>
      </w:r>
      <w:r w:rsidR="00AF350F">
        <w:t>ам «м»,</w:t>
      </w:r>
      <w:r>
        <w:t xml:space="preserve"> «</w:t>
      </w:r>
      <w:r w:rsidRPr="009E596D">
        <w:t>н</w:t>
      </w:r>
      <w:r>
        <w:t>» пункта 10 Правил в</w:t>
      </w:r>
      <w:r w:rsidRPr="009E596D">
        <w:t xml:space="preserve"> реестр подлеж</w:t>
      </w:r>
      <w:r>
        <w:t>и</w:t>
      </w:r>
      <w:r w:rsidRPr="009E596D">
        <w:t xml:space="preserve">т включению информация </w:t>
      </w:r>
      <w:r w:rsidR="00CF3851" w:rsidRPr="00CF3851">
        <w:t xml:space="preserve">об обеспечении исполнения контракта, </w:t>
      </w:r>
      <w:r w:rsidR="00AF350F" w:rsidRPr="00AF350F">
        <w:t>обесп</w:t>
      </w:r>
      <w:r w:rsidR="00AF350F">
        <w:t xml:space="preserve">ечении гарантийных обязательств, </w:t>
      </w:r>
      <w:r w:rsidRPr="009E596D">
        <w:t xml:space="preserve">о гарантийных обязательствах (при наличии), установленных в соответствии с частью 4 статьи 33 </w:t>
      </w:r>
      <w:r>
        <w:t>З</w:t>
      </w:r>
      <w:r w:rsidRPr="009E596D">
        <w:t>а</w:t>
      </w:r>
      <w:r>
        <w:t>кона, сроках их предоставления.</w:t>
      </w:r>
    </w:p>
    <w:p w:rsidR="009E596D" w:rsidRPr="009E596D" w:rsidRDefault="009E596D" w:rsidP="009E596D">
      <w:r>
        <w:t xml:space="preserve">В силу части </w:t>
      </w:r>
      <w:r w:rsidRPr="009E596D">
        <w:t>3</w:t>
      </w:r>
      <w:r>
        <w:t xml:space="preserve"> статьи 103 Закона в</w:t>
      </w:r>
      <w:r w:rsidRPr="009E596D">
        <w:t xml:space="preserve">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Федерации. В случае, если в соответствии с настоящим Федеральным законом были внесены изменения в условия контракта, заказчики направляют в указанный орган информацию, которая предусмотрена частью 2 настоящей статьи и в отношении которой были внесены изменения в условия контракта, в течение пяти рабочих дней с даты внесения таких изменений. В порядке, установленном в соответствии с частью 6 настоящей статьи, в указанный орган направляется информация, указанная в пунктах 10 и 11 части 2 настоящей статьи, не позднее пяти рабочих дней со дня, следующего за днем соответственно исполнения контракта (отдельного этапа исполнения </w:t>
      </w:r>
      <w:r w:rsidRPr="009E596D">
        <w:lastRenderedPageBreak/>
        <w:t xml:space="preserve">контракта), расторжения контракта, а информация, предусмотренная пунктом 13 части 2 настоящей статьи, не позднее одного рабочего дня со дня, следующего за днем подписания документа о приемке. При этом, если в соответствии с настоящим Федеральным законом контракт, документ о приемке, соглашение об изменении контракта, соглашение о расторжении контракта, решение об одностороннем отказе от исполнения контракта подписаны с использованием единой информационной системы, такие документы, а также информация, содержащаяся в них и подлежащая включению в реестр контрактов, направляется с использованием единой информационной системы для включения в реестр контрактов в порядке, установленном в соответствии с частью 6 настоящей статьи, не позднее трех рабочих дней со дня, следующего за днем подписания таких контракта, соглашений и решения, в день подписания документа о приемке. </w:t>
      </w:r>
    </w:p>
    <w:p w:rsidR="001A18D5" w:rsidRDefault="001A18D5" w:rsidP="003317A6"/>
    <w:p w:rsidR="00AA058C" w:rsidRDefault="00C10FF2" w:rsidP="003317A6">
      <w:r>
        <w:t>Учреждением</w:t>
      </w:r>
      <w:r w:rsidR="009E596D">
        <w:t xml:space="preserve"> допущены </w:t>
      </w:r>
      <w:r w:rsidR="004D28B1">
        <w:t>следующие нарушения Закона.</w:t>
      </w:r>
    </w:p>
    <w:p w:rsidR="00A234A3" w:rsidRPr="00A234A3" w:rsidRDefault="00A234A3" w:rsidP="00A234A3">
      <w:r w:rsidRPr="00A234A3">
        <w:t xml:space="preserve">По </w:t>
      </w:r>
      <w:r w:rsidR="004C2D18">
        <w:t>результатам</w:t>
      </w:r>
      <w:r w:rsidRPr="00A234A3">
        <w:t xml:space="preserve"> запроса котировок в электронной форме</w:t>
      </w:r>
      <w:r w:rsidR="005D0804">
        <w:t xml:space="preserve"> (извещение</w:t>
      </w:r>
      <w:r w:rsidRPr="00A234A3">
        <w:t xml:space="preserve"> от 18.11.2020 № 0318300168720000014</w:t>
      </w:r>
      <w:r w:rsidR="005D0804">
        <w:t>)</w:t>
      </w:r>
      <w:r>
        <w:t xml:space="preserve"> </w:t>
      </w:r>
      <w:r w:rsidR="00C10FF2">
        <w:t>Учреждением</w:t>
      </w:r>
      <w:r w:rsidRPr="00A234A3">
        <w:t xml:space="preserve"> заключен контракт</w:t>
      </w:r>
      <w:r>
        <w:t xml:space="preserve"> </w:t>
      </w:r>
      <w:r w:rsidRPr="00A234A3">
        <w:t>от 11.12.2020 № 0318300168720000014 (реестровый номер 3231007528920000022 от 14.12.2020) на закупку ноутбука</w:t>
      </w:r>
      <w:r>
        <w:t>. В нарушение</w:t>
      </w:r>
      <w:r w:rsidR="00F3112D">
        <w:t xml:space="preserve"> части 3 статьи 103 Закона,</w:t>
      </w:r>
      <w:r>
        <w:t xml:space="preserve"> пункта 15 части 2 статьи 103 Закона, подпункта </w:t>
      </w:r>
      <w:r w:rsidRPr="00B15B27">
        <w:t>«</w:t>
      </w:r>
      <w:r w:rsidR="00B15B27" w:rsidRPr="00B15B27">
        <w:t>ж(1)</w:t>
      </w:r>
      <w:r w:rsidRPr="00B15B27">
        <w:t xml:space="preserve">» пункта </w:t>
      </w:r>
      <w:r w:rsidR="00B15B27" w:rsidRPr="00B15B27">
        <w:t>2</w:t>
      </w:r>
      <w:r w:rsidRPr="00B15B27">
        <w:t xml:space="preserve"> Правил</w:t>
      </w:r>
      <w:r>
        <w:t xml:space="preserve"> </w:t>
      </w:r>
      <w:r w:rsidR="00B15B27">
        <w:t xml:space="preserve">1084 </w:t>
      </w:r>
      <w:r w:rsidRPr="00A234A3">
        <w:t xml:space="preserve">в реестр контрактов ЕИС </w:t>
      </w:r>
      <w:r>
        <w:t>н</w:t>
      </w:r>
      <w:r w:rsidRPr="00A234A3">
        <w:t xml:space="preserve">е направлена информация о гарантийном сроке </w:t>
      </w:r>
      <w:r>
        <w:t>на товар</w:t>
      </w:r>
      <w:r w:rsidRPr="00A234A3">
        <w:t>, предусмотренном приложением №</w:t>
      </w:r>
      <w:r>
        <w:t xml:space="preserve"> 1 к контракту и составляющем 12 месяцев.</w:t>
      </w:r>
    </w:p>
    <w:p w:rsidR="00A234A3" w:rsidRPr="005D0804" w:rsidRDefault="00A234A3" w:rsidP="005D0804">
      <w:r w:rsidRPr="00A234A3">
        <w:t xml:space="preserve">По итогам электронного аукциона </w:t>
      </w:r>
      <w:r w:rsidR="005D0804">
        <w:t xml:space="preserve">(извещение </w:t>
      </w:r>
      <w:r w:rsidR="005D0804" w:rsidRPr="005D0804">
        <w:t>от 24.01.2020</w:t>
      </w:r>
      <w:r w:rsidR="005D0804">
        <w:t xml:space="preserve"> </w:t>
      </w:r>
      <w:r w:rsidR="005159CD">
        <w:t xml:space="preserve">                            </w:t>
      </w:r>
      <w:r w:rsidR="005D0804" w:rsidRPr="00A234A3">
        <w:t>№ 0318300119420000012</w:t>
      </w:r>
      <w:r w:rsidR="005D0804">
        <w:t>)</w:t>
      </w:r>
      <w:r w:rsidR="005D0804" w:rsidRPr="00A234A3">
        <w:t xml:space="preserve"> </w:t>
      </w:r>
      <w:r w:rsidR="00C10FF2">
        <w:t>Учреждением</w:t>
      </w:r>
      <w:r w:rsidRPr="00A234A3">
        <w:t xml:space="preserve"> заключен контракт</w:t>
      </w:r>
      <w:r w:rsidR="005D0804">
        <w:t xml:space="preserve"> </w:t>
      </w:r>
      <w:r w:rsidR="005D0804" w:rsidRPr="00A234A3">
        <w:t xml:space="preserve">от 18.02.2020 </w:t>
      </w:r>
      <w:r w:rsidR="005159CD">
        <w:t xml:space="preserve">                 </w:t>
      </w:r>
      <w:r w:rsidR="005D0804" w:rsidRPr="00A234A3">
        <w:t>№ 0318300119420000012 (реестровый номер 3231007528920000002 от 18.02.2020)</w:t>
      </w:r>
      <w:r w:rsidR="005D0804">
        <w:t xml:space="preserve"> </w:t>
      </w:r>
      <w:r w:rsidR="005D0804" w:rsidRPr="00A234A3">
        <w:t>на выполнение работ по капитальному ремонту водопроводной сети.</w:t>
      </w:r>
      <w:r w:rsidR="005D0804" w:rsidRPr="005D0804">
        <w:t xml:space="preserve"> В нарушение пункта 15 части 2 статьи 103 Закона, подпункта </w:t>
      </w:r>
      <w:r w:rsidR="00B15B27" w:rsidRPr="00B15B27">
        <w:t>«ж(1)» пункта 2 Правил 1084</w:t>
      </w:r>
      <w:r w:rsidR="005D0804" w:rsidRPr="005D0804">
        <w:t xml:space="preserve"> в реестр контрактов ЕИС не направлена информация о гарантийном сроке на применяемые материалы и выполненные работы</w:t>
      </w:r>
      <w:r w:rsidR="005D0804">
        <w:t xml:space="preserve">, предусмотренном пунктом 9.2 контракта и составляющем 12 месяцев </w:t>
      </w:r>
      <w:r w:rsidR="005D0804" w:rsidRPr="005D0804">
        <w:t xml:space="preserve">с даты подписания </w:t>
      </w:r>
      <w:r w:rsidR="00C10FF2">
        <w:t>Учреждением</w:t>
      </w:r>
      <w:r w:rsidR="005D0804" w:rsidRPr="005D0804">
        <w:t xml:space="preserve"> акта о приемке выполненных работ.</w:t>
      </w:r>
    </w:p>
    <w:p w:rsidR="00D80FA6" w:rsidRDefault="00D80FA6" w:rsidP="00D80FA6">
      <w:r>
        <w:t xml:space="preserve">По результатам аукциона в электронной форме (извещение от 08.04.2020 № </w:t>
      </w:r>
      <w:r w:rsidRPr="00D80FA6">
        <w:t>0318300119420000583</w:t>
      </w:r>
      <w:r>
        <w:t xml:space="preserve">) </w:t>
      </w:r>
      <w:r w:rsidR="00C10FF2">
        <w:t>Учреждением</w:t>
      </w:r>
      <w:r>
        <w:t xml:space="preserve"> заключен </w:t>
      </w:r>
      <w:r w:rsidRPr="00D80FA6">
        <w:t>контракт от 08.05.2020</w:t>
      </w:r>
      <w:r>
        <w:t xml:space="preserve"> </w:t>
      </w:r>
      <w:r w:rsidR="004E2006">
        <w:t xml:space="preserve">                    </w:t>
      </w:r>
      <w:r w:rsidRPr="00D80FA6">
        <w:t xml:space="preserve">№ </w:t>
      </w:r>
      <w:r w:rsidRPr="00D80FA6">
        <w:rPr>
          <w:bCs/>
        </w:rPr>
        <w:t>0318300119420000583</w:t>
      </w:r>
      <w:r w:rsidRPr="00D80FA6">
        <w:t xml:space="preserve"> (реестровый номер 3231007528920000005 от 08.05.2020)</w:t>
      </w:r>
      <w:r>
        <w:t xml:space="preserve"> на оказание </w:t>
      </w:r>
      <w:r w:rsidRPr="00D80FA6">
        <w:t>услуг по перевозке организованных групп детей</w:t>
      </w:r>
      <w:r>
        <w:t>. В нарушение части 3 статьи 7 Закона в реестре контрактов ЕИС размещена недостоверная информация о размере обеспечения исполнения контракта в сумме</w:t>
      </w:r>
      <w:r w:rsidRPr="00D80FA6">
        <w:t xml:space="preserve"> 23 243,27 руб.</w:t>
      </w:r>
      <w:r>
        <w:t xml:space="preserve"> При этом, из пункта 8.1 контракта следует, что </w:t>
      </w:r>
      <w:r w:rsidR="00B21B93">
        <w:t>о</w:t>
      </w:r>
      <w:r w:rsidR="00B21B93" w:rsidRPr="00B21B93">
        <w:t>беспечение исполнения настоящего Контракта предоставляется в размере 5% от цены контракта, увеличенном в полтора раза, и составляет 34 864 (тридцать четыре тысячи восемьсот шестьдесят четыре) руб</w:t>
      </w:r>
      <w:r w:rsidR="000238C5">
        <w:t xml:space="preserve">. </w:t>
      </w:r>
      <w:r w:rsidR="00B21B93" w:rsidRPr="00B21B93">
        <w:t>91 коп.</w:t>
      </w:r>
    </w:p>
    <w:p w:rsidR="00D80FA6" w:rsidRPr="00D80FA6" w:rsidRDefault="00D80FA6" w:rsidP="00D80FA6">
      <w:r w:rsidRPr="00D80FA6">
        <w:t xml:space="preserve">Вышеизложенные нарушения содержат признаки административного правонарушения, ответственность за которое предусмотрена частью 2              </w:t>
      </w:r>
      <w:r w:rsidRPr="00D80FA6">
        <w:lastRenderedPageBreak/>
        <w:t>статьи 7.31 Кодекса Российской Федерации об административных правонарушениях (далее – КоАП РФ).</w:t>
      </w:r>
    </w:p>
    <w:p w:rsidR="00D80FA6" w:rsidRPr="00D80FA6" w:rsidRDefault="00D80FA6" w:rsidP="00D80FA6">
      <w:r w:rsidRPr="00D80FA6">
        <w:t>Согласно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7.29 - 7.32, 7.32.5, частью 7 статьи 19.5, статьей 19.7.2 КоАП РФ) не может быть вынесено по истечении одного года со дня совершения административного правонарушения.</w:t>
      </w:r>
    </w:p>
    <w:p w:rsidR="00D80FA6" w:rsidRPr="00D80FA6" w:rsidRDefault="00D80FA6" w:rsidP="00D80FA6">
      <w:r w:rsidRPr="00D80FA6">
        <w:t>Таким образом, срок давности привлечения к административной ответственности за правонарушение по части 2 статьи 7.31 КоАП РФ составляет один год и начинает исчисляться с момента его совершения.</w:t>
      </w:r>
    </w:p>
    <w:p w:rsidR="00D80FA6" w:rsidRPr="00D80FA6" w:rsidRDefault="00D80FA6" w:rsidP="00D80FA6">
      <w:r w:rsidRPr="00D80FA6">
        <w:t>Следовательно,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проверки.</w:t>
      </w:r>
    </w:p>
    <w:p w:rsidR="00C06DF3" w:rsidRDefault="00D80FA6" w:rsidP="003317A6">
      <w:r w:rsidRPr="00D80FA6">
        <w:t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по истечении срока давности привлечения к административной ответственности.</w:t>
      </w:r>
    </w:p>
    <w:p w:rsidR="00AA058C" w:rsidRDefault="004D28B1" w:rsidP="003317A6">
      <w:r>
        <w:t>П</w:t>
      </w:r>
      <w:r w:rsidRPr="004D28B1">
        <w:t>о итогам запроса котировок в электронной форме</w:t>
      </w:r>
      <w:r w:rsidR="004E2006">
        <w:t xml:space="preserve"> (извещение</w:t>
      </w:r>
      <w:r w:rsidRPr="004D28B1">
        <w:t xml:space="preserve"> от 24.07.2022</w:t>
      </w:r>
      <w:r>
        <w:t xml:space="preserve"> </w:t>
      </w:r>
      <w:r w:rsidRPr="004D28B1">
        <w:t>№ 0318300168722000041</w:t>
      </w:r>
      <w:r w:rsidR="004E2006">
        <w:t>)</w:t>
      </w:r>
      <w:r w:rsidRPr="004D28B1">
        <w:t xml:space="preserve"> </w:t>
      </w:r>
      <w:r w:rsidR="00C10FF2">
        <w:t>Учреждением</w:t>
      </w:r>
      <w:r>
        <w:t xml:space="preserve"> заключен к</w:t>
      </w:r>
      <w:r w:rsidRPr="004D28B1">
        <w:t>онтракт от 04.08.2022 № 0318300168722000041 (реестровый номер 3231007528922000040 от 10.08.2022) на сумму 19 233,60 руб. Предмет контракта: поставка овощей. На момент проверки</w:t>
      </w:r>
      <w:r>
        <w:t xml:space="preserve"> находится </w:t>
      </w:r>
      <w:r w:rsidRPr="004D28B1">
        <w:t>в статусе «Исполнение завершено». Счет-фактура от 23.08.2022 № 9078 подписан</w:t>
      </w:r>
      <w:r>
        <w:t>а</w:t>
      </w:r>
      <w:r w:rsidRPr="004D28B1">
        <w:t xml:space="preserve"> представителем </w:t>
      </w:r>
      <w:r w:rsidR="00C10FF2">
        <w:t>Учреждения</w:t>
      </w:r>
      <w:r w:rsidRPr="004D28B1">
        <w:t xml:space="preserve"> с использованием электронного документооборота ЕИС 24.08.2022</w:t>
      </w:r>
      <w:r>
        <w:t>, о</w:t>
      </w:r>
      <w:r w:rsidRPr="004D28B1">
        <w:t>днако</w:t>
      </w:r>
      <w:r>
        <w:t xml:space="preserve"> </w:t>
      </w:r>
      <w:r w:rsidRPr="004D28B1">
        <w:t xml:space="preserve">размещена в реестре контрактов ЕИС </w:t>
      </w:r>
      <w:r>
        <w:t>с нарушением срока</w:t>
      </w:r>
      <w:r w:rsidR="00CD4F7B">
        <w:t>, установленного частью 3 статьи 103 Закона</w:t>
      </w:r>
      <w:r w:rsidR="002B1C5B">
        <w:t xml:space="preserve">, а именно </w:t>
      </w:r>
      <w:r w:rsidRPr="004D28B1">
        <w:t>07.09.2022</w:t>
      </w:r>
      <w:r>
        <w:t>.</w:t>
      </w:r>
    </w:p>
    <w:p w:rsidR="004D28B1" w:rsidRDefault="008832EE" w:rsidP="003317A6">
      <w:r w:rsidRPr="008832EE">
        <w:t xml:space="preserve">По итогам запроса котировок в электронной форме </w:t>
      </w:r>
      <w:r w:rsidR="004E2006">
        <w:t xml:space="preserve">(извещение </w:t>
      </w:r>
      <w:r w:rsidRPr="008832EE">
        <w:t>от 11.04.2022</w:t>
      </w:r>
      <w:r>
        <w:t xml:space="preserve"> </w:t>
      </w:r>
      <w:r w:rsidRPr="008832EE">
        <w:t>№ 0318300168722000001</w:t>
      </w:r>
      <w:r w:rsidR="004E2006">
        <w:t>)</w:t>
      </w:r>
      <w:r w:rsidRPr="008832EE">
        <w:t xml:space="preserve"> </w:t>
      </w:r>
      <w:r w:rsidR="00C10FF2">
        <w:t>Учреждением</w:t>
      </w:r>
      <w:r>
        <w:t xml:space="preserve"> заключен к</w:t>
      </w:r>
      <w:r w:rsidRPr="008832EE">
        <w:t>онтракт</w:t>
      </w:r>
      <w:r>
        <w:t xml:space="preserve"> </w:t>
      </w:r>
      <w:r w:rsidRPr="008832EE">
        <w:t>от 22.04.2022</w:t>
      </w:r>
      <w:r>
        <w:t xml:space="preserve"> </w:t>
      </w:r>
      <w:r w:rsidRPr="008832EE">
        <w:t xml:space="preserve">№ 0318300168722000001 (реестровый номер 3231007528922000002 от 27.04.2022) на сумму 64 675,00 руб. Предмет контракта: оказание услуг по перевозке пассажиров автобусом по заказам. На момент проверки </w:t>
      </w:r>
      <w:r>
        <w:t>находится</w:t>
      </w:r>
      <w:r w:rsidRPr="008832EE">
        <w:t xml:space="preserve"> в статусе «Исполнение завершено». Платежное поручение № 249852 от</w:t>
      </w:r>
      <w:r w:rsidR="00FC4C7D">
        <w:t xml:space="preserve"> 12.05.2022 (списано </w:t>
      </w:r>
      <w:r w:rsidRPr="008832EE">
        <w:t>16.05.2022</w:t>
      </w:r>
      <w:r w:rsidR="00FC4C7D">
        <w:t>)</w:t>
      </w:r>
      <w:r w:rsidRPr="008832EE">
        <w:t xml:space="preserve"> размещено в реестре контрактов ЕИС с нарушением срока, установленного частью 3 статьи 103 Закона, </w:t>
      </w:r>
      <w:r w:rsidR="002B1C5B">
        <w:t>а именно</w:t>
      </w:r>
      <w:r w:rsidRPr="008832EE">
        <w:t xml:space="preserve"> 31.05.2022</w:t>
      </w:r>
      <w:r>
        <w:t>.</w:t>
      </w:r>
    </w:p>
    <w:p w:rsidR="004067A1" w:rsidRDefault="0054531C" w:rsidP="004067A1">
      <w:r>
        <w:t>По итогам запроса котировок в электронной форме</w:t>
      </w:r>
      <w:r w:rsidR="004E2006">
        <w:t xml:space="preserve"> (извещение</w:t>
      </w:r>
      <w:r w:rsidRPr="0054531C">
        <w:t xml:space="preserve"> </w:t>
      </w:r>
      <w:r>
        <w:t>от 18.05.2022 № 0318300168722000013</w:t>
      </w:r>
      <w:r w:rsidR="004E2006">
        <w:t>)</w:t>
      </w:r>
      <w:r>
        <w:t xml:space="preserve"> </w:t>
      </w:r>
      <w:r w:rsidR="00C10FF2">
        <w:t>Учреждением</w:t>
      </w:r>
      <w:r>
        <w:t xml:space="preserve"> заключен к</w:t>
      </w:r>
      <w:r w:rsidR="004067A1">
        <w:t>онтракт</w:t>
      </w:r>
      <w:r>
        <w:t xml:space="preserve"> </w:t>
      </w:r>
      <w:r w:rsidRPr="0054531C">
        <w:t>от 31.05.2022</w:t>
      </w:r>
      <w:r w:rsidR="004067A1">
        <w:t xml:space="preserve"> № 0318300168722000013 (реестровый номер 3231007528922000016 от 10.06.2022) на сумму 129 700,00 руб.</w:t>
      </w:r>
      <w:r>
        <w:t xml:space="preserve"> </w:t>
      </w:r>
      <w:r w:rsidR="004067A1">
        <w:t xml:space="preserve">Предмет контракта: поставка текстильной продукции (футболки). На момент проверки </w:t>
      </w:r>
      <w:r w:rsidR="00E960C6">
        <w:t xml:space="preserve">находится </w:t>
      </w:r>
      <w:r w:rsidR="004067A1">
        <w:t>в статусе «Исполнение завершено».</w:t>
      </w:r>
      <w:r w:rsidR="004E2006">
        <w:t xml:space="preserve"> </w:t>
      </w:r>
      <w:r w:rsidR="004067A1">
        <w:t xml:space="preserve">Контракт направлен в реестр контрактов ЕИС с нарушением срока, </w:t>
      </w:r>
      <w:r w:rsidR="00E960C6" w:rsidRPr="00E960C6">
        <w:t>установленного частью 3 статьи 103 Закона,</w:t>
      </w:r>
      <w:r w:rsidR="00E960C6">
        <w:t xml:space="preserve"> </w:t>
      </w:r>
      <w:r w:rsidR="002B1C5B">
        <w:t>а именно</w:t>
      </w:r>
      <w:r w:rsidR="00E960C6">
        <w:t xml:space="preserve"> </w:t>
      </w:r>
      <w:r w:rsidR="004067A1">
        <w:t>08.06.2022</w:t>
      </w:r>
      <w:r w:rsidR="00E960C6">
        <w:t>.</w:t>
      </w:r>
      <w:r w:rsidR="004067A1">
        <w:t xml:space="preserve"> Также с нарушением срока</w:t>
      </w:r>
      <w:r w:rsidR="00E960C6">
        <w:t>,</w:t>
      </w:r>
      <w:r w:rsidR="00E960C6" w:rsidRPr="00E960C6">
        <w:t xml:space="preserve"> установленного частью 3 статьи 103 </w:t>
      </w:r>
      <w:r w:rsidR="00E960C6" w:rsidRPr="00E960C6">
        <w:lastRenderedPageBreak/>
        <w:t>Закона</w:t>
      </w:r>
      <w:r w:rsidR="00E960C6">
        <w:t>,</w:t>
      </w:r>
      <w:r w:rsidR="004067A1">
        <w:t xml:space="preserve"> </w:t>
      </w:r>
      <w:r w:rsidR="002B1C5B">
        <w:t xml:space="preserve">а именно </w:t>
      </w:r>
      <w:r w:rsidR="002B1C5B" w:rsidRPr="002B1C5B">
        <w:t>08.07.2022</w:t>
      </w:r>
      <w:r w:rsidR="002B1C5B">
        <w:t xml:space="preserve">, </w:t>
      </w:r>
      <w:r w:rsidR="004067A1">
        <w:t>в реестр контрактов ЕИС</w:t>
      </w:r>
      <w:r w:rsidR="002B1C5B">
        <w:t xml:space="preserve">, </w:t>
      </w:r>
      <w:r w:rsidR="00E960C6">
        <w:t xml:space="preserve">направлены </w:t>
      </w:r>
      <w:r w:rsidR="004067A1">
        <w:t>платежные поручения</w:t>
      </w:r>
      <w:r w:rsidR="004E2006">
        <w:t xml:space="preserve"> </w:t>
      </w:r>
      <w:r w:rsidR="004067A1">
        <w:t xml:space="preserve">№ 339739 от </w:t>
      </w:r>
      <w:r w:rsidR="009A24A2">
        <w:t xml:space="preserve">23.06.2022 (списано </w:t>
      </w:r>
      <w:r w:rsidR="004067A1">
        <w:t>24.06.2022</w:t>
      </w:r>
      <w:r w:rsidR="009A24A2">
        <w:t>)</w:t>
      </w:r>
      <w:r w:rsidR="004067A1">
        <w:t>, № 339738 от</w:t>
      </w:r>
      <w:r w:rsidR="009A24A2">
        <w:t xml:space="preserve"> 23.06.2022 (списано</w:t>
      </w:r>
      <w:r w:rsidR="004067A1">
        <w:t xml:space="preserve"> 24.06.2022</w:t>
      </w:r>
      <w:r w:rsidR="009A24A2">
        <w:t>)</w:t>
      </w:r>
      <w:r w:rsidR="004067A1">
        <w:t xml:space="preserve">, № 339740 от </w:t>
      </w:r>
      <w:r w:rsidR="009A24A2">
        <w:t xml:space="preserve">23.06.2022 (списано </w:t>
      </w:r>
      <w:r w:rsidR="004067A1">
        <w:t>24.06.2022</w:t>
      </w:r>
      <w:r w:rsidR="009A24A2">
        <w:t>)</w:t>
      </w:r>
      <w:r w:rsidR="00E960C6">
        <w:t>.</w:t>
      </w:r>
      <w:r w:rsidR="004067A1">
        <w:t xml:space="preserve"> </w:t>
      </w:r>
    </w:p>
    <w:p w:rsidR="004D28B1" w:rsidRDefault="006F5DF9" w:rsidP="006F5DF9">
      <w:r w:rsidRPr="006F5DF9">
        <w:t>По итогам запроса котировок в электронной форме</w:t>
      </w:r>
      <w:r w:rsidR="004E2006">
        <w:t xml:space="preserve"> (извещение</w:t>
      </w:r>
      <w:r w:rsidRPr="006F5DF9">
        <w:t xml:space="preserve"> от</w:t>
      </w:r>
      <w:r>
        <w:t xml:space="preserve"> </w:t>
      </w:r>
      <w:r w:rsidRPr="006F5DF9">
        <w:t>22.05.2022</w:t>
      </w:r>
      <w:r>
        <w:t xml:space="preserve"> </w:t>
      </w:r>
      <w:r w:rsidRPr="006F5DF9">
        <w:t>№ 0318300168722000028</w:t>
      </w:r>
      <w:r w:rsidR="004E2006">
        <w:t>)</w:t>
      </w:r>
      <w:r>
        <w:t xml:space="preserve"> </w:t>
      </w:r>
      <w:r w:rsidR="00C10FF2">
        <w:t>Учреждением</w:t>
      </w:r>
      <w:r w:rsidRPr="006F5DF9">
        <w:t xml:space="preserve"> заключен контракт от 02.06.2022</w:t>
      </w:r>
      <w:r>
        <w:t xml:space="preserve"> </w:t>
      </w:r>
      <w:r w:rsidRPr="006F5DF9">
        <w:t>№ 0318300168722000028</w:t>
      </w:r>
      <w:r>
        <w:t xml:space="preserve"> </w:t>
      </w:r>
      <w:r w:rsidRPr="006F5DF9">
        <w:t xml:space="preserve">(реестровый номер 3231007528922000031 от 16.06.2022) на сумму 31 990,00 руб. Предмет контракта: поставка овощей. На момент проверки </w:t>
      </w:r>
      <w:r>
        <w:t>находится</w:t>
      </w:r>
      <w:r w:rsidRPr="006F5DF9">
        <w:t xml:space="preserve"> в статусе «Исполнение завершено». Контракт первоначально направлен в реестр контрактов ЕИС с нарушением срока, установленного частью 3 статьи 103 Закона</w:t>
      </w:r>
      <w:r w:rsidR="002B1C5B">
        <w:t>, а именно</w:t>
      </w:r>
      <w:r w:rsidR="00CA3F81">
        <w:t xml:space="preserve"> </w:t>
      </w:r>
      <w:r>
        <w:t xml:space="preserve">10.06.2022. </w:t>
      </w:r>
      <w:r w:rsidRPr="006F5DF9">
        <w:t>Также с нарушением срока, установленного частью 3 статьи 103 Закона</w:t>
      </w:r>
      <w:r>
        <w:t>,</w:t>
      </w:r>
      <w:r w:rsidRPr="006F5DF9">
        <w:t xml:space="preserve"> направлены в реестр контрактов ЕИС платежные поручения № 444480, </w:t>
      </w:r>
      <w:r w:rsidR="00284D57">
        <w:t xml:space="preserve">№ </w:t>
      </w:r>
      <w:r w:rsidRPr="006F5DF9">
        <w:t xml:space="preserve">444481, </w:t>
      </w:r>
      <w:r w:rsidR="00284D57">
        <w:t xml:space="preserve">№ </w:t>
      </w:r>
      <w:r w:rsidRPr="006F5DF9">
        <w:t xml:space="preserve">444482, </w:t>
      </w:r>
      <w:r w:rsidR="00284D57">
        <w:t xml:space="preserve">№ </w:t>
      </w:r>
      <w:r w:rsidRPr="006F5DF9">
        <w:t>444483 от 0</w:t>
      </w:r>
      <w:r w:rsidR="00284D57">
        <w:t>5</w:t>
      </w:r>
      <w:r w:rsidRPr="006F5DF9">
        <w:t>.08.2022</w:t>
      </w:r>
      <w:r w:rsidR="00284D57">
        <w:t xml:space="preserve"> (списано 09.08.2022)</w:t>
      </w:r>
      <w:r w:rsidR="002B1C5B">
        <w:t xml:space="preserve">, а именно </w:t>
      </w:r>
      <w:r w:rsidRPr="006F5DF9">
        <w:t>24.08.2022</w:t>
      </w:r>
      <w:r>
        <w:t>.</w:t>
      </w:r>
    </w:p>
    <w:p w:rsidR="00732F1A" w:rsidRPr="00732F1A" w:rsidRDefault="006F5DF9" w:rsidP="00AF350F">
      <w:r>
        <w:t>По результатам аукциона</w:t>
      </w:r>
      <w:r w:rsidR="001A3399">
        <w:t xml:space="preserve"> в электронной форме (извещение от 24.11.2021 № </w:t>
      </w:r>
      <w:r w:rsidR="001A3399" w:rsidRPr="001A3399">
        <w:t>0318300119421002231</w:t>
      </w:r>
      <w:r w:rsidR="001A3399">
        <w:t xml:space="preserve">) </w:t>
      </w:r>
      <w:r w:rsidR="00C10FF2">
        <w:t>Учреждением</w:t>
      </w:r>
      <w:r>
        <w:t xml:space="preserve"> заключен к</w:t>
      </w:r>
      <w:r w:rsidRPr="006F5DF9">
        <w:t xml:space="preserve">онтракт от 15.12.2021 </w:t>
      </w:r>
      <w:r w:rsidR="006A2590">
        <w:t xml:space="preserve">                   </w:t>
      </w:r>
      <w:r w:rsidRPr="006F5DF9">
        <w:t>№ 0318300119421002231 (реестровый номер 3231007528921000057 от 17.12.2021) на поставку звукового оборудования</w:t>
      </w:r>
      <w:r>
        <w:t>.</w:t>
      </w:r>
      <w:r w:rsidRPr="006F5DF9">
        <w:t xml:space="preserve"> </w:t>
      </w:r>
      <w:r w:rsidR="00AF350F" w:rsidRPr="00AF350F">
        <w:t>На момент проверки находится в статусе «Исполнение завершено».</w:t>
      </w:r>
      <w:r w:rsidR="00AF350F">
        <w:t xml:space="preserve"> </w:t>
      </w:r>
      <w:r w:rsidR="00732F1A">
        <w:t xml:space="preserve">Из пункта 5.4 контракта, спецификации </w:t>
      </w:r>
      <w:r w:rsidR="00732F1A" w:rsidRPr="00732F1A">
        <w:rPr>
          <w:bCs/>
        </w:rPr>
        <w:t>на поставку звукового оборудования</w:t>
      </w:r>
      <w:r w:rsidR="00732F1A">
        <w:rPr>
          <w:bCs/>
        </w:rPr>
        <w:t xml:space="preserve"> к нему следует, что гарантийный срок на поставленный товар составляет </w:t>
      </w:r>
      <w:r w:rsidR="00732F1A" w:rsidRPr="00732F1A">
        <w:rPr>
          <w:bCs/>
        </w:rPr>
        <w:t>12 месяцев с даты передачи товара</w:t>
      </w:r>
      <w:r w:rsidR="004E2006">
        <w:rPr>
          <w:bCs/>
        </w:rPr>
        <w:t xml:space="preserve">. </w:t>
      </w:r>
      <w:r w:rsidR="00732F1A">
        <w:rPr>
          <w:bCs/>
        </w:rPr>
        <w:t>Согласно пункту 8.2 контракта о</w:t>
      </w:r>
      <w:r w:rsidR="00732F1A" w:rsidRPr="00732F1A">
        <w:rPr>
          <w:bCs/>
        </w:rPr>
        <w:t>беспечение гарантийных обязательств устанавливается в размере 1 % от начальной (максимальной) цены контракта.</w:t>
      </w:r>
    </w:p>
    <w:p w:rsidR="00AF350F" w:rsidRDefault="00732F1A" w:rsidP="00AF350F">
      <w:r>
        <w:t xml:space="preserve">Между тем, в нарушение </w:t>
      </w:r>
      <w:r w:rsidRPr="00732F1A">
        <w:t>ч</w:t>
      </w:r>
      <w:r>
        <w:t xml:space="preserve">асти </w:t>
      </w:r>
      <w:r w:rsidRPr="00732F1A">
        <w:t>3 ст</w:t>
      </w:r>
      <w:r>
        <w:t xml:space="preserve">атьи </w:t>
      </w:r>
      <w:r w:rsidRPr="00732F1A">
        <w:t>7, п</w:t>
      </w:r>
      <w:r>
        <w:t xml:space="preserve">ункта </w:t>
      </w:r>
      <w:r w:rsidRPr="00732F1A">
        <w:t>15 ч</w:t>
      </w:r>
      <w:r>
        <w:t xml:space="preserve">асти </w:t>
      </w:r>
      <w:r w:rsidRPr="00732F1A">
        <w:t>2 ст</w:t>
      </w:r>
      <w:r>
        <w:t xml:space="preserve">атьи </w:t>
      </w:r>
      <w:r w:rsidRPr="00732F1A">
        <w:t>103</w:t>
      </w:r>
      <w:r>
        <w:t xml:space="preserve"> Закона, </w:t>
      </w:r>
      <w:r w:rsidR="002B1C5B" w:rsidRPr="002B1C5B">
        <w:t>подпункта «ж(1)» пункта 2 Правил 1084</w:t>
      </w:r>
      <w:r w:rsidR="002B1C5B">
        <w:t xml:space="preserve"> </w:t>
      </w:r>
      <w:r>
        <w:t>в</w:t>
      </w:r>
      <w:r w:rsidR="00AF350F" w:rsidRPr="006F5DF9">
        <w:t xml:space="preserve"> реестр контрактов</w:t>
      </w:r>
      <w:r w:rsidR="00AF350F">
        <w:t xml:space="preserve"> </w:t>
      </w:r>
      <w:r w:rsidR="006F5DF9" w:rsidRPr="006F5DF9">
        <w:t xml:space="preserve">не направлена информация о гарантийном сроке и обеспечении гарантийных обязательств по контракту </w:t>
      </w:r>
      <w:r>
        <w:t>о</w:t>
      </w:r>
      <w:r w:rsidRPr="006F5DF9">
        <w:t>т 15.12.2021</w:t>
      </w:r>
      <w:r>
        <w:t xml:space="preserve"> </w:t>
      </w:r>
      <w:r w:rsidR="006F5DF9" w:rsidRPr="006F5DF9">
        <w:t>№ 0318300119421002231</w:t>
      </w:r>
      <w:r>
        <w:t>.</w:t>
      </w:r>
    </w:p>
    <w:p w:rsidR="00CD4F7B" w:rsidRDefault="00732F1A" w:rsidP="003317A6">
      <w:r>
        <w:t xml:space="preserve">Кроме того, в нарушение части 3 статьи 7 Закона </w:t>
      </w:r>
      <w:r w:rsidR="006F5DF9" w:rsidRPr="006F5DF9">
        <w:t xml:space="preserve">в реестр контрактов </w:t>
      </w:r>
      <w:r>
        <w:t>включена</w:t>
      </w:r>
      <w:r w:rsidR="006F5DF9" w:rsidRPr="006F5DF9">
        <w:t xml:space="preserve"> недостоверная информация о дате окончания срока исполнения контракта, а именно 30.12.2021.</w:t>
      </w:r>
      <w:r>
        <w:t xml:space="preserve"> При этом, согласно </w:t>
      </w:r>
      <w:r w:rsidR="006F5DF9" w:rsidRPr="006F5DF9">
        <w:t>пункт</w:t>
      </w:r>
      <w:r>
        <w:t>у</w:t>
      </w:r>
      <w:r w:rsidR="006F5DF9" w:rsidRPr="006F5DF9">
        <w:t xml:space="preserve"> 2.6. контракта </w:t>
      </w:r>
      <w:r>
        <w:t>р</w:t>
      </w:r>
      <w:r w:rsidRPr="00732F1A">
        <w:t xml:space="preserve">асчеты между </w:t>
      </w:r>
      <w:r w:rsidR="00C10FF2">
        <w:t>Учреждением</w:t>
      </w:r>
      <w:r w:rsidRPr="00732F1A">
        <w:t xml:space="preserve"> и Поставщиком производятся не позднее 8 рабочих дней с даты подписания </w:t>
      </w:r>
      <w:r w:rsidR="00C10FF2">
        <w:t>Учреждением</w:t>
      </w:r>
      <w:r w:rsidRPr="00732F1A">
        <w:t xml:space="preserve"> акта приема-передачи Товара, но не позднее 31</w:t>
      </w:r>
      <w:r>
        <w:t>.12.</w:t>
      </w:r>
      <w:r w:rsidRPr="00732F1A">
        <w:t>2021.</w:t>
      </w:r>
    </w:p>
    <w:p w:rsidR="00F40A1D" w:rsidRPr="00F40A1D" w:rsidRDefault="00F40A1D" w:rsidP="00F40A1D">
      <w:r>
        <w:t>По результатам электронного аукциона</w:t>
      </w:r>
      <w:r w:rsidR="006A2590">
        <w:t xml:space="preserve"> (извещение от 11.11.2021                   № </w:t>
      </w:r>
      <w:r w:rsidR="006A2590" w:rsidRPr="006A2590">
        <w:t>0318300119421002153</w:t>
      </w:r>
      <w:r w:rsidR="006A2590">
        <w:t xml:space="preserve">) </w:t>
      </w:r>
      <w:r w:rsidR="00C10FF2">
        <w:t>Учреждением</w:t>
      </w:r>
      <w:r>
        <w:t xml:space="preserve"> заключен к</w:t>
      </w:r>
      <w:r w:rsidR="00732F1A" w:rsidRPr="00732F1A">
        <w:t xml:space="preserve">онтракт </w:t>
      </w:r>
      <w:r w:rsidRPr="00732F1A">
        <w:t xml:space="preserve">от 13.12.2021 </w:t>
      </w:r>
      <w:r w:rsidR="006A2590">
        <w:t xml:space="preserve">                    </w:t>
      </w:r>
      <w:r w:rsidR="00732F1A" w:rsidRPr="00732F1A">
        <w:t>№ 0318300119421002153 (реестровый номер 3231007528921000056 от 15.12.2021) на поставку</w:t>
      </w:r>
      <w:r>
        <w:t xml:space="preserve"> бумаги для офисной техники.</w:t>
      </w:r>
      <w:r w:rsidRPr="00F40A1D">
        <w:t xml:space="preserve"> На момент проверки находится в статусе «Исполнение завершено».</w:t>
      </w:r>
      <w:r w:rsidR="006A2590">
        <w:t xml:space="preserve"> </w:t>
      </w:r>
      <w:r w:rsidRPr="00F40A1D">
        <w:t xml:space="preserve">Из пункта 5.4 контракта, спецификации </w:t>
      </w:r>
      <w:r w:rsidRPr="00F40A1D">
        <w:rPr>
          <w:bCs/>
        </w:rPr>
        <w:t>оборудования к нему следует, что гарантийный срок на товар составляет 12 месяцев</w:t>
      </w:r>
      <w:r>
        <w:rPr>
          <w:bCs/>
        </w:rPr>
        <w:t>.</w:t>
      </w:r>
    </w:p>
    <w:p w:rsidR="00F40A1D" w:rsidRPr="00F40A1D" w:rsidRDefault="00F40A1D" w:rsidP="00F40A1D">
      <w:r w:rsidRPr="00F40A1D">
        <w:t>Между тем, в нарушение части 3 статьи 7, пункта 15 части 2 статьи 103 Закона, подпункт</w:t>
      </w:r>
      <w:r>
        <w:t>а</w:t>
      </w:r>
      <w:r w:rsidRPr="00F40A1D">
        <w:t xml:space="preserve"> </w:t>
      </w:r>
      <w:r w:rsidR="002B1C5B" w:rsidRPr="002B1C5B">
        <w:t>«ж(1)» пункта 2 Правил</w:t>
      </w:r>
      <w:r w:rsidR="002B1C5B">
        <w:t xml:space="preserve"> 1084</w:t>
      </w:r>
      <w:r w:rsidR="002B1C5B" w:rsidRPr="002B1C5B">
        <w:t xml:space="preserve"> </w:t>
      </w:r>
      <w:r w:rsidRPr="00F40A1D">
        <w:t>в реестр контрактов не направлена информация о гарантийном сроке</w:t>
      </w:r>
      <w:r>
        <w:t xml:space="preserve"> по контракту </w:t>
      </w:r>
      <w:r w:rsidRPr="00F40A1D">
        <w:t xml:space="preserve">от 13.12.2021 </w:t>
      </w:r>
      <w:r>
        <w:t xml:space="preserve">                                        </w:t>
      </w:r>
      <w:r w:rsidRPr="00F40A1D">
        <w:t>№ 0318300119421002153</w:t>
      </w:r>
      <w:r>
        <w:t>.</w:t>
      </w:r>
    </w:p>
    <w:p w:rsidR="00F40A1D" w:rsidRDefault="00F40A1D" w:rsidP="00F40A1D">
      <w:r w:rsidRPr="00F40A1D">
        <w:lastRenderedPageBreak/>
        <w:t>Кроме того, в нарушение части 3 статьи 7 Закона в реестр контрактов включена недостоверная информация о дате окончания срока исполнения контракта, а именно</w:t>
      </w:r>
      <w:r>
        <w:t xml:space="preserve"> </w:t>
      </w:r>
      <w:r w:rsidRPr="00732F1A">
        <w:t>30.12.2021</w:t>
      </w:r>
      <w:r>
        <w:t xml:space="preserve">. При этом, при </w:t>
      </w:r>
      <w:r w:rsidR="00D939A3">
        <w:t xml:space="preserve">сложении сроков исполнения предусмотренных контрактом обязательств: поставка не позднее 20.12.2021 (п.3.1), 1 рабочий день на подписание акта приема-передачи (п. 3.5) и 8 рабочих дней на осуществление расчетов </w:t>
      </w:r>
      <w:r w:rsidR="00D939A3" w:rsidRPr="00D939A3">
        <w:t xml:space="preserve">с даты подписания </w:t>
      </w:r>
      <w:r w:rsidR="00C10FF2">
        <w:t>Учреждением</w:t>
      </w:r>
      <w:r w:rsidR="00D939A3" w:rsidRPr="00D939A3">
        <w:t xml:space="preserve"> акта приема-передачи Товара</w:t>
      </w:r>
      <w:r w:rsidR="00D939A3">
        <w:t>, срок исполнения контракта – 10.01.2022.</w:t>
      </w:r>
    </w:p>
    <w:p w:rsidR="00D939A3" w:rsidRDefault="00266F4C" w:rsidP="00F40A1D">
      <w:r>
        <w:t>Срок исполнения контракта определен комиссией с учетом следующего.</w:t>
      </w:r>
    </w:p>
    <w:p w:rsidR="00266F4C" w:rsidRDefault="00266F4C" w:rsidP="00266F4C">
      <w:r>
        <w:t xml:space="preserve">В соответствии с пунктом </w:t>
      </w:r>
      <w:r w:rsidRPr="00266F4C">
        <w:t>3</w:t>
      </w:r>
      <w:r>
        <w:t xml:space="preserve"> статьи 425 Гражданского кодекса Российской Федерации з</w:t>
      </w:r>
      <w:r w:rsidRPr="00266F4C">
        <w:t>аконом или договором может быть предусмотрено, что окончание срока действия договора влечет прекращение обязательств сторон по договору. Договор, в котором отсутствует такое условие, признается действующим до определенного в нем момента окончания исполнения сторонами обязательства.</w:t>
      </w:r>
    </w:p>
    <w:p w:rsidR="00266F4C" w:rsidRPr="00266F4C" w:rsidRDefault="00266F4C" w:rsidP="00266F4C">
      <w:r>
        <w:t xml:space="preserve">Согласно пункту </w:t>
      </w:r>
      <w:r w:rsidRPr="00266F4C">
        <w:t>10.1</w:t>
      </w:r>
      <w:r>
        <w:t xml:space="preserve"> контракта последний</w:t>
      </w:r>
      <w:r w:rsidRPr="00266F4C">
        <w:t xml:space="preserve"> действует по 30</w:t>
      </w:r>
      <w:r>
        <w:t>.12.</w:t>
      </w:r>
      <w:r w:rsidRPr="00266F4C">
        <w:t>2021</w:t>
      </w:r>
      <w:r>
        <w:t>.</w:t>
      </w:r>
      <w:r w:rsidRPr="00266F4C">
        <w:t xml:space="preserve"> Окончание срока действия Контракта не влечет прекращения неисполненных обязательств Сторон по Контракту, в том числе гарантийных обязательств Поставщика.</w:t>
      </w:r>
    </w:p>
    <w:p w:rsidR="00266F4C" w:rsidRDefault="00266F4C" w:rsidP="00266F4C">
      <w:r>
        <w:t xml:space="preserve">Таким образом, </w:t>
      </w:r>
      <w:r w:rsidR="00C44EDD">
        <w:t xml:space="preserve">с учетом положений пункта 3 статьи 425 Гражданского кодекса Российской Федерации наступление даты окончания действия </w:t>
      </w:r>
      <w:r w:rsidR="00C44EDD" w:rsidRPr="00C44EDD">
        <w:t>контракт</w:t>
      </w:r>
      <w:r w:rsidR="00C44EDD">
        <w:t>а</w:t>
      </w:r>
      <w:r w:rsidR="00C44EDD" w:rsidRPr="00C44EDD">
        <w:t xml:space="preserve"> от 13.12.2021 № 0318300119421002153</w:t>
      </w:r>
      <w:r w:rsidR="00C44EDD">
        <w:t xml:space="preserve"> не влечет прекращения обязательств сторон, контракт действует до </w:t>
      </w:r>
      <w:r w:rsidR="00C44EDD" w:rsidRPr="00C44EDD">
        <w:t>определенного в нем момента окончания исполнения сторонами обязательства.</w:t>
      </w:r>
    </w:p>
    <w:p w:rsidR="00A832CB" w:rsidRDefault="00BF0FF1" w:rsidP="00C44EDD">
      <w:r>
        <w:t xml:space="preserve">Учреждением </w:t>
      </w:r>
      <w:r w:rsidR="00A832CB">
        <w:t xml:space="preserve">заключен контракт от 23.12.2021 № </w:t>
      </w:r>
      <w:r w:rsidR="00A832CB" w:rsidRPr="00A832CB">
        <w:rPr>
          <w:bCs/>
        </w:rPr>
        <w:t>0318300168721000044</w:t>
      </w:r>
      <w:r w:rsidR="00A832CB">
        <w:rPr>
          <w:bCs/>
        </w:rPr>
        <w:t xml:space="preserve"> </w:t>
      </w:r>
      <w:r w:rsidR="00C44EDD" w:rsidRPr="00C44EDD">
        <w:t>на оказание услуг по сопровождению программных продуктов интегрированной информационной системы «Кубнет»</w:t>
      </w:r>
      <w:r>
        <w:t xml:space="preserve"> (и</w:t>
      </w:r>
      <w:r w:rsidRPr="00C44EDD">
        <w:t xml:space="preserve">звещение о проведении запроса котировок в электронной форме от 10.12.2021 </w:t>
      </w:r>
      <w:r w:rsidR="006225AB">
        <w:t xml:space="preserve">                            </w:t>
      </w:r>
      <w:r w:rsidRPr="00C44EDD">
        <w:t>№ 0318300168721000044</w:t>
      </w:r>
      <w:r>
        <w:t>)</w:t>
      </w:r>
      <w:r w:rsidR="00C44EDD" w:rsidRPr="00C44EDD">
        <w:t xml:space="preserve">. </w:t>
      </w:r>
    </w:p>
    <w:p w:rsidR="00A832CB" w:rsidRDefault="00C44EDD" w:rsidP="00C44EDD">
      <w:r w:rsidRPr="00C44EDD">
        <w:t>Документ об исполнении</w:t>
      </w:r>
      <w:r w:rsidR="006225AB">
        <w:t xml:space="preserve"> контракта от 23.12.2021                                            № </w:t>
      </w:r>
      <w:r w:rsidR="006225AB" w:rsidRPr="00A832CB">
        <w:rPr>
          <w:bCs/>
        </w:rPr>
        <w:t>0318300168721000044</w:t>
      </w:r>
      <w:r w:rsidR="006225AB">
        <w:rPr>
          <w:bCs/>
        </w:rPr>
        <w:t xml:space="preserve"> </w:t>
      </w:r>
      <w:r w:rsidR="00A832CB">
        <w:t>– платежное поручение от 04.04.2022 № 172414 (списано 06.04.2022),</w:t>
      </w:r>
      <w:r w:rsidRPr="00C44EDD">
        <w:t xml:space="preserve"> направлен </w:t>
      </w:r>
      <w:r w:rsidR="00A832CB" w:rsidRPr="00A832CB">
        <w:t>в реестр контрактов ЕИС с нарушением срока, установленного частью 3 статьи 103 Закона</w:t>
      </w:r>
      <w:r w:rsidR="00A832CB">
        <w:t>,</w:t>
      </w:r>
      <w:r w:rsidR="0018122E">
        <w:rPr>
          <w:lang w:val="en-US"/>
        </w:rPr>
        <w:t xml:space="preserve"> </w:t>
      </w:r>
      <w:r w:rsidR="0018122E">
        <w:t>а именно</w:t>
      </w:r>
      <w:r w:rsidR="00A832CB">
        <w:t xml:space="preserve"> </w:t>
      </w:r>
      <w:bookmarkStart w:id="0" w:name="_GoBack"/>
      <w:bookmarkEnd w:id="0"/>
      <w:r w:rsidR="00A832CB">
        <w:t>11.07.2022.</w:t>
      </w:r>
    </w:p>
    <w:p w:rsidR="00193F63" w:rsidRDefault="00193F63" w:rsidP="00B06273">
      <w:r>
        <w:t>С нарушением срока, установленного частью 3 статьи 103 Закона, а именно 16.12.2021, в реестр контрактов ЕИС направлена информация о заключенных 30.11.</w:t>
      </w:r>
      <w:r w:rsidR="002B1C5B">
        <w:t>20</w:t>
      </w:r>
      <w:r>
        <w:t>21 соглашени</w:t>
      </w:r>
      <w:r w:rsidR="00053AA2">
        <w:t>ях</w:t>
      </w:r>
      <w:r>
        <w:t xml:space="preserve"> о расторжении контрактов:</w:t>
      </w:r>
    </w:p>
    <w:p w:rsidR="00193F63" w:rsidRDefault="00193F63" w:rsidP="00B06273">
      <w:r>
        <w:t xml:space="preserve">- контракта </w:t>
      </w:r>
      <w:r w:rsidRPr="00A832CB">
        <w:t>от 21.06.2021</w:t>
      </w:r>
      <w:r>
        <w:t xml:space="preserve"> </w:t>
      </w:r>
      <w:r w:rsidRPr="00A832CB">
        <w:t xml:space="preserve">№ </w:t>
      </w:r>
      <w:r w:rsidRPr="00A832CB">
        <w:rPr>
          <w:bCs/>
        </w:rPr>
        <w:t>0318300168721000013</w:t>
      </w:r>
      <w:r>
        <w:rPr>
          <w:bCs/>
        </w:rPr>
        <w:t xml:space="preserve"> </w:t>
      </w:r>
      <w:r w:rsidRPr="00A832CB">
        <w:t>(реестровый номер 3231007528921000015 от 22.06.2021)</w:t>
      </w:r>
      <w:r w:rsidRPr="00B06273">
        <w:t xml:space="preserve"> </w:t>
      </w:r>
      <w:r w:rsidRPr="00A832CB">
        <w:t>на поставку говядины охлажденной</w:t>
      </w:r>
      <w:r>
        <w:t>;</w:t>
      </w:r>
    </w:p>
    <w:p w:rsidR="00193F63" w:rsidRDefault="00193F63" w:rsidP="00B06273">
      <w:r>
        <w:t>-</w:t>
      </w:r>
      <w:r w:rsidRPr="00193F63">
        <w:t xml:space="preserve"> контракт</w:t>
      </w:r>
      <w:r>
        <w:t>а</w:t>
      </w:r>
      <w:r w:rsidRPr="00193F63">
        <w:t xml:space="preserve"> от 21.06.2021 № </w:t>
      </w:r>
      <w:r w:rsidRPr="00193F63">
        <w:rPr>
          <w:bCs/>
        </w:rPr>
        <w:t xml:space="preserve">0318300168721000015 </w:t>
      </w:r>
      <w:r w:rsidRPr="00193F63">
        <w:t>(реестровый номер 3231007528921000017 от 22.06.2021) на поставку мяса сельскохозяйственных птиц охлажденного</w:t>
      </w:r>
      <w:r>
        <w:t>;</w:t>
      </w:r>
    </w:p>
    <w:p w:rsidR="00193F63" w:rsidRDefault="00193F63" w:rsidP="00B06273">
      <w:r>
        <w:t xml:space="preserve">- </w:t>
      </w:r>
      <w:r w:rsidRPr="00193F63">
        <w:t>контракт</w:t>
      </w:r>
      <w:r>
        <w:t>а</w:t>
      </w:r>
      <w:r w:rsidRPr="00193F63">
        <w:t xml:space="preserve"> от 21.06.2021</w:t>
      </w:r>
      <w:r>
        <w:t xml:space="preserve"> </w:t>
      </w:r>
      <w:r w:rsidRPr="00193F63">
        <w:t xml:space="preserve">№ </w:t>
      </w:r>
      <w:r w:rsidRPr="00193F63">
        <w:rPr>
          <w:bCs/>
        </w:rPr>
        <w:t xml:space="preserve">0318300168721000016 </w:t>
      </w:r>
      <w:r w:rsidRPr="00193F63">
        <w:t>(реестровый номер 3231007528921000018 от 22.06.2021) на поставку масла сливочного</w:t>
      </w:r>
      <w:r>
        <w:t>;</w:t>
      </w:r>
    </w:p>
    <w:p w:rsidR="00193F63" w:rsidRPr="00193F63" w:rsidRDefault="00193F63" w:rsidP="00193F63">
      <w:r>
        <w:t xml:space="preserve">- </w:t>
      </w:r>
      <w:r w:rsidRPr="00193F63">
        <w:t>контракт</w:t>
      </w:r>
      <w:r>
        <w:t>а</w:t>
      </w:r>
      <w:r w:rsidRPr="00193F63">
        <w:t xml:space="preserve"> от 30.08.2021 № </w:t>
      </w:r>
      <w:r w:rsidRPr="00193F63">
        <w:rPr>
          <w:bCs/>
        </w:rPr>
        <w:t>0318300119421001220 </w:t>
      </w:r>
      <w:r w:rsidRPr="00193F63">
        <w:t>(реестровый номер 3231007528921000045 от 30.08.2021)</w:t>
      </w:r>
      <w:r>
        <w:t xml:space="preserve"> </w:t>
      </w:r>
      <w:r w:rsidRPr="00193F63">
        <w:t>на поставку яиц куриных в скорлупе свежих</w:t>
      </w:r>
      <w:r>
        <w:t>.</w:t>
      </w:r>
    </w:p>
    <w:p w:rsidR="004067A1" w:rsidRDefault="004067A1" w:rsidP="00B06273">
      <w:r>
        <w:lastRenderedPageBreak/>
        <w:t xml:space="preserve">Информация </w:t>
      </w:r>
      <w:r w:rsidRPr="004067A1">
        <w:t>о заключенн</w:t>
      </w:r>
      <w:r>
        <w:t>ом</w:t>
      </w:r>
      <w:r w:rsidRPr="004067A1">
        <w:t xml:space="preserve"> 30.11.</w:t>
      </w:r>
      <w:r w:rsidR="002B1C5B">
        <w:t>20</w:t>
      </w:r>
      <w:r w:rsidRPr="004067A1">
        <w:t>21 соглашени</w:t>
      </w:r>
      <w:r>
        <w:t>и</w:t>
      </w:r>
      <w:r w:rsidRPr="004067A1">
        <w:t xml:space="preserve"> о расторжении контракт</w:t>
      </w:r>
      <w:r>
        <w:t xml:space="preserve">а </w:t>
      </w:r>
      <w:r w:rsidRPr="00193F63">
        <w:t>от 07.09.2021</w:t>
      </w:r>
      <w:r>
        <w:t xml:space="preserve"> </w:t>
      </w:r>
      <w:r w:rsidRPr="00193F63">
        <w:t xml:space="preserve">№ </w:t>
      </w:r>
      <w:r w:rsidRPr="00193F63">
        <w:rPr>
          <w:bCs/>
        </w:rPr>
        <w:t>0318300119421001431 </w:t>
      </w:r>
      <w:r w:rsidRPr="00193F63">
        <w:t>(реестровый номер 3231007528921000050 от 13.09.2021)</w:t>
      </w:r>
      <w:r>
        <w:t xml:space="preserve"> </w:t>
      </w:r>
      <w:r w:rsidR="00193F63" w:rsidRPr="00193F63">
        <w:t>на поставку рыбы</w:t>
      </w:r>
      <w:r>
        <w:t xml:space="preserve"> </w:t>
      </w:r>
      <w:r w:rsidRPr="004067A1">
        <w:t>направлен</w:t>
      </w:r>
      <w:r>
        <w:t>а</w:t>
      </w:r>
      <w:r w:rsidRPr="004067A1">
        <w:t xml:space="preserve"> в реестр контрактов ЕИС с нарушением срока, установленного частью 3 статьи 103 Закона,</w:t>
      </w:r>
      <w:r>
        <w:t xml:space="preserve"> </w:t>
      </w:r>
      <w:r w:rsidR="002B1C5B">
        <w:t>а именно</w:t>
      </w:r>
      <w:r>
        <w:t xml:space="preserve"> 22.12.2021. </w:t>
      </w:r>
    </w:p>
    <w:p w:rsidR="00B21B93" w:rsidRPr="00B21B93" w:rsidRDefault="00B21B93" w:rsidP="00B21B93">
      <w:pPr>
        <w:rPr>
          <w:lang w:val="x-none"/>
        </w:rPr>
      </w:pPr>
      <w:r w:rsidRPr="00B21B93">
        <w:rPr>
          <w:lang w:val="x-none"/>
        </w:rPr>
        <w:t>Допущенные Учреждением нарушения</w:t>
      </w:r>
      <w:r w:rsidRPr="00B21B93">
        <w:t xml:space="preserve"> при ведении</w:t>
      </w:r>
      <w:r w:rsidRPr="00B21B93">
        <w:rPr>
          <w:lang w:val="x-none"/>
        </w:rPr>
        <w:t xml:space="preserve"> </w:t>
      </w:r>
      <w:r w:rsidRPr="00B21B93">
        <w:t xml:space="preserve">реестра контрактов </w:t>
      </w:r>
      <w:r w:rsidRPr="00B21B93">
        <w:rPr>
          <w:lang w:val="x-none"/>
        </w:rPr>
        <w:t>содержат признаки административного правонарушения, предусмотренного частью 2 статьи 7.31 КоАП РФ.</w:t>
      </w:r>
    </w:p>
    <w:p w:rsidR="00B21B93" w:rsidRPr="00B21B93" w:rsidRDefault="00B21B93" w:rsidP="00B21B93">
      <w:pPr>
        <w:rPr>
          <w:lang w:val="x-none"/>
        </w:rPr>
      </w:pPr>
      <w:r w:rsidRPr="00B21B93">
        <w:rPr>
          <w:lang w:val="x-none"/>
        </w:rPr>
        <w:t xml:space="preserve">Частью 2 статьи 7.31 КоАП РФ предусмотрена административная ответственность за ненаправление,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</w:t>
      </w:r>
      <w:r w:rsidR="00E05A15" w:rsidRPr="00B21B93">
        <w:rPr>
          <w:lang w:val="x-none"/>
        </w:rPr>
        <w:t>непредставление</w:t>
      </w:r>
      <w:r w:rsidRPr="00B21B93">
        <w:rPr>
          <w:lang w:val="x-none"/>
        </w:rPr>
        <w:t>, несвоевременное представление в федеральный орган исполнительной власти, орган исполнительной власти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информацию.</w:t>
      </w:r>
    </w:p>
    <w:p w:rsidR="004067A1" w:rsidRDefault="00B21B93" w:rsidP="00B21B93">
      <w:r w:rsidRPr="00B21B93">
        <w:t>Акт по итогам проведения плановой проверки будет направлен в прокуратуру города Краснодара.</w:t>
      </w:r>
    </w:p>
    <w:p w:rsidR="004067A1" w:rsidRDefault="004067A1" w:rsidP="00B06273"/>
    <w:p w:rsidR="004067A1" w:rsidRDefault="004067A1" w:rsidP="00B06273"/>
    <w:p w:rsidR="00E23A9C" w:rsidRPr="00E23A9C" w:rsidRDefault="00E23A9C" w:rsidP="00E23A9C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Руководитель комиссии</w:t>
      </w:r>
      <w:r w:rsidRPr="00E23A9C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E23A9C">
        <w:rPr>
          <w:rFonts w:eastAsia="Times New Roman" w:cs="Times New Roman"/>
          <w:szCs w:val="28"/>
          <w:lang w:eastAsia="ru-RU"/>
        </w:rPr>
        <w:t>Е.А.Глазков</w:t>
      </w:r>
    </w:p>
    <w:p w:rsidR="00E23A9C" w:rsidRPr="00E23A9C" w:rsidRDefault="00E23A9C" w:rsidP="00E23A9C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Cs w:val="28"/>
          <w:lang w:eastAsia="ru-RU"/>
        </w:rPr>
      </w:pPr>
    </w:p>
    <w:p w:rsidR="00E23A9C" w:rsidRDefault="00E23A9C" w:rsidP="00E23A9C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руководителя комиссии                                                  О.Н.Котова</w:t>
      </w:r>
    </w:p>
    <w:p w:rsidR="00E23A9C" w:rsidRDefault="00E23A9C" w:rsidP="00E23A9C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Cs w:val="28"/>
          <w:lang w:eastAsia="ru-RU"/>
        </w:rPr>
      </w:pPr>
    </w:p>
    <w:p w:rsidR="00E23A9C" w:rsidRPr="00E23A9C" w:rsidRDefault="00E23A9C" w:rsidP="00E23A9C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 xml:space="preserve">Член комиссии </w:t>
      </w:r>
      <w:r w:rsidRPr="00E23A9C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E23A9C">
        <w:rPr>
          <w:rFonts w:eastAsia="Times New Roman" w:cs="Times New Roman"/>
          <w:szCs w:val="28"/>
          <w:lang w:eastAsia="ru-RU"/>
        </w:rPr>
        <w:t>Н.Г.Горобец</w:t>
      </w:r>
    </w:p>
    <w:p w:rsidR="00E23A9C" w:rsidRPr="00E23A9C" w:rsidRDefault="00E23A9C" w:rsidP="00E23A9C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Cs w:val="28"/>
          <w:lang w:eastAsia="ru-RU"/>
        </w:rPr>
      </w:pPr>
    </w:p>
    <w:p w:rsidR="00E23A9C" w:rsidRPr="00E23A9C" w:rsidRDefault="00E23A9C" w:rsidP="00E23A9C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Cs w:val="28"/>
          <w:lang w:eastAsia="ru-RU"/>
        </w:rPr>
      </w:pPr>
      <w:r w:rsidRPr="00E23A9C">
        <w:rPr>
          <w:rFonts w:eastAsia="Times New Roman" w:cs="Times New Roman"/>
          <w:szCs w:val="28"/>
          <w:lang w:eastAsia="ru-RU"/>
        </w:rPr>
        <w:t>Член комиссии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E23A9C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E23A9C">
        <w:rPr>
          <w:rFonts w:eastAsia="Times New Roman" w:cs="Times New Roman"/>
          <w:szCs w:val="28"/>
          <w:lang w:eastAsia="ru-RU"/>
        </w:rPr>
        <w:t>В.Н.Поляков</w:t>
      </w:r>
    </w:p>
    <w:p w:rsidR="00E23A9C" w:rsidRPr="00E23A9C" w:rsidRDefault="00E23A9C" w:rsidP="00E23A9C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Cs w:val="28"/>
          <w:lang w:eastAsia="ru-RU"/>
        </w:rPr>
      </w:pPr>
    </w:p>
    <w:p w:rsidR="00CD4F7B" w:rsidRDefault="00E23A9C" w:rsidP="001A18D5">
      <w:pPr>
        <w:ind w:firstLine="0"/>
      </w:pPr>
      <w:r w:rsidRPr="00E23A9C">
        <w:rPr>
          <w:rFonts w:eastAsia="Times New Roman" w:cs="Times New Roman"/>
          <w:szCs w:val="28"/>
          <w:lang w:eastAsia="ru-RU"/>
        </w:rPr>
        <w:t>Член комиссии</w:t>
      </w:r>
      <w:r w:rsidRPr="00E23A9C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</w:t>
      </w:r>
      <w:r w:rsidRPr="00E23A9C">
        <w:rPr>
          <w:rFonts w:eastAsia="Times New Roman" w:cs="Times New Roman"/>
          <w:szCs w:val="28"/>
          <w:lang w:eastAsia="ru-RU"/>
        </w:rPr>
        <w:t>Л.И.Шумская</w:t>
      </w:r>
    </w:p>
    <w:sectPr w:rsidR="00CD4F7B" w:rsidSect="0088270D">
      <w:headerReference w:type="default" r:id="rId8"/>
      <w:pgSz w:w="11906" w:h="16838"/>
      <w:pgMar w:top="567" w:right="567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0D" w:rsidRDefault="0088270D" w:rsidP="0088270D">
      <w:r>
        <w:separator/>
      </w:r>
    </w:p>
  </w:endnote>
  <w:endnote w:type="continuationSeparator" w:id="0">
    <w:p w:rsidR="0088270D" w:rsidRDefault="0088270D" w:rsidP="0088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0D" w:rsidRDefault="0088270D" w:rsidP="0088270D">
      <w:r>
        <w:separator/>
      </w:r>
    </w:p>
  </w:footnote>
  <w:footnote w:type="continuationSeparator" w:id="0">
    <w:p w:rsidR="0088270D" w:rsidRDefault="0088270D" w:rsidP="0088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13749"/>
      <w:docPartObj>
        <w:docPartGallery w:val="Page Numbers (Top of Page)"/>
        <w:docPartUnique/>
      </w:docPartObj>
    </w:sdtPr>
    <w:sdtEndPr/>
    <w:sdtContent>
      <w:p w:rsidR="0088270D" w:rsidRDefault="008827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22E">
          <w:rPr>
            <w:noProof/>
          </w:rPr>
          <w:t>8</w:t>
        </w:r>
        <w:r>
          <w:fldChar w:fldCharType="end"/>
        </w:r>
      </w:p>
    </w:sdtContent>
  </w:sdt>
  <w:p w:rsidR="0088270D" w:rsidRDefault="008827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9CB"/>
    <w:multiLevelType w:val="hybridMultilevel"/>
    <w:tmpl w:val="1E947D54"/>
    <w:lvl w:ilvl="0" w:tplc="4F8E6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A6"/>
    <w:rsid w:val="000238C5"/>
    <w:rsid w:val="00053AA2"/>
    <w:rsid w:val="000778F7"/>
    <w:rsid w:val="000900F1"/>
    <w:rsid w:val="00102576"/>
    <w:rsid w:val="001143A5"/>
    <w:rsid w:val="0018122E"/>
    <w:rsid w:val="00193F63"/>
    <w:rsid w:val="001A18D5"/>
    <w:rsid w:val="001A3399"/>
    <w:rsid w:val="00210BE4"/>
    <w:rsid w:val="00252182"/>
    <w:rsid w:val="00266F4C"/>
    <w:rsid w:val="00284D57"/>
    <w:rsid w:val="002B1C5B"/>
    <w:rsid w:val="002C4F46"/>
    <w:rsid w:val="00301DA7"/>
    <w:rsid w:val="003317A6"/>
    <w:rsid w:val="0036230D"/>
    <w:rsid w:val="00367DAC"/>
    <w:rsid w:val="00384A42"/>
    <w:rsid w:val="003C4865"/>
    <w:rsid w:val="004067A1"/>
    <w:rsid w:val="004C2D18"/>
    <w:rsid w:val="004C60D9"/>
    <w:rsid w:val="004D28B1"/>
    <w:rsid w:val="004E2006"/>
    <w:rsid w:val="0050198A"/>
    <w:rsid w:val="005159CD"/>
    <w:rsid w:val="0054531C"/>
    <w:rsid w:val="005D0804"/>
    <w:rsid w:val="006225AB"/>
    <w:rsid w:val="006411F0"/>
    <w:rsid w:val="006A2590"/>
    <w:rsid w:val="006A5FD5"/>
    <w:rsid w:val="006B14D0"/>
    <w:rsid w:val="006F5DF9"/>
    <w:rsid w:val="00732F1A"/>
    <w:rsid w:val="0088270D"/>
    <w:rsid w:val="008832EE"/>
    <w:rsid w:val="008E3314"/>
    <w:rsid w:val="00941E18"/>
    <w:rsid w:val="00954105"/>
    <w:rsid w:val="00960D62"/>
    <w:rsid w:val="00972089"/>
    <w:rsid w:val="009A24A2"/>
    <w:rsid w:val="009D0168"/>
    <w:rsid w:val="009E596D"/>
    <w:rsid w:val="009F2511"/>
    <w:rsid w:val="00A16A82"/>
    <w:rsid w:val="00A234A3"/>
    <w:rsid w:val="00A24AF6"/>
    <w:rsid w:val="00A832CB"/>
    <w:rsid w:val="00AA058C"/>
    <w:rsid w:val="00AB4DDA"/>
    <w:rsid w:val="00AF350F"/>
    <w:rsid w:val="00B06273"/>
    <w:rsid w:val="00B15B27"/>
    <w:rsid w:val="00B21B93"/>
    <w:rsid w:val="00B23BA0"/>
    <w:rsid w:val="00B72163"/>
    <w:rsid w:val="00B73191"/>
    <w:rsid w:val="00B90181"/>
    <w:rsid w:val="00BA0DFC"/>
    <w:rsid w:val="00BF0FF1"/>
    <w:rsid w:val="00C06DF3"/>
    <w:rsid w:val="00C10FF2"/>
    <w:rsid w:val="00C44EDD"/>
    <w:rsid w:val="00C62F6C"/>
    <w:rsid w:val="00CA3F81"/>
    <w:rsid w:val="00CD4F7B"/>
    <w:rsid w:val="00CF3851"/>
    <w:rsid w:val="00D6060F"/>
    <w:rsid w:val="00D7076E"/>
    <w:rsid w:val="00D80FA6"/>
    <w:rsid w:val="00D86AB6"/>
    <w:rsid w:val="00D939A3"/>
    <w:rsid w:val="00DF73D2"/>
    <w:rsid w:val="00E05A15"/>
    <w:rsid w:val="00E23A9C"/>
    <w:rsid w:val="00E31E88"/>
    <w:rsid w:val="00E933E6"/>
    <w:rsid w:val="00E960C6"/>
    <w:rsid w:val="00F3112D"/>
    <w:rsid w:val="00F40A1D"/>
    <w:rsid w:val="00F4323D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5AF1"/>
  <w15:docId w15:val="{352EBA8E-51FE-4A17-B4D2-D00DEBA6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9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28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F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F7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27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70D"/>
  </w:style>
  <w:style w:type="paragraph" w:styleId="a9">
    <w:name w:val="footer"/>
    <w:basedOn w:val="a"/>
    <w:link w:val="aa"/>
    <w:uiPriority w:val="99"/>
    <w:unhideWhenUsed/>
    <w:rsid w:val="008827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4E30-F5D3-440A-AB60-F71090AE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 Е.А.</dc:creator>
  <cp:keywords/>
  <dc:description/>
  <cp:lastModifiedBy>Глазков Е.А.</cp:lastModifiedBy>
  <cp:revision>36</cp:revision>
  <cp:lastPrinted>2022-10-13T11:14:00Z</cp:lastPrinted>
  <dcterms:created xsi:type="dcterms:W3CDTF">2022-10-13T11:16:00Z</dcterms:created>
  <dcterms:modified xsi:type="dcterms:W3CDTF">2022-10-13T15:53:00Z</dcterms:modified>
</cp:coreProperties>
</file>