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915FB" w14:textId="77777777" w:rsidR="0086012E" w:rsidRPr="005D6167" w:rsidRDefault="00D24583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0A46B8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</w:t>
      </w:r>
    </w:p>
    <w:p w14:paraId="4E1D1E8A" w14:textId="77777777" w:rsidR="0086012E" w:rsidRPr="005D6167" w:rsidRDefault="00B64BCB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14:paraId="4E29849A" w14:textId="77777777" w:rsidR="0086012E" w:rsidRPr="005D6167" w:rsidRDefault="00B64BCB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14:paraId="29D0D413" w14:textId="77777777" w:rsidR="0086012E" w:rsidRPr="005D6167" w:rsidRDefault="00B64BCB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 Краснодар</w:t>
      </w:r>
    </w:p>
    <w:p w14:paraId="4B64A55C" w14:textId="77777777" w:rsidR="0086012E" w:rsidRPr="005D6167" w:rsidRDefault="00B64BCB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___________ № ___________</w:t>
      </w:r>
    </w:p>
    <w:p w14:paraId="6F2886B2" w14:textId="77777777" w:rsidR="0086012E" w:rsidRPr="005D6167" w:rsidRDefault="0086012E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C4576D" w14:textId="77777777" w:rsidR="00097A43" w:rsidRPr="005D6167" w:rsidRDefault="00097A43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5A8E59" w14:textId="77777777" w:rsidR="008551E4" w:rsidRPr="005D6167" w:rsidRDefault="00EA0B74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A13B14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551E4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ТВЕРЖДЁН</w:t>
      </w:r>
      <w:r w:rsidR="00A13B14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13A415" w14:textId="77777777" w:rsidR="006C479D" w:rsidRPr="005D6167" w:rsidRDefault="00A13B14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муниципального образования </w:t>
      </w:r>
    </w:p>
    <w:p w14:paraId="648A7E00" w14:textId="77777777" w:rsidR="006C479D" w:rsidRPr="005D6167" w:rsidRDefault="00A13B14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 Краснодар </w:t>
      </w:r>
    </w:p>
    <w:p w14:paraId="3010A95B" w14:textId="77777777" w:rsidR="0086012E" w:rsidRPr="005D6167" w:rsidRDefault="00A13B14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08.07.2013 № 4878</w:t>
      </w:r>
    </w:p>
    <w:p w14:paraId="0A3DDC5B" w14:textId="77777777" w:rsidR="0086012E" w:rsidRPr="005D6167" w:rsidRDefault="0086012E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23B4FCD" w14:textId="77777777" w:rsidR="00A13B14" w:rsidRPr="005D6167" w:rsidRDefault="00A13B14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711C8D" w14:textId="77777777" w:rsidR="00097A43" w:rsidRPr="005D6167" w:rsidRDefault="00097A43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612617" w14:textId="77777777" w:rsidR="008551E4" w:rsidRPr="005D6167" w:rsidRDefault="008551E4" w:rsidP="009F76D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</w:t>
      </w:r>
      <w:r w:rsidR="00A13B14"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7FF1B2B" w14:textId="77777777" w:rsidR="00AC3D37" w:rsidRPr="005D6167" w:rsidRDefault="00A13B14" w:rsidP="009F76D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обращения с рекламным</w:t>
      </w:r>
      <w:r w:rsidR="00AC3D37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конструкциями, установленными</w:t>
      </w:r>
    </w:p>
    <w:p w14:paraId="50C22027" w14:textId="77777777" w:rsidR="00AC3D37" w:rsidRPr="005D6167" w:rsidRDefault="00A13B14" w:rsidP="009F76D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(или) эксплуатируемыми на территории муниципального образования город Красно</w:t>
      </w:r>
      <w:r w:rsidR="00AC3D37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дар без разрешения на установку</w:t>
      </w:r>
    </w:p>
    <w:p w14:paraId="425868B6" w14:textId="77777777" w:rsidR="00B64BCB" w:rsidRPr="005D6167" w:rsidRDefault="00A13B14" w:rsidP="009F76D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эксплуатацию рекламной конструкции</w:t>
      </w:r>
    </w:p>
    <w:p w14:paraId="54B5E136" w14:textId="1A3FE3A4" w:rsidR="00A13B14" w:rsidRPr="005D6167" w:rsidRDefault="00A13B14" w:rsidP="009F76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0CD968" w14:textId="77777777" w:rsidR="002A62B3" w:rsidRPr="005D6167" w:rsidRDefault="002A62B3" w:rsidP="009F76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8DBF50" w14:textId="77777777" w:rsidR="00A13B14" w:rsidRPr="005D6167" w:rsidRDefault="00A13B14" w:rsidP="009F76D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Раздел I</w:t>
      </w:r>
    </w:p>
    <w:p w14:paraId="38F15314" w14:textId="77777777" w:rsidR="00A13B14" w:rsidRPr="005D6167" w:rsidRDefault="00A13B14" w:rsidP="009F76D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14:paraId="1D0CF924" w14:textId="140589F1" w:rsidR="00AC3D37" w:rsidRPr="005D6167" w:rsidRDefault="00AC3D37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89A28A" w14:textId="77777777" w:rsidR="002A62B3" w:rsidRPr="005D6167" w:rsidRDefault="002A62B3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BE8983" w14:textId="6C59725A" w:rsidR="00A13B14" w:rsidRPr="005D6167" w:rsidRDefault="00A13B14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обращения с рекламными конструкциями, установленными и (или) эксплуатируемыми на территории муниципального образования город Краснодар без разрешения на установку и эксплуатацию рекламно</w:t>
      </w:r>
      <w:r w:rsidR="0020109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й конструкции (далее – Порядок)</w:t>
      </w:r>
      <w:r w:rsidR="001D4E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в соответствии с </w:t>
      </w:r>
      <w:r w:rsidR="006C479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6C479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C479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09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13.03.2006 № 38-ФЗ «О рекламе», решением городской Думы Краснодара от 25.04.2013 </w:t>
      </w:r>
      <w:r w:rsidR="006A335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№ 47 п. 4 «Об утверждении Порядка размещения рекламных конструкций на территории муниципального образования город Краснодар».</w:t>
      </w:r>
    </w:p>
    <w:p w14:paraId="49AE193E" w14:textId="77777777" w:rsidR="00A13B14" w:rsidRPr="005D6167" w:rsidRDefault="00A13B14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2. В настояще</w:t>
      </w:r>
      <w:r w:rsidR="006C479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 w:rsidR="006C479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следующие определения и сокращения:</w:t>
      </w:r>
    </w:p>
    <w:p w14:paraId="370B3145" w14:textId="7242A652" w:rsidR="00CA3416" w:rsidRPr="005D6167" w:rsidRDefault="001D4E39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pacing w:val="-12"/>
          <w:sz w:val="28"/>
          <w:szCs w:val="28"/>
        </w:rPr>
      </w:pPr>
      <w:r w:rsidRPr="005D6167">
        <w:rPr>
          <w:rFonts w:ascii="Times New Roman" w:hAnsi="Times New Roman" w:cs="Times New Roman"/>
          <w:bCs/>
          <w:color w:val="000000" w:themeColor="text1"/>
          <w:spacing w:val="-12"/>
          <w:sz w:val="28"/>
          <w:szCs w:val="28"/>
        </w:rPr>
        <w:t>а</w:t>
      </w:r>
      <w:r w:rsidR="00CA3416" w:rsidRPr="005D6167">
        <w:rPr>
          <w:rFonts w:ascii="Times New Roman" w:hAnsi="Times New Roman" w:cs="Times New Roman"/>
          <w:bCs/>
          <w:color w:val="000000" w:themeColor="text1"/>
          <w:spacing w:val="-12"/>
          <w:sz w:val="28"/>
          <w:szCs w:val="28"/>
        </w:rPr>
        <w:t>дминистрация – администрация муниципального образования город Краснодар;</w:t>
      </w:r>
    </w:p>
    <w:p w14:paraId="436E046D" w14:textId="18BC78E0" w:rsidR="00B64739" w:rsidRPr="005D6167" w:rsidRDefault="00F62488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B64739" w:rsidRPr="005D6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</w:t>
        </w:r>
      </w:hyperlink>
      <w:r w:rsidR="00B647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акт, составляемый управлением муниципального контроля 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647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по форме согласно приложению № </w:t>
      </w:r>
      <w:r w:rsidR="001D4E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B46C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7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F0D40C" w14:textId="62F20140" w:rsidR="00D17961" w:rsidRPr="005D6167" w:rsidRDefault="00D17961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Акт о демонтаже – акт о демонтаже и перемещении установленной и (или) эксплуатируемой без разрешения рекламной конструкции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составляемый </w:t>
      </w:r>
      <w:r w:rsidR="00EC792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муниципального контроля администрации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№ </w:t>
      </w:r>
      <w:r w:rsidR="00AF642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Порядку;</w:t>
      </w:r>
    </w:p>
    <w:p w14:paraId="6EAC93B3" w14:textId="77777777" w:rsidR="00511E92" w:rsidRPr="005D6167" w:rsidRDefault="00511E92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администрация округа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внутригородских округов</w:t>
      </w:r>
      <w:r w:rsidR="006C479D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города Краснодара</w:t>
      </w:r>
      <w:r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сельских округов </w:t>
      </w:r>
      <w:r w:rsidR="006C479D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  <w:r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Краснодар;</w:t>
      </w:r>
    </w:p>
    <w:p w14:paraId="6DAB2C84" w14:textId="3072CFB0" w:rsidR="00843926" w:rsidRPr="005D6167" w:rsidRDefault="00B0311F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ладелец</w:t>
      </w:r>
      <w:r w:rsidR="003F25D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владелец</w:t>
      </w:r>
      <w:r w:rsidR="00BF46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62D" w:rsidRPr="005D6167">
        <w:rPr>
          <w:rFonts w:ascii="Times New Roman" w:hAnsi="Times New Roman" w:cs="Times New Roman"/>
          <w:sz w:val="28"/>
          <w:szCs w:val="28"/>
        </w:rPr>
        <w:t xml:space="preserve">рекламной конструкции </w:t>
      </w:r>
      <w:r w:rsidR="003F25D0" w:rsidRPr="005D6167">
        <w:rPr>
          <w:rFonts w:ascii="Times New Roman" w:hAnsi="Times New Roman" w:cs="Times New Roman"/>
          <w:sz w:val="28"/>
          <w:szCs w:val="28"/>
        </w:rPr>
        <w:t>(</w:t>
      </w:r>
      <w:r w:rsidR="00BF462D" w:rsidRPr="005D6167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3F25D0" w:rsidRPr="005D6167">
        <w:rPr>
          <w:rFonts w:ascii="Times New Roman" w:hAnsi="Times New Roman" w:cs="Times New Roman"/>
          <w:sz w:val="28"/>
          <w:szCs w:val="28"/>
        </w:rPr>
        <w:t>)</w:t>
      </w:r>
      <w:r w:rsidRPr="005D6167">
        <w:rPr>
          <w:rFonts w:ascii="Times New Roman" w:hAnsi="Times New Roman" w:cs="Times New Roman"/>
          <w:sz w:val="28"/>
          <w:szCs w:val="28"/>
        </w:rPr>
        <w:t>, являющееся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рекламной конструкции</w:t>
      </w:r>
      <w:r w:rsidR="00C06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ин</w:t>
      </w:r>
      <w:r w:rsidR="00974CD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 лиц</w:t>
      </w:r>
      <w:r w:rsidR="00974CD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обладающ</w:t>
      </w:r>
      <w:r w:rsidR="00974CD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 вещным правом на рекламную конструкцию или правом владения и пользования рекламной конструкцией на основании договора с е</w:t>
      </w:r>
      <w:r w:rsidR="006A335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8439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собственником;</w:t>
      </w:r>
    </w:p>
    <w:p w14:paraId="5877427D" w14:textId="05224C7C" w:rsidR="003F25D0" w:rsidRPr="005D6167" w:rsidRDefault="003F25D0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 </w:t>
      </w:r>
      <w:r w:rsidR="004B766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 или иной законный владелец недвижимого имущества</w:t>
      </w:r>
      <w:r w:rsidR="00BE1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E1E0F" w:rsidRPr="00BE1E0F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участка, здания или иного недвижимого имущества</w:t>
      </w:r>
      <w:r w:rsidR="00BE1E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1E0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которому присоединена рекламная конструкция, за исключением случая присоединения рекламной конструкции к объекту муниципального имущества </w:t>
      </w:r>
      <w:r w:rsidR="004B766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Краснодар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</w:t>
      </w:r>
      <w:r w:rsidR="004B766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D7B2C5" w14:textId="5F2642AC" w:rsidR="007112B3" w:rsidRPr="005D6167" w:rsidRDefault="007112B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ДАиГ</w:t>
      </w:r>
      <w:proofErr w:type="spellEnd"/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департамент архитектуры и градостроительства администрации;</w:t>
      </w:r>
    </w:p>
    <w:p w14:paraId="1FF22249" w14:textId="399B9C9B" w:rsidR="007112B3" w:rsidRPr="005D6167" w:rsidRDefault="007112B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ДГХиТЭК</w:t>
      </w:r>
      <w:proofErr w:type="spellEnd"/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департамент </w:t>
      </w:r>
      <w:r w:rsidR="00E223C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 и топливно-энергетического комплекса администрации;</w:t>
      </w:r>
    </w:p>
    <w:p w14:paraId="271A0185" w14:textId="77777777" w:rsidR="00A13B14" w:rsidRPr="005D6167" w:rsidRDefault="00A13B14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демонтаж рекламной конструкции – снятие рекламной конструкции с места установки, разборка такой конструкции на составляющие элементы, в том числе с нанесением возможного ущерба такой конструкции и другим объектам, с которыми демонтируемая рекламная конструкция технологически связана;  </w:t>
      </w:r>
    </w:p>
    <w:p w14:paraId="2BB90B3B" w14:textId="165B532A" w:rsidR="00E223C3" w:rsidRPr="005D6167" w:rsidRDefault="00E223C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ДМС </w:t>
      </w:r>
      <w:r w:rsidR="002265C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муниципальной собственности и городских земель администрации;</w:t>
      </w:r>
    </w:p>
    <w:p w14:paraId="74F0ADF2" w14:textId="38385B42" w:rsidR="00460E12" w:rsidRPr="005D6167" w:rsidRDefault="00460E12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Интернет-портал – официальный Интернет-портал администрации и городской Думы Краснодара;</w:t>
      </w:r>
    </w:p>
    <w:p w14:paraId="504E231C" w14:textId="77777777" w:rsidR="006A335B" w:rsidRPr="005D6167" w:rsidRDefault="002265C9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о рекламе – Федеральный закон </w:t>
      </w:r>
      <w:r w:rsidR="006A335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от 13.03.2006 № 38-ФЗ «О рекламе»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6A335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0E868D" w14:textId="77777777" w:rsidR="0062316D" w:rsidRPr="005D6167" w:rsidRDefault="0062316D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местный бюджет </w:t>
      </w:r>
      <w:r w:rsidR="000B430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местный бюджет (бюджет муниципального образования город Краснодар);</w:t>
      </w:r>
    </w:p>
    <w:p w14:paraId="4C4CB74C" w14:textId="6DD555F2" w:rsidR="00D91033" w:rsidRPr="005D6167" w:rsidRDefault="00D91033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МКУ «ОДМС» – муниципальное казённое учреждение муниципального образования город Краснодар «Учреждение по обеспечению деятельности органов местного самоуправления муниципально</w:t>
      </w:r>
      <w:r w:rsidR="005121D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го образования город Краснодар»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20C3EA" w14:textId="2517DC9C" w:rsidR="00D91033" w:rsidRPr="005D6167" w:rsidRDefault="00D91033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МКУ «Служба спасения» – муниципальное казённое учреждение муниципального образования город Краснодар Профессиональн</w:t>
      </w:r>
      <w:r w:rsidR="0004523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аварийно-спасательн</w:t>
      </w:r>
      <w:r w:rsidR="0004523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</w:t>
      </w:r>
      <w:r w:rsidR="0004523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«Служба спасения»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08B1AA" w14:textId="77777777" w:rsidR="007B1CDF" w:rsidRPr="005D6167" w:rsidRDefault="007B1CDF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благоустройства – Правила благоустройства территории муниципального образования город Краснодар, утверждённые </w:t>
      </w:r>
      <w:hyperlink r:id="rId8" w:history="1">
        <w:r w:rsidRPr="005D6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Краснодара от 22.08.2013 № 52 п. 6;</w:t>
      </w:r>
    </w:p>
    <w:p w14:paraId="42948F70" w14:textId="1CE684BD" w:rsidR="001B51FB" w:rsidRPr="005D6167" w:rsidRDefault="00D72E88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1B51F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27E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1B51F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r w:rsidR="004B766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B51F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 демонтаже и пер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емещении рекламн</w:t>
      </w:r>
      <w:r w:rsidR="00FD2E5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</w:t>
      </w:r>
      <w:r w:rsidR="00FD2E5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4F9CDE" w14:textId="307F7145" w:rsidR="00F96025" w:rsidRPr="005D6167" w:rsidRDefault="00F96025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предписание </w:t>
      </w:r>
      <w:r w:rsidR="00F566E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предписани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демонтаже рекламной конструкции, установленной и (или)</w:t>
      </w:r>
      <w:r w:rsidR="005227E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эксплуатируемой без разрешения</w:t>
      </w:r>
      <w:r w:rsidR="00F44B9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67395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согласно приложению № </w:t>
      </w:r>
      <w:r w:rsidR="005227E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67395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7632827" w14:textId="326E7352" w:rsidR="00EB6A97" w:rsidRPr="005D6167" w:rsidRDefault="001B51FB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разрешение </w:t>
      </w:r>
      <w:r w:rsidR="00F566E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A9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действующее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установку и эксплуатацию рекламной конструкции</w:t>
      </w:r>
      <w:r w:rsidR="00EB6A9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2550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которого не истёк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B6A9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аннулирован</w:t>
      </w:r>
      <w:r w:rsidR="00683B9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ное</w:t>
      </w:r>
      <w:r w:rsidR="00EB6A9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</w:t>
      </w:r>
      <w:r w:rsidR="004A2F5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признан</w:t>
      </w:r>
      <w:r w:rsidR="00683B9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ное</w:t>
      </w:r>
      <w:r w:rsidR="00EB6A9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недействительным);</w:t>
      </w:r>
    </w:p>
    <w:p w14:paraId="1208531D" w14:textId="37F99863" w:rsidR="00A13B14" w:rsidRPr="005D6167" w:rsidRDefault="00F566E8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рекламная конструкция – </w:t>
      </w:r>
      <w:r w:rsidR="00A13B1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конструкция, </w:t>
      </w:r>
      <w:r w:rsidR="00622F7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установленная и (или) эксплуатируемая </w:t>
      </w:r>
      <w:r w:rsidR="00331F9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образования город Краснодар </w:t>
      </w:r>
      <w:r w:rsidR="0090346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разрешения </w:t>
      </w:r>
      <w:r w:rsidR="00683B9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31F9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нарушение </w:t>
      </w:r>
      <w:r w:rsidR="00BE1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</w:t>
      </w:r>
      <w:r w:rsidR="00331F9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19 </w:t>
      </w:r>
      <w:r w:rsidR="00D72E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Закона о рекламе;</w:t>
      </w:r>
    </w:p>
    <w:p w14:paraId="64693089" w14:textId="77777777" w:rsidR="002265C9" w:rsidRPr="005D6167" w:rsidRDefault="002265C9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решение № 47 п. 4 – решение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Краснодар»;</w:t>
      </w:r>
    </w:p>
    <w:p w14:paraId="3277F008" w14:textId="564E0256" w:rsidR="00A13B14" w:rsidRPr="005D6167" w:rsidRDefault="00DC4600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A13B1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bookmarkStart w:id="0" w:name="_Hlk162823375"/>
      <w:r w:rsidR="00A13B1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муниципального контроля администрации</w:t>
      </w:r>
      <w:bookmarkEnd w:id="0"/>
      <w:r w:rsidR="00BE1E0F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действующее в соответствии с настоящим Порядком от имени администрации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402AD6" w14:textId="51DAC0A2" w:rsidR="001B51FB" w:rsidRPr="005D6167" w:rsidRDefault="001B51FB" w:rsidP="009F76D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Иные понятия и определения, используемые в настоящем Порядке, применяются в значениях, установлен</w:t>
      </w:r>
      <w:r w:rsidR="0051308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ных в Законе о рекламе, решении </w:t>
      </w:r>
      <w:r w:rsidR="00FE0DBE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№ 47 п. 4.</w:t>
      </w:r>
    </w:p>
    <w:p w14:paraId="3CE165F8" w14:textId="09BC91E9" w:rsidR="007112B3" w:rsidRPr="005D6167" w:rsidRDefault="006F45F4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целях</w:t>
      </w:r>
      <w:r w:rsidR="00FE0DB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настоящего Порядка </w:t>
      </w:r>
      <w:r w:rsidR="00DC460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выявленных</w:t>
      </w:r>
      <w:r w:rsidR="00E814E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рекламных конструкций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</w:t>
      </w:r>
      <w:r w:rsidR="00A95C0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взаимодействие с</w:t>
      </w:r>
      <w:r w:rsidR="007112B3" w:rsidRPr="005D6167">
        <w:rPr>
          <w:rFonts w:ascii="Times New Roman" w:hAnsi="Times New Roman" w:cs="Times New Roman"/>
          <w:sz w:val="28"/>
          <w:szCs w:val="28"/>
        </w:rPr>
        <w:t>:</w:t>
      </w:r>
    </w:p>
    <w:p w14:paraId="2E11C2DF" w14:textId="692FB302" w:rsidR="007112B3" w:rsidRPr="005D6167" w:rsidRDefault="004108C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ДАиГ</w:t>
      </w:r>
      <w:proofErr w:type="spellEnd"/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53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получения информации о</w:t>
      </w:r>
      <w:r w:rsidR="0059753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наличии разрешения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6DAE70" w14:textId="49E9E1D0" w:rsidR="007112B3" w:rsidRPr="005D6167" w:rsidRDefault="004108C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2) </w:t>
      </w:r>
      <w:proofErr w:type="spellStart"/>
      <w:r w:rsidR="001970D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ДГХиТЭК</w:t>
      </w:r>
      <w:proofErr w:type="spellEnd"/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="005C114B" w:rsidRPr="005D6167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администраци</w:t>
      </w:r>
      <w:r w:rsidR="004B766C" w:rsidRPr="005D6167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ями </w:t>
      </w:r>
      <w:r w:rsidRPr="005D6167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округов </w:t>
      </w:r>
      <w:r w:rsidR="009111A6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–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4B766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целях 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получения информации о </w:t>
      </w:r>
      <w:r w:rsidR="00492730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ладельцах</w:t>
      </w:r>
      <w:r w:rsidR="003F25D0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(или) Собственниках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 организаци</w:t>
      </w:r>
      <w:r w:rsidR="007B1CDF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й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отключения </w:t>
      </w:r>
      <w:r w:rsidR="009111A6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рекламных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конструкций от сетей энергоснабжения;</w:t>
      </w:r>
    </w:p>
    <w:p w14:paraId="5CC9FF30" w14:textId="27931849" w:rsidR="003616CC" w:rsidRPr="005D6167" w:rsidRDefault="004108C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3) 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ДМС </w:t>
      </w:r>
      <w:r w:rsidR="009111A6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– </w:t>
      </w:r>
      <w:r w:rsidR="007112B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целях получения информации о разграничении права собственности на земельные участки и о правообладателях земельных участков, иных объектов недвижимости;</w:t>
      </w:r>
    </w:p>
    <w:p w14:paraId="7C22D640" w14:textId="0C50356C" w:rsidR="004108C3" w:rsidRPr="005D6167" w:rsidRDefault="004108C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4) иными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9B1" w:rsidRPr="005D6167">
        <w:rPr>
          <w:rFonts w:ascii="Times New Roman" w:hAnsi="Times New Roman" w:cs="Times New Roman"/>
          <w:sz w:val="28"/>
          <w:szCs w:val="28"/>
        </w:rPr>
        <w:t xml:space="preserve">отраслевыми, функциональными органами </w:t>
      </w:r>
      <w:r w:rsidRPr="005D616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B26D4" w:rsidRPr="005D6167">
        <w:rPr>
          <w:rFonts w:ascii="Times New Roman" w:hAnsi="Times New Roman" w:cs="Times New Roman"/>
          <w:sz w:val="28"/>
          <w:szCs w:val="28"/>
        </w:rPr>
        <w:t>в зависимости о</w:t>
      </w:r>
      <w:r w:rsidR="002F322B" w:rsidRPr="005D6167">
        <w:rPr>
          <w:rFonts w:ascii="Times New Roman" w:hAnsi="Times New Roman" w:cs="Times New Roman"/>
          <w:sz w:val="28"/>
          <w:szCs w:val="28"/>
        </w:rPr>
        <w:t>т установленной компетенции;</w:t>
      </w:r>
    </w:p>
    <w:p w14:paraId="4C4FC20F" w14:textId="25089FD0" w:rsidR="003616CC" w:rsidRDefault="000B26D4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D6167">
        <w:rPr>
          <w:rFonts w:ascii="Times New Roman" w:hAnsi="Times New Roman" w:cs="Times New Roman"/>
          <w:sz w:val="28"/>
          <w:szCs w:val="28"/>
        </w:rPr>
        <w:t xml:space="preserve">) </w:t>
      </w:r>
      <w:r w:rsidR="00624F69" w:rsidRPr="00624F69">
        <w:rPr>
          <w:rFonts w:ascii="Times New Roman" w:hAnsi="Times New Roman" w:cs="Times New Roman"/>
          <w:sz w:val="28"/>
          <w:szCs w:val="28"/>
        </w:rPr>
        <w:t>Филиалом Публично-правовой компании «</w:t>
      </w:r>
      <w:proofErr w:type="spellStart"/>
      <w:r w:rsidR="00624F69" w:rsidRPr="00624F6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624F69" w:rsidRPr="00624F69">
        <w:rPr>
          <w:rFonts w:ascii="Times New Roman" w:hAnsi="Times New Roman" w:cs="Times New Roman"/>
          <w:sz w:val="28"/>
          <w:szCs w:val="28"/>
        </w:rPr>
        <w:t xml:space="preserve">» по Краснодарскому краю </w:t>
      </w:r>
      <w:r w:rsidR="00475E72" w:rsidRPr="005D6167">
        <w:rPr>
          <w:rFonts w:ascii="Times New Roman" w:hAnsi="Times New Roman" w:cs="Times New Roman"/>
          <w:sz w:val="28"/>
          <w:szCs w:val="28"/>
        </w:rPr>
        <w:t xml:space="preserve">– </w:t>
      </w:r>
      <w:r w:rsidR="003F25D0" w:rsidRPr="005D6167">
        <w:rPr>
          <w:rFonts w:ascii="Times New Roman" w:hAnsi="Times New Roman" w:cs="Times New Roman"/>
          <w:sz w:val="28"/>
          <w:szCs w:val="28"/>
        </w:rPr>
        <w:t>в целях получения информации о</w:t>
      </w:r>
      <w:r w:rsidR="003F25D0" w:rsidRPr="005D6167">
        <w:rPr>
          <w:rFonts w:ascii="Times New Roman" w:hAnsi="Times New Roman" w:cs="Times New Roman"/>
          <w:spacing w:val="-6"/>
          <w:sz w:val="28"/>
          <w:szCs w:val="28"/>
        </w:rPr>
        <w:t xml:space="preserve"> Владельцах и (или) Собственниках</w:t>
      </w:r>
      <w:r w:rsidR="00310DF2">
        <w:rPr>
          <w:rFonts w:ascii="Times New Roman" w:hAnsi="Times New Roman" w:cs="Times New Roman"/>
          <w:sz w:val="28"/>
          <w:szCs w:val="28"/>
        </w:rPr>
        <w:t>;</w:t>
      </w:r>
    </w:p>
    <w:p w14:paraId="56E7BAEA" w14:textId="43A05150" w:rsidR="00310DF2" w:rsidRPr="00663911" w:rsidRDefault="00310DF2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911">
        <w:rPr>
          <w:rFonts w:ascii="Times New Roman" w:hAnsi="Times New Roman" w:cs="Times New Roman"/>
          <w:sz w:val="28"/>
          <w:szCs w:val="28"/>
        </w:rPr>
        <w:t>6) управляющими организациями и правлениями товариществ собственников жилья, жилищных или жилищно-строительных кооперативов, иных специализированных потребительских кооперативов – в целях получения информации о наличии согласия собственников помещений в многоквартирном доме на присоединение рекламной конструкции к общему имуществу в многоквартирном доме</w:t>
      </w:r>
      <w:r w:rsidR="001E3908" w:rsidRPr="00663911">
        <w:rPr>
          <w:rFonts w:ascii="Times New Roman" w:hAnsi="Times New Roman" w:cs="Times New Roman"/>
          <w:sz w:val="28"/>
          <w:szCs w:val="28"/>
        </w:rPr>
        <w:t>, оформленного протоколом общего собрания собственников помещений в многоквартирном доме.</w:t>
      </w:r>
    </w:p>
    <w:p w14:paraId="6D7792D5" w14:textId="0170A137" w:rsidR="00903779" w:rsidRPr="005D6167" w:rsidRDefault="00903779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Органы администрации, указанные в подпунктах 1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-4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обеспечивают представление Управлению необходимой информации в срок не позднее 5 рабочих дней со дня поступления к ним запросов от Управления.</w:t>
      </w:r>
    </w:p>
    <w:p w14:paraId="6CF16819" w14:textId="71195F87" w:rsidR="00903779" w:rsidRPr="005D6167" w:rsidRDefault="00903779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Урегулирование вопросов взаимодействия Управления с лиц</w:t>
      </w:r>
      <w:r w:rsidR="00310DF2">
        <w:rPr>
          <w:rFonts w:ascii="Times New Roman" w:hAnsi="Times New Roman" w:cs="Times New Roman"/>
          <w:color w:val="000000" w:themeColor="text1"/>
          <w:sz w:val="28"/>
          <w:szCs w:val="28"/>
        </w:rPr>
        <w:t>ами,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указанным</w:t>
      </w:r>
      <w:r w:rsidR="00310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</w:t>
      </w:r>
      <w:r w:rsidR="00310DF2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10DF2">
        <w:rPr>
          <w:rFonts w:ascii="Times New Roman" w:hAnsi="Times New Roman" w:cs="Times New Roman"/>
          <w:color w:val="000000" w:themeColor="text1"/>
          <w:sz w:val="28"/>
          <w:szCs w:val="28"/>
        </w:rPr>
        <w:t>, 6)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</w:t>
      </w:r>
      <w:r w:rsidR="00310D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порядка и сроков представления в Управление необходимой информации возможно в пределах полномочий, в том числе по соглашению сторон (на основании соглашений о взаимодействии, заключаемых администрацией в соответствии с действующим законодательством).</w:t>
      </w:r>
    </w:p>
    <w:p w14:paraId="66BE4113" w14:textId="167AED7B" w:rsidR="007112B3" w:rsidRPr="005D6167" w:rsidRDefault="004B766C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="009111A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МКУ «ОДМС»,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1A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«Служба спасения» 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выявленных </w:t>
      </w:r>
      <w:r w:rsidR="00AD63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</w:t>
      </w:r>
      <w:r w:rsidR="0061676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конструкций осуществл</w:t>
      </w:r>
      <w:r w:rsidR="00B63A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B26D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61676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взаимодействие с организациями, учреждениями, государственными органами</w:t>
      </w:r>
      <w:r w:rsidR="007C69B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676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9B1" w:rsidRPr="005D6167">
        <w:rPr>
          <w:rFonts w:ascii="Times New Roman" w:hAnsi="Times New Roman" w:cs="Times New Roman"/>
          <w:sz w:val="28"/>
          <w:szCs w:val="28"/>
        </w:rPr>
        <w:t>отраслевыми, функциональными и территориальными органами</w:t>
      </w:r>
      <w:r w:rsidR="000B26D4" w:rsidRPr="005D6167">
        <w:rPr>
          <w:rFonts w:ascii="Times New Roman" w:hAnsi="Times New Roman" w:cs="Times New Roman"/>
          <w:sz w:val="28"/>
          <w:szCs w:val="28"/>
        </w:rPr>
        <w:t xml:space="preserve"> </w:t>
      </w:r>
      <w:r w:rsidR="000B26D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954CC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с</w:t>
      </w:r>
      <w:r w:rsidR="00B63A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CC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органами</w:t>
      </w:r>
      <w:r w:rsidR="00340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CC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B63A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указанными в подпунктах 2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63A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4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63A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77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B63A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63A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согласования даты, времени и места реализации мероприятий по демонтажу </w:t>
      </w:r>
      <w:r w:rsidR="001343B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перемещению </w:t>
      </w:r>
      <w:r w:rsidR="00AD63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конструкций в случае обнаружения фактов подключения </w:t>
      </w:r>
      <w:r w:rsidR="00AD63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</w:t>
      </w:r>
      <w:r w:rsidR="007112B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конструкций к сетям энергоснабжения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D7EA9D" w14:textId="384A98D3" w:rsidR="00954CCB" w:rsidRPr="005D6167" w:rsidRDefault="00954CCB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D5ABA0" w14:textId="77777777" w:rsidR="00DA7E96" w:rsidRPr="005D6167" w:rsidRDefault="00DA7E96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321FD3" w14:textId="77777777" w:rsidR="00A13B14" w:rsidRPr="005D6167" w:rsidRDefault="00A13B14" w:rsidP="009F76D6">
      <w:pPr>
        <w:tabs>
          <w:tab w:val="righ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Раздел II</w:t>
      </w:r>
    </w:p>
    <w:p w14:paraId="79FB91E7" w14:textId="77777777" w:rsidR="001343BC" w:rsidRPr="005D6167" w:rsidRDefault="00D36E5B" w:rsidP="009F76D6">
      <w:pPr>
        <w:tabs>
          <w:tab w:val="righ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Организация и осуществление </w:t>
      </w:r>
      <w:r w:rsidR="001343BC"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демонтажа </w:t>
      </w:r>
    </w:p>
    <w:p w14:paraId="43194A39" w14:textId="77777777" w:rsidR="00A13B14" w:rsidRPr="005D6167" w:rsidRDefault="001343BC" w:rsidP="009F76D6">
      <w:pPr>
        <w:tabs>
          <w:tab w:val="righ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47097E"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перемещения </w:t>
      </w:r>
      <w:r w:rsidR="00A13B14"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рекламных конструкций</w:t>
      </w:r>
      <w:r w:rsidRPr="005D61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45653C9" w14:textId="578B3662" w:rsidR="00072E4E" w:rsidRPr="005D6167" w:rsidRDefault="00072E4E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23D3F" w14:textId="77777777" w:rsidR="00903779" w:rsidRPr="005D6167" w:rsidRDefault="00903779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D8F933" w14:textId="2D422B86" w:rsidR="00B836BF" w:rsidRPr="005D6167" w:rsidRDefault="00903779" w:rsidP="009F76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D36E5B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Выявление</w:t>
      </w:r>
      <w:r w:rsidR="00C21F20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проверка</w:t>
      </w:r>
      <w:r w:rsidR="00D36E5B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фактов </w:t>
      </w:r>
      <w:r w:rsidR="00BD7D39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самовольной </w:t>
      </w:r>
      <w:r w:rsidR="00D36E5B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установки и (или) эксплуатации рекламных конструкций </w:t>
      </w:r>
      <w:r w:rsidR="003277C0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2C0D3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CE2F8A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0B5E42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информации, </w:t>
      </w:r>
      <w:r w:rsidR="00B836BF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поступающ</w:t>
      </w:r>
      <w:r w:rsidR="000B5E42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 в устных и письменных</w:t>
      </w:r>
      <w:r w:rsidR="00B836BF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0B5E42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ях</w:t>
      </w:r>
      <w:r w:rsidR="00B836BF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(заявлени</w:t>
      </w:r>
      <w:r w:rsidR="000B5E42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ях</w:t>
      </w:r>
      <w:r w:rsidR="00A310F6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граждан, </w:t>
      </w:r>
      <w:r w:rsidR="00B836BF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организаций</w:t>
      </w:r>
      <w:r w:rsidR="00A310F6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учреждений</w:t>
      </w:r>
      <w:r w:rsidR="00B836BF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21F20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</w:t>
      </w:r>
      <w:r w:rsidR="00C21F20" w:rsidRPr="005D6167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власти, органов местного самоуправления, из средств массовой информации</w:t>
      </w:r>
      <w:r w:rsidR="00F80FAF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836BF" w:rsidRPr="005D61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4DCCF54" w14:textId="45BED492" w:rsidR="00FF18AB" w:rsidRPr="005D6167" w:rsidRDefault="0038243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6</w:t>
      </w:r>
      <w:r w:rsidR="000A4C29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r w:rsidR="0061424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2C0D3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E90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действуя от имени администрации, </w:t>
      </w:r>
      <w:r w:rsidR="00AA2250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срок не позднее 30 дней со дня поступления информации</w:t>
      </w:r>
      <w:r w:rsidR="0020634E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указанной в пункте </w:t>
      </w: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5</w:t>
      </w:r>
      <w:r w:rsidR="0020634E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26322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настоящего </w:t>
      </w:r>
      <w:r w:rsidR="0020634E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раздела Порядка</w:t>
      </w:r>
      <w:r w:rsidR="001D627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:</w:t>
      </w:r>
    </w:p>
    <w:p w14:paraId="260A8D07" w14:textId="2511555C" w:rsidR="00FF18AB" w:rsidRPr="005D6167" w:rsidRDefault="00826E1B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F18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меры по получению сведений о рекламных конструкциях,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F18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их Владельцах, </w:t>
      </w:r>
      <w:r w:rsidR="003F25D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F18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обственниках, о наличии согласия </w:t>
      </w:r>
      <w:r w:rsidR="00FF18AB" w:rsidRPr="005D6167"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 на установку и эксплуатацию рекламной конструкции</w:t>
      </w:r>
      <w:r w:rsidR="00FF18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присоединения рекламной конструкции к общему имуществу в многоквартирном доме</w:t>
      </w:r>
      <w:r w:rsidR="00E90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3 раздела </w:t>
      </w:r>
      <w:r w:rsidR="00E908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908B1" w:rsidRPr="00E90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8B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FF18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B6BAE7" w14:textId="39BA2E76" w:rsidR="00B64B4A" w:rsidRPr="005D6167" w:rsidRDefault="002751C9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826E1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выдаёт</w:t>
      </w:r>
      <w:r w:rsidR="00B64B4A" w:rsidRPr="005D61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6E1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предписание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Владельцу (если он известен) путём его 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вручения ему 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пись либо направл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ения его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почте заказным пи</w:t>
      </w:r>
      <w:r w:rsidR="003F25D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сьмом с уведомлением о вручении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91A850" w14:textId="3D51C6BC" w:rsidR="002940CE" w:rsidRPr="005D6167" w:rsidRDefault="002940CE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Владелец обязан осуществить демонтаж и перемещение рекламной конструкции в течение месяца со дня выдачи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предписания, а также удалить информацию, размещённую на такой рекламной конструкции, в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течение 3 дней со дня выдачи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предпи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сания.</w:t>
      </w:r>
    </w:p>
    <w:p w14:paraId="29F2F575" w14:textId="7E792B18" w:rsidR="002940CE" w:rsidRPr="005D6167" w:rsidRDefault="002940CE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Демонтаж рекламной конструкции осуществляется Владельцем с последующим восстановлением за счёт его собственных средств объекта, на котором она была размещена, в состоянии, существовавшем до установки рекламной конструкции, и с использованием аналог</w:t>
      </w:r>
      <w:r w:rsidR="00AA51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ичных материалов и технолог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ий.</w:t>
      </w:r>
    </w:p>
    <w:p w14:paraId="63D832CF" w14:textId="3A9E2420" w:rsidR="0015104A" w:rsidRPr="005D6167" w:rsidRDefault="002940CE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Удаление размещённой на рекламной конструкции информации, демонтаж, перемещение, хранение или в необходимых случаях уничтожение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рекламной конструкции осуществляются Владельцем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за счёт его собственных средств.</w:t>
      </w:r>
    </w:p>
    <w:p w14:paraId="5FDCA0A9" w14:textId="102978AB" w:rsidR="0015104A" w:rsidRPr="005D6167" w:rsidRDefault="00130611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510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аботники Управления в срок не позднее 15 дней со дня истечения указанного в предписании срока совершают осмотр места размещения рекламной конструкции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130611">
        <w:rPr>
          <w:rFonts w:ascii="Times New Roman" w:hAnsi="Times New Roman" w:cs="Times New Roman"/>
          <w:color w:val="000000" w:themeColor="text1"/>
          <w:sz w:val="28"/>
          <w:szCs w:val="28"/>
        </w:rPr>
        <w:t>случае, если Владелец не осуществил действия, предусмотренные абзацем вторым настоящего подпункта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10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выдают предписание Собственнику</w:t>
      </w:r>
      <w:r w:rsidR="00BA774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путём его личного вручения ему под 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BA774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пись либо направления его по почте заказным письмом с уведомлением о вручении</w:t>
      </w:r>
      <w:r w:rsidR="001510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осуществления им действий, предусмотренных абзацами вторым – четв</w:t>
      </w:r>
      <w:r w:rsidR="00BA774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1510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ртым подпункта 3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510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1510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2D2806" w14:textId="03F59327" w:rsidR="00B64B4A" w:rsidRPr="005D6167" w:rsidRDefault="003F25D0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выдаёт</w:t>
      </w:r>
      <w:r w:rsidRPr="005D61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предписание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Собственнику (если он известен и при условии, что Владелец неизвестен) путём его личного вручения ему под 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пись либо направления его по почте заказным письмом с уведомлением о вручении.</w:t>
      </w:r>
    </w:p>
    <w:p w14:paraId="441933A0" w14:textId="486B2F26" w:rsidR="00AA51A1" w:rsidRPr="005D6167" w:rsidRDefault="00AA51A1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 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обязан осуществить демонтаж и перемещение рекламной конструкции в течение месяца со дня выдачи </w:t>
      </w:r>
      <w:r w:rsidR="0038243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ему 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Управлением предписания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удалить информацию, размещённую на такой рекламной конструкции, в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3 дней со дня выдачи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предписания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DE53EC" w14:textId="7494060A" w:rsidR="00AA51A1" w:rsidRPr="005D6167" w:rsidRDefault="00AA51A1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Демонтаж рекламной конструкции осуществляется Собственником с последующим восстановлением за счёт его собственных средств объекта, на котором она была размещена, в состоянии, существовавшем до установки рекламной конструкции, и с использованием аналогичных материалов и технологий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465390" w14:textId="3E2B8AF6" w:rsidR="00AA51A1" w:rsidRPr="005D6167" w:rsidRDefault="00AA51A1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Удаление размещённой на рекламной конструкции информации, демонтаж, перемещение, хранение или в необходимых случаях уничтожение рекламной конструкции осуществляются Собственником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за счёт его собственных средств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6574E6" w14:textId="5B704AEB" w:rsidR="00B64B4A" w:rsidRPr="005D6167" w:rsidRDefault="003F25D0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 предписание непосредственно на рекламной конструкции, если имеется возможность её размещения, либо в непосредственной близости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от неё в пределах досягаемости;</w:t>
      </w:r>
    </w:p>
    <w:p w14:paraId="2F428C2C" w14:textId="666577EF" w:rsidR="00B55D4D" w:rsidRPr="005D6167" w:rsidRDefault="00393F69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размещ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предписани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4B4A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 Интернет-портале.</w:t>
      </w:r>
    </w:p>
    <w:p w14:paraId="04A708F1" w14:textId="09518268" w:rsidR="0020634E" w:rsidRPr="005D6167" w:rsidRDefault="002C0D35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20634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вправе продлить срок рассм</w:t>
      </w:r>
      <w:r w:rsidR="00DC612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отрения информации, указанной в </w:t>
      </w:r>
      <w:r w:rsidR="0020634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634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F6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20634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Порядка, не более чем на 30 дней, уведомив </w:t>
      </w:r>
      <w:r w:rsidR="0038243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0634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её рассмотрения лицо, направившее соответствующую информацию.</w:t>
      </w:r>
    </w:p>
    <w:p w14:paraId="536BDC5B" w14:textId="77777777" w:rsidR="0091004A" w:rsidRPr="005D6167" w:rsidRDefault="00382433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 Работники Управления в срок не позднее 1</w:t>
      </w:r>
      <w:r w:rsidR="007C74F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</w:t>
      </w:r>
      <w:r w:rsidR="00A82AF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истечения 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</w:t>
      </w:r>
      <w:r w:rsidR="00351BD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предписании</w:t>
      </w:r>
      <w:r w:rsidR="00A82AF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</w:t>
      </w:r>
      <w:r w:rsidR="009100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2B9DB89" w14:textId="047A576F" w:rsidR="0091004A" w:rsidRPr="005D6167" w:rsidRDefault="0091004A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совершают осмотр места размещения рекламной конструкции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E3B2203" w14:textId="489ED515" w:rsidR="0091004A" w:rsidRPr="005D6167" w:rsidRDefault="0091004A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составляют </w:t>
      </w:r>
      <w:hyperlink r:id="rId9" w:history="1">
        <w:r w:rsidRPr="005D616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Акт</w:t>
        </w:r>
      </w:hyperlink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содержащий информацию об исполнении (неисполнении) предписания Владельцем и (или) Собственником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16E34F" w14:textId="333A7816" w:rsidR="0091004A" w:rsidRPr="005D6167" w:rsidRDefault="0091004A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3) выдают предписание Собственнику в случае, предусмотренном абзацем пятым подпункта 2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6 настоящего раздела Порядка</w:t>
      </w:r>
      <w:r w:rsidR="00B64B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58BF55E" w14:textId="2FD18DAF" w:rsidR="0091004A" w:rsidRPr="005D6167" w:rsidRDefault="00BA3F12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случае выдачи предписания Собственнику в соответствии с 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  <w:t xml:space="preserve">настоящим подпунктом работники Управления в срок не позднее 15 дней со дня 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истечения указанного в нём срока осуществляют действия, предусмотренные подпунктами 1</w:t>
      </w:r>
      <w:r w:rsidR="00E929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)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2</w:t>
      </w:r>
      <w:r w:rsidR="00E929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)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пункта</w:t>
      </w:r>
      <w:r w:rsidR="00E929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Порядка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1AF6E264" w14:textId="0A5D6149" w:rsidR="005B5233" w:rsidRPr="005D6167" w:rsidRDefault="00EC7921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Владелец и (или) Собственник не осуществили демонтаж и перемещение рекламной конструкции в течение месяца со дня выдачи им предписания, администраци</w:t>
      </w:r>
      <w:r w:rsidR="007D6C3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р</w:t>
      </w:r>
      <w:r w:rsidR="00B760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о демонтаже рекламных конструкций в форме постановления, подготовку и согласование которого </w:t>
      </w:r>
      <w:r w:rsidR="005121D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 w:rsidR="00B760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в течение </w:t>
      </w:r>
      <w:r w:rsidR="007D6C3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760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</w:t>
      </w:r>
      <w:r w:rsidR="007D6C3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составления Акта</w:t>
      </w:r>
      <w:r w:rsidR="005121D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0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Инструкции по делопроизводству в администрации, утверждённой распоряжением главы муниципального образования город Краснодар от 11.07.2008 № 177-р.</w:t>
      </w:r>
    </w:p>
    <w:p w14:paraId="3EBB5251" w14:textId="27A987ED" w:rsidR="008D15A5" w:rsidRPr="005D6167" w:rsidRDefault="008D15A5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постановлении </w:t>
      </w:r>
      <w:r w:rsidR="002940C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указывается общий перечень </w:t>
      </w:r>
      <w:r w:rsidR="0038084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 конструкций, подлежащих демонтажу и перемещению</w:t>
      </w:r>
      <w:r w:rsidR="0042776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084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8084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приводится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места</w:t>
      </w:r>
      <w:r w:rsidR="0038084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расположения.</w:t>
      </w:r>
    </w:p>
    <w:p w14:paraId="71F5830E" w14:textId="6EB3D71E" w:rsidR="005121DD" w:rsidRPr="005D6167" w:rsidRDefault="00C06A60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9. </w:t>
      </w:r>
      <w:r w:rsidR="00E7481D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Постановление </w:t>
      </w:r>
      <w:r w:rsidR="002940CE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="00E7481D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дминистрации в срок не позднее 3 дней со дня </w:t>
      </w:r>
      <w:r w:rsidR="0013061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его подписания </w:t>
      </w:r>
      <w:r w:rsidR="00E7481D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размещается на Интернет-портале.</w:t>
      </w:r>
    </w:p>
    <w:p w14:paraId="54459E93" w14:textId="1722C320" w:rsidR="00D17961" w:rsidRPr="005D6167" w:rsidRDefault="0099216B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D164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7D22B1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64B4A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</w:t>
      </w:r>
      <w:r w:rsidR="004352EA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срок не позднее </w:t>
      </w:r>
      <w:r w:rsidR="0068283E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10</w:t>
      </w:r>
      <w:r w:rsidR="004352EA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дней со дня </w:t>
      </w:r>
      <w:r w:rsidR="001306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подписания </w:t>
      </w:r>
      <w:r w:rsidR="002940CE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постановления </w:t>
      </w:r>
      <w:r w:rsidR="005121DD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администрации</w:t>
      </w:r>
      <w:r w:rsidR="00D1796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:</w:t>
      </w:r>
      <w:r w:rsidR="004352EA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14:paraId="63A17F51" w14:textId="19C3FCCF" w:rsidR="00D17961" w:rsidRPr="005D6167" w:rsidRDefault="00514A6E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1) представляет </w:t>
      </w:r>
      <w:r w:rsidR="0070686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муниципальное казённое учреждение </w:t>
      </w:r>
      <w:r w:rsidR="007068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Краснодар, осуществляющее в соответствии с </w:t>
      </w:r>
      <w:r w:rsidR="005121D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первым пункта 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216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121D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8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5121D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его раздела</w:t>
      </w:r>
      <w:r w:rsidR="007068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</w:t>
      </w:r>
      <w:r w:rsidR="005121D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068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по демонтажу и перемещению рекламных конструкций </w:t>
      </w:r>
      <w:r w:rsidR="00706861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счёт средств местного бюджета,</w:t>
      </w:r>
      <w:r w:rsidR="0070686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материалы в </w:t>
      </w:r>
      <w:r w:rsidR="002940CE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отношении рекламных конструкций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471C75" w14:textId="488C38D3" w:rsidR="009812B8" w:rsidRPr="005D6167" w:rsidRDefault="00514A6E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514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по почте заказным письмом с уведомлением о вручении </w:t>
      </w:r>
      <w:r w:rsidR="00F3253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Владельцу 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="00F3253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360F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Собственнику </w:t>
      </w:r>
      <w:r w:rsidRPr="00514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</w:t>
      </w:r>
      <w:r w:rsidR="00D951F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 демонтаже</w:t>
      </w:r>
      <w:r w:rsidR="009512F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по форме согласно </w:t>
      </w:r>
      <w:r w:rsidR="009512F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приложению № </w:t>
      </w:r>
      <w:r w:rsidR="00AF642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3</w:t>
      </w:r>
      <w:r w:rsidR="009512F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к настоящему Порядку</w:t>
      </w:r>
      <w:r w:rsidR="0067395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A0749C" w14:textId="6D0E5FDF" w:rsidR="005121DD" w:rsidRPr="00AD789B" w:rsidRDefault="00D17961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216B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24399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121DD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23423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аботы по демонтажу рекламных конструкций </w:t>
      </w:r>
      <w:r w:rsidR="00F23423" w:rsidRPr="00AD78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счёт средств местного бюджета</w:t>
      </w:r>
      <w:r w:rsidR="00324B32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поступлении материалов</w:t>
      </w:r>
      <w:r w:rsidR="00C4638F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4B32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38F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направляемых</w:t>
      </w:r>
      <w:r w:rsidR="00324B32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</w:t>
      </w:r>
      <w:r w:rsidR="005121DD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в соответствии с </w:t>
      </w:r>
      <w:r w:rsidR="0080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1) пункта 10 </w:t>
      </w:r>
      <w:r w:rsidR="005121DD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80751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5121DD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324B32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807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121DD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осуществляют</w:t>
      </w:r>
      <w:r w:rsidR="00D11892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1DD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«ОДМС» или МКУ «Служба спасения» (в </w:t>
      </w:r>
      <w:r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случае</w:t>
      </w:r>
      <w:r w:rsidR="005121DD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возникновения угрозы жизни и здоровью людей).</w:t>
      </w:r>
    </w:p>
    <w:p w14:paraId="47387D77" w14:textId="16280146" w:rsidR="00D11892" w:rsidRPr="00AD789B" w:rsidRDefault="00D11892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Работы по перемещению демонтированных рекламных конструкций за счёт средств местного бюджета осуществляет МКУ «ОДМС».</w:t>
      </w:r>
    </w:p>
    <w:p w14:paraId="3447380B" w14:textId="3E04B5B3" w:rsidR="00624399" w:rsidRPr="00AD789B" w:rsidRDefault="00041076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Демонтаж и п</w:t>
      </w:r>
      <w:r w:rsidR="00624399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еремещение </w:t>
      </w:r>
      <w:r w:rsidR="006065B8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рекламных конструкций </w:t>
      </w:r>
      <w:r w:rsidR="003B46CB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счёт средств местного бюджета </w:t>
      </w:r>
      <w:r w:rsidR="00624399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производится</w:t>
      </w:r>
      <w:r w:rsidR="00F658E3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399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присутствии 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работн</w:t>
      </w:r>
      <w:r w:rsidR="007D6C38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ика (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7D6C38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ников) Управления</w:t>
      </w:r>
      <w:r w:rsidR="00624399"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913B62" w14:textId="73B78771" w:rsidR="005121DD" w:rsidRPr="005D6167" w:rsidRDefault="005121DD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D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Хранение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 утилизацию демонтированных рекламных конструкций обеспечивает МКУ «ОДМС».</w:t>
      </w:r>
    </w:p>
    <w:p w14:paraId="303C932F" w14:textId="214FF331" w:rsidR="00D17961" w:rsidRPr="005D6167" w:rsidRDefault="00624399" w:rsidP="009F7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проведением мероприятий по </w:t>
      </w:r>
      <w:r w:rsidR="00EE1F3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демонтажу и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перемещению </w:t>
      </w:r>
      <w:r w:rsidR="000629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</w:t>
      </w:r>
      <w:r w:rsidR="00D7781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629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</w:t>
      </w:r>
      <w:r w:rsidR="00D7781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E1F3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находящееся 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 ними имущество, оборудование</w:t>
      </w:r>
      <w:r w:rsidR="00DB609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</w:t>
      </w:r>
      <w:r w:rsidR="0077099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описи присутствующим 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7D6C3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</w:t>
      </w:r>
      <w:r w:rsidR="00FF201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МКУ «Служба </w:t>
      </w:r>
      <w:r w:rsidR="00FF201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пасения»</w:t>
      </w:r>
      <w:r w:rsidR="00FF2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МКУ «ОДМС»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применением средств фото- или видеофиксации. </w:t>
      </w:r>
    </w:p>
    <w:p w14:paraId="2B3DC840" w14:textId="51E6E415" w:rsidR="00624399" w:rsidRPr="005D6167" w:rsidRDefault="00624399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Опись 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рекламных конструкций, а также находящегося вместе с ними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имущества, оборудования подписывается 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Управления или иным уполномоченным им лицом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является </w:t>
      </w:r>
      <w:hyperlink r:id="rId10" w:history="1">
        <w:r w:rsidRPr="005D6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="00F321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D179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21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кту</w:t>
      </w:r>
      <w:r w:rsidR="00D1796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о демонтаже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38194F" w14:textId="6CBA3EC9" w:rsidR="0088138B" w:rsidRPr="005D6167" w:rsidRDefault="0088138B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при демонтаже и перемещении рекламной конструкции 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присутствующим 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количество и виды деталей разобранной рекламной конструкции, о чём в </w:t>
      </w:r>
      <w:r w:rsidR="00B045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кте </w:t>
      </w:r>
      <w:r w:rsidR="00B045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демонтаже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делается соответствующая запись.</w:t>
      </w:r>
    </w:p>
    <w:p w14:paraId="3E6278AE" w14:textId="13CE4DCA" w:rsidR="00BE2E56" w:rsidRPr="005D6167" w:rsidRDefault="002642E7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8138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B609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BA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демонтажа и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перемещения </w:t>
      </w:r>
      <w:r w:rsidR="000629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 конструкций</w:t>
      </w:r>
      <w:r w:rsidR="0071510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этот же день 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составляется </w:t>
      </w:r>
      <w:hyperlink r:id="rId11" w:history="1">
        <w:r w:rsidRPr="005D6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624399" w:rsidRPr="005D6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кт</w:t>
        </w:r>
      </w:hyperlink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 демонтаже</w:t>
      </w:r>
      <w:r w:rsidR="00CF748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котором 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фамилии, имен</w:t>
      </w:r>
      <w:r w:rsidR="0001135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отчества и должности присутствующих лиц, дат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составления, дат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врем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указанных мероприятий, мест</w:t>
      </w:r>
      <w:r w:rsidR="00301EE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расположения и описания рекламных конструкций, адрес места хранения, куда перемещен</w:t>
      </w:r>
      <w:r w:rsidR="00E5520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рекламн</w:t>
      </w:r>
      <w:r w:rsidR="00E5520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</w:t>
      </w:r>
      <w:r w:rsidR="00E5520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1510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подписывается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2BC8187" w14:textId="60B0CC0C" w:rsidR="00BE2E56" w:rsidRPr="005D6167" w:rsidRDefault="00715107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работниками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присутствующими при </w:t>
      </w:r>
      <w:r w:rsidR="00D40BA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демонтаже и перемещении</w:t>
      </w:r>
      <w:r w:rsidR="00DB609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рекламных конструкций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C1FB78" w14:textId="6E851B78" w:rsidR="00624399" w:rsidRPr="005D6167" w:rsidRDefault="00715107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представителями организации, осуществляющей </w:t>
      </w:r>
      <w:r w:rsidR="00D40BA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демонтаж и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перемещение </w:t>
      </w:r>
      <w:r w:rsidR="000629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 конструкций</w:t>
      </w:r>
      <w:r w:rsidR="00D40BA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МКУ «ОДМС»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</w:t>
      </w:r>
      <w:r w:rsidR="0030263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МКУ «Служба спасения»;</w:t>
      </w:r>
    </w:p>
    <w:p w14:paraId="50D92C38" w14:textId="46B6E733" w:rsidR="00BE2E56" w:rsidRPr="005D6167" w:rsidRDefault="00715107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BE2E5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ладельцем</w:t>
      </w:r>
      <w:r w:rsidR="00DB609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8138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обственником</w:t>
      </w:r>
      <w:r w:rsidR="00A2698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635EB6" w14:textId="3AB1A9D4" w:rsidR="00624399" w:rsidRPr="005D6167" w:rsidRDefault="002A48F2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Неявка лиц, указанных </w:t>
      </w:r>
      <w:r w:rsidR="002642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3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642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2642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29E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препятствием для осуществления демонтажа и перемещения рекламной конструкции, и в случае их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</w:t>
      </w:r>
      <w:r w:rsidR="00FE653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642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кте </w:t>
      </w:r>
      <w:r w:rsidR="002642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демонтаже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делается соответствующая запись</w:t>
      </w:r>
      <w:r w:rsidR="0062439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353939" w14:textId="2F529FD6" w:rsidR="00FD3E20" w:rsidRPr="005D6167" w:rsidRDefault="002642E7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FE653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</w:t>
      </w:r>
      <w:r w:rsidR="005E553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завершении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BA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5E553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40BA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перемещении </w:t>
      </w:r>
      <w:r w:rsidR="000629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рекламной конструкции</w:t>
      </w:r>
      <w:r w:rsidR="00D40BA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316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счёт средств местного бюджета 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</w:t>
      </w:r>
      <w:r w:rsidR="0007757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позднее </w:t>
      </w:r>
      <w:r w:rsidR="00FE653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момента </w:t>
      </w:r>
      <w:r w:rsidR="00482BA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демонтажа в департамент информационной политики </w:t>
      </w:r>
      <w:r w:rsidR="002A48F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3E2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для обеспечения её размещения на официальном Интернет-портале.</w:t>
      </w:r>
      <w:r w:rsidR="0062316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AB4239" w14:textId="5EA3250D" w:rsidR="007213BA" w:rsidRPr="005D6167" w:rsidRDefault="002A48F2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642E7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7213BA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Демонтированная </w:t>
      </w:r>
      <w:r w:rsidR="00232117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счёт средств местного бюджета </w:t>
      </w:r>
      <w:r w:rsidR="007213BA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рекламная конструкция вместе с описанным имуществом и оборудованием подлежит </w:t>
      </w:r>
      <w:r w:rsidR="007213BA" w:rsidRPr="005D6167">
        <w:rPr>
          <w:rFonts w:ascii="Times New Roman" w:hAnsi="Times New Roman" w:cs="Times New Roman"/>
          <w:bCs/>
          <w:sz w:val="28"/>
          <w:szCs w:val="28"/>
        </w:rPr>
        <w:t xml:space="preserve">перемещению </w:t>
      </w:r>
      <w:r w:rsidRPr="005D6167">
        <w:rPr>
          <w:rFonts w:ascii="Times New Roman" w:hAnsi="Times New Roman" w:cs="Times New Roman"/>
          <w:bCs/>
          <w:sz w:val="28"/>
          <w:szCs w:val="28"/>
        </w:rPr>
        <w:t xml:space="preserve">в день </w:t>
      </w:r>
      <w:r w:rsidR="00201AF6" w:rsidRPr="005D6167">
        <w:rPr>
          <w:rFonts w:ascii="Times New Roman" w:hAnsi="Times New Roman" w:cs="Times New Roman"/>
          <w:bCs/>
          <w:sz w:val="28"/>
          <w:szCs w:val="28"/>
        </w:rPr>
        <w:t xml:space="preserve">производства демонтажа </w:t>
      </w:r>
      <w:r w:rsidR="007213BA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место хранения на территории, определённой МКУ «ОДМС».</w:t>
      </w:r>
    </w:p>
    <w:p w14:paraId="5118780F" w14:textId="3BFB6613" w:rsidR="007213BA" w:rsidRPr="005D6167" w:rsidRDefault="007213BA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МКУ «ОДМС» обеспечивает сохранность таких конструкций (их элементов) и имущества</w:t>
      </w:r>
      <w:r w:rsidRPr="005D61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0835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68283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r w:rsidR="002642E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8283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835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68283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08358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</w:t>
      </w:r>
      <w:r w:rsidR="002A48F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201AF6" w:rsidRPr="005D6167">
        <w:rPr>
          <w:rFonts w:ascii="Times New Roman" w:hAnsi="Times New Roman" w:cs="Times New Roman"/>
          <w:sz w:val="28"/>
          <w:szCs w:val="28"/>
        </w:rPr>
        <w:t>перемещения в место хранения</w:t>
      </w:r>
      <w:r w:rsidR="0068283E" w:rsidRPr="005D61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707E56" w14:textId="77777777" w:rsidR="00502BDF" w:rsidRPr="005D6167" w:rsidRDefault="00502BDF" w:rsidP="009F76D6">
      <w:pPr>
        <w:pStyle w:val="1"/>
        <w:keepNext w:val="0"/>
        <w:keepLines w:val="0"/>
        <w:spacing w:before="0" w:after="0" w:line="23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F15B5B" w14:textId="77777777" w:rsidR="00502BDF" w:rsidRPr="005D6167" w:rsidRDefault="00502BDF" w:rsidP="009F76D6">
      <w:pPr>
        <w:pStyle w:val="1"/>
        <w:keepNext w:val="0"/>
        <w:keepLines w:val="0"/>
        <w:spacing w:before="0" w:after="0" w:line="23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3903F1" w14:textId="01B122D4" w:rsidR="007F2EC0" w:rsidRPr="005D6167" w:rsidRDefault="007F2EC0" w:rsidP="009F76D6">
      <w:pPr>
        <w:pStyle w:val="1"/>
        <w:keepNext w:val="0"/>
        <w:keepLines w:val="0"/>
        <w:spacing w:before="0" w:after="0" w:line="23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20B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5900AD" w14:textId="77777777" w:rsidR="007F2EC0" w:rsidRPr="005D6167" w:rsidRDefault="007F2EC0" w:rsidP="009F76D6">
      <w:pPr>
        <w:pStyle w:val="1"/>
        <w:keepNext w:val="0"/>
        <w:keepLines w:val="0"/>
        <w:spacing w:before="0" w:after="0" w:line="23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возврата рекламных конструкций, демонтированных и перемещённых за счёт средств местного бюджета, и обеспечение возмещения расходов местного бюджета</w:t>
      </w:r>
    </w:p>
    <w:p w14:paraId="10A35CB0" w14:textId="4C326EDA" w:rsidR="007F2EC0" w:rsidRPr="005D6167" w:rsidRDefault="007F2EC0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D37664" w14:textId="77777777" w:rsidR="002642E7" w:rsidRPr="005D6167" w:rsidRDefault="002642E7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E16C80" w14:textId="1EE35BE4" w:rsidR="002A1873" w:rsidRPr="005D6167" w:rsidRDefault="00BB7526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A17F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 К расходам</w:t>
      </w:r>
      <w:r w:rsidR="0040307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бюджета </w:t>
      </w:r>
      <w:r w:rsidR="00B35BF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настоящим Порядк</w:t>
      </w:r>
      <w:r w:rsidR="00725E9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35BF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A17F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</w:t>
      </w:r>
      <w:r w:rsidR="002A187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17F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0C5652" w14:textId="2D31840B" w:rsidR="002A1873" w:rsidRPr="005D6167" w:rsidRDefault="007F2EC0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="00A17F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расходы, понесённые </w:t>
      </w:r>
      <w:r w:rsidR="00A17FA1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МКУ «ОДМС»</w:t>
      </w:r>
      <w:r w:rsidR="008B51C2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33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1306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(или)</w:t>
      </w:r>
      <w:r w:rsidR="009A33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17FA1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МКУ «Служба спасения» </w:t>
      </w:r>
      <w:r w:rsidR="00791190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связи с </w:t>
      </w:r>
      <w:r w:rsidR="00A17FA1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2A1873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ыполнение</w:t>
      </w:r>
      <w:r w:rsidR="00791190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2A1873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работ</w:t>
      </w:r>
      <w:r w:rsidR="009727A3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демонтажу и перемещению </w:t>
      </w:r>
      <w:r w:rsidR="00201AF6" w:rsidRPr="005D6167">
        <w:rPr>
          <w:rFonts w:ascii="Times New Roman" w:hAnsi="Times New Roman" w:cs="Times New Roman"/>
          <w:bCs/>
          <w:sz w:val="28"/>
          <w:szCs w:val="28"/>
        </w:rPr>
        <w:t xml:space="preserve">в место хранения </w:t>
      </w:r>
      <w:r w:rsidR="009727A3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рекламных конструкций</w:t>
      </w:r>
      <w:r w:rsidR="00201AF6" w:rsidRPr="005D6167">
        <w:rPr>
          <w:rFonts w:ascii="Times New Roman" w:hAnsi="Times New Roman" w:cs="Times New Roman"/>
          <w:bCs/>
          <w:sz w:val="28"/>
          <w:szCs w:val="28"/>
        </w:rPr>
        <w:t>, описанного имущества и оборудования</w:t>
      </w:r>
      <w:r w:rsidR="002A1873" w:rsidRPr="005D6167">
        <w:rPr>
          <w:rFonts w:ascii="Times New Roman" w:hAnsi="Times New Roman" w:cs="Times New Roman"/>
          <w:bCs/>
          <w:sz w:val="28"/>
          <w:szCs w:val="28"/>
        </w:rPr>
        <w:t>;</w:t>
      </w:r>
      <w:r w:rsidR="00A17FA1" w:rsidRPr="005D61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D587050" w14:textId="2AE7B47E" w:rsidR="002A1873" w:rsidRPr="005D6167" w:rsidRDefault="007F2EC0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</w:t>
      </w:r>
      <w:r w:rsidR="00A17FA1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расходы, связанные с мероприятиями по приведению места демонтажа и затронутых элементов благоустройства в соответстви</w:t>
      </w:r>
      <w:r w:rsidR="00A7495F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A17FA1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17F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 Правилами благоустройства, в объёме, необходимом для устранения последствий демонтажа (за исключением приведения в соответствие с Правилами благоустройства места демонтажа и затронутых элементов благоустройства на объектах, не являющихся муниципальной собственностью муниципального образования город Краснодар)</w:t>
      </w:r>
      <w:r w:rsidR="002A187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D995CF" w14:textId="150F003E" w:rsidR="00A17FA1" w:rsidRPr="005D6167" w:rsidRDefault="007F2EC0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2A187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расходы, связанные с хранением демонтированной рекламной конструкции</w:t>
      </w:r>
      <w:r w:rsidR="00FB220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описанного имущества и оборудования</w:t>
      </w:r>
      <w:r w:rsidR="00600AC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552401" w14:textId="3DB150E9" w:rsidR="009727A3" w:rsidRPr="005D6167" w:rsidRDefault="007F2EC0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9727A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расходы</w:t>
      </w:r>
      <w:r w:rsidR="009727A3" w:rsidRPr="005D6167">
        <w:rPr>
          <w:rFonts w:ascii="Times New Roman" w:hAnsi="Times New Roman" w:cs="Times New Roman"/>
          <w:sz w:val="28"/>
          <w:szCs w:val="28"/>
        </w:rPr>
        <w:t>, связанные с уничтожение</w:t>
      </w:r>
      <w:r w:rsidR="003B6558" w:rsidRPr="005D6167">
        <w:rPr>
          <w:rFonts w:ascii="Times New Roman" w:hAnsi="Times New Roman" w:cs="Times New Roman"/>
          <w:sz w:val="28"/>
          <w:szCs w:val="28"/>
        </w:rPr>
        <w:t>м</w:t>
      </w:r>
      <w:r w:rsidR="009727A3" w:rsidRPr="005D6167">
        <w:rPr>
          <w:rFonts w:ascii="Times New Roman" w:hAnsi="Times New Roman" w:cs="Times New Roman"/>
          <w:sz w:val="28"/>
          <w:szCs w:val="28"/>
        </w:rPr>
        <w:t xml:space="preserve"> рекламных конст</w:t>
      </w:r>
      <w:r w:rsidRPr="005D6167">
        <w:rPr>
          <w:rFonts w:ascii="Times New Roman" w:hAnsi="Times New Roman" w:cs="Times New Roman"/>
          <w:sz w:val="28"/>
          <w:szCs w:val="28"/>
        </w:rPr>
        <w:t>рукций</w:t>
      </w:r>
      <w:r w:rsidR="00201AF6" w:rsidRPr="005D6167">
        <w:rPr>
          <w:rFonts w:ascii="Times New Roman" w:hAnsi="Times New Roman" w:cs="Times New Roman"/>
          <w:sz w:val="28"/>
          <w:szCs w:val="28"/>
        </w:rPr>
        <w:t xml:space="preserve">, описанного имущества и оборудования </w:t>
      </w:r>
      <w:r w:rsidR="003B1A78">
        <w:rPr>
          <w:rFonts w:ascii="Times New Roman" w:hAnsi="Times New Roman" w:cs="Times New Roman"/>
          <w:sz w:val="28"/>
          <w:szCs w:val="28"/>
        </w:rPr>
        <w:t xml:space="preserve">(в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случаях).</w:t>
      </w:r>
    </w:p>
    <w:p w14:paraId="0F53134E" w14:textId="03789FFC" w:rsidR="002541C5" w:rsidRPr="005D6167" w:rsidRDefault="00BB7526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541C5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Расчёт расходов, указанных в</w:t>
      </w:r>
      <w:r w:rsidR="001E19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0E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подпунктах 1), 3), 4) пункта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настоящего раздела Порядка</w:t>
      </w:r>
      <w:r w:rsidR="002541C5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осуществляется МКУ «ОДМС»</w:t>
      </w:r>
      <w:r w:rsidR="008B51C2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A33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1306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(или)</w:t>
      </w:r>
      <w:r w:rsidR="00F75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0E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11E8C" w:rsidRPr="005D61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МКУ «Служба спасения»</w:t>
      </w:r>
      <w:r w:rsidR="001E19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118621E" w14:textId="6D78F162" w:rsidR="002146A0" w:rsidRPr="005D6167" w:rsidRDefault="007F2EC0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BB7526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585F95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Администрацией округа</w:t>
      </w:r>
      <w:r w:rsidR="008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6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26575" w:rsidRPr="008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ДГХиТЭК</w:t>
      </w:r>
      <w:proofErr w:type="spellEnd"/>
      <w:r w:rsidR="00B6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826575" w:rsidRPr="008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епартамент</w:t>
      </w:r>
      <w:r w:rsidR="008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826575" w:rsidRPr="008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транспорта и дорожного хозяйства</w:t>
      </w:r>
      <w:r w:rsidR="00826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 </w:t>
      </w:r>
      <w:r w:rsidR="00B62226" w:rsidRPr="00B62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пределах своей компетенции 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 р</w:t>
      </w:r>
      <w:r w:rsidR="002541C5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асчёт расходов, связанных с мероприятиями по приведению места демонтажа и затронутых элементов благоустройства в соответствие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Правилами благоустройства, и 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униципальный заказ на выполнение работ по приведению места демонтажа рекламных конструкций и затронутых элементов благоустройства в соответствие с Правилами благоустройства в соответствии с Федеральным </w:t>
      </w:r>
      <w:hyperlink r:id="rId12" w:history="1">
        <w:r w:rsidR="002146A0" w:rsidRPr="005D6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146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F78D704" w14:textId="69E5FCD4" w:rsidR="00BB3A4C" w:rsidRPr="005D6167" w:rsidRDefault="002541C5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Финансирование мероприятий по приведению места демонтажа и затронутых элементов благоустройства в соответстви</w:t>
      </w:r>
      <w:r w:rsidR="00083588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е с Правилами благоустройства, за исключением объектов</w:t>
      </w:r>
      <w:r w:rsidR="00A7495F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</w:t>
      </w:r>
      <w:r w:rsidR="00083588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не являющихся муниципальной собственностью</w:t>
      </w:r>
      <w:r w:rsidR="00A24175" w:rsidRPr="005D6167">
        <w:rPr>
          <w:color w:val="000000" w:themeColor="text1"/>
        </w:rPr>
        <w:t xml:space="preserve"> </w:t>
      </w:r>
      <w:r w:rsidR="00A2417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образования город Краснодар</w:t>
      </w:r>
      <w:r w:rsidR="00083588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осуществляется в установленном порядке за</w:t>
      </w:r>
      <w:r w:rsidR="002146A0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счёт средств местного бюджета.</w:t>
      </w:r>
    </w:p>
    <w:p w14:paraId="07EC7C8F" w14:textId="0700447F" w:rsidR="005E0D65" w:rsidRPr="005D6167" w:rsidRDefault="007F2EC0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31D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B51C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ладелец</w:t>
      </w:r>
      <w:r w:rsidR="00D039E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</w:t>
      </w:r>
      <w:r w:rsidR="00D52BB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5716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обственник, к которому</w:t>
      </w:r>
      <w:r w:rsidR="00A6761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</w:t>
      </w:r>
      <w:r w:rsidR="00657163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присоединена рекламная конструкция, 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целях получения </w:t>
      </w:r>
      <w:r w:rsidR="0065716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демонтированной рекламной конструкции и</w:t>
      </w:r>
      <w:r w:rsidR="00697A9B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(или)</w:t>
      </w:r>
      <w:r w:rsidR="0065716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находившегося с ней 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имущества</w:t>
      </w:r>
      <w:r w:rsidR="003E2BC6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оборудования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до истечения срока хранения такой конструкции, указанного </w:t>
      </w:r>
      <w:r w:rsidR="00482BAB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</w:t>
      </w:r>
      <w:r w:rsidR="00BB7526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абзаце втором пункта</w:t>
      </w:r>
      <w:r w:rsidR="00482BAB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697A9B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="00BB7526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4</w:t>
      </w:r>
      <w:r w:rsidR="008B51C2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раздела </w:t>
      </w:r>
      <w:r w:rsidR="00130611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Порядка, обращается в </w:t>
      </w:r>
      <w:r w:rsidR="00697A9B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Управление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2B1748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 заявлением 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о возврате </w:t>
      </w:r>
      <w:r w:rsidR="002B1748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такой рекламной конструкции и находящегося </w:t>
      </w:r>
      <w:r w:rsidR="00BB7526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вместе </w:t>
      </w:r>
      <w:r w:rsidR="002B1748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 ней имущества</w:t>
      </w:r>
      <w:r w:rsidR="00BB7526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оборудования</w:t>
      </w:r>
      <w:r w:rsidR="002B1748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 приложением следующих документов</w:t>
      </w:r>
      <w:r w:rsidR="00077EE1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(при наличии)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16732F14" w14:textId="12BE0E99" w:rsidR="005E0D65" w:rsidRPr="005D6167" w:rsidRDefault="00697A9B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оригинала (при личном обращении) и копии паспорта гражданина Российской Федерации (иного доку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мента, удостоверяющего личность)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документа, подтверждающего полномочия лица на осуществление действий </w:t>
      </w:r>
      <w:r w:rsidR="00BB75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Владельца и (или) Собственника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представления заявления доверенным лицом);</w:t>
      </w:r>
    </w:p>
    <w:p w14:paraId="5BE1BD6C" w14:textId="227EA907" w:rsidR="005E0D65" w:rsidRPr="005D6167" w:rsidRDefault="00697A9B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A238E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подлежащих возврату </w:t>
      </w:r>
      <w:r w:rsidR="002B174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рекламных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конструкций и (или) 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находившегося </w:t>
      </w:r>
      <w:r w:rsidR="00BB75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 ними имущества</w:t>
      </w:r>
      <w:r w:rsidR="00BB752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оборудования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2CCA0C" w14:textId="19F396B9" w:rsidR="005E0D65" w:rsidRPr="005D6167" w:rsidRDefault="00697A9B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оригинала (при личном обращении) и копи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подтверждающих право собственности (владения) </w:t>
      </w:r>
      <w:r w:rsidR="00AD30D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="002B174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</w:t>
      </w:r>
      <w:r w:rsidR="00AD30D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</w:t>
      </w:r>
      <w:r w:rsidR="00AD30D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находившегося </w:t>
      </w:r>
      <w:r w:rsidR="00EA1F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ними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имуществ</w:t>
      </w:r>
      <w:r w:rsidR="00AD30D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A1F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оборудования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(правоустанавливающих документов на размещение </w:t>
      </w:r>
      <w:r w:rsidR="002A715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рекламной конструкции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земельном участке, здании, строении, сооружении, на которых расположена такая конструкция);</w:t>
      </w:r>
    </w:p>
    <w:p w14:paraId="17502B31" w14:textId="4AF31526" w:rsidR="00131D1E" w:rsidRPr="005D6167" w:rsidRDefault="00697A9B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оригинал</w:t>
      </w:r>
      <w:r w:rsidR="002A715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31D1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личном обращении) и копий документов, подтверждающих право собственности (владения) в отношении недвижимого имущества, к которому присоединена рекламная конструкция.</w:t>
      </w:r>
    </w:p>
    <w:p w14:paraId="7995C1F3" w14:textId="7ACFB35D" w:rsidR="00131D1E" w:rsidRPr="005D6167" w:rsidRDefault="00131D1E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документов должны быть </w:t>
      </w:r>
      <w:r w:rsidR="00CF37E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надлежащ</w:t>
      </w:r>
      <w:r w:rsidR="00C1093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образом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заверены в</w:t>
      </w:r>
      <w:r w:rsidRPr="005D6167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 xml:space="preserve"> </w:t>
      </w:r>
      <w:r w:rsidR="002F16C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B77F9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требованиями законодательства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13E8E9A" w14:textId="32EB70A5" w:rsidR="00444113" w:rsidRPr="005D6167" w:rsidRDefault="00697A9B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</w:t>
      </w:r>
      <w:r w:rsidR="005531D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9</w:t>
      </w:r>
      <w:r w:rsidR="005E0D6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Управление</w:t>
      </w:r>
      <w:r w:rsidR="005E0D6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в срок не </w:t>
      </w:r>
      <w:r w:rsidR="00F32FB8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позднее </w:t>
      </w:r>
      <w:r w:rsidR="005A2CEF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30</w:t>
      </w:r>
      <w:r w:rsidR="005E0D6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дней с даты поступления</w:t>
      </w:r>
      <w:r w:rsidR="00F32FB8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документов, указанных в пункте </w:t>
      </w: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</w:t>
      </w:r>
      <w:r w:rsidR="005531D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8</w:t>
      </w:r>
      <w:r w:rsidR="00F32FB8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настоящего раздела Порядка</w:t>
      </w:r>
      <w:r w:rsidR="0044411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</w:t>
      </w:r>
      <w:r w:rsidR="005E0D6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рассмат</w:t>
      </w:r>
      <w:r w:rsidR="0044411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ривает их</w:t>
      </w:r>
      <w:r w:rsidR="00CC295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44411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 </w:t>
      </w:r>
      <w:r w:rsidR="008B70FD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вручает (</w:t>
      </w:r>
      <w:r w:rsidR="0044411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направляет</w:t>
      </w:r>
      <w:r w:rsidR="008B70FD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 w:rsidR="0044411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обратившемуся лицу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(Владельцу</w:t>
      </w:r>
      <w:r w:rsidR="00AF3A7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Собственнику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 w:rsidR="00444113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извещение о принятии (об отказе в принятии) документов к исполнению.</w:t>
      </w:r>
    </w:p>
    <w:p w14:paraId="57F15F38" w14:textId="21CDCB0B" w:rsidR="00444113" w:rsidRPr="005D6167" w:rsidRDefault="005531D5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20</w:t>
      </w:r>
      <w:r w:rsidR="000376F2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случае представления обративш</w:t>
      </w:r>
      <w:r w:rsidR="00E929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мся лицом </w:t>
      </w:r>
      <w:r w:rsidR="0062462C" w:rsidRPr="0062462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</w:t>
      </w:r>
      <w:r w:rsidR="00AF3A7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</w:t>
      </w:r>
      <w:r w:rsidR="0062462C" w:rsidRPr="0062462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ладельц</w:t>
      </w:r>
      <w:r w:rsidR="0062462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ем</w:t>
      </w:r>
      <w:r w:rsidR="00AF3A7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Собственник</w:t>
      </w:r>
      <w:r w:rsidR="00AF3A7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ом</w:t>
      </w:r>
      <w:r w:rsidR="0062462C" w:rsidRPr="0062462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документов, соответствующих требованиям пункта 1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8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раздела Порядка, Управление вручает ему или направляет по почте заказным письмом с уведомлением извещение о принятии документов к исполнению </w:t>
      </w:r>
      <w:r w:rsidR="0044411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 приложением сведений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 </w:t>
      </w:r>
      <w:r w:rsidR="0044411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размере 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подлежащих </w:t>
      </w:r>
      <w:r w:rsidR="00F32FB8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возмещению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расход</w:t>
      </w:r>
      <w:r w:rsidR="0044411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ов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местного бюджета</w:t>
      </w:r>
      <w:r w:rsidR="00BA0A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указанны</w:t>
      </w:r>
      <w:r w:rsidR="00A36607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="00BA0A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пункте 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BA0A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раздела</w:t>
      </w:r>
      <w:r w:rsidR="00BA0A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Порядка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а также</w:t>
      </w:r>
      <w:r w:rsidR="0044411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F02B4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сроках возмещения и 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реквизит</w:t>
      </w:r>
      <w:r w:rsidR="0044411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ах</w:t>
      </w:r>
      <w:r w:rsidR="005E0D6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получателя денежных средств</w:t>
      </w:r>
      <w:r w:rsidR="00444113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14:paraId="26DD6101" w14:textId="55A97A75" w:rsidR="004D00C7" w:rsidRPr="005D6167" w:rsidRDefault="004D00C7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Расходы местного бюджета, указанные в пункте 1</w:t>
      </w:r>
      <w:r w:rsidR="005531D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настоящего раздела Порядка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возмещаются путём перечисления получателю в лице администрации денежных средств в доход местного бюджета в срок не позднее 10 дней со дня получения обратившимся лицом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>(Владельц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извещения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 принятии документов к исполнению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 реквизитам, указанным в и</w:t>
      </w: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звещении о принятии документов к исполнению.</w:t>
      </w:r>
    </w:p>
    <w:p w14:paraId="7FC3BFC9" w14:textId="2BCCBE56" w:rsidR="005E0D65" w:rsidRPr="005D6167" w:rsidRDefault="005531D5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0376F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случае представления обративш</w:t>
      </w:r>
      <w:r w:rsidR="00E929E5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мся лицом </w:t>
      </w:r>
      <w:r w:rsidR="0062462C" w:rsidRPr="0062462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(Владельц</w:t>
      </w:r>
      <w:r w:rsidR="0062462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ем</w:t>
      </w:r>
      <w:r w:rsidR="00AF3A7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Собственник</w:t>
      </w:r>
      <w:r w:rsidR="00AF3A7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ом</w:t>
      </w:r>
      <w:r w:rsidR="0062462C" w:rsidRPr="0062462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) 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документов, не соответствующих требованиям пункта 1</w:t>
      </w:r>
      <w:r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8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настоящего раздела Порядка </w:t>
      </w:r>
      <w:r w:rsidR="001771A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(их непредставления, представления не в полном объёме)</w:t>
      </w:r>
      <w:r w:rsidR="001771AC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Управление вручает ему или направляет по почте заказным письмом с уведомлением извещение </w:t>
      </w:r>
      <w:r w:rsidR="004D00C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 отказе в принятии документов к исполнению</w:t>
      </w:r>
      <w:r w:rsidR="004D00C7" w:rsidRPr="005D616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с указанием </w:t>
      </w:r>
      <w:r w:rsidR="00434CA0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мотивов и </w:t>
      </w:r>
      <w:r w:rsidR="00CC0B09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основани</w:t>
      </w:r>
      <w:r w:rsidR="00434CA0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й</w:t>
      </w:r>
      <w:r w:rsidR="00CC0B09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отказа и </w:t>
      </w:r>
      <w:r w:rsidR="00CC0B0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4D00C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C0B0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в течение которого обратившееся лицо должно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0B0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устранить указанные основания.</w:t>
      </w:r>
    </w:p>
    <w:p w14:paraId="13A18200" w14:textId="259C21F2" w:rsidR="005E0D65" w:rsidRPr="005D6167" w:rsidRDefault="00CC0B09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устранения оснований отказа </w:t>
      </w: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принятии документов к исполнению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превышать</w:t>
      </w:r>
      <w:r w:rsidR="001E5C0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1E5C0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со дня получения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обратившимся лицом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>(Владельц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извещения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5C08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 отказе в пр</w:t>
      </w:r>
      <w:r w:rsidR="00CC469F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инятии документов к исполнению.</w:t>
      </w:r>
    </w:p>
    <w:p w14:paraId="4A520833" w14:textId="41980821" w:rsidR="00D64585" w:rsidRPr="005D6167" w:rsidRDefault="005531D5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22</w:t>
      </w:r>
      <w:r w:rsidR="00D9782D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r w:rsidR="00585F9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</w:t>
      </w:r>
      <w:r w:rsidR="00D6458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редставлени</w:t>
      </w:r>
      <w:r w:rsidR="00D82312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е</w:t>
      </w:r>
      <w:r w:rsidR="00D6458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обратившимся лицом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62462C" w:rsidRP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(Владельц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ем</w:t>
      </w:r>
      <w:r w:rsidR="00AF3A7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Собственник</w:t>
      </w:r>
      <w:r w:rsidR="00AF3A7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ом</w:t>
      </w:r>
      <w:r w:rsidR="0062462C" w:rsidRP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) 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D82312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сведений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подтверждающих возмещение расходов местного бюджета, указанных в извещении о принятии документов к исполнению, в установленные </w:t>
      </w:r>
      <w:r w:rsidR="00CE373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абзацем вторым 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пункт</w:t>
      </w:r>
      <w:r w:rsidR="00CE373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CE373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20</w:t>
      </w:r>
      <w:r w:rsidR="009329C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настоящего раздела Порядка сроки, </w:t>
      </w:r>
      <w:r w:rsidR="00585F9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является основанием для составления </w:t>
      </w:r>
      <w:r w:rsidR="00B1456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Управлением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срок </w:t>
      </w:r>
      <w:r w:rsidR="0035343B" w:rsidRPr="0035343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 позднее 3 рабочих дней с даты представления в Управление таких сведений</w:t>
      </w:r>
      <w:r w:rsidR="0035343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585F9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актов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по формам согласно приложениям № </w:t>
      </w:r>
      <w:r w:rsidR="00AF642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5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 (или) № </w:t>
      </w:r>
      <w:r w:rsidR="00AF642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6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к настоящему Порядку в </w:t>
      </w:r>
      <w:r w:rsidR="0035343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трёх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экземплярах, один из которых подлежит передаче в 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>МКУ «ОДМС»</w:t>
      </w:r>
      <w:r w:rsidR="0035343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 а другой направлению обратившемуся лицу по почте заказным письмом с уведомлением о вручении.</w:t>
      </w:r>
      <w:r w:rsidR="00D64585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</w:p>
    <w:p w14:paraId="481176ED" w14:textId="42A9026C" w:rsidR="004252A0" w:rsidRPr="005D6167" w:rsidRDefault="00037E36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Возврат рекламной конструкции и (или) находившегося с ней имущества производится МКУ «ОД</w:t>
      </w:r>
      <w:r w:rsidR="004252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МС» 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</w:t>
      </w:r>
      <w:r w:rsidR="0035343B" w:rsidRPr="00353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3 рабочих дней с даты </w:t>
      </w:r>
      <w:r w:rsidR="00353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Собственника (Владельца) к нему </w:t>
      </w:r>
      <w:r w:rsidR="004252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актам </w:t>
      </w:r>
      <w:r w:rsidR="00B145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52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4252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D8231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приложениям № </w:t>
      </w:r>
      <w:r w:rsidR="00AF642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AA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№ </w:t>
      </w:r>
      <w:r w:rsidR="00AF642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52A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актов приёма-п</w:t>
      </w:r>
      <w:r w:rsidR="00701AA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ередачи, </w:t>
      </w:r>
      <w:r w:rsidR="00D8231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составляемых МКУ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«ОДМС» 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указанного срока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формам согласно приложениям № </w:t>
      </w:r>
      <w:r w:rsidR="00AF642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642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 </w:t>
      </w:r>
    </w:p>
    <w:p w14:paraId="610C393D" w14:textId="258B2414" w:rsidR="00037E36" w:rsidRPr="005D6167" w:rsidRDefault="004252A0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Обратившееся 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 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>(Владел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>ец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МКУ «ОДМС»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получения рекламной конструкции и (или) находившегося с ней имущества</w:t>
      </w:r>
      <w:r w:rsidR="007554D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обязано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E3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иметь при себе</w:t>
      </w:r>
      <w:r w:rsidR="00D8231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оригиналы</w:t>
      </w:r>
      <w:r w:rsidR="00037E3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0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554D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надлежащим образом </w:t>
      </w:r>
      <w:r w:rsidR="000700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заверенные в соответствии с требованиями законодательства копии </w:t>
      </w:r>
      <w:r w:rsidR="00037E3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D8231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37E3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</w:t>
      </w:r>
      <w:r w:rsidR="00D8231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37E3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 и полномочия лица действовать от имени 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>Владельца</w:t>
      </w:r>
      <w:r w:rsidR="00E62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Собственника</w:t>
      </w:r>
      <w:r w:rsidR="007554D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D5C7E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доверенного лица</w:t>
      </w:r>
      <w:r w:rsidR="007554D2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37E3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FCBC84" w14:textId="3827D0F7" w:rsidR="00070039" w:rsidRPr="005D6167" w:rsidRDefault="005531D5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23</w:t>
      </w:r>
      <w:r w:rsidR="000C182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r w:rsidR="00B1456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0C18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акты по формам согласно приложениям № </w:t>
      </w:r>
      <w:r w:rsidR="00AF642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C18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E7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C18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№ </w:t>
      </w:r>
      <w:r w:rsidR="00085AE0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642C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C18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в </w:t>
      </w:r>
      <w:r w:rsidR="0035343B">
        <w:rPr>
          <w:rFonts w:ascii="Times New Roman" w:hAnsi="Times New Roman" w:cs="Times New Roman"/>
          <w:color w:val="000000" w:themeColor="text1"/>
          <w:sz w:val="28"/>
          <w:szCs w:val="28"/>
        </w:rPr>
        <w:t>трёх</w:t>
      </w:r>
      <w:r w:rsidR="000C18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экземплярах, один из которых подлежит передаче в МКУ «ОДМС»</w:t>
      </w:r>
      <w:r w:rsidR="00353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5343B" w:rsidRPr="00353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другой направлению обратившемуся лицу 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>(Владел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5343B" w:rsidRPr="0035343B">
        <w:rPr>
          <w:rFonts w:ascii="Times New Roman" w:hAnsi="Times New Roman" w:cs="Times New Roman"/>
          <w:color w:val="000000" w:themeColor="text1"/>
          <w:sz w:val="28"/>
          <w:szCs w:val="28"/>
        </w:rPr>
        <w:t>по почте заказным письмом с уведомлением о вручении</w:t>
      </w:r>
      <w:r w:rsidR="000C1827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3 рабочих дней с даты</w:t>
      </w:r>
      <w:r w:rsidR="007327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окончания</w:t>
      </w:r>
      <w:r w:rsidR="000700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6D8E83F" w14:textId="206A46C8" w:rsidR="00070039" w:rsidRPr="005D6167" w:rsidRDefault="00B14561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7327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срока </w:t>
      </w:r>
      <w:r w:rsidR="000700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обратившимся лицом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>(Владельц</w:t>
      </w:r>
      <w:r w:rsidR="0062462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AF3A77" w:rsidRPr="00AF3A7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r w:rsidR="00AF3A7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62462C" w:rsidRPr="00624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0039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сведений, подтверждающих возмещение расходов местного бюджета</w:t>
      </w:r>
      <w:r w:rsidR="007327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установленного абзацем вторым пункта 20 настоящего раздела Порядка (в случае непредставления</w:t>
      </w:r>
      <w:r w:rsidR="00732764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7327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сведений, подтверждающих возмещение расходов местного бюджета, указанных в извещении о принятии документов к исполнению)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529FFC" w14:textId="3543EB85" w:rsidR="000C1827" w:rsidRPr="005D6167" w:rsidRDefault="00B14561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7327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срока, установленного абзацем вторым пункта 2</w:t>
      </w:r>
      <w:r w:rsidR="0035343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327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Порядка (в случае </w:t>
      </w:r>
      <w:r w:rsidR="00732764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неустранения обратившимся лицом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62462C" w:rsidRP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(Владельц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ем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или </w:t>
      </w:r>
      <w:r w:rsidR="00E62C8A" w:rsidRP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Собственник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ом</w:t>
      </w:r>
      <w:r w:rsidR="0062462C" w:rsidRP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 w:rsidR="0062462C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732764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оснований отказа в принятии документов к исполнению). </w:t>
      </w:r>
    </w:p>
    <w:p w14:paraId="4ED0845A" w14:textId="3C777CDF" w:rsidR="00D9782D" w:rsidRDefault="00B50DA1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31D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Информация о </w:t>
      </w:r>
      <w:r w:rsidR="005A0E8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Владельце или Собственнике</w:t>
      </w:r>
      <w:r w:rsidR="001B0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2C2" w:rsidRPr="001B02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(при их установлении)</w:t>
      </w:r>
      <w:r w:rsidR="005A0E8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, не возместившем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местного бюджета</w:t>
      </w:r>
      <w:r w:rsidR="00962413" w:rsidRPr="00962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указанные в </w:t>
      </w:r>
      <w:r w:rsidR="00962413" w:rsidRPr="009624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пункте 15 настоящего раздела Порядка, 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материалов, подтверждающих </w:t>
      </w:r>
      <w:r w:rsidR="00962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расходы</w:t>
      </w:r>
      <w:r w:rsidR="00962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направля</w:t>
      </w:r>
      <w:r w:rsidR="005A0E8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3B1A78" w:rsidRPr="003B1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«ОДМС» и (или) </w:t>
      </w:r>
      <w:r w:rsidR="003B1A78" w:rsidRPr="003B1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МКУ «Служба спасения»</w:t>
      </w:r>
      <w:r w:rsidR="003B1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а также органами администрации, указанными в </w:t>
      </w:r>
      <w:hyperlink r:id="rId13" w:history="1">
        <w:r w:rsidR="00D9782D" w:rsidRPr="005D61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3B1A78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</w:hyperlink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0E8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раздела Порядка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правовой департамент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9782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  <w:r w:rsidR="00DE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позднее одного месяца</w:t>
      </w:r>
      <w:r w:rsidR="00266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момента:</w:t>
      </w:r>
    </w:p>
    <w:p w14:paraId="475B4E1D" w14:textId="7D278BDA" w:rsidR="002669E3" w:rsidRPr="002669E3" w:rsidRDefault="002669E3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дня окончания</w:t>
      </w:r>
      <w:r w:rsidRPr="002669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проведения </w:t>
      </w:r>
      <w:r w:rsidRPr="002669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мероприяти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й, указанных в подпункте 2) пункта 15 настоящего раздела Порядка (при отсутствии необходимости осуществления мероприятий, указанных </w:t>
      </w:r>
      <w:r w:rsidRPr="002669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2669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 пункта 15 настоящего раздела Порядка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2669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DE6988" w14:textId="6E114432" w:rsidR="002669E3" w:rsidRPr="005D6167" w:rsidRDefault="002669E3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66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Pr="00266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уничтожени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66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рекламных конструкций, описанного имущества и оборудования.</w:t>
      </w:r>
    </w:p>
    <w:p w14:paraId="307249A3" w14:textId="30A23C98" w:rsidR="00D9782D" w:rsidRPr="005D6167" w:rsidRDefault="00D9782D" w:rsidP="009F76D6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департамент </w:t>
      </w:r>
      <w:r w:rsidR="00B50D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предъявляет в суд требование </w:t>
      </w:r>
      <w:r w:rsidR="005A0E8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возмещении </w:t>
      </w:r>
      <w:r w:rsidR="005A0E86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Владельцем или Собственником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расходов, понесённых </w:t>
      </w:r>
      <w:r w:rsidR="00B50DA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дминистрацией за счёт средств местного бюджета, в порядке регресса.</w:t>
      </w:r>
    </w:p>
    <w:p w14:paraId="2B7FBCFF" w14:textId="4DCEECBA" w:rsidR="00F00B45" w:rsidRPr="005D6167" w:rsidRDefault="00F00B45" w:rsidP="009F76D6">
      <w:pPr>
        <w:spacing w:after="0" w:line="23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C7989" w14:textId="77777777" w:rsidR="005A0E86" w:rsidRPr="005D6167" w:rsidRDefault="005A0E86" w:rsidP="009F76D6">
      <w:pPr>
        <w:spacing w:after="0" w:line="23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8240C0" w14:textId="4719415C" w:rsidR="005E0D65" w:rsidRPr="005D6167" w:rsidRDefault="005E0D65" w:rsidP="009F76D6">
      <w:pPr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</w:t>
      </w:r>
      <w:r w:rsidR="00B50DA1" w:rsidRPr="005D616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620BB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</w:p>
    <w:p w14:paraId="45FAF5D8" w14:textId="77777777" w:rsidR="00857D2D" w:rsidRPr="005D6167" w:rsidRDefault="005E0D65" w:rsidP="009F76D6">
      <w:pPr>
        <w:tabs>
          <w:tab w:val="right" w:pos="142"/>
        </w:tabs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</w:t>
      </w:r>
      <w:r w:rsidR="00A851A7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(</w:t>
      </w: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утилизации</w:t>
      </w:r>
      <w:r w:rsidR="00A851A7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57D2D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демонтированных и </w:t>
      </w:r>
      <w:r w:rsidR="008F6E6C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перемещённых </w:t>
      </w:r>
    </w:p>
    <w:p w14:paraId="47B62F1E" w14:textId="77777777" w:rsidR="00AB6B38" w:rsidRPr="005D6167" w:rsidRDefault="00AB6B38" w:rsidP="009F76D6">
      <w:pPr>
        <w:tabs>
          <w:tab w:val="right" w:pos="142"/>
        </w:tabs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рекламных конструкций</w:t>
      </w:r>
      <w:r w:rsidR="00857D2D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находившегося с ними имущества </w:t>
      </w:r>
    </w:p>
    <w:p w14:paraId="333A6EF6" w14:textId="7B72EC3A" w:rsidR="00F00B45" w:rsidRPr="005D6167" w:rsidRDefault="00F00B45" w:rsidP="009F76D6">
      <w:p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DD5586" w14:textId="77777777" w:rsidR="005A0E86" w:rsidRPr="005D6167" w:rsidRDefault="005A0E86" w:rsidP="009F76D6">
      <w:p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00193" w14:textId="3E888D08" w:rsidR="00C420E1" w:rsidRPr="005D6167" w:rsidRDefault="00B50DA1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bookmarkStart w:id="1" w:name="Par1"/>
      <w:bookmarkEnd w:id="1"/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</w:t>
      </w:r>
      <w:r w:rsidR="0095246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5</w:t>
      </w:r>
      <w:r w:rsidR="00A851A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. </w:t>
      </w:r>
      <w:r w:rsidR="00A9093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МКУ «ОДМС» по истечени</w:t>
      </w:r>
      <w:r w:rsidR="0029463F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</w:t>
      </w:r>
      <w:r w:rsidR="00A9093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срока хранения демонтированных и перемещ</w:t>
      </w:r>
      <w:r w:rsidR="00F43317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ё</w:t>
      </w:r>
      <w:r w:rsidR="00A9093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нных рекламных конструкций и наход</w:t>
      </w:r>
      <w:r w:rsidR="00A46824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ивш</w:t>
      </w:r>
      <w:r w:rsidR="00A9093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егося </w:t>
      </w:r>
      <w:r w:rsidR="0095246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вместе </w:t>
      </w:r>
      <w:r w:rsidR="00A9093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 ними имущества, </w:t>
      </w:r>
      <w:r w:rsidR="0095246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оборудования </w:t>
      </w:r>
      <w:r w:rsidR="00A9093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 сч</w:t>
      </w:r>
      <w:r w:rsidR="000C2E7A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ё</w:t>
      </w:r>
      <w:r w:rsidR="00A9093C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 средств местного бюджета</w:t>
      </w:r>
      <w:r w:rsidR="0095246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указанного в абзаце втором </w:t>
      </w:r>
      <w:r w:rsidR="0095246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  <w:t xml:space="preserve">пункта 14 раздела </w:t>
      </w:r>
      <w:r w:rsidR="0095246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I</w:t>
      </w:r>
      <w:r w:rsidR="003D19FB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en-US"/>
        </w:rPr>
        <w:t>I</w:t>
      </w:r>
      <w:r w:rsidR="0095246B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настоящего Порядка, 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принимает необходимые меры по сдаче в пункт приёма лома чёрных и цветных металлов либо иной утилизации (с получением подтверждающих такие сдачу или утилизацию документов), в случае если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их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3D19F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ладелец</w:t>
      </w:r>
      <w:r w:rsidR="003D19F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(Собственник) 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период срока хранения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не обратился в установленном порядке 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Управление 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 возвратом так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их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конструкци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й 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(находившегося в</w:t>
      </w:r>
      <w:r w:rsidR="003D19F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месте с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ими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имущества) либо 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 случаях, установленных пунктом 23 настоящего раздела Порядка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, в отношении так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их 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конструкци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й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(находившегося в</w:t>
      </w:r>
      <w:r w:rsidR="003D19F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месте с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н</w:t>
      </w:r>
      <w:r w:rsidR="00E62C8A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ими</w:t>
      </w:r>
      <w:r w:rsidR="00C420E1"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имущества).</w:t>
      </w:r>
    </w:p>
    <w:p w14:paraId="62792E94" w14:textId="456F29B4" w:rsidR="00C420E1" w:rsidRPr="005D6167" w:rsidRDefault="00C420E1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26. Денежные средства, полученные от сдачи в пункт приёма лома чёрных и цветных металлов либо иной утилизации демонтированных и перемещённых рекламных конструкций и находящегося вместе с ними имущества, оборудования, поступают в местный бюджет.</w:t>
      </w:r>
    </w:p>
    <w:p w14:paraId="59C84A1A" w14:textId="48BFBE68" w:rsidR="00AC0A8B" w:rsidRPr="005D6167" w:rsidRDefault="00AC0A8B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BA3F0" w14:textId="77777777" w:rsidR="00AC0A8B" w:rsidRPr="005D6167" w:rsidRDefault="00AC0A8B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1C629A" w14:textId="78234E99" w:rsidR="005E0D65" w:rsidRPr="005D6167" w:rsidRDefault="00AB6B38" w:rsidP="009F76D6">
      <w:pPr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V</w:t>
      </w:r>
    </w:p>
    <w:p w14:paraId="5FFF9798" w14:textId="77777777" w:rsidR="005E0D65" w:rsidRPr="005D6167" w:rsidRDefault="005E0D65" w:rsidP="009F76D6">
      <w:pPr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обжалования решений, действий (бездействия), </w:t>
      </w:r>
    </w:p>
    <w:p w14:paraId="6B678067" w14:textId="77777777" w:rsidR="005E0D65" w:rsidRPr="005D6167" w:rsidRDefault="005E0D65" w:rsidP="009F76D6">
      <w:pPr>
        <w:tabs>
          <w:tab w:val="right" w:pos="142"/>
        </w:tabs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связанных с обращением с </w:t>
      </w:r>
      <w:r w:rsidR="00AB6B38"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рекламными</w:t>
      </w:r>
      <w:r w:rsidRPr="005D61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конструкциями</w:t>
      </w:r>
    </w:p>
    <w:p w14:paraId="7CB5D59E" w14:textId="7E24B6D0" w:rsidR="00BA3090" w:rsidRPr="005D6167" w:rsidRDefault="00BA3090" w:rsidP="009F76D6">
      <w:pPr>
        <w:tabs>
          <w:tab w:val="right" w:pos="142"/>
        </w:tabs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86347C" w14:textId="77777777" w:rsidR="005E6B4D" w:rsidRPr="005D6167" w:rsidRDefault="005E6B4D" w:rsidP="009F76D6">
      <w:pPr>
        <w:tabs>
          <w:tab w:val="right" w:pos="142"/>
        </w:tabs>
        <w:spacing w:after="0" w:line="23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D1054F" w14:textId="25D63FCF" w:rsidR="005E0D65" w:rsidRPr="005D6167" w:rsidRDefault="00B50DA1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E6B4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и (или) Собственник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обжаловать решения, действия (бездействие)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дминистрации, её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лиц, связанные с обращением с </w:t>
      </w:r>
      <w:r w:rsidR="00AB6B38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рекламными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конструкциями,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путём подачи жалобы в соответствии с Федеральны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м законом от 02.05.2006 № 59-ФЗ</w:t>
      </w:r>
      <w:r w:rsidR="00341CC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рассмотрения обращений граждан Российской Федерации».</w:t>
      </w:r>
    </w:p>
    <w:p w14:paraId="7BC58BBA" w14:textId="4726806C" w:rsidR="005E0D65" w:rsidRPr="005D6167" w:rsidRDefault="00B50DA1" w:rsidP="009F76D6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E6B4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и (или) Собственник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</w:t>
      </w:r>
      <w:r w:rsidR="00555F2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обратиться в суд </w:t>
      </w:r>
      <w:r w:rsidR="007C138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или арбитражн</w:t>
      </w:r>
      <w:bookmarkStart w:id="2" w:name="_GoBack"/>
      <w:bookmarkEnd w:id="2"/>
      <w:r w:rsidR="007C138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суд </w:t>
      </w:r>
      <w:r w:rsidR="00555F21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требованиями об оспаривании 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7C138B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дминистрации, 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предписания, д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емонтаж</w:t>
      </w:r>
      <w:r w:rsidR="00E65C1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B4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перемещения 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рекламной конструкции в течение трёх месяцев со дня 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издания постановления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дминистрации, 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предписания или со дня демонтажа </w:t>
      </w:r>
      <w:r w:rsidR="005E6B4D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перемещения 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рекламной конструкции</w:t>
      </w:r>
      <w:r w:rsidR="00DC7A6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="0003750F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0D65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48E4B37" w14:textId="77777777" w:rsidR="00403474" w:rsidRPr="005D6167" w:rsidRDefault="00403474" w:rsidP="009F76D6">
      <w:pPr>
        <w:pBdr>
          <w:top w:val="nil"/>
          <w:left w:val="nil"/>
          <w:bottom w:val="nil"/>
          <w:right w:val="nil"/>
          <w:between w:val="nil"/>
        </w:pBdr>
        <w:spacing w:after="0" w:line="23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E86581" w14:textId="77777777" w:rsidR="008F6E6C" w:rsidRPr="005D6167" w:rsidRDefault="008F6E6C" w:rsidP="009F76D6">
      <w:pPr>
        <w:pBdr>
          <w:top w:val="nil"/>
          <w:left w:val="nil"/>
          <w:bottom w:val="nil"/>
          <w:right w:val="nil"/>
          <w:between w:val="nil"/>
        </w:pBdr>
        <w:spacing w:after="0" w:line="23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8AEE9E" w14:textId="421B1000" w:rsidR="00403474" w:rsidRPr="005D6167" w:rsidRDefault="009F76D6" w:rsidP="009F76D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403474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</w:t>
      </w:r>
    </w:p>
    <w:p w14:paraId="6BF0D453" w14:textId="77777777" w:rsidR="00403474" w:rsidRPr="005D6167" w:rsidRDefault="00403474" w:rsidP="009F76D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 </w:t>
      </w:r>
    </w:p>
    <w:p w14:paraId="110E6572" w14:textId="77777777" w:rsidR="00403474" w:rsidRPr="005D6167" w:rsidRDefault="00403474" w:rsidP="009F76D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14:paraId="70569277" w14:textId="2C48DDC3" w:rsidR="001146FB" w:rsidRPr="00F4785B" w:rsidRDefault="00403474" w:rsidP="009F76D6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638"/>
        </w:tabs>
        <w:spacing w:line="23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город Краснодар </w:t>
      </w:r>
      <w:r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911A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="009F7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AA" w:rsidRPr="005D6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80919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="009F76D6">
        <w:rPr>
          <w:rFonts w:ascii="Times New Roman" w:hAnsi="Times New Roman" w:cs="Times New Roman"/>
          <w:color w:val="000000" w:themeColor="text1"/>
          <w:sz w:val="28"/>
          <w:szCs w:val="28"/>
        </w:rPr>
        <w:t>Б.Дагбаш</w:t>
      </w:r>
      <w:proofErr w:type="spellEnd"/>
    </w:p>
    <w:sectPr w:rsidR="001146FB" w:rsidRPr="00F4785B" w:rsidSect="00834C7C">
      <w:headerReference w:type="defaul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8DD8" w14:textId="77777777" w:rsidR="00A06CF6" w:rsidRDefault="00A06CF6" w:rsidP="007406E1">
      <w:pPr>
        <w:spacing w:after="0" w:line="240" w:lineRule="auto"/>
      </w:pPr>
      <w:r>
        <w:separator/>
      </w:r>
    </w:p>
  </w:endnote>
  <w:endnote w:type="continuationSeparator" w:id="0">
    <w:p w14:paraId="121DB87A" w14:textId="77777777" w:rsidR="00A06CF6" w:rsidRDefault="00A06CF6" w:rsidP="0074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0561C" w14:textId="77777777" w:rsidR="00A06CF6" w:rsidRDefault="00A06CF6" w:rsidP="007406E1">
      <w:pPr>
        <w:spacing w:after="0" w:line="240" w:lineRule="auto"/>
      </w:pPr>
      <w:r>
        <w:separator/>
      </w:r>
    </w:p>
  </w:footnote>
  <w:footnote w:type="continuationSeparator" w:id="0">
    <w:p w14:paraId="57C778B8" w14:textId="77777777" w:rsidR="00A06CF6" w:rsidRDefault="00A06CF6" w:rsidP="0074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009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E16627" w14:textId="00A8D84B" w:rsidR="00444113" w:rsidRPr="007406E1" w:rsidRDefault="0044411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06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06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06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2488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7406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18CDDF" w14:textId="77777777" w:rsidR="00444113" w:rsidRDefault="004441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2E"/>
    <w:rsid w:val="0001135D"/>
    <w:rsid w:val="00013427"/>
    <w:rsid w:val="00014CD0"/>
    <w:rsid w:val="00016C61"/>
    <w:rsid w:val="00022069"/>
    <w:rsid w:val="0002287D"/>
    <w:rsid w:val="0003318A"/>
    <w:rsid w:val="000333C4"/>
    <w:rsid w:val="0003514F"/>
    <w:rsid w:val="0003539E"/>
    <w:rsid w:val="000360FD"/>
    <w:rsid w:val="0003750F"/>
    <w:rsid w:val="000376F2"/>
    <w:rsid w:val="00037E36"/>
    <w:rsid w:val="00041076"/>
    <w:rsid w:val="00045237"/>
    <w:rsid w:val="00047DBF"/>
    <w:rsid w:val="00060EF9"/>
    <w:rsid w:val="00062988"/>
    <w:rsid w:val="00062FB9"/>
    <w:rsid w:val="00064940"/>
    <w:rsid w:val="00070039"/>
    <w:rsid w:val="0007145D"/>
    <w:rsid w:val="000714AC"/>
    <w:rsid w:val="00072E4E"/>
    <w:rsid w:val="0007757C"/>
    <w:rsid w:val="00077EE1"/>
    <w:rsid w:val="00080833"/>
    <w:rsid w:val="00081BAC"/>
    <w:rsid w:val="00081EB8"/>
    <w:rsid w:val="00083588"/>
    <w:rsid w:val="00085AE0"/>
    <w:rsid w:val="0008673F"/>
    <w:rsid w:val="000901E8"/>
    <w:rsid w:val="00090512"/>
    <w:rsid w:val="00090B64"/>
    <w:rsid w:val="00092586"/>
    <w:rsid w:val="00095957"/>
    <w:rsid w:val="00097A43"/>
    <w:rsid w:val="000A46B8"/>
    <w:rsid w:val="000A4C29"/>
    <w:rsid w:val="000A75F9"/>
    <w:rsid w:val="000B0660"/>
    <w:rsid w:val="000B26D4"/>
    <w:rsid w:val="000B430D"/>
    <w:rsid w:val="000B46B0"/>
    <w:rsid w:val="000B5E42"/>
    <w:rsid w:val="000C1827"/>
    <w:rsid w:val="000C2C75"/>
    <w:rsid w:val="000C2E7A"/>
    <w:rsid w:val="000D26C3"/>
    <w:rsid w:val="000D7A5F"/>
    <w:rsid w:val="000E0574"/>
    <w:rsid w:val="000E403E"/>
    <w:rsid w:val="000F050D"/>
    <w:rsid w:val="000F4D7D"/>
    <w:rsid w:val="000F4FF8"/>
    <w:rsid w:val="000F52F9"/>
    <w:rsid w:val="000F53FA"/>
    <w:rsid w:val="000F5871"/>
    <w:rsid w:val="000F72B1"/>
    <w:rsid w:val="00101326"/>
    <w:rsid w:val="00102597"/>
    <w:rsid w:val="00105232"/>
    <w:rsid w:val="00105DD0"/>
    <w:rsid w:val="00110D9D"/>
    <w:rsid w:val="001128B2"/>
    <w:rsid w:val="00113833"/>
    <w:rsid w:val="001146FB"/>
    <w:rsid w:val="00117028"/>
    <w:rsid w:val="00130611"/>
    <w:rsid w:val="00130BF8"/>
    <w:rsid w:val="00131D1E"/>
    <w:rsid w:val="00132ACE"/>
    <w:rsid w:val="001343BC"/>
    <w:rsid w:val="0013491B"/>
    <w:rsid w:val="001357C6"/>
    <w:rsid w:val="00143E7F"/>
    <w:rsid w:val="00146271"/>
    <w:rsid w:val="001504A1"/>
    <w:rsid w:val="0015104A"/>
    <w:rsid w:val="00156D20"/>
    <w:rsid w:val="00164C29"/>
    <w:rsid w:val="001660E1"/>
    <w:rsid w:val="001673D1"/>
    <w:rsid w:val="00167C76"/>
    <w:rsid w:val="00170488"/>
    <w:rsid w:val="001712A2"/>
    <w:rsid w:val="00175E2F"/>
    <w:rsid w:val="001771AC"/>
    <w:rsid w:val="00177F3B"/>
    <w:rsid w:val="00180C90"/>
    <w:rsid w:val="00180F61"/>
    <w:rsid w:val="00181B6C"/>
    <w:rsid w:val="00182D44"/>
    <w:rsid w:val="00182DA9"/>
    <w:rsid w:val="00183911"/>
    <w:rsid w:val="0018719A"/>
    <w:rsid w:val="00187F0D"/>
    <w:rsid w:val="00195D40"/>
    <w:rsid w:val="001970D1"/>
    <w:rsid w:val="001A027A"/>
    <w:rsid w:val="001A3D9E"/>
    <w:rsid w:val="001A6268"/>
    <w:rsid w:val="001B02C2"/>
    <w:rsid w:val="001B253E"/>
    <w:rsid w:val="001B51FB"/>
    <w:rsid w:val="001B7341"/>
    <w:rsid w:val="001C5965"/>
    <w:rsid w:val="001C5B82"/>
    <w:rsid w:val="001D447B"/>
    <w:rsid w:val="001D4E39"/>
    <w:rsid w:val="001D627C"/>
    <w:rsid w:val="001E19FE"/>
    <w:rsid w:val="001E3908"/>
    <w:rsid w:val="001E5C08"/>
    <w:rsid w:val="001E715C"/>
    <w:rsid w:val="001F21C5"/>
    <w:rsid w:val="001F5C24"/>
    <w:rsid w:val="00201096"/>
    <w:rsid w:val="002011BF"/>
    <w:rsid w:val="00201AF6"/>
    <w:rsid w:val="002056AD"/>
    <w:rsid w:val="00205BAA"/>
    <w:rsid w:val="0020634E"/>
    <w:rsid w:val="00207014"/>
    <w:rsid w:val="002146A0"/>
    <w:rsid w:val="00215CD1"/>
    <w:rsid w:val="00223A74"/>
    <w:rsid w:val="00225C70"/>
    <w:rsid w:val="002265C9"/>
    <w:rsid w:val="00227C5B"/>
    <w:rsid w:val="00230B64"/>
    <w:rsid w:val="00232117"/>
    <w:rsid w:val="00234A72"/>
    <w:rsid w:val="002353A0"/>
    <w:rsid w:val="00236480"/>
    <w:rsid w:val="00236698"/>
    <w:rsid w:val="00243B56"/>
    <w:rsid w:val="0024586B"/>
    <w:rsid w:val="00247497"/>
    <w:rsid w:val="00251644"/>
    <w:rsid w:val="002541C5"/>
    <w:rsid w:val="00255906"/>
    <w:rsid w:val="00255F5B"/>
    <w:rsid w:val="0025752B"/>
    <w:rsid w:val="00262463"/>
    <w:rsid w:val="00263223"/>
    <w:rsid w:val="00263EC3"/>
    <w:rsid w:val="002642E7"/>
    <w:rsid w:val="002649E6"/>
    <w:rsid w:val="002669E3"/>
    <w:rsid w:val="00273B91"/>
    <w:rsid w:val="002751C9"/>
    <w:rsid w:val="00281D1D"/>
    <w:rsid w:val="00283A6A"/>
    <w:rsid w:val="00290D7F"/>
    <w:rsid w:val="002910B1"/>
    <w:rsid w:val="002940CE"/>
    <w:rsid w:val="0029463F"/>
    <w:rsid w:val="00296756"/>
    <w:rsid w:val="002A1604"/>
    <w:rsid w:val="002A1873"/>
    <w:rsid w:val="002A2047"/>
    <w:rsid w:val="002A239D"/>
    <w:rsid w:val="002A48F2"/>
    <w:rsid w:val="002A62B3"/>
    <w:rsid w:val="002A7152"/>
    <w:rsid w:val="002A7651"/>
    <w:rsid w:val="002B1748"/>
    <w:rsid w:val="002B2234"/>
    <w:rsid w:val="002C0507"/>
    <w:rsid w:val="002C0D35"/>
    <w:rsid w:val="002C5251"/>
    <w:rsid w:val="002C748B"/>
    <w:rsid w:val="002D164A"/>
    <w:rsid w:val="002D58AA"/>
    <w:rsid w:val="002D7003"/>
    <w:rsid w:val="002E5CF9"/>
    <w:rsid w:val="002F16CC"/>
    <w:rsid w:val="002F1FAD"/>
    <w:rsid w:val="002F322B"/>
    <w:rsid w:val="00300CB0"/>
    <w:rsid w:val="00301C54"/>
    <w:rsid w:val="00301EEC"/>
    <w:rsid w:val="0030263D"/>
    <w:rsid w:val="00303345"/>
    <w:rsid w:val="00304532"/>
    <w:rsid w:val="00304931"/>
    <w:rsid w:val="0031087C"/>
    <w:rsid w:val="00310DF2"/>
    <w:rsid w:val="00313F38"/>
    <w:rsid w:val="0032035F"/>
    <w:rsid w:val="00321CE8"/>
    <w:rsid w:val="00324B32"/>
    <w:rsid w:val="003261C8"/>
    <w:rsid w:val="0032670D"/>
    <w:rsid w:val="003277C0"/>
    <w:rsid w:val="00327C90"/>
    <w:rsid w:val="00327DCB"/>
    <w:rsid w:val="00331F9C"/>
    <w:rsid w:val="003326EF"/>
    <w:rsid w:val="00335A26"/>
    <w:rsid w:val="00335AE1"/>
    <w:rsid w:val="00336721"/>
    <w:rsid w:val="003370C9"/>
    <w:rsid w:val="00337580"/>
    <w:rsid w:val="00337B7C"/>
    <w:rsid w:val="00340751"/>
    <w:rsid w:val="00341239"/>
    <w:rsid w:val="00341CCF"/>
    <w:rsid w:val="00344351"/>
    <w:rsid w:val="00347AC5"/>
    <w:rsid w:val="00351BDF"/>
    <w:rsid w:val="0035343B"/>
    <w:rsid w:val="00354AD0"/>
    <w:rsid w:val="003616CC"/>
    <w:rsid w:val="00366BC6"/>
    <w:rsid w:val="00370A2F"/>
    <w:rsid w:val="00372201"/>
    <w:rsid w:val="00372359"/>
    <w:rsid w:val="00374B5D"/>
    <w:rsid w:val="00377864"/>
    <w:rsid w:val="0038084B"/>
    <w:rsid w:val="00382433"/>
    <w:rsid w:val="00386674"/>
    <w:rsid w:val="00393F69"/>
    <w:rsid w:val="00395296"/>
    <w:rsid w:val="003A0B50"/>
    <w:rsid w:val="003A342F"/>
    <w:rsid w:val="003A62CE"/>
    <w:rsid w:val="003A6FAD"/>
    <w:rsid w:val="003B002B"/>
    <w:rsid w:val="003B09F3"/>
    <w:rsid w:val="003B1A78"/>
    <w:rsid w:val="003B3234"/>
    <w:rsid w:val="003B46CB"/>
    <w:rsid w:val="003B6558"/>
    <w:rsid w:val="003C1CE9"/>
    <w:rsid w:val="003C2CEF"/>
    <w:rsid w:val="003C3328"/>
    <w:rsid w:val="003C4B8A"/>
    <w:rsid w:val="003D19FB"/>
    <w:rsid w:val="003E2BC6"/>
    <w:rsid w:val="003E4B47"/>
    <w:rsid w:val="003F1A78"/>
    <w:rsid w:val="003F25D0"/>
    <w:rsid w:val="003F3F55"/>
    <w:rsid w:val="003F71FD"/>
    <w:rsid w:val="0040083D"/>
    <w:rsid w:val="0040307D"/>
    <w:rsid w:val="00403474"/>
    <w:rsid w:val="004051DA"/>
    <w:rsid w:val="00405816"/>
    <w:rsid w:val="00406365"/>
    <w:rsid w:val="00406435"/>
    <w:rsid w:val="004108C3"/>
    <w:rsid w:val="00415491"/>
    <w:rsid w:val="004155EC"/>
    <w:rsid w:val="00416C7D"/>
    <w:rsid w:val="00420087"/>
    <w:rsid w:val="0042021C"/>
    <w:rsid w:val="004252A0"/>
    <w:rsid w:val="00427760"/>
    <w:rsid w:val="0043148E"/>
    <w:rsid w:val="004323AD"/>
    <w:rsid w:val="004334D7"/>
    <w:rsid w:val="00434CA0"/>
    <w:rsid w:val="004352EA"/>
    <w:rsid w:val="0044037F"/>
    <w:rsid w:val="00440E07"/>
    <w:rsid w:val="00444113"/>
    <w:rsid w:val="00455723"/>
    <w:rsid w:val="00460E12"/>
    <w:rsid w:val="0047097E"/>
    <w:rsid w:val="00470A0F"/>
    <w:rsid w:val="00473F69"/>
    <w:rsid w:val="00475E72"/>
    <w:rsid w:val="00477C20"/>
    <w:rsid w:val="00482645"/>
    <w:rsid w:val="00482BAB"/>
    <w:rsid w:val="00483E1E"/>
    <w:rsid w:val="00485995"/>
    <w:rsid w:val="00487D36"/>
    <w:rsid w:val="00490D98"/>
    <w:rsid w:val="00492730"/>
    <w:rsid w:val="00492C67"/>
    <w:rsid w:val="0049779C"/>
    <w:rsid w:val="004A0478"/>
    <w:rsid w:val="004A0B5F"/>
    <w:rsid w:val="004A14FA"/>
    <w:rsid w:val="004A2F5C"/>
    <w:rsid w:val="004A40B1"/>
    <w:rsid w:val="004B3019"/>
    <w:rsid w:val="004B751F"/>
    <w:rsid w:val="004B766C"/>
    <w:rsid w:val="004B7DD5"/>
    <w:rsid w:val="004C024E"/>
    <w:rsid w:val="004C038E"/>
    <w:rsid w:val="004C6B7E"/>
    <w:rsid w:val="004D00C7"/>
    <w:rsid w:val="004D6BCC"/>
    <w:rsid w:val="004E0549"/>
    <w:rsid w:val="004E0BC6"/>
    <w:rsid w:val="004E3055"/>
    <w:rsid w:val="004E3852"/>
    <w:rsid w:val="004E55AD"/>
    <w:rsid w:val="004F08CA"/>
    <w:rsid w:val="004F0A7C"/>
    <w:rsid w:val="004F6EC2"/>
    <w:rsid w:val="00502BDF"/>
    <w:rsid w:val="00511E92"/>
    <w:rsid w:val="005121DD"/>
    <w:rsid w:val="0051308C"/>
    <w:rsid w:val="00514A6E"/>
    <w:rsid w:val="005161EC"/>
    <w:rsid w:val="00520F3C"/>
    <w:rsid w:val="005227E2"/>
    <w:rsid w:val="0052290F"/>
    <w:rsid w:val="00536E68"/>
    <w:rsid w:val="00547215"/>
    <w:rsid w:val="00551598"/>
    <w:rsid w:val="00551991"/>
    <w:rsid w:val="00551CA2"/>
    <w:rsid w:val="00553004"/>
    <w:rsid w:val="005531D5"/>
    <w:rsid w:val="005538CB"/>
    <w:rsid w:val="00553F9F"/>
    <w:rsid w:val="00555F21"/>
    <w:rsid w:val="00556721"/>
    <w:rsid w:val="005571D4"/>
    <w:rsid w:val="0056134A"/>
    <w:rsid w:val="00563E1F"/>
    <w:rsid w:val="00563FAD"/>
    <w:rsid w:val="005644C9"/>
    <w:rsid w:val="005644DA"/>
    <w:rsid w:val="00565841"/>
    <w:rsid w:val="0056784A"/>
    <w:rsid w:val="00570ECC"/>
    <w:rsid w:val="00583923"/>
    <w:rsid w:val="00585F95"/>
    <w:rsid w:val="005862D6"/>
    <w:rsid w:val="00590214"/>
    <w:rsid w:val="00592BE1"/>
    <w:rsid w:val="00594C3F"/>
    <w:rsid w:val="00597537"/>
    <w:rsid w:val="005A0D45"/>
    <w:rsid w:val="005A0E86"/>
    <w:rsid w:val="005A2CEF"/>
    <w:rsid w:val="005B5233"/>
    <w:rsid w:val="005B72B5"/>
    <w:rsid w:val="005B7384"/>
    <w:rsid w:val="005C114B"/>
    <w:rsid w:val="005D0A5E"/>
    <w:rsid w:val="005D1816"/>
    <w:rsid w:val="005D6167"/>
    <w:rsid w:val="005D669B"/>
    <w:rsid w:val="005E0D65"/>
    <w:rsid w:val="005E11AD"/>
    <w:rsid w:val="005E553B"/>
    <w:rsid w:val="005E6B4D"/>
    <w:rsid w:val="005F2C21"/>
    <w:rsid w:val="005F75BB"/>
    <w:rsid w:val="00600AC2"/>
    <w:rsid w:val="00600B11"/>
    <w:rsid w:val="006056E0"/>
    <w:rsid w:val="0060648B"/>
    <w:rsid w:val="006065B8"/>
    <w:rsid w:val="006079F6"/>
    <w:rsid w:val="00610147"/>
    <w:rsid w:val="0061424B"/>
    <w:rsid w:val="00616763"/>
    <w:rsid w:val="00620BB3"/>
    <w:rsid w:val="00622F75"/>
    <w:rsid w:val="0062316D"/>
    <w:rsid w:val="00624399"/>
    <w:rsid w:val="0062462C"/>
    <w:rsid w:val="006248EC"/>
    <w:rsid w:val="00624B72"/>
    <w:rsid w:val="00624F69"/>
    <w:rsid w:val="00631ABC"/>
    <w:rsid w:val="00633E4B"/>
    <w:rsid w:val="00634CF6"/>
    <w:rsid w:val="006419FA"/>
    <w:rsid w:val="00642F1A"/>
    <w:rsid w:val="00644EEA"/>
    <w:rsid w:val="00645F0F"/>
    <w:rsid w:val="00647CBD"/>
    <w:rsid w:val="00650B24"/>
    <w:rsid w:val="00650C12"/>
    <w:rsid w:val="00653B25"/>
    <w:rsid w:val="00655E79"/>
    <w:rsid w:val="00657163"/>
    <w:rsid w:val="0066254A"/>
    <w:rsid w:val="00663911"/>
    <w:rsid w:val="0066556D"/>
    <w:rsid w:val="00665A11"/>
    <w:rsid w:val="006730A6"/>
    <w:rsid w:val="00673955"/>
    <w:rsid w:val="00677F94"/>
    <w:rsid w:val="006808E3"/>
    <w:rsid w:val="0068169A"/>
    <w:rsid w:val="0068283E"/>
    <w:rsid w:val="00683351"/>
    <w:rsid w:val="00683B90"/>
    <w:rsid w:val="00685006"/>
    <w:rsid w:val="006923D9"/>
    <w:rsid w:val="00695C19"/>
    <w:rsid w:val="00697A9B"/>
    <w:rsid w:val="006A335B"/>
    <w:rsid w:val="006A7FA5"/>
    <w:rsid w:val="006B2E3F"/>
    <w:rsid w:val="006B6435"/>
    <w:rsid w:val="006C479D"/>
    <w:rsid w:val="006C4D19"/>
    <w:rsid w:val="006C5168"/>
    <w:rsid w:val="006D351F"/>
    <w:rsid w:val="006D5378"/>
    <w:rsid w:val="006D6519"/>
    <w:rsid w:val="006D6E4B"/>
    <w:rsid w:val="006D7F71"/>
    <w:rsid w:val="006E38B1"/>
    <w:rsid w:val="006E4512"/>
    <w:rsid w:val="006E516E"/>
    <w:rsid w:val="006E54F5"/>
    <w:rsid w:val="006E5FBE"/>
    <w:rsid w:val="006E66F8"/>
    <w:rsid w:val="006F0D00"/>
    <w:rsid w:val="006F1735"/>
    <w:rsid w:val="006F4371"/>
    <w:rsid w:val="006F45F4"/>
    <w:rsid w:val="006F5D2D"/>
    <w:rsid w:val="00701AA4"/>
    <w:rsid w:val="0070537B"/>
    <w:rsid w:val="00706848"/>
    <w:rsid w:val="00706861"/>
    <w:rsid w:val="007112B3"/>
    <w:rsid w:val="007145C0"/>
    <w:rsid w:val="00715107"/>
    <w:rsid w:val="00716232"/>
    <w:rsid w:val="007213BA"/>
    <w:rsid w:val="00725DD3"/>
    <w:rsid w:val="00725E98"/>
    <w:rsid w:val="00730B5F"/>
    <w:rsid w:val="007319B6"/>
    <w:rsid w:val="00732764"/>
    <w:rsid w:val="007331B0"/>
    <w:rsid w:val="00735ECF"/>
    <w:rsid w:val="00736DD0"/>
    <w:rsid w:val="007406E1"/>
    <w:rsid w:val="00744233"/>
    <w:rsid w:val="0074630B"/>
    <w:rsid w:val="0075285E"/>
    <w:rsid w:val="00753CC2"/>
    <w:rsid w:val="007554D2"/>
    <w:rsid w:val="00755C34"/>
    <w:rsid w:val="0075665C"/>
    <w:rsid w:val="007602ED"/>
    <w:rsid w:val="00761704"/>
    <w:rsid w:val="007631A6"/>
    <w:rsid w:val="007653C5"/>
    <w:rsid w:val="0076612D"/>
    <w:rsid w:val="00767FB8"/>
    <w:rsid w:val="00770998"/>
    <w:rsid w:val="007815EE"/>
    <w:rsid w:val="0078478D"/>
    <w:rsid w:val="007864CD"/>
    <w:rsid w:val="00787558"/>
    <w:rsid w:val="00787BAE"/>
    <w:rsid w:val="00791190"/>
    <w:rsid w:val="007957A4"/>
    <w:rsid w:val="00796449"/>
    <w:rsid w:val="007A025A"/>
    <w:rsid w:val="007A32D3"/>
    <w:rsid w:val="007A621E"/>
    <w:rsid w:val="007A63DA"/>
    <w:rsid w:val="007B1CDF"/>
    <w:rsid w:val="007C138B"/>
    <w:rsid w:val="007C4125"/>
    <w:rsid w:val="007C4219"/>
    <w:rsid w:val="007C55DD"/>
    <w:rsid w:val="007C69B1"/>
    <w:rsid w:val="007C718D"/>
    <w:rsid w:val="007C74F5"/>
    <w:rsid w:val="007D22B1"/>
    <w:rsid w:val="007D6C38"/>
    <w:rsid w:val="007D7372"/>
    <w:rsid w:val="007E08CF"/>
    <w:rsid w:val="007E20BF"/>
    <w:rsid w:val="007E2882"/>
    <w:rsid w:val="007F2433"/>
    <w:rsid w:val="007F2EC0"/>
    <w:rsid w:val="007F3EC1"/>
    <w:rsid w:val="007F526D"/>
    <w:rsid w:val="007F665E"/>
    <w:rsid w:val="007F752B"/>
    <w:rsid w:val="007F78FC"/>
    <w:rsid w:val="008022DB"/>
    <w:rsid w:val="00803FCE"/>
    <w:rsid w:val="00804DBA"/>
    <w:rsid w:val="00807370"/>
    <w:rsid w:val="00807512"/>
    <w:rsid w:val="008207E7"/>
    <w:rsid w:val="00822105"/>
    <w:rsid w:val="00822E81"/>
    <w:rsid w:val="00826575"/>
    <w:rsid w:val="00826E1B"/>
    <w:rsid w:val="008306E7"/>
    <w:rsid w:val="00832707"/>
    <w:rsid w:val="008337D5"/>
    <w:rsid w:val="008339FA"/>
    <w:rsid w:val="00834C7C"/>
    <w:rsid w:val="00841CDD"/>
    <w:rsid w:val="00843926"/>
    <w:rsid w:val="0084561A"/>
    <w:rsid w:val="00847673"/>
    <w:rsid w:val="00852AFF"/>
    <w:rsid w:val="008548DB"/>
    <w:rsid w:val="00854F6B"/>
    <w:rsid w:val="008551E4"/>
    <w:rsid w:val="008568FE"/>
    <w:rsid w:val="00857D2D"/>
    <w:rsid w:val="0086012E"/>
    <w:rsid w:val="0086057C"/>
    <w:rsid w:val="00862963"/>
    <w:rsid w:val="008629B6"/>
    <w:rsid w:val="00864CE4"/>
    <w:rsid w:val="00865905"/>
    <w:rsid w:val="00873694"/>
    <w:rsid w:val="00874531"/>
    <w:rsid w:val="00875096"/>
    <w:rsid w:val="0088138B"/>
    <w:rsid w:val="00882ED3"/>
    <w:rsid w:val="00884BFE"/>
    <w:rsid w:val="00884CA3"/>
    <w:rsid w:val="00886367"/>
    <w:rsid w:val="0088720A"/>
    <w:rsid w:val="0089273E"/>
    <w:rsid w:val="00895A95"/>
    <w:rsid w:val="00896D23"/>
    <w:rsid w:val="008A48F2"/>
    <w:rsid w:val="008A5B08"/>
    <w:rsid w:val="008B51C2"/>
    <w:rsid w:val="008B70FD"/>
    <w:rsid w:val="008C5159"/>
    <w:rsid w:val="008C5993"/>
    <w:rsid w:val="008D15A5"/>
    <w:rsid w:val="008D1E14"/>
    <w:rsid w:val="008E230E"/>
    <w:rsid w:val="008E37F7"/>
    <w:rsid w:val="008E7EEC"/>
    <w:rsid w:val="008F6E6C"/>
    <w:rsid w:val="009006A5"/>
    <w:rsid w:val="00903467"/>
    <w:rsid w:val="00903779"/>
    <w:rsid w:val="00906BB6"/>
    <w:rsid w:val="0091004A"/>
    <w:rsid w:val="009111A6"/>
    <w:rsid w:val="009121A3"/>
    <w:rsid w:val="00914388"/>
    <w:rsid w:val="00914A35"/>
    <w:rsid w:val="00930011"/>
    <w:rsid w:val="009319AB"/>
    <w:rsid w:val="009329C1"/>
    <w:rsid w:val="00933469"/>
    <w:rsid w:val="00933D3A"/>
    <w:rsid w:val="00937E5D"/>
    <w:rsid w:val="00941E5A"/>
    <w:rsid w:val="0094547C"/>
    <w:rsid w:val="009458E2"/>
    <w:rsid w:val="00946C4F"/>
    <w:rsid w:val="009512FC"/>
    <w:rsid w:val="0095246B"/>
    <w:rsid w:val="0095285A"/>
    <w:rsid w:val="00953801"/>
    <w:rsid w:val="00954412"/>
    <w:rsid w:val="00954CCB"/>
    <w:rsid w:val="009565B6"/>
    <w:rsid w:val="00962413"/>
    <w:rsid w:val="00970076"/>
    <w:rsid w:val="0097202D"/>
    <w:rsid w:val="009727A3"/>
    <w:rsid w:val="009749C3"/>
    <w:rsid w:val="00974CD4"/>
    <w:rsid w:val="009812B8"/>
    <w:rsid w:val="009822FF"/>
    <w:rsid w:val="00986F50"/>
    <w:rsid w:val="00991C9D"/>
    <w:rsid w:val="0099216B"/>
    <w:rsid w:val="009A182E"/>
    <w:rsid w:val="009A3384"/>
    <w:rsid w:val="009A5FF8"/>
    <w:rsid w:val="009B111E"/>
    <w:rsid w:val="009B16B9"/>
    <w:rsid w:val="009B1DE6"/>
    <w:rsid w:val="009B2AE5"/>
    <w:rsid w:val="009B4BE0"/>
    <w:rsid w:val="009C21E3"/>
    <w:rsid w:val="009C4421"/>
    <w:rsid w:val="009D0D8C"/>
    <w:rsid w:val="009D1A6A"/>
    <w:rsid w:val="009D36BA"/>
    <w:rsid w:val="009F125D"/>
    <w:rsid w:val="009F1C38"/>
    <w:rsid w:val="009F303A"/>
    <w:rsid w:val="009F4FB1"/>
    <w:rsid w:val="009F76D6"/>
    <w:rsid w:val="00A02E8F"/>
    <w:rsid w:val="00A04ED5"/>
    <w:rsid w:val="00A053F7"/>
    <w:rsid w:val="00A06CF6"/>
    <w:rsid w:val="00A07A9B"/>
    <w:rsid w:val="00A10806"/>
    <w:rsid w:val="00A10A3B"/>
    <w:rsid w:val="00A118EB"/>
    <w:rsid w:val="00A11E8C"/>
    <w:rsid w:val="00A13B14"/>
    <w:rsid w:val="00A17474"/>
    <w:rsid w:val="00A17FA1"/>
    <w:rsid w:val="00A2047A"/>
    <w:rsid w:val="00A238E4"/>
    <w:rsid w:val="00A24175"/>
    <w:rsid w:val="00A25501"/>
    <w:rsid w:val="00A2613E"/>
    <w:rsid w:val="00A2698F"/>
    <w:rsid w:val="00A30140"/>
    <w:rsid w:val="00A310F6"/>
    <w:rsid w:val="00A3600F"/>
    <w:rsid w:val="00A36607"/>
    <w:rsid w:val="00A37A49"/>
    <w:rsid w:val="00A408AC"/>
    <w:rsid w:val="00A41E58"/>
    <w:rsid w:val="00A42266"/>
    <w:rsid w:val="00A452CA"/>
    <w:rsid w:val="00A46824"/>
    <w:rsid w:val="00A46F6F"/>
    <w:rsid w:val="00A51007"/>
    <w:rsid w:val="00A54A56"/>
    <w:rsid w:val="00A57807"/>
    <w:rsid w:val="00A6094B"/>
    <w:rsid w:val="00A650C8"/>
    <w:rsid w:val="00A6761A"/>
    <w:rsid w:val="00A7495F"/>
    <w:rsid w:val="00A76824"/>
    <w:rsid w:val="00A8048F"/>
    <w:rsid w:val="00A80919"/>
    <w:rsid w:val="00A82AF0"/>
    <w:rsid w:val="00A842B2"/>
    <w:rsid w:val="00A84AE9"/>
    <w:rsid w:val="00A84CDD"/>
    <w:rsid w:val="00A851A7"/>
    <w:rsid w:val="00A9093C"/>
    <w:rsid w:val="00A911AA"/>
    <w:rsid w:val="00A923D0"/>
    <w:rsid w:val="00A93478"/>
    <w:rsid w:val="00A95C06"/>
    <w:rsid w:val="00AA2250"/>
    <w:rsid w:val="00AA30FA"/>
    <w:rsid w:val="00AA3944"/>
    <w:rsid w:val="00AA3E25"/>
    <w:rsid w:val="00AA51A1"/>
    <w:rsid w:val="00AA7A0D"/>
    <w:rsid w:val="00AB1611"/>
    <w:rsid w:val="00AB3D24"/>
    <w:rsid w:val="00AB3E5A"/>
    <w:rsid w:val="00AB6B38"/>
    <w:rsid w:val="00AB7A22"/>
    <w:rsid w:val="00AC0A8B"/>
    <w:rsid w:val="00AC1E62"/>
    <w:rsid w:val="00AC3D37"/>
    <w:rsid w:val="00AD2D5F"/>
    <w:rsid w:val="00AD30DF"/>
    <w:rsid w:val="00AD6320"/>
    <w:rsid w:val="00AD7845"/>
    <w:rsid w:val="00AD789B"/>
    <w:rsid w:val="00AE292B"/>
    <w:rsid w:val="00AF3A77"/>
    <w:rsid w:val="00AF5505"/>
    <w:rsid w:val="00AF642C"/>
    <w:rsid w:val="00AF75AB"/>
    <w:rsid w:val="00AF7620"/>
    <w:rsid w:val="00B0311F"/>
    <w:rsid w:val="00B04564"/>
    <w:rsid w:val="00B04FA5"/>
    <w:rsid w:val="00B13FDA"/>
    <w:rsid w:val="00B14561"/>
    <w:rsid w:val="00B1530D"/>
    <w:rsid w:val="00B155A6"/>
    <w:rsid w:val="00B2099F"/>
    <w:rsid w:val="00B218ED"/>
    <w:rsid w:val="00B22975"/>
    <w:rsid w:val="00B234B7"/>
    <w:rsid w:val="00B30211"/>
    <w:rsid w:val="00B35BF9"/>
    <w:rsid w:val="00B45402"/>
    <w:rsid w:val="00B50DA1"/>
    <w:rsid w:val="00B515D9"/>
    <w:rsid w:val="00B53720"/>
    <w:rsid w:val="00B55D4D"/>
    <w:rsid w:val="00B60B5F"/>
    <w:rsid w:val="00B62226"/>
    <w:rsid w:val="00B63A89"/>
    <w:rsid w:val="00B64739"/>
    <w:rsid w:val="00B64B4A"/>
    <w:rsid w:val="00B64BCB"/>
    <w:rsid w:val="00B71C9B"/>
    <w:rsid w:val="00B72E9A"/>
    <w:rsid w:val="00B738CF"/>
    <w:rsid w:val="00B760E7"/>
    <w:rsid w:val="00B76446"/>
    <w:rsid w:val="00B77F9B"/>
    <w:rsid w:val="00B836BF"/>
    <w:rsid w:val="00B853AB"/>
    <w:rsid w:val="00B8679E"/>
    <w:rsid w:val="00B91E97"/>
    <w:rsid w:val="00B93C7D"/>
    <w:rsid w:val="00B96689"/>
    <w:rsid w:val="00BA0AE5"/>
    <w:rsid w:val="00BA19FD"/>
    <w:rsid w:val="00BA21D9"/>
    <w:rsid w:val="00BA3090"/>
    <w:rsid w:val="00BA3F12"/>
    <w:rsid w:val="00BA46AE"/>
    <w:rsid w:val="00BA6BBE"/>
    <w:rsid w:val="00BA7744"/>
    <w:rsid w:val="00BB36DC"/>
    <w:rsid w:val="00BB3A4C"/>
    <w:rsid w:val="00BB57E2"/>
    <w:rsid w:val="00BB7526"/>
    <w:rsid w:val="00BC5895"/>
    <w:rsid w:val="00BC642D"/>
    <w:rsid w:val="00BD28F2"/>
    <w:rsid w:val="00BD3058"/>
    <w:rsid w:val="00BD5C7E"/>
    <w:rsid w:val="00BD659C"/>
    <w:rsid w:val="00BD7D39"/>
    <w:rsid w:val="00BE1E0F"/>
    <w:rsid w:val="00BE1E82"/>
    <w:rsid w:val="00BE29B4"/>
    <w:rsid w:val="00BE2E56"/>
    <w:rsid w:val="00BE6917"/>
    <w:rsid w:val="00BF1930"/>
    <w:rsid w:val="00BF30DD"/>
    <w:rsid w:val="00BF3196"/>
    <w:rsid w:val="00BF462D"/>
    <w:rsid w:val="00BF6849"/>
    <w:rsid w:val="00BF78E1"/>
    <w:rsid w:val="00C01FC2"/>
    <w:rsid w:val="00C02B45"/>
    <w:rsid w:val="00C060E0"/>
    <w:rsid w:val="00C0623D"/>
    <w:rsid w:val="00C06A60"/>
    <w:rsid w:val="00C06ABF"/>
    <w:rsid w:val="00C10932"/>
    <w:rsid w:val="00C12681"/>
    <w:rsid w:val="00C138DF"/>
    <w:rsid w:val="00C172B6"/>
    <w:rsid w:val="00C2081D"/>
    <w:rsid w:val="00C20AB0"/>
    <w:rsid w:val="00C21F20"/>
    <w:rsid w:val="00C233FA"/>
    <w:rsid w:val="00C25A3F"/>
    <w:rsid w:val="00C26F17"/>
    <w:rsid w:val="00C30E3E"/>
    <w:rsid w:val="00C32773"/>
    <w:rsid w:val="00C34149"/>
    <w:rsid w:val="00C368A1"/>
    <w:rsid w:val="00C4041F"/>
    <w:rsid w:val="00C40A41"/>
    <w:rsid w:val="00C420E1"/>
    <w:rsid w:val="00C4470E"/>
    <w:rsid w:val="00C44D2E"/>
    <w:rsid w:val="00C4638F"/>
    <w:rsid w:val="00C47BD1"/>
    <w:rsid w:val="00C530B0"/>
    <w:rsid w:val="00C578F2"/>
    <w:rsid w:val="00C62646"/>
    <w:rsid w:val="00C649C9"/>
    <w:rsid w:val="00C72935"/>
    <w:rsid w:val="00C74671"/>
    <w:rsid w:val="00C836C5"/>
    <w:rsid w:val="00C86138"/>
    <w:rsid w:val="00C93D67"/>
    <w:rsid w:val="00CA1567"/>
    <w:rsid w:val="00CA3416"/>
    <w:rsid w:val="00CA456A"/>
    <w:rsid w:val="00CB11E4"/>
    <w:rsid w:val="00CB1ED0"/>
    <w:rsid w:val="00CB357B"/>
    <w:rsid w:val="00CB4302"/>
    <w:rsid w:val="00CB5AB0"/>
    <w:rsid w:val="00CB6CE9"/>
    <w:rsid w:val="00CC0B09"/>
    <w:rsid w:val="00CC2200"/>
    <w:rsid w:val="00CC2330"/>
    <w:rsid w:val="00CC2955"/>
    <w:rsid w:val="00CC469F"/>
    <w:rsid w:val="00CC6E55"/>
    <w:rsid w:val="00CD0305"/>
    <w:rsid w:val="00CD054E"/>
    <w:rsid w:val="00CE1AFC"/>
    <w:rsid w:val="00CE2F8A"/>
    <w:rsid w:val="00CE373B"/>
    <w:rsid w:val="00CE4260"/>
    <w:rsid w:val="00CE495D"/>
    <w:rsid w:val="00CE6529"/>
    <w:rsid w:val="00CE7739"/>
    <w:rsid w:val="00CF30D5"/>
    <w:rsid w:val="00CF37EE"/>
    <w:rsid w:val="00CF3B1A"/>
    <w:rsid w:val="00CF4A19"/>
    <w:rsid w:val="00CF7489"/>
    <w:rsid w:val="00D039E1"/>
    <w:rsid w:val="00D03B0E"/>
    <w:rsid w:val="00D03F1C"/>
    <w:rsid w:val="00D1141A"/>
    <w:rsid w:val="00D11892"/>
    <w:rsid w:val="00D14E64"/>
    <w:rsid w:val="00D16F78"/>
    <w:rsid w:val="00D17961"/>
    <w:rsid w:val="00D23C0E"/>
    <w:rsid w:val="00D24583"/>
    <w:rsid w:val="00D33097"/>
    <w:rsid w:val="00D3579D"/>
    <w:rsid w:val="00D36E5B"/>
    <w:rsid w:val="00D37C76"/>
    <w:rsid w:val="00D40BAE"/>
    <w:rsid w:val="00D42DFF"/>
    <w:rsid w:val="00D44E91"/>
    <w:rsid w:val="00D50B82"/>
    <w:rsid w:val="00D51101"/>
    <w:rsid w:val="00D51CE0"/>
    <w:rsid w:val="00D52BBE"/>
    <w:rsid w:val="00D540D2"/>
    <w:rsid w:val="00D554C3"/>
    <w:rsid w:val="00D55A8A"/>
    <w:rsid w:val="00D629F5"/>
    <w:rsid w:val="00D64585"/>
    <w:rsid w:val="00D66505"/>
    <w:rsid w:val="00D66E7C"/>
    <w:rsid w:val="00D72E88"/>
    <w:rsid w:val="00D74789"/>
    <w:rsid w:val="00D748FE"/>
    <w:rsid w:val="00D7535C"/>
    <w:rsid w:val="00D76376"/>
    <w:rsid w:val="00D7707A"/>
    <w:rsid w:val="00D7781C"/>
    <w:rsid w:val="00D82312"/>
    <w:rsid w:val="00D8586B"/>
    <w:rsid w:val="00D90009"/>
    <w:rsid w:val="00D91033"/>
    <w:rsid w:val="00D92638"/>
    <w:rsid w:val="00D951F8"/>
    <w:rsid w:val="00D969F3"/>
    <w:rsid w:val="00D96DCC"/>
    <w:rsid w:val="00D9782D"/>
    <w:rsid w:val="00DA1837"/>
    <w:rsid w:val="00DA210E"/>
    <w:rsid w:val="00DA63DB"/>
    <w:rsid w:val="00DA7E96"/>
    <w:rsid w:val="00DB0DD7"/>
    <w:rsid w:val="00DB45DC"/>
    <w:rsid w:val="00DB4984"/>
    <w:rsid w:val="00DB609B"/>
    <w:rsid w:val="00DC32D7"/>
    <w:rsid w:val="00DC4600"/>
    <w:rsid w:val="00DC6121"/>
    <w:rsid w:val="00DC7A64"/>
    <w:rsid w:val="00DD4011"/>
    <w:rsid w:val="00DD4D6D"/>
    <w:rsid w:val="00DE0438"/>
    <w:rsid w:val="00DE4BE7"/>
    <w:rsid w:val="00DE5A2F"/>
    <w:rsid w:val="00DF02B4"/>
    <w:rsid w:val="00DF1FAB"/>
    <w:rsid w:val="00E04DEC"/>
    <w:rsid w:val="00E11975"/>
    <w:rsid w:val="00E12299"/>
    <w:rsid w:val="00E14B7D"/>
    <w:rsid w:val="00E16B39"/>
    <w:rsid w:val="00E17C92"/>
    <w:rsid w:val="00E2062C"/>
    <w:rsid w:val="00E21429"/>
    <w:rsid w:val="00E22361"/>
    <w:rsid w:val="00E223B3"/>
    <w:rsid w:val="00E223C3"/>
    <w:rsid w:val="00E23ADB"/>
    <w:rsid w:val="00E42AAF"/>
    <w:rsid w:val="00E45A3F"/>
    <w:rsid w:val="00E45F62"/>
    <w:rsid w:val="00E524CE"/>
    <w:rsid w:val="00E5520E"/>
    <w:rsid w:val="00E56FA2"/>
    <w:rsid w:val="00E609C9"/>
    <w:rsid w:val="00E61448"/>
    <w:rsid w:val="00E62C8A"/>
    <w:rsid w:val="00E63756"/>
    <w:rsid w:val="00E63EA3"/>
    <w:rsid w:val="00E6463C"/>
    <w:rsid w:val="00E65C1A"/>
    <w:rsid w:val="00E7481D"/>
    <w:rsid w:val="00E776B8"/>
    <w:rsid w:val="00E814E0"/>
    <w:rsid w:val="00E81B67"/>
    <w:rsid w:val="00E847E6"/>
    <w:rsid w:val="00E87298"/>
    <w:rsid w:val="00E90449"/>
    <w:rsid w:val="00E908B1"/>
    <w:rsid w:val="00E90EB4"/>
    <w:rsid w:val="00E929E5"/>
    <w:rsid w:val="00EA0360"/>
    <w:rsid w:val="00EA0B74"/>
    <w:rsid w:val="00EA1F06"/>
    <w:rsid w:val="00EA1F27"/>
    <w:rsid w:val="00EA240C"/>
    <w:rsid w:val="00EA281F"/>
    <w:rsid w:val="00EB04C3"/>
    <w:rsid w:val="00EB278F"/>
    <w:rsid w:val="00EB5E49"/>
    <w:rsid w:val="00EB67CA"/>
    <w:rsid w:val="00EB6A97"/>
    <w:rsid w:val="00EB6DB0"/>
    <w:rsid w:val="00EC1056"/>
    <w:rsid w:val="00EC3BE0"/>
    <w:rsid w:val="00EC5C7B"/>
    <w:rsid w:val="00EC6DE1"/>
    <w:rsid w:val="00EC7921"/>
    <w:rsid w:val="00ED10AE"/>
    <w:rsid w:val="00ED3DBC"/>
    <w:rsid w:val="00ED6745"/>
    <w:rsid w:val="00ED67EC"/>
    <w:rsid w:val="00EE1F3C"/>
    <w:rsid w:val="00EF0DC2"/>
    <w:rsid w:val="00EF4AE8"/>
    <w:rsid w:val="00EF4E49"/>
    <w:rsid w:val="00EF7373"/>
    <w:rsid w:val="00F004DB"/>
    <w:rsid w:val="00F00B45"/>
    <w:rsid w:val="00F04CD4"/>
    <w:rsid w:val="00F1144A"/>
    <w:rsid w:val="00F1769E"/>
    <w:rsid w:val="00F20CED"/>
    <w:rsid w:val="00F20D02"/>
    <w:rsid w:val="00F23423"/>
    <w:rsid w:val="00F242CA"/>
    <w:rsid w:val="00F27E6E"/>
    <w:rsid w:val="00F30AA6"/>
    <w:rsid w:val="00F31A0C"/>
    <w:rsid w:val="00F31D3C"/>
    <w:rsid w:val="00F32039"/>
    <w:rsid w:val="00F32094"/>
    <w:rsid w:val="00F321AB"/>
    <w:rsid w:val="00F32205"/>
    <w:rsid w:val="00F3253E"/>
    <w:rsid w:val="00F32EC9"/>
    <w:rsid w:val="00F32FB8"/>
    <w:rsid w:val="00F37523"/>
    <w:rsid w:val="00F40230"/>
    <w:rsid w:val="00F40AFB"/>
    <w:rsid w:val="00F43317"/>
    <w:rsid w:val="00F44B9D"/>
    <w:rsid w:val="00F4785B"/>
    <w:rsid w:val="00F52A2D"/>
    <w:rsid w:val="00F52F44"/>
    <w:rsid w:val="00F566E8"/>
    <w:rsid w:val="00F62488"/>
    <w:rsid w:val="00F6309D"/>
    <w:rsid w:val="00F631C6"/>
    <w:rsid w:val="00F658E3"/>
    <w:rsid w:val="00F70906"/>
    <w:rsid w:val="00F74639"/>
    <w:rsid w:val="00F75926"/>
    <w:rsid w:val="00F77725"/>
    <w:rsid w:val="00F80CDE"/>
    <w:rsid w:val="00F80FAF"/>
    <w:rsid w:val="00F812B2"/>
    <w:rsid w:val="00F83AEA"/>
    <w:rsid w:val="00F84FFE"/>
    <w:rsid w:val="00F859C6"/>
    <w:rsid w:val="00F944D9"/>
    <w:rsid w:val="00F96025"/>
    <w:rsid w:val="00F9796A"/>
    <w:rsid w:val="00FA09DB"/>
    <w:rsid w:val="00FA24DD"/>
    <w:rsid w:val="00FA3B07"/>
    <w:rsid w:val="00FA56BE"/>
    <w:rsid w:val="00FA67D4"/>
    <w:rsid w:val="00FB2201"/>
    <w:rsid w:val="00FB41DE"/>
    <w:rsid w:val="00FB6883"/>
    <w:rsid w:val="00FB7D3C"/>
    <w:rsid w:val="00FC26E9"/>
    <w:rsid w:val="00FC6BE4"/>
    <w:rsid w:val="00FC7200"/>
    <w:rsid w:val="00FC79BF"/>
    <w:rsid w:val="00FD2E5B"/>
    <w:rsid w:val="00FD3E20"/>
    <w:rsid w:val="00FD4626"/>
    <w:rsid w:val="00FE0DBE"/>
    <w:rsid w:val="00FE3C40"/>
    <w:rsid w:val="00FE4C27"/>
    <w:rsid w:val="00FE56F5"/>
    <w:rsid w:val="00FE5966"/>
    <w:rsid w:val="00FE5DC8"/>
    <w:rsid w:val="00FE6530"/>
    <w:rsid w:val="00FF18AB"/>
    <w:rsid w:val="00FF201C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8197"/>
  <w15:docId w15:val="{A275816E-0734-4178-A805-18D99F2E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E47CB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Nonformat">
    <w:name w:val="ConsPlusNonformat"/>
    <w:rsid w:val="00E47C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3">
    <w:name w:val="s_3"/>
    <w:basedOn w:val="a"/>
    <w:rsid w:val="00B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B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B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03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3474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4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06E1"/>
  </w:style>
  <w:style w:type="paragraph" w:styleId="a7">
    <w:name w:val="footer"/>
    <w:basedOn w:val="a"/>
    <w:link w:val="a8"/>
    <w:uiPriority w:val="99"/>
    <w:unhideWhenUsed/>
    <w:rsid w:val="0074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06E1"/>
  </w:style>
  <w:style w:type="paragraph" w:styleId="a9">
    <w:name w:val="Balloon Text"/>
    <w:basedOn w:val="a"/>
    <w:link w:val="aa"/>
    <w:uiPriority w:val="99"/>
    <w:semiHidden/>
    <w:unhideWhenUsed/>
    <w:rsid w:val="0064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CB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B0DD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7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97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87986A4603DA6301DB413E393EAD3DFBC2637D2065C980C13A7C29ECA0494D769E5FDC271F1A0D316C15CA4D992F607y2r9Q" TargetMode="External"/><Relationship Id="rId13" Type="http://schemas.openxmlformats.org/officeDocument/2006/relationships/hyperlink" Target="consultantplus://offline/ref=CC498C3DB2D152947D0143F9B47A944E91A81777B486B8607D4E31392787F035A853F2D976D0C01DB4A62174AF0CB163F3B861624D89FA618DD20B72FD4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9034DF79FAE7F48360CF2A72350269B021C7D22F41C4B4651518263E521EFFA49499C423E43765AC5EE7A2CF023D440FDE27B1C0B0C4A0921ED92Fb4Z1P" TargetMode="External"/><Relationship Id="rId12" Type="http://schemas.openxmlformats.org/officeDocument/2006/relationships/hyperlink" Target="consultantplus://offline/ref=24C451EFF4F666FCED9DFA0607EE15A203583F0A37FF0B4047FAC8B3E0B0F0D25BE4409A3162F972DD4A9B9A69h4Z6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F61725575D04554EB201025446E943D1FBD1A41CE30B5C4792D01ACA1CD82A683B4A8CD4CA2FE700AACAA7D72D26B40F7FB714E9C7953462F5774504814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3AB4C68527F63DC4E00574B5B9C26272B5D9BAC914486CFFA647B0E6FF85DA1F5F40EED597263879A06787944FE1B1D2B8E7A50AED40BE46ECB9F7b3z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9034DF79FAE7F48360CF2A72350269B021C7D22F41C4B4651518263E521EFFA49499C423E43765AC5EE7A2CF023D440FDE27B1C0B0C4A0921ED92Fb4Z1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631C-A50D-4F82-A552-AB15F328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Костюченко</dc:creator>
  <cp:lastModifiedBy>Сазанов В.П.</cp:lastModifiedBy>
  <cp:revision>17</cp:revision>
  <cp:lastPrinted>2024-10-18T07:36:00Z</cp:lastPrinted>
  <dcterms:created xsi:type="dcterms:W3CDTF">2024-10-16T10:35:00Z</dcterms:created>
  <dcterms:modified xsi:type="dcterms:W3CDTF">2024-10-18T07:51:00Z</dcterms:modified>
</cp:coreProperties>
</file>