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F55FBD" w:rsidRPr="00F55FBD">
        <w:rPr>
          <w:sz w:val="28"/>
          <w:szCs w:val="28"/>
        </w:rPr>
        <w:t>проекта постановления администрации муниципального образования город Краснодар</w:t>
      </w:r>
      <w:r w:rsidR="00F55FBD">
        <w:rPr>
          <w:sz w:val="28"/>
          <w:szCs w:val="28"/>
        </w:rPr>
        <w:t xml:space="preserve"> </w:t>
      </w:r>
      <w:bookmarkStart w:id="0" w:name="_GoBack"/>
      <w:bookmarkEnd w:id="0"/>
      <w:r w:rsidR="00F55FBD" w:rsidRPr="00F55FBD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(сетей газоснабжения) газопровод высокого давления к ДНТ «Верхний казачий хутор» в </w:t>
      </w:r>
      <w:proofErr w:type="spellStart"/>
      <w:r w:rsidR="00F55FBD" w:rsidRPr="00F55FBD">
        <w:rPr>
          <w:sz w:val="28"/>
          <w:szCs w:val="28"/>
        </w:rPr>
        <w:t>Карасунском</w:t>
      </w:r>
      <w:proofErr w:type="spellEnd"/>
      <w:r w:rsidR="00F55FBD" w:rsidRPr="00F55FBD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964F2">
        <w:rPr>
          <w:sz w:val="28"/>
          <w:szCs w:val="28"/>
        </w:rPr>
        <w:t>20.10.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964F2">
        <w:rPr>
          <w:sz w:val="28"/>
          <w:szCs w:val="28"/>
        </w:rPr>
        <w:t>26.10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15CB5"/>
    <w:rsid w:val="00C964F2"/>
    <w:rsid w:val="00D416F0"/>
    <w:rsid w:val="00E517C2"/>
    <w:rsid w:val="00F45386"/>
    <w:rsid w:val="00F55FBD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C2C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2022-10-20T11:27:00Z</dcterms:created>
  <dcterms:modified xsi:type="dcterms:W3CDTF">2022-10-20T11:27:00Z</dcterms:modified>
</cp:coreProperties>
</file>