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МУНИЦИПАЛЬНОГО ОБРАЗОВАНИЯ ГОРОД КРАСНОДАР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мая 2022 г. N 2273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</w:t>
      </w:r>
    </w:p>
    <w:p>
      <w:pPr>
        <w:pStyle w:val="2"/>
        <w:jc w:val="center"/>
      </w:pPr>
      <w:r>
        <w:rPr>
          <w:sz w:val="20"/>
        </w:rPr>
        <w:t xml:space="preserve">АДМИНИСТРАЦИИ МУНИЦИПАЛЬНОГО ОБРАЗОВАНИЯ ГОРОД КРАСНОДАР</w:t>
      </w:r>
    </w:p>
    <w:p>
      <w:pPr>
        <w:pStyle w:val="2"/>
        <w:jc w:val="center"/>
      </w:pPr>
      <w:r>
        <w:rPr>
          <w:sz w:val="20"/>
        </w:rPr>
        <w:t xml:space="preserve">ОТ 23.05.2016 N 2015 "О КОНСУЛЬТАТИВНОМ СОВЕТЕ ОБЩЕСТВЕННЫХ</w:t>
      </w:r>
    </w:p>
    <w:p>
      <w:pPr>
        <w:pStyle w:val="2"/>
        <w:jc w:val="center"/>
      </w:pPr>
      <w:r>
        <w:rPr>
          <w:sz w:val="20"/>
        </w:rPr>
        <w:t xml:space="preserve">ОБЪЕДИНЕНИЙ ПО РАЗВИТИЮ ИНСТИТУТОВ ГРАЖДАНСКОГО ОБЩЕСТВА</w:t>
      </w:r>
    </w:p>
    <w:p>
      <w:pPr>
        <w:pStyle w:val="2"/>
        <w:jc w:val="center"/>
      </w:pPr>
      <w:r>
        <w:rPr>
          <w:sz w:val="20"/>
        </w:rPr>
        <w:t xml:space="preserve">ПРИ ГЛАВЕ МУНИЦИПАЛЬНОГО ОБРАЗОВАНИЯ ГОРОД КРАСНОДАР"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эффективного решения социально значимых проблем различных категорий населения муниципального образования город Краснодар, в связи с организационно-кадровыми изменениями, произошедшими в администрации муниципального образования город Краснодар, и необходимостью внесения редакционных уточнений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6" w:tooltip="Постановление администрации МО город Краснодар от 23.05.2016 N 2015 (ред. от 10.09.2018) &quot;О Консультативном совете общественных объединений по развитию институтов гражданского общества при главе муниципального образования город Краснодар&quot; (вместе с &quot;Положением о Консультативном совете общественных объединений по развитию институтов гражданского общества при главе муниципального образования город Краснодар&quot;)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муниципального образования город Краснодар от 23.05.2016 N 2015 "О Консультативном совете общественных объединений по развитию институтов гражданского общества при главе муниципального образования город Краснодар"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В </w:t>
      </w:r>
      <w:hyperlink w:history="0" r:id="rId7" w:tooltip="Постановление администрации МО город Краснодар от 23.05.2016 N 2015 (ред. от 10.09.2018) &quot;О Консультативном совете общественных объединений по развитию институтов гражданского общества при главе муниципального образования город Краснодар&quot; (вместе с &quot;Положением о Консультативном совете общественных объединений по развитию институтов гражданского общества при главе муниципального образования город Краснодар&quot;) ------------ Недействующая редакция {КонсультантПлюс}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слова "заместителя главы муниципального образования город Краснодар В.В. Косенко." заменить словами "первого заместителя главы муниципального образования город Краснодар М.С. Слюсарева.".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r:id="rId8" w:tooltip="Постановление администрации МО город Краснодар от 23.05.2016 N 2015 (ред. от 10.09.2018) &quot;О Консультативном совете общественных объединений по развитию институтов гражданского общества при главе муниципального образования город Краснодар&quot; (вместе с &quot;Положением о Консультативном совете общественных объединений по развитию институтов гражданского общества при главе муниципального образования город Краснодар&quot;) ------------ Недействующая редакция {КонсультантПлюс}">
        <w:r>
          <w:rPr>
            <w:sz w:val="20"/>
            <w:color w:val="0000ff"/>
          </w:rPr>
          <w:t xml:space="preserve">Пункт 10 раздела V</w:t>
        </w:r>
      </w:hyperlink>
      <w:r>
        <w:rPr>
          <w:sz w:val="20"/>
        </w:rPr>
        <w:t xml:space="preserve"> "Порядок формирования Консультативного совета" Положения о Консультативном совете общественных объединений по развитию институтов гражданского общества при главе муниципального образования город Краснодар (далее - Положение)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"10. Председателем Консультативного совета является глава муниципального образования город Краснодар.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Сопредседателями Консультативного совета являются председатель городской Думы Краснодара и первый заместитель главы муниципального образования город Краснодар.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Заместителями председателя Консультативного совета являются заместитель председателя городской Думы Краснодара и директор департамента внутренней политики администрации муниципального образования город Краснодар.".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</w:t>
      </w:r>
      <w:hyperlink w:history="0" r:id="rId9" w:tooltip="Постановление администрации МО город Краснодар от 23.05.2016 N 2015 (ред. от 10.09.2018) &quot;О Консультативном совете общественных объединений по развитию институтов гражданского общества при главе муниципального образования город Краснодар&quot; (вместе с &quot;Положением о Консультативном совете общественных объединений по развитию институтов гражданского общества при главе муниципального образования город Краснодар&quot;) ------------ Недействующая редакция {КонсультантПлюс}">
        <w:r>
          <w:rPr>
            <w:sz w:val="20"/>
            <w:color w:val="0000ff"/>
          </w:rPr>
          <w:t xml:space="preserve">Абзац четвертый пункта 25 раздела VI</w:t>
        </w:r>
      </w:hyperlink>
      <w:r>
        <w:rPr>
          <w:sz w:val="20"/>
        </w:rPr>
        <w:t xml:space="preserve"> "Структура Консультативного совета" Положения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"Комитет по социальным вопросам;".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</w:t>
      </w:r>
      <w:hyperlink w:history="0" r:id="rId10" w:tooltip="Постановление администрации МО город Краснодар от 23.05.2016 N 2015 (ред. от 10.09.2018) &quot;О Консультативном совете общественных объединений по развитию институтов гражданского общества при главе муниципального образования город Краснодар&quot; (вместе с &quot;Положением о Консультативном совете общественных объединений по развитию институтов гражданского общества при главе муниципального образования город Краснодар&quot;) ------------ Недействующая редакция {КонсультантПлюс}">
        <w:r>
          <w:rPr>
            <w:sz w:val="20"/>
            <w:color w:val="0000ff"/>
          </w:rPr>
          <w:t xml:space="preserve">Абзац пятый пункта 25 раздела VI</w:t>
        </w:r>
      </w:hyperlink>
      <w:r>
        <w:rPr>
          <w:sz w:val="20"/>
        </w:rPr>
        <w:t xml:space="preserve"> "Структура Консультативного совета" Положения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"Комитет по молодежной политике и добровольческой деятельности;".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</w:t>
      </w:r>
      <w:hyperlink w:history="0" r:id="rId11" w:tooltip="Постановление администрации МО город Краснодар от 23.05.2016 N 2015 (ред. от 10.09.2018) &quot;О Консультативном совете общественных объединений по развитию институтов гражданского общества при главе муниципального образования город Краснодар&quot; (вместе с &quot;Положением о Консультативном совете общественных объединений по развитию институтов гражданского общества при главе муниципального образования город Краснодар&quot;) ------------ Недействующая редакция {КонсультантПлюс}">
        <w:r>
          <w:rPr>
            <w:sz w:val="20"/>
            <w:color w:val="0000ff"/>
          </w:rPr>
          <w:t xml:space="preserve">Пункт 30 раздела VI</w:t>
        </w:r>
      </w:hyperlink>
      <w:r>
        <w:rPr>
          <w:sz w:val="20"/>
        </w:rPr>
        <w:t xml:space="preserve"> "Структура Консультативного совета" Положения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"30. Председатель Краснодарской городской общественной организации ветеранов (пенсионеров, инвалидов) войны, труда, Вооруженных Сил и правоохранительных органов и председатель комитета по связям с общественными организациями, вопросам миграционных, межнациональных и религиозных отношений, делам казачества и военнослужащих городской Думы Краснодара участвуют в заседаниях Консультативного совета на постоянной основе.".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</w:t>
      </w:r>
      <w:hyperlink w:history="0" r:id="rId12" w:tooltip="Постановление администрации МО город Краснодар от 23.05.2016 N 2015 (ред. от 10.09.2018) &quot;О Консультативном совете общественных объединений по развитию институтов гражданского общества при главе муниципального образования город Краснодар&quot; (вместе с &quot;Положением о Консультативном совете общественных объединений по развитию институтов гражданского общества при главе муниципального образования город Краснодар&quot;) ------------ Недействующая редакция {КонсультантПлюс}">
        <w:r>
          <w:rPr>
            <w:sz w:val="20"/>
            <w:color w:val="0000ff"/>
          </w:rPr>
          <w:t xml:space="preserve">Пункт 40 раздела VII</w:t>
        </w:r>
      </w:hyperlink>
      <w:r>
        <w:rPr>
          <w:sz w:val="20"/>
        </w:rPr>
        <w:t xml:space="preserve"> "Организация деятельности Консультативного совета"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"40. Заседание Консультативного совета ведет председатель Консультативного совета, сопредседатель или заместитель председателя.".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информационной политики администрации муниципального образования город Краснодар (Косарева) опубликовать официально настоящее постановление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настоящего постановления возложить на первого заместителя главы муниципального образования город Краснодар М.С. Слюсарева.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муниципального</w:t>
      </w:r>
    </w:p>
    <w:p>
      <w:pPr>
        <w:pStyle w:val="0"/>
        <w:jc w:val="right"/>
      </w:pPr>
      <w:r>
        <w:rPr>
          <w:sz w:val="20"/>
        </w:rPr>
        <w:t xml:space="preserve">образования город Краснодар</w:t>
      </w:r>
    </w:p>
    <w:p>
      <w:pPr>
        <w:pStyle w:val="0"/>
        <w:jc w:val="right"/>
      </w:pPr>
      <w:r>
        <w:rPr>
          <w:sz w:val="20"/>
        </w:rPr>
        <w:t xml:space="preserve">А.А.АЛЕКСЕЕНКО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МО город Краснодар от 26.05.2022 N 2273</w:t>
            <w:br/>
            <w:t>"О внесении изменений в постановление администрации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23.06.2022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МО город Краснодар от 26.05.2022 N 2273 "О внесении изменений в постановление администрации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23.06.2022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50FB3C1A35FC7DC9F61996D9A220BE594B2BA3C150D8DD7AF8ECEBB1D26D1E98EC5ED1327F232AFA1D184CDB9BF87719J9o7J" TargetMode = "External"/>
	<Relationship Id="rId7" Type="http://schemas.openxmlformats.org/officeDocument/2006/relationships/hyperlink" Target="consultantplus://offline/ref=50FB3C1A35FC7DC9F61996D9A220BE594B2BA3C150D8DD7AF8ECEBB1D26D1E98EC5ED1207F7B26F81E074DD48EAE265FC02C632CBE0C05787CDDB6JCo2J" TargetMode = "External"/>
	<Relationship Id="rId8" Type="http://schemas.openxmlformats.org/officeDocument/2006/relationships/hyperlink" Target="consultantplus://offline/ref=50FB3C1A35FC7DC9F61996D9A220BE594B2BA3C150D8DD7AF8ECEBB1D26D1E98EC5ED1207F7B26F81E074ED98EAE265FC02C632CBE0C05787CDDB6JCo2J" TargetMode = "External"/>
	<Relationship Id="rId9" Type="http://schemas.openxmlformats.org/officeDocument/2006/relationships/hyperlink" Target="consultantplus://offline/ref=50FB3C1A35FC7DC9F61996D9A220BE594B2BA3C150D8DD7AF8ECEBB1D26D1E98EC5ED1207F7B26F81E0644DA8EAE265FC02C632CBE0C05787CDDB6JCo2J" TargetMode = "External"/>
	<Relationship Id="rId10" Type="http://schemas.openxmlformats.org/officeDocument/2006/relationships/hyperlink" Target="consultantplus://offline/ref=50FB3C1A35FC7DC9F61996D9A220BE594B2BA3C150D8DD7AF8ECEBB1D26D1E98EC5ED1207F7B26F81E0644D58EAE265FC02C632CBE0C05787CDDB6JCo2J" TargetMode = "External"/>
	<Relationship Id="rId11" Type="http://schemas.openxmlformats.org/officeDocument/2006/relationships/hyperlink" Target="consultantplus://offline/ref=50FB3C1A35FC7DC9F61996D9A220BE594B2BA3C150D8DD7AF8ECEBB1D26D1E98EC5ED1207F7B26F81E0645DE8EAE265FC02C632CBE0C05787CDDB6JCo2J" TargetMode = "External"/>
	<Relationship Id="rId12" Type="http://schemas.openxmlformats.org/officeDocument/2006/relationships/hyperlink" Target="consultantplus://offline/ref=50FB3C1A35FC7DC9F61996D9A220BE594B2BA3C150D8DD7AF8ECEBB1D26D1E98EC5ED1207F7B26F81E074CD48EAE265FC02C632CBE0C05787CDDB6JCo2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4022.00.09</Application>
  <Company>КонсультантПлюс Версия 4022.00.09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город Краснодар от 26.05.2022 N 2273
"О внесении изменений в постановление администрации муниципального образования город Краснодар от 23.05.2016 N 2015 "О Консультативном совете общественных объединений по развитию институтов гражданского общества при главе муниципального образования город Краснодар"</dc:title>
  <dcterms:created xsi:type="dcterms:W3CDTF">2022-06-23T09:40:01Z</dcterms:created>
</cp:coreProperties>
</file>