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F2199" w:rsidRPr="007F2199">
        <w:rPr>
          <w:sz w:val="28"/>
          <w:szCs w:val="28"/>
        </w:rPr>
        <w:t>проекта постановления администрации муниципального образования город Краснодар «Об утверждении проекта планировки территории (проекта планировки территории и проекта межевания территории) в районе хутора Копанского в Берёзовском сельском округе муниципального образования город Краснодар»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7F2199">
        <w:rPr>
          <w:sz w:val="28"/>
          <w:szCs w:val="28"/>
        </w:rPr>
        <w:t>0</w:t>
      </w:r>
      <w:r w:rsidR="00B50978">
        <w:rPr>
          <w:sz w:val="28"/>
          <w:szCs w:val="28"/>
        </w:rPr>
        <w:t>8</w:t>
      </w:r>
      <w:r w:rsidR="007F2199">
        <w:rPr>
          <w:sz w:val="28"/>
          <w:szCs w:val="28"/>
        </w:rPr>
        <w:t>.12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7F2199">
        <w:rPr>
          <w:sz w:val="28"/>
          <w:szCs w:val="28"/>
        </w:rPr>
        <w:t>1</w:t>
      </w:r>
      <w:r w:rsidR="00B50978">
        <w:rPr>
          <w:sz w:val="28"/>
          <w:szCs w:val="28"/>
        </w:rPr>
        <w:t>4</w:t>
      </w:r>
      <w:bookmarkStart w:id="0" w:name="_GoBack"/>
      <w:bookmarkEnd w:id="0"/>
      <w:r w:rsidR="007F2199">
        <w:rPr>
          <w:sz w:val="28"/>
          <w:szCs w:val="28"/>
        </w:rPr>
        <w:t>.12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36781E"/>
    <w:rsid w:val="00502521"/>
    <w:rsid w:val="005524E6"/>
    <w:rsid w:val="005B6355"/>
    <w:rsid w:val="005E6D4B"/>
    <w:rsid w:val="005F790B"/>
    <w:rsid w:val="0061049A"/>
    <w:rsid w:val="00797EE2"/>
    <w:rsid w:val="007C5DBB"/>
    <w:rsid w:val="007F2199"/>
    <w:rsid w:val="009339F1"/>
    <w:rsid w:val="00953126"/>
    <w:rsid w:val="00A36D8C"/>
    <w:rsid w:val="00B50978"/>
    <w:rsid w:val="00D416F0"/>
    <w:rsid w:val="00E517C2"/>
    <w:rsid w:val="00F45386"/>
    <w:rsid w:val="00FF15CD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9906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3</cp:revision>
  <dcterms:created xsi:type="dcterms:W3CDTF">2022-12-07T13:30:00Z</dcterms:created>
  <dcterms:modified xsi:type="dcterms:W3CDTF">2022-12-08T13:57:00Z</dcterms:modified>
</cp:coreProperties>
</file>