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B11304">
      <w:pPr>
        <w:pStyle w:val="a3"/>
        <w:spacing w:after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B11304" w:rsidRPr="00B11304">
        <w:rPr>
          <w:sz w:val="28"/>
          <w:szCs w:val="28"/>
        </w:rPr>
        <w:t>проекта постановления администрации муниципального</w:t>
      </w:r>
      <w:r w:rsidR="00B11304">
        <w:rPr>
          <w:sz w:val="28"/>
          <w:szCs w:val="28"/>
        </w:rPr>
        <w:t xml:space="preserve"> </w:t>
      </w:r>
      <w:r w:rsidR="00B11304" w:rsidRPr="00B11304">
        <w:rPr>
          <w:sz w:val="28"/>
          <w:szCs w:val="28"/>
        </w:rPr>
        <w:t>образования город Краснодар «Об утверждении межевания территории, в целях</w:t>
      </w:r>
      <w:r w:rsidR="00B11304">
        <w:rPr>
          <w:sz w:val="28"/>
          <w:szCs w:val="28"/>
        </w:rPr>
        <w:t xml:space="preserve"> </w:t>
      </w:r>
      <w:r w:rsidR="00B11304" w:rsidRPr="00B11304">
        <w:rPr>
          <w:sz w:val="28"/>
          <w:szCs w:val="28"/>
        </w:rPr>
        <w:t>внесения изменений в проект межевания территории, прилегающей к улицам</w:t>
      </w:r>
      <w:r w:rsidR="00B11304">
        <w:rPr>
          <w:sz w:val="28"/>
          <w:szCs w:val="28"/>
        </w:rPr>
        <w:t xml:space="preserve"> </w:t>
      </w:r>
      <w:r w:rsidR="00B11304" w:rsidRPr="00B11304">
        <w:rPr>
          <w:sz w:val="28"/>
          <w:szCs w:val="28"/>
        </w:rPr>
        <w:t xml:space="preserve">2-я Пятилетка, имени </w:t>
      </w:r>
      <w:proofErr w:type="spellStart"/>
      <w:r w:rsidR="00B11304" w:rsidRPr="00B11304">
        <w:rPr>
          <w:sz w:val="28"/>
          <w:szCs w:val="28"/>
        </w:rPr>
        <w:t>Селезнёва</w:t>
      </w:r>
      <w:proofErr w:type="spellEnd"/>
      <w:r w:rsidR="00B11304" w:rsidRPr="00B11304">
        <w:rPr>
          <w:sz w:val="28"/>
          <w:szCs w:val="28"/>
        </w:rPr>
        <w:t xml:space="preserve">, имени Стасова, в </w:t>
      </w:r>
      <w:proofErr w:type="spellStart"/>
      <w:r w:rsidR="00B11304" w:rsidRPr="00B11304">
        <w:rPr>
          <w:sz w:val="28"/>
          <w:szCs w:val="28"/>
        </w:rPr>
        <w:t>Карасунском</w:t>
      </w:r>
      <w:proofErr w:type="spellEnd"/>
      <w:r w:rsidR="00B11304">
        <w:rPr>
          <w:sz w:val="28"/>
          <w:szCs w:val="28"/>
        </w:rPr>
        <w:t xml:space="preserve"> </w:t>
      </w:r>
      <w:r w:rsidR="00B11304" w:rsidRPr="00B11304">
        <w:rPr>
          <w:sz w:val="28"/>
          <w:szCs w:val="28"/>
        </w:rPr>
        <w:t>внутригородском округе города Краснодара»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B11304">
        <w:rPr>
          <w:sz w:val="28"/>
          <w:szCs w:val="28"/>
        </w:rPr>
        <w:t>27.09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C5DBB">
        <w:rPr>
          <w:sz w:val="28"/>
          <w:szCs w:val="28"/>
        </w:rPr>
        <w:t>2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B11304">
        <w:rPr>
          <w:sz w:val="28"/>
          <w:szCs w:val="28"/>
        </w:rPr>
        <w:t>03.10</w:t>
      </w:r>
      <w:bookmarkStart w:id="0" w:name="_GoBack"/>
      <w:bookmarkEnd w:id="0"/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C5DBB">
        <w:rPr>
          <w:sz w:val="28"/>
          <w:szCs w:val="28"/>
        </w:rPr>
        <w:t>2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проведения оценки регулирующего воздействия проектов муниципальных нормативных правовых актов муниципального образования город Краснодар, </w:t>
      </w:r>
      <w:r w:rsidR="0061049A" w:rsidRPr="0061049A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утверждённому постановлением администрации муниципального образования город Краснодар от 07.11.2014 № 8070.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36781E"/>
    <w:rsid w:val="00502521"/>
    <w:rsid w:val="005524E6"/>
    <w:rsid w:val="005B6355"/>
    <w:rsid w:val="005E6D4B"/>
    <w:rsid w:val="005F790B"/>
    <w:rsid w:val="0061049A"/>
    <w:rsid w:val="00797EE2"/>
    <w:rsid w:val="007C5DBB"/>
    <w:rsid w:val="009339F1"/>
    <w:rsid w:val="00953126"/>
    <w:rsid w:val="00A36D8C"/>
    <w:rsid w:val="00B11304"/>
    <w:rsid w:val="00D416F0"/>
    <w:rsid w:val="00E517C2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5C87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2022-09-28T07:01:00Z</dcterms:created>
  <dcterms:modified xsi:type="dcterms:W3CDTF">2022-09-28T07:01:00Z</dcterms:modified>
</cp:coreProperties>
</file>