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3685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0F0F7B" w:rsidRPr="000F0F7B" w:rsidTr="000F0F7B">
        <w:tc>
          <w:tcPr>
            <w:tcW w:w="3685" w:type="dxa"/>
          </w:tcPr>
          <w:p w:rsidR="000F0F7B" w:rsidRPr="000F0F7B" w:rsidRDefault="000F0F7B" w:rsidP="000F0F7B">
            <w:pPr>
              <w:ind w:left="-533" w:firstLine="5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F7B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</w:tc>
      </w:tr>
      <w:tr w:rsidR="000F0F7B" w:rsidRPr="000F0F7B" w:rsidTr="000F0F7B">
        <w:tc>
          <w:tcPr>
            <w:tcW w:w="3685" w:type="dxa"/>
          </w:tcPr>
          <w:p w:rsidR="000F0F7B" w:rsidRPr="000F0F7B" w:rsidRDefault="000F0F7B" w:rsidP="000F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F0F7B">
              <w:rPr>
                <w:rFonts w:ascii="Times New Roman" w:hAnsi="Times New Roman" w:cs="Times New Roman"/>
                <w:sz w:val="28"/>
                <w:szCs w:val="28"/>
              </w:rPr>
              <w:t xml:space="preserve"> решению городской Думы Краснодара</w:t>
            </w:r>
          </w:p>
        </w:tc>
      </w:tr>
      <w:tr w:rsidR="000F0F7B" w:rsidRPr="000F0F7B" w:rsidTr="000F0F7B">
        <w:tc>
          <w:tcPr>
            <w:tcW w:w="3685" w:type="dxa"/>
          </w:tcPr>
          <w:p w:rsidR="000F0F7B" w:rsidRPr="000F0F7B" w:rsidRDefault="000F0F7B" w:rsidP="000F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F0F7B">
              <w:rPr>
                <w:rFonts w:ascii="Times New Roman" w:hAnsi="Times New Roman" w:cs="Times New Roman"/>
                <w:sz w:val="28"/>
                <w:szCs w:val="28"/>
              </w:rPr>
              <w:t>т _____________ № ______</w:t>
            </w:r>
          </w:p>
        </w:tc>
      </w:tr>
    </w:tbl>
    <w:p w:rsidR="00B72CA7" w:rsidRDefault="00B72CA7" w:rsidP="000F0F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F7B" w:rsidRPr="000F0F7B" w:rsidRDefault="000F0F7B" w:rsidP="000F0F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F7B" w:rsidRPr="000F0F7B" w:rsidRDefault="000F0F7B" w:rsidP="000F0F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F7B" w:rsidRPr="000F0F7B" w:rsidRDefault="000F0F7B" w:rsidP="000F0F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F7B">
        <w:rPr>
          <w:rFonts w:ascii="Times New Roman" w:hAnsi="Times New Roman" w:cs="Times New Roman"/>
          <w:b/>
          <w:sz w:val="28"/>
          <w:szCs w:val="28"/>
        </w:rPr>
        <w:t>Безвозмездные поступления из краевого бюджета в 2015 году</w:t>
      </w:r>
    </w:p>
    <w:p w:rsidR="000F0F7B" w:rsidRDefault="000F0F7B" w:rsidP="000F0F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0F7B" w:rsidRDefault="000F0F7B" w:rsidP="000F0F7B">
      <w:pPr>
        <w:spacing w:after="0" w:line="240" w:lineRule="auto"/>
        <w:rPr>
          <w:sz w:val="28"/>
          <w:szCs w:val="28"/>
        </w:rPr>
      </w:pPr>
    </w:p>
    <w:tbl>
      <w:tblPr>
        <w:tblW w:w="9669" w:type="dxa"/>
        <w:tblInd w:w="78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dotted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2"/>
        <w:gridCol w:w="3260"/>
        <w:gridCol w:w="1559"/>
        <w:gridCol w:w="1418"/>
        <w:gridCol w:w="850"/>
      </w:tblGrid>
      <w:tr w:rsidR="003F0F50" w:rsidTr="00EB76FC">
        <w:trPr>
          <w:trHeight w:val="876"/>
        </w:trPr>
        <w:tc>
          <w:tcPr>
            <w:tcW w:w="2582" w:type="dxa"/>
            <w:vAlign w:val="center"/>
          </w:tcPr>
          <w:p w:rsidR="00386102" w:rsidRDefault="00386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260" w:type="dxa"/>
            <w:vAlign w:val="center"/>
          </w:tcPr>
          <w:p w:rsidR="00386102" w:rsidRDefault="00386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559" w:type="dxa"/>
            <w:vAlign w:val="center"/>
          </w:tcPr>
          <w:p w:rsidR="00386102" w:rsidRDefault="00386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 на 2015 год,                     тыс.рублей</w:t>
            </w:r>
          </w:p>
        </w:tc>
        <w:tc>
          <w:tcPr>
            <w:tcW w:w="1418" w:type="dxa"/>
            <w:vAlign w:val="center"/>
          </w:tcPr>
          <w:p w:rsidR="00386102" w:rsidRDefault="00386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 за 2015 год,                     тыс.рублей</w:t>
            </w:r>
          </w:p>
        </w:tc>
        <w:tc>
          <w:tcPr>
            <w:tcW w:w="850" w:type="dxa"/>
            <w:vAlign w:val="center"/>
          </w:tcPr>
          <w:p w:rsidR="00386102" w:rsidRDefault="003733AA" w:rsidP="00441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</w:t>
            </w:r>
            <w:r w:rsidR="0044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</w:t>
            </w:r>
            <w:r w:rsidR="00F21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4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</w:t>
            </w:r>
            <w:r w:rsidR="00F21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bookmarkStart w:id="0" w:name="_GoBack"/>
            <w:bookmarkEnd w:id="0"/>
            <w:r w:rsidR="0044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44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4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%</w:t>
            </w:r>
          </w:p>
        </w:tc>
      </w:tr>
    </w:tbl>
    <w:p w:rsidR="00386102" w:rsidRDefault="00386102" w:rsidP="00386102">
      <w:pPr>
        <w:spacing w:after="0" w:line="14" w:lineRule="auto"/>
        <w:rPr>
          <w:sz w:val="28"/>
          <w:szCs w:val="28"/>
        </w:rPr>
      </w:pPr>
    </w:p>
    <w:tbl>
      <w:tblPr>
        <w:tblW w:w="9669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582"/>
        <w:gridCol w:w="3260"/>
        <w:gridCol w:w="1559"/>
        <w:gridCol w:w="1418"/>
        <w:gridCol w:w="850"/>
      </w:tblGrid>
      <w:tr w:rsidR="00386102" w:rsidTr="00EB76FC">
        <w:trPr>
          <w:trHeight w:val="223"/>
          <w:tblHeader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102" w:rsidRDefault="00386102" w:rsidP="00386102">
            <w:pPr>
              <w:autoSpaceDE w:val="0"/>
              <w:autoSpaceDN w:val="0"/>
              <w:adjustRightInd w:val="0"/>
              <w:spacing w:after="0" w:line="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102" w:rsidRDefault="00386102" w:rsidP="00386102">
            <w:pPr>
              <w:autoSpaceDE w:val="0"/>
              <w:autoSpaceDN w:val="0"/>
              <w:adjustRightInd w:val="0"/>
              <w:spacing w:after="0" w:line="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102" w:rsidRDefault="00386102" w:rsidP="00386102">
            <w:pPr>
              <w:autoSpaceDE w:val="0"/>
              <w:autoSpaceDN w:val="0"/>
              <w:adjustRightInd w:val="0"/>
              <w:spacing w:after="0" w:line="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102" w:rsidRDefault="00386102" w:rsidP="00386102">
            <w:pPr>
              <w:autoSpaceDE w:val="0"/>
              <w:autoSpaceDN w:val="0"/>
              <w:adjustRightInd w:val="0"/>
              <w:spacing w:after="0" w:line="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102" w:rsidRDefault="00386102" w:rsidP="00386102">
            <w:pPr>
              <w:autoSpaceDE w:val="0"/>
              <w:autoSpaceDN w:val="0"/>
              <w:adjustRightInd w:val="0"/>
              <w:spacing w:after="0" w:line="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F0F7B" w:rsidTr="00EB76FC">
        <w:trPr>
          <w:trHeight w:val="22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F0F7B" w:rsidRPr="007E1810" w:rsidRDefault="000F0F7B" w:rsidP="000F0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8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326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0F7B" w:rsidRPr="007E1810" w:rsidRDefault="000F0F7B" w:rsidP="007E1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8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Безвозмездные поступл</w:t>
            </w:r>
            <w:r w:rsidRPr="007E18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7E18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ния от других бюджетов бюджетной системы Ро</w:t>
            </w:r>
            <w:r w:rsidRPr="007E18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7E18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F0F7B" w:rsidRPr="007E1810" w:rsidRDefault="000F0F7B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8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10 357 532,8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F0F7B" w:rsidRPr="007E1810" w:rsidRDefault="000F0F7B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8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9 551 639,4</w:t>
            </w: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0F0F7B" w:rsidRPr="007E1810" w:rsidRDefault="000F0F7B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8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92,2</w:t>
            </w:r>
          </w:p>
        </w:tc>
      </w:tr>
      <w:tr w:rsidR="000F0F7B" w:rsidTr="00EB76FC">
        <w:trPr>
          <w:trHeight w:val="1014"/>
        </w:trPr>
        <w:tc>
          <w:tcPr>
            <w:tcW w:w="25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F0F7B" w:rsidRPr="007E1810" w:rsidRDefault="000F0F7B" w:rsidP="000F0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8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2 02 01000 00 0000 151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0F7B" w:rsidRPr="007E1810" w:rsidRDefault="000F0F7B" w:rsidP="007E1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8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Дотации бюджетам субъе</w:t>
            </w:r>
            <w:r w:rsidRPr="007E18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7E18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тов Российской Федерации и муниципальных образ</w:t>
            </w:r>
            <w:r w:rsidRPr="007E18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7E18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ваний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F0F7B" w:rsidRPr="007E1810" w:rsidRDefault="000F0F7B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8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52 301,0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F0F7B" w:rsidRPr="007E1810" w:rsidRDefault="000F0F7B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8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51 296,0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0F0F7B" w:rsidRPr="007E1810" w:rsidRDefault="000F0F7B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8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98,1</w:t>
            </w:r>
          </w:p>
        </w:tc>
      </w:tr>
      <w:tr w:rsidR="000F0F7B" w:rsidTr="00EB76FC">
        <w:trPr>
          <w:trHeight w:val="223"/>
        </w:trPr>
        <w:tc>
          <w:tcPr>
            <w:tcW w:w="25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F0F7B" w:rsidRDefault="000F0F7B" w:rsidP="000F0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2 02 01001 04 0000 151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0F7B" w:rsidRDefault="000F0F7B" w:rsidP="007E1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горо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округов на выравнив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бюджетной обеспече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F0F7B" w:rsidRDefault="000F0F7B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52 301,0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F0F7B" w:rsidRDefault="000F0F7B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51 296,0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0F0F7B" w:rsidRDefault="000F0F7B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0F0F7B" w:rsidTr="00EB76FC">
        <w:trPr>
          <w:trHeight w:val="1060"/>
        </w:trPr>
        <w:tc>
          <w:tcPr>
            <w:tcW w:w="25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F0F7B" w:rsidRPr="007E1810" w:rsidRDefault="000F0F7B" w:rsidP="000F0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8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2 02 02000 00 0000 151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0F7B" w:rsidRPr="007E1810" w:rsidRDefault="000F0F7B" w:rsidP="007E1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8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Субсидии бюджетам  бю</w:t>
            </w:r>
            <w:r w:rsidRPr="007E18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Pr="007E18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жетной системы Росси</w:t>
            </w:r>
            <w:r w:rsidRPr="007E18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й</w:t>
            </w:r>
            <w:r w:rsidRPr="007E18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ской Федерации (межбю</w:t>
            </w:r>
            <w:r w:rsidRPr="007E18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Pr="007E18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жетные субсидии)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F0F7B" w:rsidRPr="007E1810" w:rsidRDefault="000F0F7B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8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2 617 255,2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F0F7B" w:rsidRPr="007E1810" w:rsidRDefault="000F0F7B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8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1 813 402,1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0F0F7B" w:rsidRPr="007E1810" w:rsidRDefault="000F0F7B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8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69,3</w:t>
            </w:r>
          </w:p>
        </w:tc>
      </w:tr>
      <w:tr w:rsidR="000F0F7B" w:rsidTr="00EB76FC">
        <w:trPr>
          <w:trHeight w:val="1658"/>
        </w:trPr>
        <w:tc>
          <w:tcPr>
            <w:tcW w:w="25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F0F7B" w:rsidRDefault="000F0F7B" w:rsidP="000F0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2 02 02009 04 0000 151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0F7B" w:rsidRDefault="000F0F7B" w:rsidP="007E1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округов на госуда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ственную поддержку малого и среднего предприним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тельства, включая крестья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ские (фермерские) хозяйства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F0F7B" w:rsidRDefault="000F0F7B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F0F7B" w:rsidRDefault="000F0F7B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0F0F7B" w:rsidRDefault="000F0F7B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F0F7B" w:rsidTr="00EB76FC">
        <w:trPr>
          <w:trHeight w:val="1115"/>
        </w:trPr>
        <w:tc>
          <w:tcPr>
            <w:tcW w:w="25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F0F7B" w:rsidRDefault="000F0F7B" w:rsidP="000F0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2 02 02051 04 0000 151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0F7B" w:rsidRDefault="000F0F7B" w:rsidP="007E1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округов на реализацию федеральных целевых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F0F7B" w:rsidRDefault="000F0F7B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57 253,9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F0F7B" w:rsidRDefault="000F0F7B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56 960,1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0F0F7B" w:rsidRDefault="000F0F7B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</w:t>
            </w:r>
          </w:p>
        </w:tc>
      </w:tr>
      <w:tr w:rsidR="000F0F7B" w:rsidTr="00EB76FC">
        <w:trPr>
          <w:trHeight w:val="1140"/>
        </w:trPr>
        <w:tc>
          <w:tcPr>
            <w:tcW w:w="25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F0F7B" w:rsidRDefault="000F0F7B" w:rsidP="000F0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2 02 02204 04 0000 151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0F7B" w:rsidRDefault="000F0F7B" w:rsidP="007E1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округов на модерниз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 региональных систем дошкольного образования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F0F7B" w:rsidRDefault="000F0F7B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466 669,3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F0F7B" w:rsidRDefault="000F0F7B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466 669,3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0F0F7B" w:rsidRDefault="000F0F7B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F0F7B" w:rsidTr="00EB76FC">
        <w:trPr>
          <w:trHeight w:val="223"/>
        </w:trPr>
        <w:tc>
          <w:tcPr>
            <w:tcW w:w="25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F0F7B" w:rsidRDefault="000F0F7B" w:rsidP="000F0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2 02 02999 04 0000 151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0F7B" w:rsidRDefault="000F0F7B" w:rsidP="007E1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субсидии бюджетам городских округов 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F0F7B" w:rsidRDefault="000F0F7B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2 037 332,0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F0F7B" w:rsidRDefault="000F0F7B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1 233 772,7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0F0F7B" w:rsidRDefault="000F0F7B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60,6</w:t>
            </w:r>
          </w:p>
        </w:tc>
      </w:tr>
      <w:tr w:rsidR="000F0F7B" w:rsidTr="00EB76FC">
        <w:trPr>
          <w:trHeight w:val="223"/>
        </w:trPr>
        <w:tc>
          <w:tcPr>
            <w:tcW w:w="25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F0F7B" w:rsidRPr="007E1810" w:rsidRDefault="000F0F7B" w:rsidP="000F0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8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2 02 03000 00 0000 151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0F7B" w:rsidRPr="007E1810" w:rsidRDefault="000F0F7B" w:rsidP="007E1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8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Субвенции бюджетам суб</w:t>
            </w:r>
            <w:r w:rsidRPr="007E18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ъ</w:t>
            </w:r>
            <w:r w:rsidRPr="007E18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ектов Российской Федер</w:t>
            </w:r>
            <w:r w:rsidRPr="007E18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7E18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ции и муниципальных о</w:t>
            </w:r>
            <w:r w:rsidRPr="007E18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  <w:r w:rsidRPr="007E18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разований 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70970" w:rsidRDefault="00570970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70970" w:rsidRDefault="00570970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70970" w:rsidRDefault="00570970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F0F7B" w:rsidRPr="007E1810" w:rsidRDefault="000F0F7B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8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7 670 216,3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70970" w:rsidRDefault="00570970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70970" w:rsidRDefault="00570970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70970" w:rsidRDefault="00570970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F0F7B" w:rsidRPr="007E1810" w:rsidRDefault="000F0F7B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8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7 669 202,0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570970" w:rsidRDefault="00570970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70970" w:rsidRDefault="00570970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70970" w:rsidRDefault="00570970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F0F7B" w:rsidRPr="007E1810" w:rsidRDefault="000F0F7B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8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0F0F7B" w:rsidTr="00EB76FC">
        <w:trPr>
          <w:trHeight w:val="223"/>
        </w:trPr>
        <w:tc>
          <w:tcPr>
            <w:tcW w:w="25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F0F7B" w:rsidRDefault="000F0F7B" w:rsidP="000F0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2 02 03024 04 0000 151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0F7B" w:rsidRDefault="000F0F7B" w:rsidP="007E1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округов на выполнение передаваемых полномочий субъектов Российской Фед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рации 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F0F7B" w:rsidRDefault="000F0F7B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7 295 732,9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F0F7B" w:rsidRDefault="000F0F7B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7 295 159,4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0F0F7B" w:rsidRDefault="000F0F7B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F0F7B" w:rsidTr="00EB76FC">
        <w:trPr>
          <w:trHeight w:val="223"/>
        </w:trPr>
        <w:tc>
          <w:tcPr>
            <w:tcW w:w="25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F0F7B" w:rsidRDefault="000F0F7B" w:rsidP="000F0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2 02 03027 04 0000 151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0F7B" w:rsidRDefault="000F0F7B" w:rsidP="007E1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округов на содержание ребёнка в семье опекуна и приёмной семье, а также вознаграждение, причита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щееся приёмному родителю 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F0F7B" w:rsidRDefault="000F0F7B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184 255,9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F0F7B" w:rsidRDefault="000F0F7B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184 255,9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0F0F7B" w:rsidRDefault="000F0F7B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F0F7B" w:rsidTr="00EB76FC">
        <w:trPr>
          <w:trHeight w:val="223"/>
        </w:trPr>
        <w:tc>
          <w:tcPr>
            <w:tcW w:w="25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F0F7B" w:rsidRDefault="000F0F7B" w:rsidP="000F0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2 02 03029 04 0000 151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0F7B" w:rsidRDefault="000F0F7B" w:rsidP="007E1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округов на компенс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 части платы, взимаемой с родителей (законных пре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ставителей) за присмотр и уход за детьми, посещающ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образовательные орган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зации, реализующие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вательные программы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школьного образования 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F0F7B" w:rsidRDefault="000F0F7B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91 203,5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F0F7B" w:rsidRDefault="000F0F7B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90 762,7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0F0F7B" w:rsidRDefault="000F0F7B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</w:t>
            </w:r>
          </w:p>
        </w:tc>
      </w:tr>
      <w:tr w:rsidR="000F0F7B" w:rsidTr="00EB76FC">
        <w:trPr>
          <w:trHeight w:val="223"/>
        </w:trPr>
        <w:tc>
          <w:tcPr>
            <w:tcW w:w="25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F0F7B" w:rsidRDefault="000F0F7B" w:rsidP="000F0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2 02 03115 04 0000 151 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0F7B" w:rsidRDefault="000F0F7B" w:rsidP="007E1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округов на возмещение части процентной ставки по долгосрочным, среднесро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и краткосрочным кред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там, взятым малыми форм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хозяйствования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F0F7B" w:rsidRDefault="000F0F7B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F0F7B" w:rsidRDefault="000F0F7B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0F0F7B" w:rsidRDefault="000F0F7B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F0F7B" w:rsidTr="00EB76FC">
        <w:trPr>
          <w:trHeight w:val="223"/>
        </w:trPr>
        <w:tc>
          <w:tcPr>
            <w:tcW w:w="25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F0F7B" w:rsidRDefault="000F0F7B" w:rsidP="000F0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2 02 03119 04 0000 151 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0F7B" w:rsidRDefault="000F0F7B" w:rsidP="007E1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округов на предоста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 жилых помещений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тям-сиротам и детям, оста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шимся без попечения 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телей, лицам из их числа по договорам найма специал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зированных жилых помещ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F0F7B" w:rsidRDefault="000F0F7B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98 875,0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F0F7B" w:rsidRDefault="000F0F7B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98 875,0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0F0F7B" w:rsidRDefault="000F0F7B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F0F7B" w:rsidTr="00EB76FC">
        <w:trPr>
          <w:trHeight w:val="223"/>
        </w:trPr>
        <w:tc>
          <w:tcPr>
            <w:tcW w:w="25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F0F7B" w:rsidRPr="007E1810" w:rsidRDefault="000F0F7B" w:rsidP="000F0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8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2 02 04000 00 0000 151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0F7B" w:rsidRPr="007E1810" w:rsidRDefault="000F0F7B" w:rsidP="007E1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8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F0F7B" w:rsidRPr="007E1810" w:rsidRDefault="000F0F7B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8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17 760,3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F0F7B" w:rsidRPr="007E1810" w:rsidRDefault="000F0F7B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8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17 739,3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0F0F7B" w:rsidRPr="007E1810" w:rsidRDefault="000F0F7B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8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99,9</w:t>
            </w:r>
          </w:p>
        </w:tc>
      </w:tr>
      <w:tr w:rsidR="000F0F7B" w:rsidTr="00EB76FC">
        <w:trPr>
          <w:trHeight w:val="223"/>
        </w:trPr>
        <w:tc>
          <w:tcPr>
            <w:tcW w:w="25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F0F7B" w:rsidRDefault="000F0F7B" w:rsidP="000F0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2 02 04025 04 0000 151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0F7B" w:rsidRDefault="000F0F7B" w:rsidP="007E1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родских округов на компле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тование книжных фондов библиотек муниципальных образований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F0F7B" w:rsidRDefault="000F0F7B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F0F7B" w:rsidRDefault="000F0F7B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0F0F7B" w:rsidRDefault="000F0F7B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F0F7B" w:rsidTr="00EB76FC">
        <w:trPr>
          <w:trHeight w:val="223"/>
        </w:trPr>
        <w:tc>
          <w:tcPr>
            <w:tcW w:w="25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F0F7B" w:rsidRDefault="000F0F7B" w:rsidP="000F0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2 02 04081 04 0000 151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0F7B" w:rsidRDefault="000F0F7B" w:rsidP="007E1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передаваемые бюджетам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родских округов на фина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совое обеспечение меропр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ятий по временному соц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ально-бытовому обустро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ству лиц, вынужденно пок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нувших территорию Укра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 и находящихся в пунктах временного размещения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5841" w:rsidRDefault="007F5841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5841" w:rsidRDefault="007F5841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5841" w:rsidRDefault="007F5841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5841" w:rsidRDefault="007F5841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5841" w:rsidRDefault="007F5841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5841" w:rsidRDefault="007F5841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5841" w:rsidRDefault="007F5841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5841" w:rsidRDefault="007F5841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5841" w:rsidRDefault="007F5841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0F7B" w:rsidRDefault="000F0F7B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5841" w:rsidRDefault="007F5841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5841" w:rsidRDefault="007F5841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5841" w:rsidRDefault="007F5841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5841" w:rsidRDefault="007F5841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5841" w:rsidRDefault="007F5841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5841" w:rsidRDefault="007F5841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5841" w:rsidRDefault="007F5841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5841" w:rsidRDefault="007F5841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5841" w:rsidRDefault="007F5841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0F7B" w:rsidRDefault="000F0F7B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7F5841" w:rsidRDefault="007F5841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5841" w:rsidRDefault="007F5841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5841" w:rsidRDefault="007F5841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5841" w:rsidRDefault="007F5841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5841" w:rsidRDefault="007F5841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5841" w:rsidRDefault="007F5841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5841" w:rsidRDefault="007F5841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5841" w:rsidRDefault="007F5841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5841" w:rsidRDefault="007F5841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0F7B" w:rsidRDefault="000F0F7B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F0F7B" w:rsidTr="00EB76FC">
        <w:trPr>
          <w:trHeight w:val="223"/>
        </w:trPr>
        <w:tc>
          <w:tcPr>
            <w:tcW w:w="258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F0F7B" w:rsidRDefault="000F0F7B" w:rsidP="000F0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2 02 04999 04 0000 151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0F0F7B" w:rsidRDefault="000F0F7B" w:rsidP="007E1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bottom"/>
          </w:tcPr>
          <w:p w:rsidR="000F0F7B" w:rsidRDefault="000F0F7B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17 510,3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bottom"/>
          </w:tcPr>
          <w:p w:rsidR="000F0F7B" w:rsidRDefault="000F0F7B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17 489,3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0F7B" w:rsidRDefault="000F0F7B" w:rsidP="000C2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</w:tr>
    </w:tbl>
    <w:p w:rsidR="000F0F7B" w:rsidRDefault="000F0F7B"/>
    <w:sectPr w:rsidR="000F0F7B" w:rsidSect="00EB76FC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361" w:rsidRDefault="00FB2361" w:rsidP="00100313">
      <w:pPr>
        <w:spacing w:after="0" w:line="240" w:lineRule="auto"/>
      </w:pPr>
      <w:r>
        <w:separator/>
      </w:r>
    </w:p>
  </w:endnote>
  <w:endnote w:type="continuationSeparator" w:id="0">
    <w:p w:rsidR="00FB2361" w:rsidRDefault="00FB2361" w:rsidP="00100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361" w:rsidRDefault="00FB2361" w:rsidP="00100313">
      <w:pPr>
        <w:spacing w:after="0" w:line="240" w:lineRule="auto"/>
      </w:pPr>
      <w:r>
        <w:separator/>
      </w:r>
    </w:p>
  </w:footnote>
  <w:footnote w:type="continuationSeparator" w:id="0">
    <w:p w:rsidR="00FB2361" w:rsidRDefault="00FB2361" w:rsidP="00100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000379573"/>
      <w:docPartObj>
        <w:docPartGallery w:val="Page Numbers (Top of Page)"/>
        <w:docPartUnique/>
      </w:docPartObj>
    </w:sdtPr>
    <w:sdtEndPr/>
    <w:sdtContent>
      <w:p w:rsidR="001A15FE" w:rsidRPr="007C06F9" w:rsidRDefault="001A15FE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C06F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C06F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C06F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217D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C06F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00313" w:rsidRDefault="001003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FA7"/>
    <w:rsid w:val="000C2D00"/>
    <w:rsid w:val="000F0F7B"/>
    <w:rsid w:val="000F2FBA"/>
    <w:rsid w:val="00100313"/>
    <w:rsid w:val="001531D0"/>
    <w:rsid w:val="001A15FE"/>
    <w:rsid w:val="002632DA"/>
    <w:rsid w:val="00273F0E"/>
    <w:rsid w:val="003733AA"/>
    <w:rsid w:val="00386102"/>
    <w:rsid w:val="003F0F50"/>
    <w:rsid w:val="00441ADC"/>
    <w:rsid w:val="00570970"/>
    <w:rsid w:val="005718DB"/>
    <w:rsid w:val="006C422B"/>
    <w:rsid w:val="0072122B"/>
    <w:rsid w:val="00774FA7"/>
    <w:rsid w:val="007C06F9"/>
    <w:rsid w:val="007E1810"/>
    <w:rsid w:val="007F5841"/>
    <w:rsid w:val="008E62B3"/>
    <w:rsid w:val="00A2526B"/>
    <w:rsid w:val="00B72CA7"/>
    <w:rsid w:val="00CD3823"/>
    <w:rsid w:val="00E95F6C"/>
    <w:rsid w:val="00EB76FC"/>
    <w:rsid w:val="00F217D0"/>
    <w:rsid w:val="00FB2361"/>
    <w:rsid w:val="00FE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0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0313"/>
  </w:style>
  <w:style w:type="paragraph" w:styleId="a6">
    <w:name w:val="footer"/>
    <w:basedOn w:val="a"/>
    <w:link w:val="a7"/>
    <w:uiPriority w:val="99"/>
    <w:unhideWhenUsed/>
    <w:rsid w:val="00100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0313"/>
  </w:style>
  <w:style w:type="paragraph" w:styleId="a8">
    <w:name w:val="Balloon Text"/>
    <w:basedOn w:val="a"/>
    <w:link w:val="a9"/>
    <w:uiPriority w:val="99"/>
    <w:semiHidden/>
    <w:unhideWhenUsed/>
    <w:rsid w:val="003F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0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0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0313"/>
  </w:style>
  <w:style w:type="paragraph" w:styleId="a6">
    <w:name w:val="footer"/>
    <w:basedOn w:val="a"/>
    <w:link w:val="a7"/>
    <w:uiPriority w:val="99"/>
    <w:unhideWhenUsed/>
    <w:rsid w:val="00100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0313"/>
  </w:style>
  <w:style w:type="paragraph" w:styleId="a8">
    <w:name w:val="Balloon Text"/>
    <w:basedOn w:val="a"/>
    <w:link w:val="a9"/>
    <w:uiPriority w:val="99"/>
    <w:semiHidden/>
    <w:unhideWhenUsed/>
    <w:rsid w:val="003F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0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Соболевская Наталья Викторовна</dc:creator>
  <cp:keywords/>
  <dc:description/>
  <cp:lastModifiedBy>Соболевская Наталья Викторовна</cp:lastModifiedBy>
  <cp:revision>24</cp:revision>
  <cp:lastPrinted>2016-02-29T08:58:00Z</cp:lastPrinted>
  <dcterms:created xsi:type="dcterms:W3CDTF">2016-02-16T11:34:00Z</dcterms:created>
  <dcterms:modified xsi:type="dcterms:W3CDTF">2016-02-29T09:01:00Z</dcterms:modified>
</cp:coreProperties>
</file>