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1E" w:rsidRDefault="00D50635" w:rsidP="00A2173E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73E">
        <w:rPr>
          <w:rFonts w:ascii="Times New Roman" w:hAnsi="Times New Roman" w:cs="Times New Roman"/>
          <w:sz w:val="28"/>
          <w:szCs w:val="28"/>
        </w:rPr>
        <w:t>Карточка объекта недвижимого имущества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1"/>
        <w:gridCol w:w="7014"/>
      </w:tblGrid>
      <w:tr w:rsidR="006B30AE" w:rsidTr="00D50635">
        <w:trPr>
          <w:trHeight w:val="6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E" w:rsidRPr="006B30AE" w:rsidRDefault="00D50635" w:rsidP="00A21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E" w:rsidRPr="006B30AE" w:rsidRDefault="00D50635" w:rsidP="003A4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Краснодар, Центральный внутригородской округ.                                         ул. Длинная, д.171,</w:t>
            </w:r>
            <w:r w:rsidRPr="00563788">
              <w:rPr>
                <w:rFonts w:ascii="Times New Roman" w:hAnsi="Times New Roman" w:cs="Times New Roman"/>
              </w:rPr>
              <w:t xml:space="preserve"> лит.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788">
              <w:rPr>
                <w:rFonts w:ascii="Times New Roman" w:hAnsi="Times New Roman" w:cs="Times New Roman"/>
              </w:rPr>
              <w:t>п/А, п/а, п/а1, п/а2, а3, пом. № 1-5, 6/1, 7-12, 10/1</w:t>
            </w:r>
          </w:p>
        </w:tc>
      </w:tr>
      <w:tr w:rsidR="002E5C62" w:rsidTr="00D50635">
        <w:trPr>
          <w:trHeight w:val="396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62" w:rsidRDefault="00D50635" w:rsidP="00A21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объекта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62" w:rsidRDefault="00D50635" w:rsidP="00710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(цоколь) </w:t>
            </w:r>
          </w:p>
        </w:tc>
      </w:tr>
      <w:tr w:rsidR="00DA16D1" w:rsidTr="00D50635">
        <w:trPr>
          <w:trHeight w:val="381"/>
        </w:trPr>
        <w:tc>
          <w:tcPr>
            <w:tcW w:w="2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D1" w:rsidRDefault="00D50635" w:rsidP="00A21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</w:tc>
        <w:tc>
          <w:tcPr>
            <w:tcW w:w="7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D1" w:rsidRDefault="00D50635" w:rsidP="006E0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114.8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DA16D1" w:rsidTr="00D50635">
        <w:trPr>
          <w:trHeight w:val="559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D1" w:rsidRPr="006B30AE" w:rsidRDefault="00D50635" w:rsidP="00910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(уловный) номер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7" w:rsidRPr="006B30AE" w:rsidRDefault="00D50635" w:rsidP="00BC1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23:43:0303028:150</w:t>
            </w:r>
          </w:p>
        </w:tc>
      </w:tr>
      <w:tr w:rsidR="00310BF2" w:rsidTr="00085303">
        <w:trPr>
          <w:trHeight w:val="283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F2" w:rsidRDefault="00D50635" w:rsidP="00A21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BB" w:rsidRPr="00D17AD8" w:rsidRDefault="00085303" w:rsidP="003A0183">
            <w:pPr>
              <w:jc w:val="center"/>
              <w:rPr>
                <w:rFonts w:ascii="Times New Roman" w:hAnsi="Times New Roman" w:cs="Times New Roman"/>
              </w:rPr>
            </w:pPr>
            <w:r w:rsidRPr="00085303">
              <w:rPr>
                <w:rFonts w:ascii="Times New Roman" w:hAnsi="Times New Roman" w:cs="Times New Roman"/>
                <w:b/>
              </w:rPr>
              <w:t>Свободно</w:t>
            </w:r>
            <w:r w:rsidRPr="00085303">
              <w:rPr>
                <w:rFonts w:ascii="Times New Roman" w:hAnsi="Times New Roman" w:cs="Times New Roman"/>
              </w:rPr>
              <w:t>, включено в Постановление об утверждении Перечня муниципального имущества муниципального образования город Краснодар, свободного от прав третьих лиц (за исключением имущественных п</w:t>
            </w:r>
            <w:r w:rsidR="00EA75EC">
              <w:rPr>
                <w:rFonts w:ascii="Times New Roman" w:hAnsi="Times New Roman" w:cs="Times New Roman"/>
              </w:rPr>
              <w:t xml:space="preserve">рав субъектов малого и среднего </w:t>
            </w:r>
            <w:bookmarkStart w:id="0" w:name="_GoBack"/>
            <w:bookmarkEnd w:id="0"/>
            <w:r w:rsidRPr="00085303">
              <w:rPr>
                <w:rFonts w:ascii="Times New Roman" w:hAnsi="Times New Roman" w:cs="Times New Roman"/>
              </w:rPr>
              <w:t xml:space="preserve">предпринимательства), предназначенного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      </w:r>
            <w:r w:rsidR="00EA75EC">
              <w:rPr>
                <w:rFonts w:ascii="Times New Roman" w:hAnsi="Times New Roman" w:cs="Times New Roman"/>
              </w:rPr>
              <w:t xml:space="preserve">                 </w:t>
            </w:r>
            <w:r w:rsidRPr="00085303">
              <w:rPr>
                <w:rFonts w:ascii="Times New Roman" w:hAnsi="Times New Roman" w:cs="Times New Roman"/>
              </w:rPr>
              <w:t>от 19.10.2009 № 3808</w:t>
            </w:r>
          </w:p>
        </w:tc>
      </w:tr>
    </w:tbl>
    <w:p w:rsidR="00F7317F" w:rsidRDefault="00D50635" w:rsidP="003A0183">
      <w:pPr>
        <w:ind w:left="284" w:firstLine="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объекта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87"/>
      </w:tblGrid>
      <w:tr w:rsidR="00F7317F" w:rsidTr="00D5063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7F" w:rsidRDefault="00D50635" w:rsidP="00F73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00B3CC5" wp14:editId="6A27276F">
                  <wp:extent cx="2867025" cy="3648075"/>
                  <wp:effectExtent l="0" t="0" r="0" b="0"/>
                  <wp:docPr id="1" name="Рисунок 1" descr="F:\КАРТОТЕКА ЦЕНТРАЛЬНЫЙ ОКРУГ\улица Длинная ( 8 )\ул. Длинная, д. 171\Фото Длинная 171\IMG_277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КАРТОТЕКА ЦЕНТРАЛЬНЫЙ ОКРУГ\улица Длинная ( 8 )\ул. Длинная, д. 171\Фото Длинная 171\IMG_2779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258" cy="365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7F" w:rsidRDefault="00D50635" w:rsidP="00563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B20AD4E" wp14:editId="2FA57D54">
                  <wp:extent cx="2812415" cy="3648075"/>
                  <wp:effectExtent l="0" t="0" r="0" b="0"/>
                  <wp:docPr id="2" name="Рисунок 2" descr="F:\КАРТОТЕКА ЦЕНТРАЛЬНЫЙ ОКРУГ\улица Длинная ( 8 )\ул. Длинная, д. 171\Фото Длинная 171\IMG_278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КАРТОТЕКА ЦЕНТРАЛЬНЫЙ ОКРУГ\улица Длинная ( 8 )\ул. Длинная, д. 171\Фото Длинная 171\IMG_2780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74" cy="364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17F" w:rsidTr="00D50635"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17F" w:rsidRDefault="00D50635" w:rsidP="00F73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25D2E8FB" wp14:editId="2740BC07">
                  <wp:extent cx="2847975" cy="4019550"/>
                  <wp:effectExtent l="0" t="0" r="0" b="0"/>
                  <wp:docPr id="3" name="Рисунок 3" descr="F:\КАРТОТЕКА ЦЕНТРАЛЬНЫЙ ОКРУГ\улица Длинная ( 8 )\ул. Длинная, д. 171\Фото Длинная 171\IMG_2757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КАРТОТЕКА ЦЕНТРАЛЬНЫЙ ОКРУГ\улица Длинная ( 8 )\ул. Длинная, д. 171\Фото Длинная 171\IMG_2757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639" cy="4020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17F" w:rsidRDefault="00D50635" w:rsidP="00563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97A2005" wp14:editId="5D2B6AF5">
                  <wp:extent cx="2751455" cy="4038600"/>
                  <wp:effectExtent l="0" t="0" r="0" b="0"/>
                  <wp:docPr id="4" name="Рисунок 4" descr="F:\КАРТОТЕКА ЦЕНТРАЛЬНЫЙ ОКРУГ\улица Длинная ( 8 )\ул. Длинная, д. 171\Фото Длинная 171\IMG_275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КАРТОТЕКА ЦЕНТРАЛЬНЫЙ ОКРУГ\улица Длинная ( 8 )\ул. Длинная, д. 171\Фото Длинная 171\IMG_2759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005" cy="408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17F" w:rsidTr="00D50635">
        <w:tc>
          <w:tcPr>
            <w:tcW w:w="4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7F" w:rsidRDefault="00D50635" w:rsidP="00360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0EE2CA1" wp14:editId="4C32CD44">
                  <wp:extent cx="2695575" cy="3476625"/>
                  <wp:effectExtent l="0" t="0" r="0" b="0"/>
                  <wp:docPr id="5" name="Рисунок 5" descr="F:\КАРТОТЕКА ЦЕНТРАЛЬНЫЙ ОКРУГ\улица Длинная ( 8 )\ул. Длинная, д. 171\Фото Длинная 171\IMG_277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КАРТОТЕКА ЦЕНТРАЛЬНЫЙ ОКРУГ\улица Длинная ( 8 )\ул. Длинная, д. 171\Фото Длинная 171\IMG_2775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044" cy="347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7F" w:rsidRDefault="00D50635" w:rsidP="00563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AE3E87" wp14:editId="1BA18980">
                  <wp:extent cx="2879090" cy="3467100"/>
                  <wp:effectExtent l="0" t="0" r="0" b="0"/>
                  <wp:docPr id="6" name="Рисунок 6" descr="F:\КАРТОТЕКА ЦЕНТРАЛЬНЫЙ ОКРУГ\улица Длинная ( 8 )\ул. Длинная, д. 171\Фото Длинная 171\IMG_276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КАРТОТЕКА ЦЕНТРАЛЬНЫЙ ОКРУГ\улица Длинная ( 8 )\ул. Длинная, д. 171\Фото Длинная 171\IMG_2761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052" cy="3477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5D20" w:rsidRDefault="00843AE5" w:rsidP="005637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788" w:rsidRDefault="002742DC" w:rsidP="00563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E76BF5A" wp14:editId="2C97E226">
            <wp:extent cx="5934075" cy="6334125"/>
            <wp:effectExtent l="0" t="0" r="0" b="0"/>
            <wp:docPr id="7" name="Рисунок 7" descr="C:\Users\n.khromenko\Downloads\2025-04-25_09-13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khromenko\Downloads\2025-04-25_09-13-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788" w:rsidSect="00F731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0635"/>
    <w:rsid w:val="00085303"/>
    <w:rsid w:val="002742DC"/>
    <w:rsid w:val="003A0183"/>
    <w:rsid w:val="005A0325"/>
    <w:rsid w:val="008235D7"/>
    <w:rsid w:val="00843AE5"/>
    <w:rsid w:val="00D50635"/>
    <w:rsid w:val="00E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9E3C"/>
  <w15:docId w15:val="{702E2CD1-ECE5-4CED-BE64-6140F7CA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Хроменко Н.А.</dc:creator>
  <cp:lastModifiedBy>Гоголевская Маргарита Евгеньевна</cp:lastModifiedBy>
  <cp:revision>7</cp:revision>
  <dcterms:created xsi:type="dcterms:W3CDTF">2023-04-27T08:43:00Z</dcterms:created>
  <dcterms:modified xsi:type="dcterms:W3CDTF">2026-01-12T11:46:00Z</dcterms:modified>
</cp:coreProperties>
</file>