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D3" w:rsidRPr="007D46D3" w:rsidRDefault="007D46D3" w:rsidP="007D46D3">
      <w:pPr>
        <w:pStyle w:val="Heading230"/>
        <w:keepNext/>
        <w:keepLines/>
        <w:spacing w:before="0" w:after="0" w:line="240" w:lineRule="auto"/>
        <w:ind w:left="4248"/>
        <w:rPr>
          <w:sz w:val="28"/>
          <w:szCs w:val="28"/>
        </w:rPr>
      </w:pPr>
      <w:bookmarkStart w:id="0" w:name="bookmark15"/>
      <w:bookmarkStart w:id="1" w:name="_GoBack"/>
      <w:r w:rsidRPr="007D46D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7D46D3" w:rsidRPr="007D46D3" w:rsidRDefault="007D46D3" w:rsidP="007D46D3">
      <w:pPr>
        <w:pStyle w:val="Heading230"/>
        <w:keepNext/>
        <w:keepLines/>
        <w:spacing w:before="0" w:after="0" w:line="240" w:lineRule="auto"/>
        <w:ind w:left="4248"/>
        <w:rPr>
          <w:sz w:val="28"/>
          <w:szCs w:val="28"/>
        </w:rPr>
      </w:pPr>
      <w:r w:rsidRPr="007D46D3">
        <w:rPr>
          <w:sz w:val="28"/>
          <w:szCs w:val="28"/>
        </w:rPr>
        <w:t>к Программе комплексного</w:t>
      </w:r>
    </w:p>
    <w:p w:rsidR="007D46D3" w:rsidRPr="007D46D3" w:rsidRDefault="007D46D3" w:rsidP="007D46D3">
      <w:pPr>
        <w:pStyle w:val="Heading230"/>
        <w:keepNext/>
        <w:keepLines/>
        <w:spacing w:before="0" w:after="0" w:line="240" w:lineRule="auto"/>
        <w:ind w:left="4248"/>
        <w:rPr>
          <w:sz w:val="28"/>
          <w:szCs w:val="28"/>
        </w:rPr>
      </w:pPr>
      <w:r w:rsidRPr="007D46D3">
        <w:rPr>
          <w:sz w:val="28"/>
          <w:szCs w:val="28"/>
        </w:rPr>
        <w:t>развития социальной инфраструктуры</w:t>
      </w:r>
    </w:p>
    <w:p w:rsidR="007D46D3" w:rsidRPr="007D46D3" w:rsidRDefault="007D46D3" w:rsidP="007D46D3">
      <w:pPr>
        <w:pStyle w:val="Heading230"/>
        <w:keepNext/>
        <w:keepLines/>
        <w:spacing w:before="0" w:after="0" w:line="240" w:lineRule="auto"/>
        <w:ind w:left="4248"/>
        <w:rPr>
          <w:sz w:val="28"/>
          <w:szCs w:val="28"/>
        </w:rPr>
      </w:pPr>
      <w:r w:rsidRPr="007D46D3">
        <w:rPr>
          <w:sz w:val="28"/>
          <w:szCs w:val="28"/>
        </w:rPr>
        <w:t>муниципального образования</w:t>
      </w:r>
    </w:p>
    <w:p w:rsidR="007D46D3" w:rsidRPr="007D46D3" w:rsidRDefault="007D46D3" w:rsidP="007D46D3">
      <w:pPr>
        <w:pStyle w:val="Heading230"/>
        <w:keepNext/>
        <w:keepLines/>
        <w:spacing w:before="0" w:after="0" w:line="240" w:lineRule="auto"/>
        <w:ind w:left="4248"/>
        <w:rPr>
          <w:sz w:val="28"/>
          <w:szCs w:val="28"/>
        </w:rPr>
      </w:pPr>
      <w:r w:rsidRPr="007D46D3">
        <w:rPr>
          <w:sz w:val="28"/>
          <w:szCs w:val="28"/>
        </w:rPr>
        <w:t>город Краснодар на 2017 – 2027 годы</w:t>
      </w:r>
    </w:p>
    <w:bookmarkEnd w:id="1"/>
    <w:p w:rsidR="00860D9F" w:rsidRDefault="00860D9F" w:rsidP="007D46D3">
      <w:pPr>
        <w:pStyle w:val="Heading23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left"/>
        <w:rPr>
          <w:sz w:val="28"/>
          <w:szCs w:val="28"/>
        </w:rPr>
      </w:pPr>
    </w:p>
    <w:p w:rsidR="00DC51B3" w:rsidRDefault="00DC51B3" w:rsidP="007D46D3">
      <w:pPr>
        <w:pStyle w:val="Heading230"/>
        <w:keepNext/>
        <w:keepLines/>
        <w:shd w:val="clear" w:color="auto" w:fill="auto"/>
        <w:tabs>
          <w:tab w:val="left" w:pos="0"/>
        </w:tabs>
        <w:spacing w:before="0" w:after="0" w:line="240" w:lineRule="auto"/>
        <w:jc w:val="left"/>
        <w:rPr>
          <w:sz w:val="28"/>
          <w:szCs w:val="28"/>
        </w:rPr>
      </w:pPr>
    </w:p>
    <w:p w:rsidR="00DC51B3" w:rsidRPr="002D374D" w:rsidRDefault="00DC51B3" w:rsidP="00B90AF7">
      <w:pPr>
        <w:widowControl w:val="0"/>
        <w:tabs>
          <w:tab w:val="left" w:pos="0"/>
        </w:tabs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4D">
        <w:rPr>
          <w:rFonts w:ascii="Times New Roman" w:hAnsi="Times New Roman" w:cs="Times New Roman"/>
          <w:b/>
          <w:sz w:val="28"/>
          <w:szCs w:val="28"/>
        </w:rPr>
        <w:t>МЕТОДИКА И КРИТЕРИИ</w:t>
      </w:r>
    </w:p>
    <w:p w:rsidR="0048273B" w:rsidRPr="002D374D" w:rsidRDefault="00860D9F" w:rsidP="00B90AF7">
      <w:pPr>
        <w:widowControl w:val="0"/>
        <w:tabs>
          <w:tab w:val="left" w:pos="0"/>
        </w:tabs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4D">
        <w:rPr>
          <w:rFonts w:ascii="Times New Roman" w:hAnsi="Times New Roman" w:cs="Times New Roman"/>
          <w:b/>
          <w:sz w:val="28"/>
          <w:szCs w:val="28"/>
        </w:rPr>
        <w:t>оценки эффективности программы комплексного развития</w:t>
      </w:r>
    </w:p>
    <w:p w:rsidR="00860D9F" w:rsidRPr="002D374D" w:rsidRDefault="00860D9F" w:rsidP="00B90AF7">
      <w:pPr>
        <w:widowControl w:val="0"/>
        <w:tabs>
          <w:tab w:val="left" w:pos="0"/>
        </w:tabs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4D">
        <w:rPr>
          <w:rFonts w:ascii="Times New Roman" w:hAnsi="Times New Roman" w:cs="Times New Roman"/>
          <w:b/>
          <w:sz w:val="28"/>
          <w:szCs w:val="28"/>
        </w:rPr>
        <w:t>социальной инфраструктуры муниципального образования</w:t>
      </w:r>
    </w:p>
    <w:p w:rsidR="00860D9F" w:rsidRPr="002D374D" w:rsidRDefault="00860D9F" w:rsidP="00B90AF7">
      <w:pPr>
        <w:widowControl w:val="0"/>
        <w:tabs>
          <w:tab w:val="left" w:pos="0"/>
        </w:tabs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4D">
        <w:rPr>
          <w:rFonts w:ascii="Times New Roman" w:hAnsi="Times New Roman" w:cs="Times New Roman"/>
          <w:b/>
          <w:sz w:val="28"/>
          <w:szCs w:val="28"/>
        </w:rPr>
        <w:t>город Краснодар на 2017</w:t>
      </w:r>
      <w:r w:rsidR="00576CB5" w:rsidRPr="002D3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7D6" w:rsidRPr="002D374D">
        <w:rPr>
          <w:rFonts w:ascii="Times New Roman" w:hAnsi="Times New Roman" w:cs="Times New Roman"/>
          <w:b/>
          <w:sz w:val="28"/>
          <w:szCs w:val="28"/>
        </w:rPr>
        <w:t>–</w:t>
      </w:r>
      <w:r w:rsidR="00576CB5" w:rsidRPr="002D3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74D">
        <w:rPr>
          <w:rFonts w:ascii="Times New Roman" w:hAnsi="Times New Roman" w:cs="Times New Roman"/>
          <w:b/>
          <w:sz w:val="28"/>
          <w:szCs w:val="28"/>
        </w:rPr>
        <w:t>2027 годы</w:t>
      </w:r>
    </w:p>
    <w:p w:rsidR="00860D9F" w:rsidRDefault="00860D9F" w:rsidP="00B90AF7">
      <w:pPr>
        <w:pStyle w:val="Heading230"/>
        <w:keepNext/>
        <w:keepLines/>
        <w:shd w:val="clear" w:color="auto" w:fill="auto"/>
        <w:tabs>
          <w:tab w:val="left" w:pos="0"/>
        </w:tabs>
        <w:spacing w:before="0" w:after="18" w:line="230" w:lineRule="exact"/>
        <w:ind w:left="20" w:right="-142"/>
        <w:rPr>
          <w:b/>
          <w:sz w:val="28"/>
          <w:szCs w:val="28"/>
        </w:rPr>
      </w:pPr>
    </w:p>
    <w:bookmarkEnd w:id="0"/>
    <w:p w:rsidR="002510F2" w:rsidRDefault="002510F2" w:rsidP="00B90AF7">
      <w:pPr>
        <w:pStyle w:val="Heading230"/>
        <w:keepNext/>
        <w:keepLines/>
        <w:shd w:val="clear" w:color="auto" w:fill="auto"/>
        <w:tabs>
          <w:tab w:val="left" w:pos="0"/>
        </w:tabs>
        <w:spacing w:before="0" w:after="18" w:line="230" w:lineRule="exact"/>
        <w:ind w:left="20" w:right="-142"/>
        <w:rPr>
          <w:sz w:val="28"/>
          <w:szCs w:val="28"/>
        </w:rPr>
      </w:pPr>
    </w:p>
    <w:p w:rsidR="00DC51B3" w:rsidRPr="00E619C2" w:rsidRDefault="00DC51B3" w:rsidP="00B90AF7">
      <w:pPr>
        <w:pStyle w:val="Heading230"/>
        <w:keepNext/>
        <w:keepLines/>
        <w:shd w:val="clear" w:color="auto" w:fill="auto"/>
        <w:tabs>
          <w:tab w:val="left" w:pos="0"/>
        </w:tabs>
        <w:spacing w:before="0" w:after="18" w:line="230" w:lineRule="exact"/>
        <w:ind w:left="20" w:right="-142"/>
        <w:rPr>
          <w:sz w:val="28"/>
          <w:szCs w:val="28"/>
        </w:rPr>
      </w:pPr>
    </w:p>
    <w:p w:rsidR="00CF618E" w:rsidRPr="00E619C2" w:rsidRDefault="009B7CB4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left="20" w:right="-142" w:firstLine="700"/>
        <w:rPr>
          <w:sz w:val="28"/>
          <w:szCs w:val="28"/>
        </w:rPr>
      </w:pPr>
      <w:r w:rsidRPr="00E619C2">
        <w:rPr>
          <w:sz w:val="28"/>
          <w:szCs w:val="28"/>
        </w:rPr>
        <w:t xml:space="preserve">Оценка эффективности реализации </w:t>
      </w:r>
      <w:r w:rsidR="00B07DD0">
        <w:rPr>
          <w:sz w:val="28"/>
          <w:szCs w:val="28"/>
        </w:rPr>
        <w:t>п</w:t>
      </w:r>
      <w:r w:rsidRPr="00E619C2">
        <w:rPr>
          <w:sz w:val="28"/>
          <w:szCs w:val="28"/>
        </w:rPr>
        <w:t xml:space="preserve">рограммы </w:t>
      </w:r>
      <w:r w:rsidR="00B07DD0" w:rsidRPr="00707A90">
        <w:rPr>
          <w:sz w:val="28"/>
          <w:szCs w:val="28"/>
        </w:rPr>
        <w:t>комплексного развития социальной инфраструктуры муниципального образования город Краснодар на 2017</w:t>
      </w:r>
      <w:r w:rsidR="00576CB5">
        <w:rPr>
          <w:sz w:val="28"/>
          <w:szCs w:val="28"/>
        </w:rPr>
        <w:t xml:space="preserve"> </w:t>
      </w:r>
      <w:r w:rsidR="00F527D6">
        <w:rPr>
          <w:sz w:val="28"/>
          <w:szCs w:val="28"/>
        </w:rPr>
        <w:t>–</w:t>
      </w:r>
      <w:r w:rsidR="00576CB5">
        <w:rPr>
          <w:sz w:val="28"/>
          <w:szCs w:val="28"/>
        </w:rPr>
        <w:t xml:space="preserve"> </w:t>
      </w:r>
      <w:r w:rsidR="00B07DD0" w:rsidRPr="00707A90">
        <w:rPr>
          <w:sz w:val="28"/>
          <w:szCs w:val="28"/>
        </w:rPr>
        <w:t>20</w:t>
      </w:r>
      <w:r w:rsidR="00B07DD0">
        <w:rPr>
          <w:sz w:val="28"/>
          <w:szCs w:val="28"/>
        </w:rPr>
        <w:t>27</w:t>
      </w:r>
      <w:r w:rsidR="00B07DD0" w:rsidRPr="00707A90">
        <w:rPr>
          <w:sz w:val="28"/>
          <w:szCs w:val="28"/>
        </w:rPr>
        <w:t xml:space="preserve"> </w:t>
      </w:r>
      <w:r w:rsidR="00B07DD0" w:rsidRPr="00C624A5">
        <w:rPr>
          <w:sz w:val="28"/>
          <w:szCs w:val="28"/>
        </w:rPr>
        <w:t>годы (далее – Программа)</w:t>
      </w:r>
      <w:r w:rsidR="00B07DD0">
        <w:rPr>
          <w:sz w:val="28"/>
          <w:szCs w:val="28"/>
        </w:rPr>
        <w:t xml:space="preserve"> </w:t>
      </w:r>
      <w:r w:rsidRPr="00E619C2">
        <w:rPr>
          <w:sz w:val="28"/>
          <w:szCs w:val="28"/>
        </w:rPr>
        <w:t xml:space="preserve">осуществляется в два этапа. </w:t>
      </w:r>
    </w:p>
    <w:p w:rsidR="00F1003F" w:rsidRPr="00E619C2" w:rsidRDefault="009B7CB4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left="20" w:right="-142" w:firstLine="700"/>
        <w:rPr>
          <w:sz w:val="28"/>
          <w:szCs w:val="28"/>
        </w:rPr>
      </w:pPr>
      <w:r w:rsidRPr="00E619C2">
        <w:rPr>
          <w:sz w:val="28"/>
          <w:szCs w:val="28"/>
        </w:rPr>
        <w:t xml:space="preserve">На первом этапе производится сравнение фактически достигнутых значений целевых показателей с установленными Программой значениями, и рассчитываются индивидуальные индексы достижения целевых показателей (по каждому целевому показателю отдельно) по следующей формуле: </w:t>
      </w:r>
    </w:p>
    <w:p w:rsidR="00F1003F" w:rsidRPr="00E619C2" w:rsidRDefault="00D43AE7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left="20" w:right="-142" w:firstLine="70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52.9pt;margin-top:5.5pt;width:132.05pt;height:38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FRAIAAEsEAAAOAAAAZHJzL2Uyb0RvYy54bWysVM1u2zAMvg/YOwi6L06cv9aIU3TpMgzo&#10;foBuDyDLsi1MFj1JiZ3det8r7B122GG3vUL6RqPkNE272zAfBFKkPpIfSS8uulqRrTBWgk7paDCk&#10;RGgOudRlSj99XL84o8Q6pnOmQIuU7oSlF8vnzxZtk4gYKlC5MARBtE3aJqWVc00SRZZXomZ2AI3Q&#10;aCzA1MyhasooN6xF9FpF8XA4i1oweWOAC2vx9qo30mXALwrB3fuisMIRlVLMzYXThDPzZ7RcsKQ0&#10;rKkkP6TB/iGLmkmNQY9QV8wxsjHyL6hacgMWCjfgUEdQFJKLUANWMxo+qeamYo0ItSA5tjnSZP8f&#10;LH+3/WCIzFM6Hs4p0azGJu2/73/sf+5/73/d3d59I7FnqW1sgs43Dbq77iV02O1QsW2ugX+2RMOq&#10;YroUl8ZAWwmWY5Yj/zI6edrjWA+StW8hx2Bs4yAAdYWpPYVICkF07Nbu2CHROcLxMh7PJ/FsSglH&#10;23Qym4+nIQRL7l83xrrXAmrihZQanICAzrbX1vlsWHLv4oNZUDJfS6WCYspspQzZMpyWdfgO6I/c&#10;lCZtSs+n8bQn4BGEH1xxBMnKnoIngWrpcOqVrFN6NvSfD8MSz9ornQfZMal6GTNW+kCjZ67n0HVZ&#10;h46e2wzyHRJqoJ9u3EYUKjBfKWlxslNqv2yYEZSoNxqbcj6aTPwqBGUynceomFNLdmphmiNUSh0l&#10;vbhyYX18vhousXmFDLw+ZHLIFSc20H3YLr8Sp3rwevgHLP8AAAD//wMAUEsDBBQABgAIAAAAIQAO&#10;aM1i3AAAAAQBAAAPAAAAZHJzL2Rvd25yZXYueG1sTI9BT8JAEIXvJv6HzZh4ky1goNROCZrAQQ8E&#10;9MJt6Q5tpTvb7C6l/ntXL3qZ5OW9vPdNvhxMK3pyvrGMMB4lIIhLqxuuED7e1w8pCB8Ua9VaJoQv&#10;8rAsbm9ylWl75R31+1CJWMI+Uwh1CF0mpS9rMsqPbEccvZN1RoUoXSW1U9dYblo5SZKZNKrhuFCr&#10;jl5qKs/7i0Hwp+T5M10fpN2k7u11eNxsdT9BvL8bVk8gAg3hLww/+BEdish0tBfWXrQI8ZHwe6M3&#10;nU8XII4I6WwMssjlf/jiGwAA//8DAFBLAQItABQABgAIAAAAIQC2gziS/gAAAOEBAAATAAAAAAAA&#10;AAAAAAAAAAAAAABbQ29udGVudF9UeXBlc10ueG1sUEsBAi0AFAAGAAgAAAAhADj9If/WAAAAlAEA&#10;AAsAAAAAAAAAAAAAAAAALwEAAF9yZWxzLy5yZWxzUEsBAi0AFAAGAAgAAAAhAM5uFIVEAgAASwQA&#10;AA4AAAAAAAAAAAAAAAAALgIAAGRycy9lMm9Eb2MueG1sUEsBAi0AFAAGAAgAAAAhAA5ozWLcAAAA&#10;BAEAAA8AAAAAAAAAAAAAAAAAngQAAGRycy9kb3ducmV2LnhtbFBLBQYAAAAABAAEAPMAAACnBQAA&#10;AAA=&#10;" strokecolor="white [3212]">
            <v:textbox style="mso-next-textbox:#Надпись 2">
              <w:txbxContent>
                <w:p w:rsidR="00E05737" w:rsidRPr="000D00DD" w:rsidRDefault="00E05737">
                  <w:pPr>
                    <w:rPr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 w:cs="Cambria Math"/>
                          <w:lang w:val="en-US"/>
                        </w:rPr>
                        <m:t>Ii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Аф i 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</w:rPr>
                            <m:t xml:space="preserve">Апл </m:t>
                          </m:r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i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х 100% ,</m:t>
                      </m:r>
                    </m:oMath>
                  </m:oMathPara>
                </w:p>
              </w:txbxContent>
            </v:textbox>
          </v:shape>
        </w:pict>
      </w:r>
    </w:p>
    <w:p w:rsidR="002A5A61" w:rsidRPr="00E619C2" w:rsidRDefault="00F874C3" w:rsidP="00B90AF7">
      <w:pPr>
        <w:pStyle w:val="2"/>
        <w:shd w:val="clear" w:color="auto" w:fill="auto"/>
        <w:tabs>
          <w:tab w:val="left" w:pos="0"/>
          <w:tab w:val="left" w:pos="5954"/>
        </w:tabs>
        <w:spacing w:before="0" w:line="278" w:lineRule="exact"/>
        <w:ind w:left="20" w:right="-142" w:firstLine="700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 w:rsidR="00F874C3" w:rsidRDefault="00F874C3" w:rsidP="00B90AF7">
      <w:pPr>
        <w:pStyle w:val="2"/>
        <w:shd w:val="clear" w:color="auto" w:fill="auto"/>
        <w:tabs>
          <w:tab w:val="left" w:pos="0"/>
        </w:tabs>
        <w:spacing w:before="0"/>
        <w:ind w:right="-142" w:firstLine="0"/>
        <w:rPr>
          <w:i/>
          <w:sz w:val="28"/>
          <w:szCs w:val="28"/>
        </w:rPr>
      </w:pPr>
    </w:p>
    <w:p w:rsidR="00F1003F" w:rsidRPr="00E619C2" w:rsidRDefault="00CF618E" w:rsidP="00B90AF7">
      <w:pPr>
        <w:pStyle w:val="2"/>
        <w:shd w:val="clear" w:color="auto" w:fill="auto"/>
        <w:tabs>
          <w:tab w:val="left" w:pos="0"/>
        </w:tabs>
        <w:spacing w:before="0"/>
        <w:ind w:right="-142" w:firstLine="708"/>
        <w:rPr>
          <w:sz w:val="28"/>
          <w:szCs w:val="28"/>
        </w:rPr>
      </w:pPr>
      <w:r w:rsidRPr="00E619C2">
        <w:rPr>
          <w:i/>
          <w:sz w:val="28"/>
          <w:szCs w:val="28"/>
          <w:lang w:val="en-US"/>
        </w:rPr>
        <w:t>Ii</w:t>
      </w:r>
      <w:r w:rsidRPr="00E619C2">
        <w:rPr>
          <w:sz w:val="28"/>
          <w:szCs w:val="28"/>
        </w:rPr>
        <w:t xml:space="preserve"> </w:t>
      </w:r>
      <w:r w:rsidR="00D420D7" w:rsidRPr="00E619C2">
        <w:rPr>
          <w:sz w:val="28"/>
          <w:szCs w:val="28"/>
        </w:rPr>
        <w:t xml:space="preserve">– </w:t>
      </w:r>
      <w:r w:rsidR="009B7CB4" w:rsidRPr="00E619C2">
        <w:rPr>
          <w:sz w:val="28"/>
          <w:szCs w:val="28"/>
        </w:rPr>
        <w:t xml:space="preserve">индивидуальный индекс достижения </w:t>
      </w:r>
      <w:r w:rsidRPr="00E619C2">
        <w:rPr>
          <w:sz w:val="28"/>
          <w:szCs w:val="28"/>
          <w:lang w:val="en-US"/>
        </w:rPr>
        <w:t>i</w:t>
      </w:r>
      <w:r w:rsidR="009B7CB4" w:rsidRPr="00E619C2">
        <w:rPr>
          <w:sz w:val="28"/>
          <w:szCs w:val="28"/>
        </w:rPr>
        <w:t xml:space="preserve">-го целевого показателя, процент; </w:t>
      </w:r>
    </w:p>
    <w:p w:rsidR="002A5A61" w:rsidRPr="00E619C2" w:rsidRDefault="00CF618E" w:rsidP="00B90AF7">
      <w:pPr>
        <w:pStyle w:val="2"/>
        <w:shd w:val="clear" w:color="auto" w:fill="auto"/>
        <w:tabs>
          <w:tab w:val="left" w:pos="0"/>
        </w:tabs>
        <w:spacing w:before="0"/>
        <w:ind w:right="-142" w:firstLine="708"/>
        <w:rPr>
          <w:sz w:val="28"/>
          <w:szCs w:val="28"/>
        </w:rPr>
      </w:pPr>
      <w:r w:rsidRPr="00E619C2">
        <w:rPr>
          <w:sz w:val="28"/>
          <w:szCs w:val="28"/>
          <w:lang w:val="en-US"/>
        </w:rPr>
        <w:t>A</w:t>
      </w:r>
      <w:r w:rsidR="009B7CB4" w:rsidRPr="00E619C2">
        <w:rPr>
          <w:sz w:val="28"/>
          <w:szCs w:val="28"/>
        </w:rPr>
        <w:t>ф</w:t>
      </w:r>
      <w:r w:rsidR="000D00DD" w:rsidRPr="00E619C2">
        <w:rPr>
          <w:sz w:val="28"/>
          <w:szCs w:val="28"/>
        </w:rPr>
        <w:t xml:space="preserve"> </w:t>
      </w:r>
      <w:r w:rsidRPr="00E619C2">
        <w:rPr>
          <w:i/>
          <w:sz w:val="28"/>
          <w:szCs w:val="28"/>
          <w:lang w:val="en-US"/>
        </w:rPr>
        <w:t>i</w:t>
      </w:r>
      <w:r w:rsidR="009B7CB4" w:rsidRPr="00E619C2">
        <w:rPr>
          <w:sz w:val="28"/>
          <w:szCs w:val="28"/>
        </w:rPr>
        <w:t xml:space="preserve"> </w:t>
      </w:r>
      <w:r w:rsidR="00D420D7" w:rsidRPr="00E619C2">
        <w:rPr>
          <w:sz w:val="28"/>
          <w:szCs w:val="28"/>
        </w:rPr>
        <w:t xml:space="preserve">– </w:t>
      </w:r>
      <w:r w:rsidR="009B7CB4" w:rsidRPr="00E619C2">
        <w:rPr>
          <w:sz w:val="28"/>
          <w:szCs w:val="28"/>
        </w:rPr>
        <w:t xml:space="preserve"> фактическое достигнутое значение </w:t>
      </w:r>
      <w:r w:rsidRPr="00E619C2">
        <w:rPr>
          <w:sz w:val="28"/>
          <w:szCs w:val="28"/>
          <w:lang w:val="en-US"/>
        </w:rPr>
        <w:t>i</w:t>
      </w:r>
      <w:r w:rsidR="009B7CB4" w:rsidRPr="00E619C2">
        <w:rPr>
          <w:sz w:val="28"/>
          <w:szCs w:val="28"/>
        </w:rPr>
        <w:t>-го целевого показателя в отч</w:t>
      </w:r>
      <w:r w:rsidR="004B36B6">
        <w:rPr>
          <w:sz w:val="28"/>
          <w:szCs w:val="28"/>
        </w:rPr>
        <w:t>ё</w:t>
      </w:r>
      <w:r w:rsidR="009B7CB4" w:rsidRPr="00E619C2">
        <w:rPr>
          <w:sz w:val="28"/>
          <w:szCs w:val="28"/>
        </w:rPr>
        <w:t>тном</w:t>
      </w:r>
      <w:r w:rsidRPr="00E619C2">
        <w:rPr>
          <w:sz w:val="28"/>
          <w:szCs w:val="28"/>
        </w:rPr>
        <w:t xml:space="preserve"> </w:t>
      </w:r>
      <w:r w:rsidR="009B7CB4" w:rsidRPr="00E619C2">
        <w:rPr>
          <w:sz w:val="28"/>
          <w:szCs w:val="28"/>
        </w:rPr>
        <w:t>году;</w:t>
      </w:r>
    </w:p>
    <w:p w:rsidR="00F1003F" w:rsidRPr="00E619C2" w:rsidRDefault="00CF618E" w:rsidP="00B90AF7">
      <w:pPr>
        <w:pStyle w:val="2"/>
        <w:shd w:val="clear" w:color="auto" w:fill="auto"/>
        <w:tabs>
          <w:tab w:val="left" w:pos="0"/>
        </w:tabs>
        <w:spacing w:before="0"/>
        <w:ind w:right="-142" w:firstLine="708"/>
        <w:rPr>
          <w:sz w:val="28"/>
          <w:szCs w:val="28"/>
        </w:rPr>
      </w:pPr>
      <w:r w:rsidRPr="00E619C2">
        <w:rPr>
          <w:sz w:val="28"/>
          <w:szCs w:val="28"/>
          <w:lang w:val="en-US"/>
        </w:rPr>
        <w:t>A</w:t>
      </w:r>
      <w:r w:rsidR="009B7CB4" w:rsidRPr="00E619C2">
        <w:rPr>
          <w:sz w:val="28"/>
          <w:szCs w:val="28"/>
        </w:rPr>
        <w:t>пл</w:t>
      </w:r>
      <w:r w:rsidR="000D00DD" w:rsidRPr="00E619C2">
        <w:rPr>
          <w:sz w:val="28"/>
          <w:szCs w:val="28"/>
        </w:rPr>
        <w:t xml:space="preserve"> </w:t>
      </w:r>
      <w:r w:rsidRPr="00E619C2">
        <w:rPr>
          <w:i/>
          <w:sz w:val="28"/>
          <w:szCs w:val="28"/>
          <w:lang w:val="en-US"/>
        </w:rPr>
        <w:t>i</w:t>
      </w:r>
      <w:r w:rsidRPr="00E619C2">
        <w:rPr>
          <w:sz w:val="28"/>
          <w:szCs w:val="28"/>
        </w:rPr>
        <w:t xml:space="preserve"> </w:t>
      </w:r>
      <w:r w:rsidR="00D420D7" w:rsidRPr="00E619C2">
        <w:rPr>
          <w:sz w:val="28"/>
          <w:szCs w:val="28"/>
        </w:rPr>
        <w:t xml:space="preserve">– </w:t>
      </w:r>
      <w:r w:rsidR="009B7CB4" w:rsidRPr="00E619C2">
        <w:rPr>
          <w:sz w:val="28"/>
          <w:szCs w:val="28"/>
        </w:rPr>
        <w:t xml:space="preserve"> значение планируемого </w:t>
      </w:r>
      <w:r w:rsidRPr="00E619C2">
        <w:rPr>
          <w:sz w:val="28"/>
          <w:szCs w:val="28"/>
          <w:lang w:val="en-US"/>
        </w:rPr>
        <w:t>i</w:t>
      </w:r>
      <w:r w:rsidR="009B7CB4" w:rsidRPr="00E619C2">
        <w:rPr>
          <w:sz w:val="28"/>
          <w:szCs w:val="28"/>
        </w:rPr>
        <w:t>-го целевого индикатора на отч</w:t>
      </w:r>
      <w:r w:rsidR="00A5327D">
        <w:rPr>
          <w:sz w:val="28"/>
          <w:szCs w:val="28"/>
        </w:rPr>
        <w:t>ё</w:t>
      </w:r>
      <w:r w:rsidR="009B7CB4" w:rsidRPr="00E619C2">
        <w:rPr>
          <w:sz w:val="28"/>
          <w:szCs w:val="28"/>
        </w:rPr>
        <w:t xml:space="preserve">тный год. </w:t>
      </w:r>
    </w:p>
    <w:p w:rsidR="00F1003F" w:rsidRPr="00E619C2" w:rsidRDefault="00F1003F" w:rsidP="00B90AF7">
      <w:pPr>
        <w:pStyle w:val="2"/>
        <w:shd w:val="clear" w:color="auto" w:fill="auto"/>
        <w:tabs>
          <w:tab w:val="left" w:pos="0"/>
        </w:tabs>
        <w:spacing w:before="0"/>
        <w:ind w:right="-142" w:firstLine="0"/>
        <w:rPr>
          <w:sz w:val="28"/>
          <w:szCs w:val="28"/>
        </w:rPr>
      </w:pPr>
    </w:p>
    <w:p w:rsidR="002A5A61" w:rsidRPr="00E619C2" w:rsidRDefault="009B7CB4" w:rsidP="00B90AF7">
      <w:pPr>
        <w:pStyle w:val="2"/>
        <w:shd w:val="clear" w:color="auto" w:fill="auto"/>
        <w:tabs>
          <w:tab w:val="left" w:pos="0"/>
        </w:tabs>
        <w:spacing w:before="0"/>
        <w:ind w:right="-142" w:firstLine="708"/>
        <w:rPr>
          <w:sz w:val="28"/>
          <w:szCs w:val="28"/>
        </w:rPr>
      </w:pPr>
      <w:r w:rsidRPr="00E619C2">
        <w:rPr>
          <w:sz w:val="28"/>
          <w:szCs w:val="28"/>
        </w:rPr>
        <w:t xml:space="preserve">На втором этапе </w:t>
      </w:r>
      <w:r w:rsidR="00CF618E" w:rsidRPr="00E619C2">
        <w:rPr>
          <w:sz w:val="28"/>
          <w:szCs w:val="28"/>
        </w:rPr>
        <w:t>осуществляется интегрированная</w:t>
      </w:r>
      <w:r w:rsidRPr="00E619C2">
        <w:rPr>
          <w:sz w:val="28"/>
          <w:szCs w:val="28"/>
        </w:rPr>
        <w:t xml:space="preserve"> оценка эффективности</w:t>
      </w:r>
      <w:r w:rsidR="00CF618E" w:rsidRPr="00E619C2">
        <w:rPr>
          <w:sz w:val="28"/>
          <w:szCs w:val="28"/>
        </w:rPr>
        <w:t xml:space="preserve"> реализации</w:t>
      </w:r>
      <w:r w:rsidRPr="00E619C2">
        <w:rPr>
          <w:sz w:val="28"/>
          <w:szCs w:val="28"/>
        </w:rPr>
        <w:t xml:space="preserve"> Программы по следующей формуле:</w:t>
      </w:r>
    </w:p>
    <w:p w:rsidR="00F1003F" w:rsidRPr="00E619C2" w:rsidRDefault="00D43AE7" w:rsidP="00B90AF7">
      <w:pPr>
        <w:pStyle w:val="2"/>
        <w:shd w:val="clear" w:color="auto" w:fill="auto"/>
        <w:tabs>
          <w:tab w:val="left" w:pos="0"/>
        </w:tabs>
        <w:spacing w:before="0" w:after="31" w:line="210" w:lineRule="exact"/>
        <w:ind w:right="-142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left:0;text-align:left;margin-left:138.2pt;margin-top:8pt;width:107.5pt;height:4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5uSQIAAGEEAAAOAAAAZHJzL2Uyb0RvYy54bWysVM2O0zAQviPxDpbvNG223Z+o6WrpUoS0&#10;/EgLDzB1nMbC8QTbbVJue+cVeAcOHLjxCt03Yux0uxVIHBA5WB7P+PM338xketnVmm2kdQpNzkeD&#10;IWfSCCyUWeX8w/vFs3POnAdTgEYjc76Vjl/Onj6Ztk0mU6xQF9IyAjEua5ucV943WZI4Ucka3AAb&#10;achZoq3Bk2lXSWGhJfRaJ+lweJq0aIvGopDO0el17+SziF+WUvi3ZemkZzrnxM3H1cZ1GdZkNoVs&#10;ZaGplNjTgH9gUYMy9OgB6ho8sLVVf0DVSlh0WPqBwDrBslRCxhwom9Hwt2xuK2hkzIXEcc1BJvf/&#10;YMWbzTvLVEG148xATSXafd19233f/dz9uL+7/8LSoFHbuIxCbxsK9t1z7EJ8yNc1Nyg+OmZwXoFZ&#10;yStrsa0kFMRxFG4mR1d7HBdAlu1rLOgxWHuMQF1p6wBIkjBCp1ptD/WRnWeCDtOTs3F6OuFMkG8y&#10;Pj07mcQnIHu43VjnX0qsWdjk3FL9IzpsbpwPbCB7CInsUatiobSOhl0t59qyDVCvLOK3R3fHYdqw&#10;NucXk3TSC3Dsc1t3QKAmLbDlTIPzdPg3yFp5GgKt6pyfD8MX3oUsyPjCFHHvQel+Tylos9c1SNmL&#10;6rtlty8jxQfNl1hsSWiLfc/TjNKmQvuZs5b6Pefu0xqsJIKvDBXrYjQehwGJxnhylpJhjz3LYw8Y&#10;QVA595z127mPQxVoG7yiopYq6v3IZE+Z+jiWYT9zYVCO7Rj1+GeY/QIAAP//AwBQSwMEFAAGAAgA&#10;AAAhACPmConfAAAACgEAAA8AAABkcnMvZG93bnJldi54bWxMj8FOwzAQRO9I/IO1SFxQayeFgEKc&#10;CoEKJw4NVc9ubJIIex3FbmP69SwnOO7M0+xMtU7OspOZwuBRQrYUwAy2Xg/YSdh9bBYPwEJUqJX1&#10;aCR8mwDr+vKiUqX2M27NqYkdoxAMpZLQxziWnIe2N06FpR8NkvfpJ6cinVPH9aRmCneW50IU3KkB&#10;6UOvRvPcm/arOToJK3uzn+N+mzYv781benXnMZvPUl5fpadHYNGk+AfDb32qDjV1Ovgj6sCshPy+&#10;uCWUjII2EVDciRWwAwkiz4DXFf8/of4BAAD//wMAUEsBAi0AFAAGAAgAAAAhALaDOJL+AAAA4QEA&#10;ABMAAAAAAAAAAAAAAAAAAAAAAFtDb250ZW50X1R5cGVzXS54bWxQSwECLQAUAAYACAAAACEAOP0h&#10;/9YAAACUAQAACwAAAAAAAAAAAAAAAAAvAQAAX3JlbHMvLnJlbHNQSwECLQAUAAYACAAAACEAJfYO&#10;bkkCAABhBAAADgAAAAAAAAAAAAAAAAAuAgAAZHJzL2Uyb0RvYy54bWxQSwECLQAUAAYACAAAACEA&#10;I+YKid8AAAAKAQAADwAAAAAAAAAAAAAAAACjBAAAZHJzL2Rvd25yZXYueG1sUEsFBgAAAAAEAAQA&#10;8wAAAK8FAAAAAA==&#10;" strokecolor="window">
            <v:textbox style="mso-next-textbox:#_x0000_s1027">
              <w:txbxContent>
                <w:p w:rsidR="00E05737" w:rsidRPr="000D00DD" w:rsidRDefault="00E05737" w:rsidP="000D00DD">
                  <w:pPr>
                    <w:rPr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 w:cs="Cambria Math"/>
                          <w:lang w:val="en-US"/>
                        </w:rPr>
                        <m:t>Э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Ii</m:t>
                              </m:r>
                            </m:e>
                          </m:nary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,</m:t>
                      </m:r>
                    </m:oMath>
                  </m:oMathPara>
                </w:p>
              </w:txbxContent>
            </v:textbox>
          </v:shape>
        </w:pict>
      </w:r>
    </w:p>
    <w:p w:rsidR="00CF618E" w:rsidRPr="00E619C2" w:rsidRDefault="00CF618E" w:rsidP="00B90AF7">
      <w:pPr>
        <w:pStyle w:val="2"/>
        <w:shd w:val="clear" w:color="auto" w:fill="auto"/>
        <w:tabs>
          <w:tab w:val="left" w:pos="0"/>
        </w:tabs>
        <w:spacing w:before="0" w:after="31" w:line="210" w:lineRule="exact"/>
        <w:ind w:right="-142" w:firstLine="0"/>
        <w:rPr>
          <w:sz w:val="28"/>
          <w:szCs w:val="28"/>
        </w:rPr>
      </w:pPr>
    </w:p>
    <w:p w:rsidR="00F1003F" w:rsidRPr="00E619C2" w:rsidRDefault="0086763D" w:rsidP="00B90AF7">
      <w:pPr>
        <w:pStyle w:val="2"/>
        <w:shd w:val="clear" w:color="auto" w:fill="auto"/>
        <w:tabs>
          <w:tab w:val="left" w:pos="0"/>
          <w:tab w:val="left" w:pos="4962"/>
          <w:tab w:val="left" w:pos="6195"/>
        </w:tabs>
        <w:spacing w:before="0" w:after="31" w:line="210" w:lineRule="exact"/>
        <w:ind w:left="20" w:right="-142" w:firstLine="700"/>
        <w:rPr>
          <w:sz w:val="28"/>
          <w:szCs w:val="28"/>
        </w:rPr>
      </w:pPr>
      <w:r>
        <w:rPr>
          <w:sz w:val="28"/>
          <w:szCs w:val="28"/>
        </w:rPr>
        <w:tab/>
        <w:t>где:</w:t>
      </w:r>
    </w:p>
    <w:p w:rsidR="00F1003F" w:rsidRPr="00E619C2" w:rsidRDefault="00F1003F" w:rsidP="00B90AF7">
      <w:pPr>
        <w:pStyle w:val="2"/>
        <w:shd w:val="clear" w:color="auto" w:fill="auto"/>
        <w:tabs>
          <w:tab w:val="left" w:pos="0"/>
        </w:tabs>
        <w:spacing w:before="0" w:after="31" w:line="210" w:lineRule="exact"/>
        <w:ind w:left="20" w:right="-142" w:firstLine="700"/>
        <w:rPr>
          <w:sz w:val="28"/>
          <w:szCs w:val="28"/>
        </w:rPr>
      </w:pPr>
    </w:p>
    <w:p w:rsidR="00F1003F" w:rsidRPr="00E619C2" w:rsidRDefault="00815EC8" w:rsidP="00B90AF7">
      <w:pPr>
        <w:pStyle w:val="2"/>
        <w:shd w:val="clear" w:color="auto" w:fill="auto"/>
        <w:tabs>
          <w:tab w:val="left" w:pos="0"/>
        </w:tabs>
        <w:spacing w:before="0" w:line="269" w:lineRule="exact"/>
        <w:ind w:right="-142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="00695F12" w:rsidRPr="00E619C2">
        <w:rPr>
          <w:sz w:val="28"/>
          <w:szCs w:val="28"/>
        </w:rPr>
        <w:t xml:space="preserve"> </w:t>
      </w:r>
      <w:r w:rsidR="00CF618E" w:rsidRPr="00E619C2">
        <w:rPr>
          <w:sz w:val="28"/>
          <w:szCs w:val="28"/>
        </w:rPr>
        <w:t>–</w:t>
      </w:r>
      <w:r w:rsidR="00695F12" w:rsidRPr="00E619C2">
        <w:rPr>
          <w:sz w:val="28"/>
          <w:szCs w:val="28"/>
        </w:rPr>
        <w:t xml:space="preserve"> </w:t>
      </w:r>
      <w:r w:rsidR="00CF618E" w:rsidRPr="00E619C2">
        <w:rPr>
          <w:sz w:val="28"/>
          <w:szCs w:val="28"/>
        </w:rPr>
        <w:t>интегрированная оценка эффективности реализации П</w:t>
      </w:r>
      <w:r w:rsidR="009B7CB4" w:rsidRPr="00E619C2">
        <w:rPr>
          <w:sz w:val="28"/>
          <w:szCs w:val="28"/>
        </w:rPr>
        <w:t xml:space="preserve">рограммы; </w:t>
      </w:r>
    </w:p>
    <w:p w:rsidR="00695F12" w:rsidRPr="00E619C2" w:rsidRDefault="00D43AE7" w:rsidP="00B90AF7">
      <w:pPr>
        <w:pStyle w:val="2"/>
        <w:shd w:val="clear" w:color="auto" w:fill="auto"/>
        <w:tabs>
          <w:tab w:val="left" w:pos="0"/>
        </w:tabs>
        <w:spacing w:before="0" w:line="269" w:lineRule="exact"/>
        <w:ind w:right="-142" w:firstLine="708"/>
        <w:rPr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eastAsia="Arial Unicode MS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Ii</m:t>
            </m:r>
          </m:e>
        </m:nary>
      </m:oMath>
      <w:r w:rsidR="009B7CB4" w:rsidRPr="00E619C2">
        <w:rPr>
          <w:sz w:val="28"/>
          <w:szCs w:val="28"/>
        </w:rPr>
        <w:t xml:space="preserve"> </w:t>
      </w:r>
      <w:r w:rsidR="00D420D7" w:rsidRPr="00E619C2">
        <w:rPr>
          <w:sz w:val="28"/>
          <w:szCs w:val="28"/>
        </w:rPr>
        <w:t xml:space="preserve">– </w:t>
      </w:r>
      <w:r w:rsidR="00695F12" w:rsidRPr="00E619C2">
        <w:rPr>
          <w:sz w:val="28"/>
          <w:szCs w:val="28"/>
        </w:rPr>
        <w:t xml:space="preserve"> </w:t>
      </w:r>
      <w:r w:rsidR="009B7CB4" w:rsidRPr="00E619C2">
        <w:rPr>
          <w:sz w:val="28"/>
          <w:szCs w:val="28"/>
        </w:rPr>
        <w:t xml:space="preserve">сумма индивидуальных индексов достижения </w:t>
      </w:r>
      <w:r w:rsidR="009B7CB4" w:rsidRPr="00E619C2">
        <w:rPr>
          <w:sz w:val="28"/>
          <w:szCs w:val="28"/>
          <w:lang w:val="en-US"/>
        </w:rPr>
        <w:t>n</w:t>
      </w:r>
      <w:r w:rsidR="009B7CB4" w:rsidRPr="00E619C2">
        <w:rPr>
          <w:sz w:val="28"/>
          <w:szCs w:val="28"/>
        </w:rPr>
        <w:t>-х целевых показателей Программы</w:t>
      </w:r>
      <w:r w:rsidR="00695F12" w:rsidRPr="00E619C2">
        <w:rPr>
          <w:sz w:val="28"/>
          <w:szCs w:val="28"/>
        </w:rPr>
        <w:t xml:space="preserve">; </w:t>
      </w:r>
    </w:p>
    <w:p w:rsidR="00695F12" w:rsidRPr="00E619C2" w:rsidRDefault="00695F12" w:rsidP="00B90AF7">
      <w:pPr>
        <w:pStyle w:val="2"/>
        <w:shd w:val="clear" w:color="auto" w:fill="auto"/>
        <w:tabs>
          <w:tab w:val="left" w:pos="0"/>
        </w:tabs>
        <w:spacing w:before="0" w:line="269" w:lineRule="exact"/>
        <w:ind w:right="-142" w:firstLine="708"/>
        <w:rPr>
          <w:sz w:val="28"/>
          <w:szCs w:val="28"/>
        </w:rPr>
      </w:pPr>
      <w:r w:rsidRPr="00E619C2">
        <w:rPr>
          <w:sz w:val="28"/>
          <w:szCs w:val="28"/>
          <w:lang w:val="en-US"/>
        </w:rPr>
        <w:t>n</w:t>
      </w:r>
      <w:r w:rsidRPr="00E619C2">
        <w:rPr>
          <w:sz w:val="28"/>
          <w:szCs w:val="28"/>
        </w:rPr>
        <w:t xml:space="preserve"> </w:t>
      </w:r>
      <w:r w:rsidR="00D420D7" w:rsidRPr="00E619C2">
        <w:rPr>
          <w:sz w:val="28"/>
          <w:szCs w:val="28"/>
        </w:rPr>
        <w:t xml:space="preserve">– </w:t>
      </w:r>
      <w:r w:rsidRPr="00E619C2">
        <w:rPr>
          <w:sz w:val="28"/>
          <w:szCs w:val="28"/>
        </w:rPr>
        <w:t xml:space="preserve"> число целевых индикаторов Программы.</w:t>
      </w:r>
    </w:p>
    <w:p w:rsidR="002A5A61" w:rsidRPr="00E619C2" w:rsidRDefault="002A5A61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left="20" w:right="-142" w:firstLine="0"/>
        <w:rPr>
          <w:sz w:val="28"/>
          <w:szCs w:val="28"/>
        </w:rPr>
      </w:pPr>
    </w:p>
    <w:p w:rsidR="002A5A61" w:rsidRPr="00E619C2" w:rsidRDefault="00CF618E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left="20" w:right="-142" w:firstLine="700"/>
        <w:rPr>
          <w:sz w:val="28"/>
          <w:szCs w:val="28"/>
        </w:rPr>
      </w:pPr>
      <w:r w:rsidRPr="00E619C2">
        <w:rPr>
          <w:sz w:val="28"/>
          <w:szCs w:val="28"/>
        </w:rPr>
        <w:t>О</w:t>
      </w:r>
      <w:r w:rsidR="009B7CB4" w:rsidRPr="00E619C2">
        <w:rPr>
          <w:sz w:val="28"/>
          <w:szCs w:val="28"/>
        </w:rPr>
        <w:t>ценка эффективности реализации Программы может быть дана в пределах от 0 до 100 процентов, таким образом:</w:t>
      </w:r>
    </w:p>
    <w:p w:rsidR="002A5A61" w:rsidRPr="00E619C2" w:rsidRDefault="009B7CB4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right="-142" w:firstLine="708"/>
        <w:rPr>
          <w:sz w:val="28"/>
          <w:szCs w:val="28"/>
        </w:rPr>
      </w:pPr>
      <w:r w:rsidRPr="00E619C2">
        <w:rPr>
          <w:sz w:val="28"/>
          <w:szCs w:val="28"/>
        </w:rPr>
        <w:t xml:space="preserve">при значении от 80 до 100 процентов и выше </w:t>
      </w:r>
      <w:r w:rsidR="00F1003F" w:rsidRPr="00E619C2">
        <w:rPr>
          <w:sz w:val="28"/>
          <w:szCs w:val="28"/>
        </w:rPr>
        <w:t xml:space="preserve">реализация </w:t>
      </w:r>
      <w:r w:rsidRPr="00E619C2">
        <w:rPr>
          <w:sz w:val="28"/>
          <w:szCs w:val="28"/>
        </w:rPr>
        <w:t>Программ</w:t>
      </w:r>
      <w:r w:rsidR="00F1003F" w:rsidRPr="00E619C2">
        <w:rPr>
          <w:sz w:val="28"/>
          <w:szCs w:val="28"/>
        </w:rPr>
        <w:t>ы</w:t>
      </w:r>
      <w:r w:rsidRPr="00E619C2">
        <w:rPr>
          <w:sz w:val="28"/>
          <w:szCs w:val="28"/>
        </w:rPr>
        <w:t xml:space="preserve"> призна</w:t>
      </w:r>
      <w:r w:rsidR="006E6C68">
        <w:rPr>
          <w:sz w:val="28"/>
          <w:szCs w:val="28"/>
        </w:rPr>
        <w:t>ё</w:t>
      </w:r>
      <w:r w:rsidRPr="00E619C2">
        <w:rPr>
          <w:sz w:val="28"/>
          <w:szCs w:val="28"/>
        </w:rPr>
        <w:t>тся эффективной;</w:t>
      </w:r>
    </w:p>
    <w:p w:rsidR="00246985" w:rsidRDefault="009B7CB4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right="-142" w:firstLine="708"/>
        <w:rPr>
          <w:sz w:val="28"/>
          <w:szCs w:val="28"/>
        </w:rPr>
      </w:pPr>
      <w:r w:rsidRPr="00E619C2">
        <w:rPr>
          <w:sz w:val="28"/>
          <w:szCs w:val="28"/>
        </w:rPr>
        <w:t>при значении от 50 до 79 процентов</w:t>
      </w:r>
      <w:r w:rsidR="00CC1FBA">
        <w:rPr>
          <w:sz w:val="28"/>
          <w:szCs w:val="28"/>
        </w:rPr>
        <w:t xml:space="preserve"> (</w:t>
      </w:r>
      <w:r w:rsidRPr="00E619C2">
        <w:rPr>
          <w:sz w:val="28"/>
          <w:szCs w:val="28"/>
        </w:rPr>
        <w:t>включительно</w:t>
      </w:r>
      <w:r w:rsidR="00CC1FBA">
        <w:rPr>
          <w:sz w:val="28"/>
          <w:szCs w:val="28"/>
        </w:rPr>
        <w:t>)</w:t>
      </w:r>
      <w:r w:rsidRPr="00E619C2">
        <w:rPr>
          <w:sz w:val="28"/>
          <w:szCs w:val="28"/>
        </w:rPr>
        <w:t xml:space="preserve">, </w:t>
      </w:r>
      <w:r w:rsidR="00F1003F" w:rsidRPr="00E619C2">
        <w:rPr>
          <w:sz w:val="28"/>
          <w:szCs w:val="28"/>
        </w:rPr>
        <w:t xml:space="preserve">реализация </w:t>
      </w:r>
      <w:r w:rsidRPr="00E619C2">
        <w:rPr>
          <w:sz w:val="28"/>
          <w:szCs w:val="28"/>
        </w:rPr>
        <w:t>Программ</w:t>
      </w:r>
      <w:r w:rsidR="00F1003F" w:rsidRPr="00E619C2">
        <w:rPr>
          <w:sz w:val="28"/>
          <w:szCs w:val="28"/>
        </w:rPr>
        <w:t xml:space="preserve">ы </w:t>
      </w:r>
      <w:r w:rsidRPr="00E619C2">
        <w:rPr>
          <w:sz w:val="28"/>
          <w:szCs w:val="28"/>
        </w:rPr>
        <w:t>призна</w:t>
      </w:r>
      <w:r w:rsidR="006E6C68">
        <w:rPr>
          <w:sz w:val="28"/>
          <w:szCs w:val="28"/>
        </w:rPr>
        <w:t>ё</w:t>
      </w:r>
      <w:r w:rsidRPr="00E619C2">
        <w:rPr>
          <w:sz w:val="28"/>
          <w:szCs w:val="28"/>
        </w:rPr>
        <w:t>тся недостаточно эффективной;</w:t>
      </w:r>
      <w:r w:rsidR="00246985" w:rsidRPr="00246985">
        <w:rPr>
          <w:sz w:val="28"/>
          <w:szCs w:val="28"/>
        </w:rPr>
        <w:t xml:space="preserve"> </w:t>
      </w:r>
    </w:p>
    <w:p w:rsidR="00C037E5" w:rsidRDefault="00037370" w:rsidP="00B90AF7">
      <w:pPr>
        <w:pStyle w:val="2"/>
        <w:shd w:val="clear" w:color="auto" w:fill="auto"/>
        <w:tabs>
          <w:tab w:val="left" w:pos="0"/>
        </w:tabs>
        <w:spacing w:before="0" w:line="278" w:lineRule="exact"/>
        <w:ind w:right="-142" w:firstLine="708"/>
        <w:rPr>
          <w:vertAlign w:val="superscript"/>
        </w:rPr>
      </w:pPr>
      <w:r>
        <w:rPr>
          <w:sz w:val="28"/>
          <w:szCs w:val="28"/>
        </w:rPr>
        <w:t>при значении до 49 процентов (</w:t>
      </w:r>
      <w:r w:rsidR="00246985" w:rsidRPr="00E619C2">
        <w:rPr>
          <w:sz w:val="28"/>
          <w:szCs w:val="28"/>
        </w:rPr>
        <w:t>включительно</w:t>
      </w:r>
      <w:r>
        <w:rPr>
          <w:sz w:val="28"/>
          <w:szCs w:val="28"/>
        </w:rPr>
        <w:t>)</w:t>
      </w:r>
      <w:r w:rsidR="00246985" w:rsidRPr="00E619C2">
        <w:rPr>
          <w:sz w:val="28"/>
          <w:szCs w:val="28"/>
        </w:rPr>
        <w:t>, реализация Программы призна</w:t>
      </w:r>
      <w:r w:rsidR="006E6C68">
        <w:rPr>
          <w:sz w:val="28"/>
          <w:szCs w:val="28"/>
        </w:rPr>
        <w:t>ё</w:t>
      </w:r>
      <w:r w:rsidR="00246985" w:rsidRPr="00E619C2">
        <w:rPr>
          <w:sz w:val="28"/>
          <w:szCs w:val="28"/>
        </w:rPr>
        <w:t>тся неэффективной.</w:t>
      </w:r>
    </w:p>
    <w:sectPr w:rsidR="00C037E5" w:rsidSect="00B90AF7">
      <w:headerReference w:type="even" r:id="rId8"/>
      <w:type w:val="continuous"/>
      <w:pgSz w:w="11905" w:h="16837"/>
      <w:pgMar w:top="1134" w:right="848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AE7" w:rsidRDefault="00D43AE7">
      <w:r>
        <w:separator/>
      </w:r>
    </w:p>
  </w:endnote>
  <w:endnote w:type="continuationSeparator" w:id="0">
    <w:p w:rsidR="00D43AE7" w:rsidRDefault="00D4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AE7" w:rsidRDefault="00D43AE7">
      <w:r>
        <w:separator/>
      </w:r>
    </w:p>
  </w:footnote>
  <w:footnote w:type="continuationSeparator" w:id="0">
    <w:p w:rsidR="00D43AE7" w:rsidRDefault="00D4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37" w:rsidRPr="00277B9C" w:rsidRDefault="00E05737" w:rsidP="00277B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12B"/>
    <w:multiLevelType w:val="multilevel"/>
    <w:tmpl w:val="0F0E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5F5F"/>
    <w:multiLevelType w:val="hybridMultilevel"/>
    <w:tmpl w:val="7B5E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11A"/>
    <w:multiLevelType w:val="multilevel"/>
    <w:tmpl w:val="D714BA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5C8B"/>
    <w:multiLevelType w:val="multilevel"/>
    <w:tmpl w:val="1D06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10482"/>
    <w:multiLevelType w:val="multilevel"/>
    <w:tmpl w:val="35BE4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23CDC"/>
    <w:multiLevelType w:val="hybridMultilevel"/>
    <w:tmpl w:val="34D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967"/>
    <w:multiLevelType w:val="hybridMultilevel"/>
    <w:tmpl w:val="FE2C8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147F"/>
    <w:multiLevelType w:val="multilevel"/>
    <w:tmpl w:val="E9AA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E3160"/>
    <w:multiLevelType w:val="hybridMultilevel"/>
    <w:tmpl w:val="EF3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286"/>
    <w:multiLevelType w:val="multilevel"/>
    <w:tmpl w:val="0EDA1B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0" w:hanging="1440"/>
      </w:pPr>
      <w:rPr>
        <w:rFonts w:hint="default"/>
      </w:rPr>
    </w:lvl>
  </w:abstractNum>
  <w:abstractNum w:abstractNumId="10" w15:restartNumberingAfterBreak="0">
    <w:nsid w:val="284768DB"/>
    <w:multiLevelType w:val="hybridMultilevel"/>
    <w:tmpl w:val="D91A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8BF"/>
    <w:multiLevelType w:val="hybridMultilevel"/>
    <w:tmpl w:val="11D43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B3977"/>
    <w:multiLevelType w:val="hybridMultilevel"/>
    <w:tmpl w:val="8D18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3DA"/>
    <w:multiLevelType w:val="hybridMultilevel"/>
    <w:tmpl w:val="C8F2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312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9"/>
    <w:multiLevelType w:val="multilevel"/>
    <w:tmpl w:val="FCDA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52405C"/>
    <w:multiLevelType w:val="hybridMultilevel"/>
    <w:tmpl w:val="6060B3BE"/>
    <w:lvl w:ilvl="0" w:tplc="76D2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495B"/>
    <w:multiLevelType w:val="hybridMultilevel"/>
    <w:tmpl w:val="BCB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33F2"/>
    <w:multiLevelType w:val="multilevel"/>
    <w:tmpl w:val="0AF6DF2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E4184A"/>
    <w:multiLevelType w:val="hybridMultilevel"/>
    <w:tmpl w:val="FC40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0AB8"/>
    <w:multiLevelType w:val="hybridMultilevel"/>
    <w:tmpl w:val="C2CA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425"/>
    <w:multiLevelType w:val="hybridMultilevel"/>
    <w:tmpl w:val="8D242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4806CF"/>
    <w:multiLevelType w:val="hybridMultilevel"/>
    <w:tmpl w:val="C34A6F58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40D85B18"/>
    <w:multiLevelType w:val="multilevel"/>
    <w:tmpl w:val="CB40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7387D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11F"/>
    <w:multiLevelType w:val="hybridMultilevel"/>
    <w:tmpl w:val="F438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C2245"/>
    <w:multiLevelType w:val="hybridMultilevel"/>
    <w:tmpl w:val="F27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42F1"/>
    <w:multiLevelType w:val="multilevel"/>
    <w:tmpl w:val="A8D22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EE18AF"/>
    <w:multiLevelType w:val="hybridMultilevel"/>
    <w:tmpl w:val="2D44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3CB9"/>
    <w:multiLevelType w:val="hybridMultilevel"/>
    <w:tmpl w:val="E4A65508"/>
    <w:lvl w:ilvl="0" w:tplc="B5FE404A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F70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1" w15:restartNumberingAfterBreak="0">
    <w:nsid w:val="58736E50"/>
    <w:multiLevelType w:val="multilevel"/>
    <w:tmpl w:val="688C45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794A02"/>
    <w:multiLevelType w:val="hybridMultilevel"/>
    <w:tmpl w:val="C1A0A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773FC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4" w15:restartNumberingAfterBreak="0">
    <w:nsid w:val="5DAF5B76"/>
    <w:multiLevelType w:val="hybridMultilevel"/>
    <w:tmpl w:val="CCCC42B0"/>
    <w:lvl w:ilvl="0" w:tplc="CE089E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B85"/>
    <w:multiLevelType w:val="hybridMultilevel"/>
    <w:tmpl w:val="67BE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F149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004C"/>
    <w:multiLevelType w:val="hybridMultilevel"/>
    <w:tmpl w:val="36D2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689A"/>
    <w:multiLevelType w:val="hybridMultilevel"/>
    <w:tmpl w:val="65FC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83786"/>
    <w:multiLevelType w:val="hybridMultilevel"/>
    <w:tmpl w:val="276C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D5E"/>
    <w:multiLevelType w:val="hybridMultilevel"/>
    <w:tmpl w:val="EBCA382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35B3733"/>
    <w:multiLevelType w:val="hybridMultilevel"/>
    <w:tmpl w:val="9AE2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99"/>
    <w:multiLevelType w:val="hybridMultilevel"/>
    <w:tmpl w:val="AD3C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8FC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516AA"/>
    <w:multiLevelType w:val="multilevel"/>
    <w:tmpl w:val="55B6A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636991"/>
    <w:multiLevelType w:val="multilevel"/>
    <w:tmpl w:val="4EB62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6" w15:restartNumberingAfterBreak="0">
    <w:nsid w:val="7795539C"/>
    <w:multiLevelType w:val="hybridMultilevel"/>
    <w:tmpl w:val="660661C2"/>
    <w:lvl w:ilvl="0" w:tplc="999EB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82797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C0F1B"/>
    <w:multiLevelType w:val="multilevel"/>
    <w:tmpl w:val="6D12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F90D8F"/>
    <w:multiLevelType w:val="hybridMultilevel"/>
    <w:tmpl w:val="A418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7"/>
  </w:num>
  <w:num w:numId="5">
    <w:abstractNumId w:val="31"/>
  </w:num>
  <w:num w:numId="6">
    <w:abstractNumId w:val="27"/>
  </w:num>
  <w:num w:numId="7">
    <w:abstractNumId w:val="48"/>
  </w:num>
  <w:num w:numId="8">
    <w:abstractNumId w:val="0"/>
  </w:num>
  <w:num w:numId="9">
    <w:abstractNumId w:val="3"/>
  </w:num>
  <w:num w:numId="10">
    <w:abstractNumId w:val="33"/>
  </w:num>
  <w:num w:numId="11">
    <w:abstractNumId w:val="2"/>
  </w:num>
  <w:num w:numId="12">
    <w:abstractNumId w:val="18"/>
  </w:num>
  <w:num w:numId="13">
    <w:abstractNumId w:val="40"/>
  </w:num>
  <w:num w:numId="14">
    <w:abstractNumId w:val="9"/>
  </w:num>
  <w:num w:numId="15">
    <w:abstractNumId w:val="26"/>
  </w:num>
  <w:num w:numId="16">
    <w:abstractNumId w:val="5"/>
  </w:num>
  <w:num w:numId="17">
    <w:abstractNumId w:val="39"/>
  </w:num>
  <w:num w:numId="18">
    <w:abstractNumId w:val="34"/>
  </w:num>
  <w:num w:numId="19">
    <w:abstractNumId w:val="22"/>
  </w:num>
  <w:num w:numId="20">
    <w:abstractNumId w:val="35"/>
  </w:num>
  <w:num w:numId="21">
    <w:abstractNumId w:val="25"/>
  </w:num>
  <w:num w:numId="22">
    <w:abstractNumId w:val="11"/>
  </w:num>
  <w:num w:numId="23">
    <w:abstractNumId w:val="19"/>
  </w:num>
  <w:num w:numId="24">
    <w:abstractNumId w:val="37"/>
  </w:num>
  <w:num w:numId="25">
    <w:abstractNumId w:val="10"/>
  </w:num>
  <w:num w:numId="26">
    <w:abstractNumId w:val="21"/>
  </w:num>
  <w:num w:numId="27">
    <w:abstractNumId w:val="49"/>
  </w:num>
  <w:num w:numId="28">
    <w:abstractNumId w:val="30"/>
  </w:num>
  <w:num w:numId="29">
    <w:abstractNumId w:val="29"/>
  </w:num>
  <w:num w:numId="30">
    <w:abstractNumId w:val="13"/>
  </w:num>
  <w:num w:numId="31">
    <w:abstractNumId w:val="8"/>
  </w:num>
  <w:num w:numId="32">
    <w:abstractNumId w:val="17"/>
  </w:num>
  <w:num w:numId="33">
    <w:abstractNumId w:val="1"/>
  </w:num>
  <w:num w:numId="34">
    <w:abstractNumId w:val="44"/>
  </w:num>
  <w:num w:numId="35">
    <w:abstractNumId w:val="38"/>
  </w:num>
  <w:num w:numId="36">
    <w:abstractNumId w:val="12"/>
  </w:num>
  <w:num w:numId="37">
    <w:abstractNumId w:val="36"/>
  </w:num>
  <w:num w:numId="38">
    <w:abstractNumId w:val="43"/>
  </w:num>
  <w:num w:numId="39">
    <w:abstractNumId w:val="14"/>
  </w:num>
  <w:num w:numId="40">
    <w:abstractNumId w:val="24"/>
  </w:num>
  <w:num w:numId="41">
    <w:abstractNumId w:val="47"/>
  </w:num>
  <w:num w:numId="42">
    <w:abstractNumId w:val="32"/>
  </w:num>
  <w:num w:numId="43">
    <w:abstractNumId w:val="41"/>
  </w:num>
  <w:num w:numId="44">
    <w:abstractNumId w:val="20"/>
  </w:num>
  <w:num w:numId="45">
    <w:abstractNumId w:val="28"/>
  </w:num>
  <w:num w:numId="46">
    <w:abstractNumId w:val="6"/>
  </w:num>
  <w:num w:numId="47">
    <w:abstractNumId w:val="42"/>
  </w:num>
  <w:num w:numId="48">
    <w:abstractNumId w:val="16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61"/>
    <w:rsid w:val="00000E0C"/>
    <w:rsid w:val="000021AB"/>
    <w:rsid w:val="000038AC"/>
    <w:rsid w:val="00005D0B"/>
    <w:rsid w:val="000133F0"/>
    <w:rsid w:val="0002302C"/>
    <w:rsid w:val="0002569D"/>
    <w:rsid w:val="00027510"/>
    <w:rsid w:val="000311AF"/>
    <w:rsid w:val="00031318"/>
    <w:rsid w:val="00035AFD"/>
    <w:rsid w:val="000366D7"/>
    <w:rsid w:val="000366F9"/>
    <w:rsid w:val="00036EB3"/>
    <w:rsid w:val="000371B8"/>
    <w:rsid w:val="00037370"/>
    <w:rsid w:val="000377FF"/>
    <w:rsid w:val="00043ABB"/>
    <w:rsid w:val="00052D09"/>
    <w:rsid w:val="0005387A"/>
    <w:rsid w:val="00054846"/>
    <w:rsid w:val="0006245C"/>
    <w:rsid w:val="000706FA"/>
    <w:rsid w:val="00070ED5"/>
    <w:rsid w:val="000714C5"/>
    <w:rsid w:val="00073448"/>
    <w:rsid w:val="00075C22"/>
    <w:rsid w:val="0007663B"/>
    <w:rsid w:val="000768DF"/>
    <w:rsid w:val="0007788A"/>
    <w:rsid w:val="00077A4F"/>
    <w:rsid w:val="00084763"/>
    <w:rsid w:val="000848DD"/>
    <w:rsid w:val="0008648A"/>
    <w:rsid w:val="000919A0"/>
    <w:rsid w:val="00091FB7"/>
    <w:rsid w:val="00093282"/>
    <w:rsid w:val="00096B9B"/>
    <w:rsid w:val="00097E36"/>
    <w:rsid w:val="000A5E40"/>
    <w:rsid w:val="000A6C51"/>
    <w:rsid w:val="000A7A29"/>
    <w:rsid w:val="000B1D7E"/>
    <w:rsid w:val="000B3890"/>
    <w:rsid w:val="000B39F6"/>
    <w:rsid w:val="000B44D6"/>
    <w:rsid w:val="000B6511"/>
    <w:rsid w:val="000C0706"/>
    <w:rsid w:val="000C3361"/>
    <w:rsid w:val="000D00DD"/>
    <w:rsid w:val="000D1747"/>
    <w:rsid w:val="000D7006"/>
    <w:rsid w:val="000E4BCD"/>
    <w:rsid w:val="000F1E39"/>
    <w:rsid w:val="000F254F"/>
    <w:rsid w:val="000F32BB"/>
    <w:rsid w:val="000F3641"/>
    <w:rsid w:val="001036E1"/>
    <w:rsid w:val="00105C1F"/>
    <w:rsid w:val="00107945"/>
    <w:rsid w:val="001105A6"/>
    <w:rsid w:val="001106FA"/>
    <w:rsid w:val="00121B98"/>
    <w:rsid w:val="001316CD"/>
    <w:rsid w:val="00140BD5"/>
    <w:rsid w:val="00141811"/>
    <w:rsid w:val="001418B7"/>
    <w:rsid w:val="001435AC"/>
    <w:rsid w:val="00147E5B"/>
    <w:rsid w:val="001532CC"/>
    <w:rsid w:val="001534CD"/>
    <w:rsid w:val="001540AA"/>
    <w:rsid w:val="001543C8"/>
    <w:rsid w:val="00155D75"/>
    <w:rsid w:val="00157629"/>
    <w:rsid w:val="00160E2E"/>
    <w:rsid w:val="00163FD9"/>
    <w:rsid w:val="00166CF9"/>
    <w:rsid w:val="0016796F"/>
    <w:rsid w:val="001708DF"/>
    <w:rsid w:val="00171FA5"/>
    <w:rsid w:val="00172680"/>
    <w:rsid w:val="001759E8"/>
    <w:rsid w:val="001770BD"/>
    <w:rsid w:val="00183050"/>
    <w:rsid w:val="001838AA"/>
    <w:rsid w:val="001840FF"/>
    <w:rsid w:val="00195C45"/>
    <w:rsid w:val="00197A31"/>
    <w:rsid w:val="00197E5C"/>
    <w:rsid w:val="001A0F93"/>
    <w:rsid w:val="001A1ACB"/>
    <w:rsid w:val="001A3612"/>
    <w:rsid w:val="001A3B4D"/>
    <w:rsid w:val="001B7844"/>
    <w:rsid w:val="001B7E6D"/>
    <w:rsid w:val="001C0EDF"/>
    <w:rsid w:val="001C74F0"/>
    <w:rsid w:val="001C7644"/>
    <w:rsid w:val="001C7722"/>
    <w:rsid w:val="001D1050"/>
    <w:rsid w:val="001D6BA7"/>
    <w:rsid w:val="001E08DE"/>
    <w:rsid w:val="001E1B09"/>
    <w:rsid w:val="001E40C0"/>
    <w:rsid w:val="001E7078"/>
    <w:rsid w:val="001F2C32"/>
    <w:rsid w:val="001F2CD6"/>
    <w:rsid w:val="001F31B2"/>
    <w:rsid w:val="001F46BF"/>
    <w:rsid w:val="001F5297"/>
    <w:rsid w:val="00201B57"/>
    <w:rsid w:val="00215AF7"/>
    <w:rsid w:val="00220DDC"/>
    <w:rsid w:val="0022256C"/>
    <w:rsid w:val="00224A7C"/>
    <w:rsid w:val="0022721F"/>
    <w:rsid w:val="0022729E"/>
    <w:rsid w:val="00236463"/>
    <w:rsid w:val="00237FC0"/>
    <w:rsid w:val="00241D7B"/>
    <w:rsid w:val="0024407D"/>
    <w:rsid w:val="00246985"/>
    <w:rsid w:val="002510F2"/>
    <w:rsid w:val="00252BF0"/>
    <w:rsid w:val="0025386A"/>
    <w:rsid w:val="002638AA"/>
    <w:rsid w:val="002642F2"/>
    <w:rsid w:val="00265582"/>
    <w:rsid w:val="0027057C"/>
    <w:rsid w:val="0027237F"/>
    <w:rsid w:val="00272803"/>
    <w:rsid w:val="0027667D"/>
    <w:rsid w:val="0027735E"/>
    <w:rsid w:val="00277480"/>
    <w:rsid w:val="00277B9C"/>
    <w:rsid w:val="0028024E"/>
    <w:rsid w:val="00281381"/>
    <w:rsid w:val="00291EA4"/>
    <w:rsid w:val="0029211D"/>
    <w:rsid w:val="00295676"/>
    <w:rsid w:val="00297787"/>
    <w:rsid w:val="00297DF5"/>
    <w:rsid w:val="002A475E"/>
    <w:rsid w:val="002A5A61"/>
    <w:rsid w:val="002B0C5A"/>
    <w:rsid w:val="002B110C"/>
    <w:rsid w:val="002B17B4"/>
    <w:rsid w:val="002B1FD9"/>
    <w:rsid w:val="002B64B6"/>
    <w:rsid w:val="002B6E08"/>
    <w:rsid w:val="002C0151"/>
    <w:rsid w:val="002C2347"/>
    <w:rsid w:val="002C2412"/>
    <w:rsid w:val="002C2F28"/>
    <w:rsid w:val="002C3D5F"/>
    <w:rsid w:val="002C52B5"/>
    <w:rsid w:val="002C6651"/>
    <w:rsid w:val="002D2007"/>
    <w:rsid w:val="002D35B1"/>
    <w:rsid w:val="002D374D"/>
    <w:rsid w:val="002E12D4"/>
    <w:rsid w:val="002E5221"/>
    <w:rsid w:val="002E5E7A"/>
    <w:rsid w:val="002E7C11"/>
    <w:rsid w:val="002F1D6F"/>
    <w:rsid w:val="002F332F"/>
    <w:rsid w:val="002F4F37"/>
    <w:rsid w:val="002F64E9"/>
    <w:rsid w:val="002F7541"/>
    <w:rsid w:val="003009B9"/>
    <w:rsid w:val="00304D97"/>
    <w:rsid w:val="003069A2"/>
    <w:rsid w:val="0031091B"/>
    <w:rsid w:val="003116DD"/>
    <w:rsid w:val="00314E4F"/>
    <w:rsid w:val="00314F4E"/>
    <w:rsid w:val="00316F34"/>
    <w:rsid w:val="00322372"/>
    <w:rsid w:val="00325766"/>
    <w:rsid w:val="00326C24"/>
    <w:rsid w:val="00335163"/>
    <w:rsid w:val="0034032A"/>
    <w:rsid w:val="00342A9A"/>
    <w:rsid w:val="0034782E"/>
    <w:rsid w:val="00351E83"/>
    <w:rsid w:val="00360FAC"/>
    <w:rsid w:val="0036269B"/>
    <w:rsid w:val="00370013"/>
    <w:rsid w:val="0037031A"/>
    <w:rsid w:val="00371F7B"/>
    <w:rsid w:val="00372037"/>
    <w:rsid w:val="00373131"/>
    <w:rsid w:val="00373339"/>
    <w:rsid w:val="00375AF0"/>
    <w:rsid w:val="00377176"/>
    <w:rsid w:val="0037739E"/>
    <w:rsid w:val="0038155B"/>
    <w:rsid w:val="00381640"/>
    <w:rsid w:val="00383E9F"/>
    <w:rsid w:val="00387660"/>
    <w:rsid w:val="00393DC0"/>
    <w:rsid w:val="003A1514"/>
    <w:rsid w:val="003A758B"/>
    <w:rsid w:val="003B015B"/>
    <w:rsid w:val="003B09F8"/>
    <w:rsid w:val="003B212D"/>
    <w:rsid w:val="003C1AFE"/>
    <w:rsid w:val="003C66F6"/>
    <w:rsid w:val="003D276B"/>
    <w:rsid w:val="003D3433"/>
    <w:rsid w:val="003D60A6"/>
    <w:rsid w:val="003D7784"/>
    <w:rsid w:val="003E1E04"/>
    <w:rsid w:val="003E4864"/>
    <w:rsid w:val="003E4C77"/>
    <w:rsid w:val="003E6B0C"/>
    <w:rsid w:val="003E7824"/>
    <w:rsid w:val="003F144C"/>
    <w:rsid w:val="003F7B4B"/>
    <w:rsid w:val="004000EB"/>
    <w:rsid w:val="00403EF6"/>
    <w:rsid w:val="00404498"/>
    <w:rsid w:val="00405F83"/>
    <w:rsid w:val="004125FF"/>
    <w:rsid w:val="00414C94"/>
    <w:rsid w:val="00420BD5"/>
    <w:rsid w:val="0042144E"/>
    <w:rsid w:val="00421917"/>
    <w:rsid w:val="004223D9"/>
    <w:rsid w:val="00424044"/>
    <w:rsid w:val="00431C46"/>
    <w:rsid w:val="00432D2E"/>
    <w:rsid w:val="00436279"/>
    <w:rsid w:val="00437E3F"/>
    <w:rsid w:val="0044083E"/>
    <w:rsid w:val="00447865"/>
    <w:rsid w:val="00451672"/>
    <w:rsid w:val="004534B2"/>
    <w:rsid w:val="00456CBD"/>
    <w:rsid w:val="00461EB3"/>
    <w:rsid w:val="00461F70"/>
    <w:rsid w:val="004664E9"/>
    <w:rsid w:val="004711CD"/>
    <w:rsid w:val="0047171A"/>
    <w:rsid w:val="004776ED"/>
    <w:rsid w:val="00480E20"/>
    <w:rsid w:val="00481443"/>
    <w:rsid w:val="004822A0"/>
    <w:rsid w:val="0048273B"/>
    <w:rsid w:val="0048696B"/>
    <w:rsid w:val="00490639"/>
    <w:rsid w:val="00491118"/>
    <w:rsid w:val="00492D3A"/>
    <w:rsid w:val="00493429"/>
    <w:rsid w:val="00495483"/>
    <w:rsid w:val="004971D8"/>
    <w:rsid w:val="0049765B"/>
    <w:rsid w:val="004979FA"/>
    <w:rsid w:val="004A1303"/>
    <w:rsid w:val="004A1C59"/>
    <w:rsid w:val="004A7A1A"/>
    <w:rsid w:val="004B36B6"/>
    <w:rsid w:val="004B372E"/>
    <w:rsid w:val="004B42D6"/>
    <w:rsid w:val="004B79D2"/>
    <w:rsid w:val="004C085E"/>
    <w:rsid w:val="004C5B84"/>
    <w:rsid w:val="004D09A9"/>
    <w:rsid w:val="004D0CB0"/>
    <w:rsid w:val="004D4B48"/>
    <w:rsid w:val="004D51E9"/>
    <w:rsid w:val="004D56BC"/>
    <w:rsid w:val="004D61F7"/>
    <w:rsid w:val="004D6DCC"/>
    <w:rsid w:val="004E05FE"/>
    <w:rsid w:val="004E13EF"/>
    <w:rsid w:val="004E2DF6"/>
    <w:rsid w:val="004E71A2"/>
    <w:rsid w:val="004F0F12"/>
    <w:rsid w:val="005055B1"/>
    <w:rsid w:val="005066B2"/>
    <w:rsid w:val="00507FDC"/>
    <w:rsid w:val="00513514"/>
    <w:rsid w:val="00514B39"/>
    <w:rsid w:val="00523A80"/>
    <w:rsid w:val="005263A8"/>
    <w:rsid w:val="00531EB2"/>
    <w:rsid w:val="00532680"/>
    <w:rsid w:val="00532B22"/>
    <w:rsid w:val="005340C0"/>
    <w:rsid w:val="005356E4"/>
    <w:rsid w:val="00537FB9"/>
    <w:rsid w:val="00547D3F"/>
    <w:rsid w:val="00552D65"/>
    <w:rsid w:val="0055429C"/>
    <w:rsid w:val="00556190"/>
    <w:rsid w:val="00556A44"/>
    <w:rsid w:val="00564EA2"/>
    <w:rsid w:val="0057000D"/>
    <w:rsid w:val="00570D15"/>
    <w:rsid w:val="00571582"/>
    <w:rsid w:val="00572913"/>
    <w:rsid w:val="005747AE"/>
    <w:rsid w:val="00575A91"/>
    <w:rsid w:val="00576CB5"/>
    <w:rsid w:val="00586A0A"/>
    <w:rsid w:val="005921FE"/>
    <w:rsid w:val="00593F45"/>
    <w:rsid w:val="005950F4"/>
    <w:rsid w:val="005A0E3A"/>
    <w:rsid w:val="005A2926"/>
    <w:rsid w:val="005A6B46"/>
    <w:rsid w:val="005A7147"/>
    <w:rsid w:val="005B1604"/>
    <w:rsid w:val="005B4282"/>
    <w:rsid w:val="005B4EF5"/>
    <w:rsid w:val="005B5323"/>
    <w:rsid w:val="005B5718"/>
    <w:rsid w:val="005C2575"/>
    <w:rsid w:val="005C38CA"/>
    <w:rsid w:val="005C3B3A"/>
    <w:rsid w:val="005C54EB"/>
    <w:rsid w:val="005C57CA"/>
    <w:rsid w:val="005D161B"/>
    <w:rsid w:val="005D1AA7"/>
    <w:rsid w:val="005D4840"/>
    <w:rsid w:val="005D7DBE"/>
    <w:rsid w:val="005E271C"/>
    <w:rsid w:val="005E3437"/>
    <w:rsid w:val="005E7678"/>
    <w:rsid w:val="005F50E3"/>
    <w:rsid w:val="005F7C1B"/>
    <w:rsid w:val="00602C42"/>
    <w:rsid w:val="00602E4C"/>
    <w:rsid w:val="00605173"/>
    <w:rsid w:val="00606139"/>
    <w:rsid w:val="00610BE9"/>
    <w:rsid w:val="00610C0E"/>
    <w:rsid w:val="00610EA0"/>
    <w:rsid w:val="006115B6"/>
    <w:rsid w:val="0061471D"/>
    <w:rsid w:val="00615DBF"/>
    <w:rsid w:val="00616116"/>
    <w:rsid w:val="00617DFB"/>
    <w:rsid w:val="00617E73"/>
    <w:rsid w:val="00620B51"/>
    <w:rsid w:val="00631335"/>
    <w:rsid w:val="006334C8"/>
    <w:rsid w:val="00637AA0"/>
    <w:rsid w:val="006403C2"/>
    <w:rsid w:val="00641157"/>
    <w:rsid w:val="00642733"/>
    <w:rsid w:val="0064477D"/>
    <w:rsid w:val="00644B6F"/>
    <w:rsid w:val="00647381"/>
    <w:rsid w:val="00651989"/>
    <w:rsid w:val="00653B3C"/>
    <w:rsid w:val="00653B81"/>
    <w:rsid w:val="00664370"/>
    <w:rsid w:val="00664C09"/>
    <w:rsid w:val="00666B84"/>
    <w:rsid w:val="00666C3E"/>
    <w:rsid w:val="0067395D"/>
    <w:rsid w:val="00673C85"/>
    <w:rsid w:val="00682149"/>
    <w:rsid w:val="00683006"/>
    <w:rsid w:val="00690AAC"/>
    <w:rsid w:val="0069437B"/>
    <w:rsid w:val="00694BC7"/>
    <w:rsid w:val="00694BDB"/>
    <w:rsid w:val="00694CFF"/>
    <w:rsid w:val="00695F12"/>
    <w:rsid w:val="00697845"/>
    <w:rsid w:val="006A309F"/>
    <w:rsid w:val="006B0AEC"/>
    <w:rsid w:val="006B4E8D"/>
    <w:rsid w:val="006B5C79"/>
    <w:rsid w:val="006B7A60"/>
    <w:rsid w:val="006C1144"/>
    <w:rsid w:val="006C1AC5"/>
    <w:rsid w:val="006C5787"/>
    <w:rsid w:val="006D75B2"/>
    <w:rsid w:val="006E1B0A"/>
    <w:rsid w:val="006E237F"/>
    <w:rsid w:val="006E6C68"/>
    <w:rsid w:val="007005AF"/>
    <w:rsid w:val="00700C85"/>
    <w:rsid w:val="00700D79"/>
    <w:rsid w:val="007017AE"/>
    <w:rsid w:val="00701CFB"/>
    <w:rsid w:val="00703D83"/>
    <w:rsid w:val="00707A90"/>
    <w:rsid w:val="0071010F"/>
    <w:rsid w:val="007151F7"/>
    <w:rsid w:val="00715BE7"/>
    <w:rsid w:val="00716D5C"/>
    <w:rsid w:val="00722EB5"/>
    <w:rsid w:val="007244F3"/>
    <w:rsid w:val="007248B8"/>
    <w:rsid w:val="00740EB5"/>
    <w:rsid w:val="007411DA"/>
    <w:rsid w:val="007413C9"/>
    <w:rsid w:val="007425DA"/>
    <w:rsid w:val="0074335E"/>
    <w:rsid w:val="00746248"/>
    <w:rsid w:val="00754108"/>
    <w:rsid w:val="00755647"/>
    <w:rsid w:val="00761544"/>
    <w:rsid w:val="0076235A"/>
    <w:rsid w:val="00763431"/>
    <w:rsid w:val="00766E6F"/>
    <w:rsid w:val="00767503"/>
    <w:rsid w:val="00767C7C"/>
    <w:rsid w:val="00773673"/>
    <w:rsid w:val="007800A3"/>
    <w:rsid w:val="00780579"/>
    <w:rsid w:val="0078060D"/>
    <w:rsid w:val="00780669"/>
    <w:rsid w:val="007806DC"/>
    <w:rsid w:val="007814F6"/>
    <w:rsid w:val="007940BB"/>
    <w:rsid w:val="00794F95"/>
    <w:rsid w:val="007960D4"/>
    <w:rsid w:val="00796612"/>
    <w:rsid w:val="007A0602"/>
    <w:rsid w:val="007A0F11"/>
    <w:rsid w:val="007A16A1"/>
    <w:rsid w:val="007A19A7"/>
    <w:rsid w:val="007A1B5A"/>
    <w:rsid w:val="007A3BAE"/>
    <w:rsid w:val="007A515D"/>
    <w:rsid w:val="007A5E81"/>
    <w:rsid w:val="007A75D0"/>
    <w:rsid w:val="007B0875"/>
    <w:rsid w:val="007B6B09"/>
    <w:rsid w:val="007B6ED0"/>
    <w:rsid w:val="007C0CCD"/>
    <w:rsid w:val="007C15AF"/>
    <w:rsid w:val="007C2621"/>
    <w:rsid w:val="007C545E"/>
    <w:rsid w:val="007D0D55"/>
    <w:rsid w:val="007D1C7B"/>
    <w:rsid w:val="007D46D3"/>
    <w:rsid w:val="007F19BA"/>
    <w:rsid w:val="007F1AFA"/>
    <w:rsid w:val="007F2ED9"/>
    <w:rsid w:val="007F3AFF"/>
    <w:rsid w:val="007F53FE"/>
    <w:rsid w:val="007F6184"/>
    <w:rsid w:val="00805EB5"/>
    <w:rsid w:val="008143F1"/>
    <w:rsid w:val="008144F4"/>
    <w:rsid w:val="00815E9D"/>
    <w:rsid w:val="00815EC8"/>
    <w:rsid w:val="0082316B"/>
    <w:rsid w:val="00831706"/>
    <w:rsid w:val="008328B2"/>
    <w:rsid w:val="00836839"/>
    <w:rsid w:val="00840306"/>
    <w:rsid w:val="00842AFB"/>
    <w:rsid w:val="008446DC"/>
    <w:rsid w:val="008539A9"/>
    <w:rsid w:val="00854AA1"/>
    <w:rsid w:val="00860150"/>
    <w:rsid w:val="00860D9F"/>
    <w:rsid w:val="00862414"/>
    <w:rsid w:val="0086528B"/>
    <w:rsid w:val="008666BB"/>
    <w:rsid w:val="00866754"/>
    <w:rsid w:val="0086763D"/>
    <w:rsid w:val="00867F2B"/>
    <w:rsid w:val="00870ABF"/>
    <w:rsid w:val="008725CA"/>
    <w:rsid w:val="00872F87"/>
    <w:rsid w:val="00873B6F"/>
    <w:rsid w:val="00874054"/>
    <w:rsid w:val="00874EEB"/>
    <w:rsid w:val="00876DEA"/>
    <w:rsid w:val="00880D4A"/>
    <w:rsid w:val="0088177E"/>
    <w:rsid w:val="00881AB7"/>
    <w:rsid w:val="00883B79"/>
    <w:rsid w:val="00884F78"/>
    <w:rsid w:val="00885A0D"/>
    <w:rsid w:val="008867B2"/>
    <w:rsid w:val="00886D07"/>
    <w:rsid w:val="00894E5A"/>
    <w:rsid w:val="008962D8"/>
    <w:rsid w:val="008A19F3"/>
    <w:rsid w:val="008A6531"/>
    <w:rsid w:val="008B307F"/>
    <w:rsid w:val="008B488C"/>
    <w:rsid w:val="008B6029"/>
    <w:rsid w:val="008C1ACF"/>
    <w:rsid w:val="008C3581"/>
    <w:rsid w:val="008C6C72"/>
    <w:rsid w:val="008D03A3"/>
    <w:rsid w:val="008D0A82"/>
    <w:rsid w:val="008D0ED3"/>
    <w:rsid w:val="008D12B6"/>
    <w:rsid w:val="008D1DA6"/>
    <w:rsid w:val="008D23F3"/>
    <w:rsid w:val="008D5C53"/>
    <w:rsid w:val="008D631A"/>
    <w:rsid w:val="008D65A7"/>
    <w:rsid w:val="008E0292"/>
    <w:rsid w:val="008E11B0"/>
    <w:rsid w:val="008E5863"/>
    <w:rsid w:val="008E6695"/>
    <w:rsid w:val="008E719F"/>
    <w:rsid w:val="008F0491"/>
    <w:rsid w:val="008F20D5"/>
    <w:rsid w:val="008F334D"/>
    <w:rsid w:val="008F5E21"/>
    <w:rsid w:val="008F66F3"/>
    <w:rsid w:val="00900BE8"/>
    <w:rsid w:val="0090100A"/>
    <w:rsid w:val="009121AB"/>
    <w:rsid w:val="00913BB7"/>
    <w:rsid w:val="0091624A"/>
    <w:rsid w:val="00916DD1"/>
    <w:rsid w:val="00921FDE"/>
    <w:rsid w:val="00924355"/>
    <w:rsid w:val="00924E07"/>
    <w:rsid w:val="00926525"/>
    <w:rsid w:val="009278D1"/>
    <w:rsid w:val="00931175"/>
    <w:rsid w:val="009366B5"/>
    <w:rsid w:val="00937DD3"/>
    <w:rsid w:val="00942917"/>
    <w:rsid w:val="0094558F"/>
    <w:rsid w:val="009507BC"/>
    <w:rsid w:val="00960105"/>
    <w:rsid w:val="009641E0"/>
    <w:rsid w:val="009668FE"/>
    <w:rsid w:val="00972319"/>
    <w:rsid w:val="009733D2"/>
    <w:rsid w:val="00982E81"/>
    <w:rsid w:val="00990A04"/>
    <w:rsid w:val="009911E2"/>
    <w:rsid w:val="0099204A"/>
    <w:rsid w:val="0099373E"/>
    <w:rsid w:val="009A0364"/>
    <w:rsid w:val="009A1148"/>
    <w:rsid w:val="009B264E"/>
    <w:rsid w:val="009B7CB4"/>
    <w:rsid w:val="009C0405"/>
    <w:rsid w:val="009C6AF4"/>
    <w:rsid w:val="009D1207"/>
    <w:rsid w:val="009D232C"/>
    <w:rsid w:val="009D3388"/>
    <w:rsid w:val="009E536B"/>
    <w:rsid w:val="009F103C"/>
    <w:rsid w:val="00A00841"/>
    <w:rsid w:val="00A00DA0"/>
    <w:rsid w:val="00A02ABF"/>
    <w:rsid w:val="00A037C8"/>
    <w:rsid w:val="00A03DB7"/>
    <w:rsid w:val="00A05067"/>
    <w:rsid w:val="00A055DF"/>
    <w:rsid w:val="00A06B52"/>
    <w:rsid w:val="00A116A5"/>
    <w:rsid w:val="00A13BE1"/>
    <w:rsid w:val="00A17AEA"/>
    <w:rsid w:val="00A201EB"/>
    <w:rsid w:val="00A2079A"/>
    <w:rsid w:val="00A2340F"/>
    <w:rsid w:val="00A24356"/>
    <w:rsid w:val="00A27F6B"/>
    <w:rsid w:val="00A34A72"/>
    <w:rsid w:val="00A3614D"/>
    <w:rsid w:val="00A4037B"/>
    <w:rsid w:val="00A40D11"/>
    <w:rsid w:val="00A41EE1"/>
    <w:rsid w:val="00A4325A"/>
    <w:rsid w:val="00A504DC"/>
    <w:rsid w:val="00A50B35"/>
    <w:rsid w:val="00A5327D"/>
    <w:rsid w:val="00A575C0"/>
    <w:rsid w:val="00A6029B"/>
    <w:rsid w:val="00A674CA"/>
    <w:rsid w:val="00A73047"/>
    <w:rsid w:val="00A73840"/>
    <w:rsid w:val="00A73ABA"/>
    <w:rsid w:val="00A74775"/>
    <w:rsid w:val="00A80870"/>
    <w:rsid w:val="00A867FC"/>
    <w:rsid w:val="00A87FFD"/>
    <w:rsid w:val="00A913AF"/>
    <w:rsid w:val="00A91A1F"/>
    <w:rsid w:val="00A942DA"/>
    <w:rsid w:val="00A94614"/>
    <w:rsid w:val="00A94A77"/>
    <w:rsid w:val="00A95FA1"/>
    <w:rsid w:val="00A973F1"/>
    <w:rsid w:val="00AA27EB"/>
    <w:rsid w:val="00AA5720"/>
    <w:rsid w:val="00AA644B"/>
    <w:rsid w:val="00AB0CC9"/>
    <w:rsid w:val="00AB271B"/>
    <w:rsid w:val="00AB2970"/>
    <w:rsid w:val="00AB61BB"/>
    <w:rsid w:val="00AB635C"/>
    <w:rsid w:val="00AB7C46"/>
    <w:rsid w:val="00AC4D49"/>
    <w:rsid w:val="00AD3781"/>
    <w:rsid w:val="00AD73BE"/>
    <w:rsid w:val="00AD7EFA"/>
    <w:rsid w:val="00AE55DE"/>
    <w:rsid w:val="00AE5B00"/>
    <w:rsid w:val="00AE69B6"/>
    <w:rsid w:val="00AF01C6"/>
    <w:rsid w:val="00AF356F"/>
    <w:rsid w:val="00B00DA0"/>
    <w:rsid w:val="00B00E99"/>
    <w:rsid w:val="00B02192"/>
    <w:rsid w:val="00B03490"/>
    <w:rsid w:val="00B0712D"/>
    <w:rsid w:val="00B07DD0"/>
    <w:rsid w:val="00B11CFB"/>
    <w:rsid w:val="00B15DB5"/>
    <w:rsid w:val="00B1645A"/>
    <w:rsid w:val="00B16FF0"/>
    <w:rsid w:val="00B239CC"/>
    <w:rsid w:val="00B30A85"/>
    <w:rsid w:val="00B32D3A"/>
    <w:rsid w:val="00B40106"/>
    <w:rsid w:val="00B4127D"/>
    <w:rsid w:val="00B436B8"/>
    <w:rsid w:val="00B440E8"/>
    <w:rsid w:val="00B478FA"/>
    <w:rsid w:val="00B54577"/>
    <w:rsid w:val="00B54BDB"/>
    <w:rsid w:val="00B60DB0"/>
    <w:rsid w:val="00B6158F"/>
    <w:rsid w:val="00B62C96"/>
    <w:rsid w:val="00B62D7D"/>
    <w:rsid w:val="00B63074"/>
    <w:rsid w:val="00B63455"/>
    <w:rsid w:val="00B70685"/>
    <w:rsid w:val="00B7107E"/>
    <w:rsid w:val="00B71831"/>
    <w:rsid w:val="00B823B0"/>
    <w:rsid w:val="00B8301E"/>
    <w:rsid w:val="00B90A84"/>
    <w:rsid w:val="00B90AF7"/>
    <w:rsid w:val="00B93D0F"/>
    <w:rsid w:val="00B97716"/>
    <w:rsid w:val="00BA5A6E"/>
    <w:rsid w:val="00BA5C46"/>
    <w:rsid w:val="00BA6520"/>
    <w:rsid w:val="00BA7570"/>
    <w:rsid w:val="00BB1ADB"/>
    <w:rsid w:val="00BB2F18"/>
    <w:rsid w:val="00BB3D51"/>
    <w:rsid w:val="00BB7E89"/>
    <w:rsid w:val="00BB7FFE"/>
    <w:rsid w:val="00BC10A1"/>
    <w:rsid w:val="00BC1BAA"/>
    <w:rsid w:val="00BC3790"/>
    <w:rsid w:val="00BC4800"/>
    <w:rsid w:val="00BC5006"/>
    <w:rsid w:val="00BC6628"/>
    <w:rsid w:val="00BC7238"/>
    <w:rsid w:val="00BD010D"/>
    <w:rsid w:val="00BD4C0E"/>
    <w:rsid w:val="00BD5D02"/>
    <w:rsid w:val="00BD698E"/>
    <w:rsid w:val="00BD6C79"/>
    <w:rsid w:val="00BD72C3"/>
    <w:rsid w:val="00BE2E9F"/>
    <w:rsid w:val="00BE7790"/>
    <w:rsid w:val="00BF12D7"/>
    <w:rsid w:val="00BF37C3"/>
    <w:rsid w:val="00C007BB"/>
    <w:rsid w:val="00C01500"/>
    <w:rsid w:val="00C01EE4"/>
    <w:rsid w:val="00C037E5"/>
    <w:rsid w:val="00C0551F"/>
    <w:rsid w:val="00C06568"/>
    <w:rsid w:val="00C067B6"/>
    <w:rsid w:val="00C077A1"/>
    <w:rsid w:val="00C10616"/>
    <w:rsid w:val="00C11FC7"/>
    <w:rsid w:val="00C1399A"/>
    <w:rsid w:val="00C160C7"/>
    <w:rsid w:val="00C22A70"/>
    <w:rsid w:val="00C23C76"/>
    <w:rsid w:val="00C27F7F"/>
    <w:rsid w:val="00C324FB"/>
    <w:rsid w:val="00C32564"/>
    <w:rsid w:val="00C3366F"/>
    <w:rsid w:val="00C34B50"/>
    <w:rsid w:val="00C35BAC"/>
    <w:rsid w:val="00C36883"/>
    <w:rsid w:val="00C437A3"/>
    <w:rsid w:val="00C43C0B"/>
    <w:rsid w:val="00C468E8"/>
    <w:rsid w:val="00C53791"/>
    <w:rsid w:val="00C53AD9"/>
    <w:rsid w:val="00C624A5"/>
    <w:rsid w:val="00C641D2"/>
    <w:rsid w:val="00C65CA8"/>
    <w:rsid w:val="00C67272"/>
    <w:rsid w:val="00C7211C"/>
    <w:rsid w:val="00C73A57"/>
    <w:rsid w:val="00C8335E"/>
    <w:rsid w:val="00C83C8F"/>
    <w:rsid w:val="00C85390"/>
    <w:rsid w:val="00C855CF"/>
    <w:rsid w:val="00C97FB9"/>
    <w:rsid w:val="00CA3931"/>
    <w:rsid w:val="00CA489F"/>
    <w:rsid w:val="00CA52DE"/>
    <w:rsid w:val="00CB0025"/>
    <w:rsid w:val="00CB15F9"/>
    <w:rsid w:val="00CB2C83"/>
    <w:rsid w:val="00CB512A"/>
    <w:rsid w:val="00CB59B5"/>
    <w:rsid w:val="00CB7B9F"/>
    <w:rsid w:val="00CC021C"/>
    <w:rsid w:val="00CC0F01"/>
    <w:rsid w:val="00CC1FBA"/>
    <w:rsid w:val="00CC2532"/>
    <w:rsid w:val="00CC270D"/>
    <w:rsid w:val="00CC2A4A"/>
    <w:rsid w:val="00CC382D"/>
    <w:rsid w:val="00CC72ED"/>
    <w:rsid w:val="00CD1CE0"/>
    <w:rsid w:val="00CD30AE"/>
    <w:rsid w:val="00CD3484"/>
    <w:rsid w:val="00CE2BBB"/>
    <w:rsid w:val="00CE3CBB"/>
    <w:rsid w:val="00CE7A50"/>
    <w:rsid w:val="00CF618E"/>
    <w:rsid w:val="00D00A7E"/>
    <w:rsid w:val="00D1040E"/>
    <w:rsid w:val="00D104E7"/>
    <w:rsid w:val="00D12F67"/>
    <w:rsid w:val="00D14265"/>
    <w:rsid w:val="00D14E33"/>
    <w:rsid w:val="00D174EE"/>
    <w:rsid w:val="00D238CB"/>
    <w:rsid w:val="00D23FF6"/>
    <w:rsid w:val="00D3286A"/>
    <w:rsid w:val="00D420D7"/>
    <w:rsid w:val="00D4371A"/>
    <w:rsid w:val="00D437B3"/>
    <w:rsid w:val="00D43AE7"/>
    <w:rsid w:val="00D445A2"/>
    <w:rsid w:val="00D44908"/>
    <w:rsid w:val="00D45251"/>
    <w:rsid w:val="00D513BF"/>
    <w:rsid w:val="00D54ACC"/>
    <w:rsid w:val="00D556CD"/>
    <w:rsid w:val="00D56420"/>
    <w:rsid w:val="00D57B02"/>
    <w:rsid w:val="00D60700"/>
    <w:rsid w:val="00D64998"/>
    <w:rsid w:val="00D65F72"/>
    <w:rsid w:val="00D67ED1"/>
    <w:rsid w:val="00D7101C"/>
    <w:rsid w:val="00D77F79"/>
    <w:rsid w:val="00D814CE"/>
    <w:rsid w:val="00D82CFB"/>
    <w:rsid w:val="00D871E9"/>
    <w:rsid w:val="00D96B85"/>
    <w:rsid w:val="00D96EAA"/>
    <w:rsid w:val="00DA3479"/>
    <w:rsid w:val="00DA4777"/>
    <w:rsid w:val="00DA4F25"/>
    <w:rsid w:val="00DA5D70"/>
    <w:rsid w:val="00DA7906"/>
    <w:rsid w:val="00DB1254"/>
    <w:rsid w:val="00DB2165"/>
    <w:rsid w:val="00DB7657"/>
    <w:rsid w:val="00DC120A"/>
    <w:rsid w:val="00DC5129"/>
    <w:rsid w:val="00DC51B3"/>
    <w:rsid w:val="00DD0331"/>
    <w:rsid w:val="00DD2FB6"/>
    <w:rsid w:val="00DD3583"/>
    <w:rsid w:val="00DD37BB"/>
    <w:rsid w:val="00DE2A1B"/>
    <w:rsid w:val="00DE59A1"/>
    <w:rsid w:val="00DE5F06"/>
    <w:rsid w:val="00DE7F5E"/>
    <w:rsid w:val="00DF5659"/>
    <w:rsid w:val="00E037BC"/>
    <w:rsid w:val="00E05737"/>
    <w:rsid w:val="00E272EA"/>
    <w:rsid w:val="00E273B2"/>
    <w:rsid w:val="00E3271B"/>
    <w:rsid w:val="00E33107"/>
    <w:rsid w:val="00E36A3E"/>
    <w:rsid w:val="00E42909"/>
    <w:rsid w:val="00E44922"/>
    <w:rsid w:val="00E46ABF"/>
    <w:rsid w:val="00E50751"/>
    <w:rsid w:val="00E522F5"/>
    <w:rsid w:val="00E540B3"/>
    <w:rsid w:val="00E545ED"/>
    <w:rsid w:val="00E55A1F"/>
    <w:rsid w:val="00E6116B"/>
    <w:rsid w:val="00E619C2"/>
    <w:rsid w:val="00E62C9B"/>
    <w:rsid w:val="00E67B5D"/>
    <w:rsid w:val="00E741B8"/>
    <w:rsid w:val="00E777B3"/>
    <w:rsid w:val="00E85482"/>
    <w:rsid w:val="00EA1489"/>
    <w:rsid w:val="00EA5477"/>
    <w:rsid w:val="00EB0530"/>
    <w:rsid w:val="00EB14BD"/>
    <w:rsid w:val="00EB45A4"/>
    <w:rsid w:val="00EB4B99"/>
    <w:rsid w:val="00EB4F1D"/>
    <w:rsid w:val="00EC0AFD"/>
    <w:rsid w:val="00EC0E0E"/>
    <w:rsid w:val="00EC3112"/>
    <w:rsid w:val="00EC4EF1"/>
    <w:rsid w:val="00EC66D1"/>
    <w:rsid w:val="00ED08B1"/>
    <w:rsid w:val="00ED093E"/>
    <w:rsid w:val="00ED1FC4"/>
    <w:rsid w:val="00ED57AD"/>
    <w:rsid w:val="00EE35ED"/>
    <w:rsid w:val="00EF1856"/>
    <w:rsid w:val="00EF1C67"/>
    <w:rsid w:val="00EF445A"/>
    <w:rsid w:val="00F03171"/>
    <w:rsid w:val="00F1003F"/>
    <w:rsid w:val="00F20C62"/>
    <w:rsid w:val="00F21840"/>
    <w:rsid w:val="00F225A2"/>
    <w:rsid w:val="00F26355"/>
    <w:rsid w:val="00F3011E"/>
    <w:rsid w:val="00F30DA1"/>
    <w:rsid w:val="00F40040"/>
    <w:rsid w:val="00F430FA"/>
    <w:rsid w:val="00F4613B"/>
    <w:rsid w:val="00F46FA6"/>
    <w:rsid w:val="00F527D6"/>
    <w:rsid w:val="00F535B0"/>
    <w:rsid w:val="00F560BA"/>
    <w:rsid w:val="00F565B8"/>
    <w:rsid w:val="00F63FAE"/>
    <w:rsid w:val="00F667FC"/>
    <w:rsid w:val="00F668E8"/>
    <w:rsid w:val="00F70806"/>
    <w:rsid w:val="00F70C81"/>
    <w:rsid w:val="00F71040"/>
    <w:rsid w:val="00F727A2"/>
    <w:rsid w:val="00F75325"/>
    <w:rsid w:val="00F76CF5"/>
    <w:rsid w:val="00F76FC5"/>
    <w:rsid w:val="00F801AF"/>
    <w:rsid w:val="00F8249F"/>
    <w:rsid w:val="00F84C5C"/>
    <w:rsid w:val="00F874C3"/>
    <w:rsid w:val="00F9520F"/>
    <w:rsid w:val="00FA0701"/>
    <w:rsid w:val="00FA1792"/>
    <w:rsid w:val="00FA3DB8"/>
    <w:rsid w:val="00FB048C"/>
    <w:rsid w:val="00FB2C54"/>
    <w:rsid w:val="00FB44F1"/>
    <w:rsid w:val="00FB7527"/>
    <w:rsid w:val="00FC2472"/>
    <w:rsid w:val="00FC2CB4"/>
    <w:rsid w:val="00FC3E7D"/>
    <w:rsid w:val="00FC41B9"/>
    <w:rsid w:val="00FC515D"/>
    <w:rsid w:val="00FC5EB2"/>
    <w:rsid w:val="00FC5F89"/>
    <w:rsid w:val="00FD13FB"/>
    <w:rsid w:val="00FD4730"/>
    <w:rsid w:val="00FD5D03"/>
    <w:rsid w:val="00FD601A"/>
    <w:rsid w:val="00FD6404"/>
    <w:rsid w:val="00FD76DC"/>
    <w:rsid w:val="00FE5C54"/>
    <w:rsid w:val="00FE6AE2"/>
    <w:rsid w:val="00FE6C97"/>
    <w:rsid w:val="00FE72E7"/>
    <w:rsid w:val="00FF2F5B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BC536"/>
  <w15:docId w15:val="{FC983FEB-30A5-4689-81DF-39985DBF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EEB6-1F06-422C-B744-CF9AEDE9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Бычхиджи Д.Д.</dc:creator>
  <cp:lastModifiedBy>Богданов С.Л.</cp:lastModifiedBy>
  <cp:revision>104</cp:revision>
  <cp:lastPrinted>2017-11-20T14:22:00Z</cp:lastPrinted>
  <dcterms:created xsi:type="dcterms:W3CDTF">2017-10-10T21:43:00Z</dcterms:created>
  <dcterms:modified xsi:type="dcterms:W3CDTF">2017-12-18T13:19:00Z</dcterms:modified>
</cp:coreProperties>
</file>