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AA94" w14:textId="77777777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16</w:t>
      </w:r>
    </w:p>
    <w:p w14:paraId="5501C03D" w14:textId="77777777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>к решению городской Думы</w:t>
      </w:r>
    </w:p>
    <w:p w14:paraId="3F38C126" w14:textId="77777777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>Краснодара</w:t>
      </w:r>
    </w:p>
    <w:p w14:paraId="7F56923D" w14:textId="7DB5B383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>от 1</w:t>
      </w:r>
      <w:r w:rsidR="00975E74">
        <w:rPr>
          <w:rFonts w:ascii="Arial" w:hAnsi="Arial" w:cs="Arial"/>
          <w:sz w:val="28"/>
          <w:szCs w:val="28"/>
        </w:rPr>
        <w:t>2</w:t>
      </w:r>
      <w:r w:rsidRPr="00B36ABC">
        <w:rPr>
          <w:rFonts w:ascii="Arial" w:hAnsi="Arial" w:cs="Arial"/>
          <w:sz w:val="28"/>
          <w:szCs w:val="28"/>
        </w:rPr>
        <w:t>.12.202</w:t>
      </w:r>
      <w:r w:rsidR="00975E74">
        <w:rPr>
          <w:rFonts w:ascii="Arial" w:hAnsi="Arial" w:cs="Arial"/>
          <w:sz w:val="28"/>
          <w:szCs w:val="28"/>
        </w:rPr>
        <w:t>4</w:t>
      </w:r>
      <w:r w:rsidRPr="00B36ABC">
        <w:rPr>
          <w:rFonts w:ascii="Arial" w:hAnsi="Arial" w:cs="Arial"/>
          <w:sz w:val="28"/>
          <w:szCs w:val="28"/>
        </w:rPr>
        <w:t xml:space="preserve"> № </w:t>
      </w:r>
      <w:r w:rsidR="00975E74">
        <w:rPr>
          <w:rFonts w:ascii="Arial" w:hAnsi="Arial" w:cs="Arial"/>
          <w:sz w:val="28"/>
          <w:szCs w:val="28"/>
        </w:rPr>
        <w:t>83</w:t>
      </w:r>
      <w:r w:rsidRPr="00B36ABC">
        <w:rPr>
          <w:rFonts w:ascii="Arial" w:hAnsi="Arial" w:cs="Arial"/>
          <w:sz w:val="28"/>
          <w:szCs w:val="28"/>
        </w:rPr>
        <w:t xml:space="preserve"> п. 4</w:t>
      </w:r>
    </w:p>
    <w:p w14:paraId="37351A48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B3E1A32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87FA210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3793EF8" w14:textId="77777777" w:rsidR="004F69AB" w:rsidRPr="00435630" w:rsidRDefault="006D4AB7" w:rsidP="004F69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5D716CEF" w14:textId="77777777" w:rsidR="00773199" w:rsidRDefault="00773199" w:rsidP="004336DB">
      <w:pPr>
        <w:jc w:val="center"/>
      </w:pPr>
      <w:r w:rsidRPr="00773199">
        <w:rPr>
          <w:rFonts w:ascii="Arial" w:hAnsi="Arial" w:cs="Arial"/>
          <w:b/>
          <w:sz w:val="28"/>
          <w:szCs w:val="28"/>
        </w:rPr>
        <w:t>муниципальных внешних заимствований</w:t>
      </w:r>
      <w:r w:rsidRPr="00773199">
        <w:t xml:space="preserve"> </w:t>
      </w:r>
    </w:p>
    <w:p w14:paraId="636CF98B" w14:textId="46FE1F7F" w:rsidR="009C653C" w:rsidRDefault="00E8067A" w:rsidP="004336DB">
      <w:pPr>
        <w:jc w:val="center"/>
        <w:rPr>
          <w:rFonts w:ascii="Arial" w:hAnsi="Arial" w:cs="Arial"/>
          <w:sz w:val="28"/>
          <w:szCs w:val="28"/>
        </w:rPr>
      </w:pPr>
      <w:r w:rsidRPr="00E8067A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202</w:t>
      </w:r>
      <w:r w:rsidR="00975E74">
        <w:rPr>
          <w:rFonts w:ascii="Arial" w:hAnsi="Arial" w:cs="Arial"/>
          <w:b/>
          <w:sz w:val="28"/>
          <w:szCs w:val="28"/>
        </w:rPr>
        <w:t>6</w:t>
      </w:r>
      <w:r w:rsidRPr="00E8067A">
        <w:rPr>
          <w:rFonts w:ascii="Arial" w:hAnsi="Arial" w:cs="Arial"/>
          <w:b/>
          <w:sz w:val="28"/>
          <w:szCs w:val="28"/>
        </w:rPr>
        <w:t xml:space="preserve"> и 202</w:t>
      </w:r>
      <w:r w:rsidR="00975E74">
        <w:rPr>
          <w:rFonts w:ascii="Arial" w:hAnsi="Arial" w:cs="Arial"/>
          <w:b/>
          <w:sz w:val="28"/>
          <w:szCs w:val="28"/>
        </w:rPr>
        <w:t>7</w:t>
      </w:r>
      <w:r w:rsidRPr="00E8067A">
        <w:rPr>
          <w:rFonts w:ascii="Arial" w:hAnsi="Arial" w:cs="Arial"/>
          <w:b/>
          <w:sz w:val="28"/>
          <w:szCs w:val="28"/>
        </w:rPr>
        <w:t xml:space="preserve"> годы</w:t>
      </w:r>
    </w:p>
    <w:p w14:paraId="66AE38D6" w14:textId="77777777" w:rsidR="00C24F3D" w:rsidRDefault="00C24F3D" w:rsidP="004336DB">
      <w:pPr>
        <w:jc w:val="center"/>
        <w:rPr>
          <w:rFonts w:ascii="Arial" w:hAnsi="Arial" w:cs="Arial"/>
          <w:sz w:val="28"/>
          <w:szCs w:val="28"/>
        </w:rPr>
      </w:pPr>
    </w:p>
    <w:p w14:paraId="44C766CC" w14:textId="77777777" w:rsidR="0053742D" w:rsidRPr="00745C48" w:rsidRDefault="0053742D" w:rsidP="004336DB">
      <w:pPr>
        <w:jc w:val="center"/>
        <w:rPr>
          <w:rFonts w:ascii="Arial" w:hAnsi="Arial" w:cs="Arial"/>
          <w:sz w:val="28"/>
          <w:szCs w:val="28"/>
        </w:rPr>
      </w:pPr>
    </w:p>
    <w:p w14:paraId="30BF8005" w14:textId="5FF658ED" w:rsidR="009B7341" w:rsidRDefault="009B7341" w:rsidP="00BB4006">
      <w:pPr>
        <w:jc w:val="right"/>
        <w:rPr>
          <w:rFonts w:ascii="Arial" w:hAnsi="Arial" w:cs="Arial"/>
        </w:rPr>
      </w:pP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184"/>
        <w:gridCol w:w="1418"/>
        <w:gridCol w:w="1417"/>
      </w:tblGrid>
      <w:tr w:rsidR="000810B9" w:rsidRPr="000810B9" w14:paraId="0F7BC7FA" w14:textId="77777777" w:rsidTr="000810B9">
        <w:trPr>
          <w:trHeight w:val="65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679" w14:textId="77777777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№ п/п</w:t>
            </w:r>
          </w:p>
        </w:tc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4D0" w14:textId="77777777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5C5" w14:textId="77777777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0810B9">
              <w:rPr>
                <w:rFonts w:ascii="Arial" w:hAnsi="Arial" w:cs="Arial"/>
              </w:rPr>
              <w:t>(валюта обязательств)</w:t>
            </w:r>
          </w:p>
        </w:tc>
      </w:tr>
      <w:tr w:rsidR="000810B9" w:rsidRPr="000810B9" w14:paraId="5344BAB5" w14:textId="77777777" w:rsidTr="000810B9">
        <w:trPr>
          <w:trHeight w:val="4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7A65" w14:textId="77777777" w:rsidR="000810B9" w:rsidRPr="000810B9" w:rsidRDefault="000810B9">
            <w:pPr>
              <w:rPr>
                <w:rFonts w:ascii="Arial" w:hAnsi="Arial" w:cs="Arial"/>
              </w:rPr>
            </w:pPr>
          </w:p>
        </w:tc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2D7C" w14:textId="77777777" w:rsidR="000810B9" w:rsidRPr="000810B9" w:rsidRDefault="000810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21D" w14:textId="2AE72FE5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202</w:t>
            </w:r>
            <w:r w:rsidR="00975E74">
              <w:rPr>
                <w:rFonts w:ascii="Arial" w:hAnsi="Arial" w:cs="Arial"/>
              </w:rPr>
              <w:t>6</w:t>
            </w:r>
            <w:r w:rsidRPr="000810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3F3" w14:textId="649F4611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202</w:t>
            </w:r>
            <w:r w:rsidR="00975E74">
              <w:rPr>
                <w:rFonts w:ascii="Arial" w:hAnsi="Arial" w:cs="Arial"/>
              </w:rPr>
              <w:t>7</w:t>
            </w:r>
            <w:r w:rsidRPr="000810B9">
              <w:rPr>
                <w:rFonts w:ascii="Arial" w:hAnsi="Arial" w:cs="Arial"/>
              </w:rPr>
              <w:t xml:space="preserve"> год</w:t>
            </w:r>
          </w:p>
        </w:tc>
      </w:tr>
      <w:tr w:rsidR="000810B9" w:rsidRPr="000810B9" w14:paraId="361ECB45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8BE5" w14:textId="77777777" w:rsidR="000810B9" w:rsidRPr="000810B9" w:rsidRDefault="000810B9">
            <w:pPr>
              <w:jc w:val="center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975F" w14:textId="77777777" w:rsidR="000810B9" w:rsidRPr="000810B9" w:rsidRDefault="000810B9">
            <w:pPr>
              <w:jc w:val="both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Бюджетные кредиты, привлечённые муниципальным образованием город Краснодар от Российской Федерации в иностранной валюте в рамках использования целевых иностранных кредитов (предельный срок погашения 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10B9">
              <w:rPr>
                <w:rFonts w:ascii="Arial" w:hAnsi="Arial" w:cs="Arial"/>
                <w:color w:val="000000"/>
              </w:rPr>
              <w:t>до 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06C8" w14:textId="77777777" w:rsidR="000810B9" w:rsidRPr="000810B9" w:rsidRDefault="000810B9">
            <w:pPr>
              <w:jc w:val="right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F661" w14:textId="77777777" w:rsidR="000810B9" w:rsidRPr="000810B9" w:rsidRDefault="000810B9">
            <w:pPr>
              <w:jc w:val="right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810B9" w:rsidRPr="000810B9" w14:paraId="538AEFCC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DC59" w14:textId="77777777" w:rsidR="000810B9" w:rsidRPr="000810B9" w:rsidRDefault="000810B9">
            <w:pPr>
              <w:jc w:val="center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2AB6" w14:textId="77777777" w:rsidR="000810B9" w:rsidRPr="000810B9" w:rsidRDefault="000810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Итого привлечение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3C91" w14:textId="77777777" w:rsidR="000810B9" w:rsidRPr="000810B9" w:rsidRDefault="000810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6636" w14:textId="77777777" w:rsidR="000810B9" w:rsidRPr="000810B9" w:rsidRDefault="000810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0810B9" w:rsidRPr="000810B9" w14:paraId="03ADC0E1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3835" w14:textId="77777777" w:rsidR="000810B9" w:rsidRPr="000810B9" w:rsidRDefault="000810B9">
            <w:pPr>
              <w:jc w:val="center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D96" w14:textId="77777777" w:rsidR="000810B9" w:rsidRPr="000810B9" w:rsidRDefault="000810B9">
            <w:pPr>
              <w:jc w:val="both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Погашение бюджетных кредитов, полученных муниципальным образованием город Краснодар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10B9">
              <w:rPr>
                <w:rFonts w:ascii="Arial" w:hAnsi="Arial" w:cs="Arial"/>
                <w:color w:val="000000"/>
              </w:rPr>
              <w:t>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2681" w14:textId="77777777" w:rsidR="000810B9" w:rsidRPr="00B304D2" w:rsidRDefault="000810B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304D2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1C18" w14:textId="77777777" w:rsidR="000810B9" w:rsidRPr="00B304D2" w:rsidRDefault="000810B9">
            <w:pPr>
              <w:jc w:val="right"/>
              <w:rPr>
                <w:rFonts w:ascii="Arial" w:hAnsi="Arial" w:cs="Arial"/>
                <w:color w:val="000000"/>
              </w:rPr>
            </w:pPr>
            <w:r w:rsidRPr="00B304D2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810B9" w:rsidRPr="00B304D2" w14:paraId="674F4DE8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2A77" w14:textId="77777777" w:rsidR="000810B9" w:rsidRPr="000810B9" w:rsidRDefault="000810B9">
            <w:pPr>
              <w:jc w:val="both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EFF2" w14:textId="77777777" w:rsidR="000810B9" w:rsidRPr="000810B9" w:rsidRDefault="000810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F327" w14:textId="77777777" w:rsidR="000810B9" w:rsidRPr="000810B9" w:rsidRDefault="000810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E9A5" w14:textId="77777777" w:rsidR="000810B9" w:rsidRPr="00B304D2" w:rsidRDefault="000810B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304D2"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</w:tbl>
    <w:p w14:paraId="686CBDDB" w14:textId="77777777" w:rsidR="00745C48" w:rsidRPr="001B696D" w:rsidRDefault="00745C48" w:rsidP="00E007A5">
      <w:pPr>
        <w:jc w:val="both"/>
        <w:rPr>
          <w:rFonts w:ascii="Arial" w:hAnsi="Arial" w:cs="Arial"/>
          <w:sz w:val="28"/>
          <w:szCs w:val="28"/>
        </w:rPr>
      </w:pPr>
    </w:p>
    <w:sectPr w:rsidR="00745C48" w:rsidRPr="001B696D" w:rsidSect="000513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6805"/>
    <w:rsid w:val="00063E19"/>
    <w:rsid w:val="000810B9"/>
    <w:rsid w:val="000D06F4"/>
    <w:rsid w:val="00100BAB"/>
    <w:rsid w:val="00104B9C"/>
    <w:rsid w:val="0013063B"/>
    <w:rsid w:val="00141FF0"/>
    <w:rsid w:val="00144D53"/>
    <w:rsid w:val="00163F41"/>
    <w:rsid w:val="001B4BB1"/>
    <w:rsid w:val="001B696D"/>
    <w:rsid w:val="001B7BBC"/>
    <w:rsid w:val="001D16C4"/>
    <w:rsid w:val="001F6C98"/>
    <w:rsid w:val="001F7EBC"/>
    <w:rsid w:val="0023009D"/>
    <w:rsid w:val="00234F02"/>
    <w:rsid w:val="002903B3"/>
    <w:rsid w:val="00303AA1"/>
    <w:rsid w:val="003057BF"/>
    <w:rsid w:val="00321B68"/>
    <w:rsid w:val="004336DB"/>
    <w:rsid w:val="00444915"/>
    <w:rsid w:val="00494D5A"/>
    <w:rsid w:val="0049592D"/>
    <w:rsid w:val="004C7344"/>
    <w:rsid w:val="004F69AB"/>
    <w:rsid w:val="00505079"/>
    <w:rsid w:val="0053742D"/>
    <w:rsid w:val="00566C2F"/>
    <w:rsid w:val="00573578"/>
    <w:rsid w:val="005A5E16"/>
    <w:rsid w:val="005B0A9E"/>
    <w:rsid w:val="005B69BE"/>
    <w:rsid w:val="005C01A4"/>
    <w:rsid w:val="005D174B"/>
    <w:rsid w:val="0066054E"/>
    <w:rsid w:val="006644B6"/>
    <w:rsid w:val="0066539B"/>
    <w:rsid w:val="00674424"/>
    <w:rsid w:val="006B5478"/>
    <w:rsid w:val="006D2FA1"/>
    <w:rsid w:val="006D4AB7"/>
    <w:rsid w:val="006F1FE7"/>
    <w:rsid w:val="006F6703"/>
    <w:rsid w:val="007258BD"/>
    <w:rsid w:val="00737096"/>
    <w:rsid w:val="00745C48"/>
    <w:rsid w:val="00773199"/>
    <w:rsid w:val="007E3888"/>
    <w:rsid w:val="007E3C62"/>
    <w:rsid w:val="007E50D5"/>
    <w:rsid w:val="008039AE"/>
    <w:rsid w:val="008041D0"/>
    <w:rsid w:val="00804A4F"/>
    <w:rsid w:val="008138F9"/>
    <w:rsid w:val="00826718"/>
    <w:rsid w:val="0083483C"/>
    <w:rsid w:val="00836FD6"/>
    <w:rsid w:val="008E1B9F"/>
    <w:rsid w:val="00965CA7"/>
    <w:rsid w:val="00975E74"/>
    <w:rsid w:val="009A6E0E"/>
    <w:rsid w:val="009B7341"/>
    <w:rsid w:val="009C3C15"/>
    <w:rsid w:val="009C653C"/>
    <w:rsid w:val="00A23684"/>
    <w:rsid w:val="00A67C02"/>
    <w:rsid w:val="00A7534E"/>
    <w:rsid w:val="00A81BFA"/>
    <w:rsid w:val="00A92301"/>
    <w:rsid w:val="00B068B3"/>
    <w:rsid w:val="00B10F22"/>
    <w:rsid w:val="00B304D2"/>
    <w:rsid w:val="00B3620F"/>
    <w:rsid w:val="00B36ABC"/>
    <w:rsid w:val="00B71A87"/>
    <w:rsid w:val="00BB4006"/>
    <w:rsid w:val="00BB7902"/>
    <w:rsid w:val="00C24F3D"/>
    <w:rsid w:val="00C25160"/>
    <w:rsid w:val="00C80DDF"/>
    <w:rsid w:val="00C948D4"/>
    <w:rsid w:val="00CB6464"/>
    <w:rsid w:val="00CD4045"/>
    <w:rsid w:val="00CE1437"/>
    <w:rsid w:val="00D14045"/>
    <w:rsid w:val="00D33AEB"/>
    <w:rsid w:val="00D43FF2"/>
    <w:rsid w:val="00D810EB"/>
    <w:rsid w:val="00DB294D"/>
    <w:rsid w:val="00DC0839"/>
    <w:rsid w:val="00E007A5"/>
    <w:rsid w:val="00E05C9F"/>
    <w:rsid w:val="00E45E75"/>
    <w:rsid w:val="00E73124"/>
    <w:rsid w:val="00E8067A"/>
    <w:rsid w:val="00EA35AF"/>
    <w:rsid w:val="00EF4DBA"/>
    <w:rsid w:val="00EF5335"/>
    <w:rsid w:val="00F316D3"/>
    <w:rsid w:val="00F77C96"/>
    <w:rsid w:val="00F97A42"/>
    <w:rsid w:val="00FC6AE8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F0B1"/>
  <w15:chartTrackingRefBased/>
  <w15:docId w15:val="{0F4B894A-B36B-46D5-ACA8-0183C9E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11</cp:revision>
  <cp:lastPrinted>2015-12-17T11:14:00Z</cp:lastPrinted>
  <dcterms:created xsi:type="dcterms:W3CDTF">2021-03-01T08:11:00Z</dcterms:created>
  <dcterms:modified xsi:type="dcterms:W3CDTF">2024-12-17T14:52:00Z</dcterms:modified>
</cp:coreProperties>
</file>