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8052F" w14:textId="77777777" w:rsidR="003335F1" w:rsidRDefault="00211FC5" w:rsidP="001D1218">
      <w:pPr>
        <w:rPr>
          <w:rFonts w:cs="Times New Roman"/>
          <w:color w:val="auto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E66CFF6" wp14:editId="7944F6F1">
            <wp:simplePos x="0" y="0"/>
            <wp:positionH relativeFrom="column">
              <wp:posOffset>2699385</wp:posOffset>
            </wp:positionH>
            <wp:positionV relativeFrom="paragraph">
              <wp:posOffset>-41910</wp:posOffset>
            </wp:positionV>
            <wp:extent cx="476250" cy="834390"/>
            <wp:effectExtent l="0" t="0" r="0" b="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BBA8F" w14:textId="77777777" w:rsidR="001D1218" w:rsidRDefault="001D1218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Cs/>
          <w:sz w:val="12"/>
          <w:szCs w:val="12"/>
        </w:rPr>
      </w:pPr>
    </w:p>
    <w:p w14:paraId="0580DBAA" w14:textId="77777777" w:rsidR="00D21AEE" w:rsidRPr="00D21AEE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Cs/>
          <w:sz w:val="12"/>
          <w:szCs w:val="12"/>
        </w:rPr>
      </w:pPr>
    </w:p>
    <w:p w14:paraId="3B77C8D2" w14:textId="77777777" w:rsidR="00D21AEE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</w:p>
    <w:p w14:paraId="7D6005BD" w14:textId="77777777" w:rsidR="00D21AEE" w:rsidRDefault="00D21AEE" w:rsidP="00D21AEE">
      <w:pPr>
        <w:pStyle w:val="a5"/>
        <w:shd w:val="clear" w:color="auto" w:fill="auto"/>
        <w:tabs>
          <w:tab w:val="left" w:pos="2204"/>
        </w:tabs>
        <w:spacing w:line="240" w:lineRule="auto"/>
        <w:jc w:val="left"/>
        <w:rPr>
          <w:rStyle w:val="Sylfaen"/>
          <w:rFonts w:ascii="Times New Roman" w:hAnsi="Times New Roman" w:cs="Times New Roman"/>
          <w:b/>
          <w:bCs/>
        </w:rPr>
      </w:pPr>
      <w:r>
        <w:rPr>
          <w:rStyle w:val="Sylfaen"/>
          <w:rFonts w:ascii="Times New Roman" w:hAnsi="Times New Roman" w:cs="Times New Roman"/>
          <w:b/>
          <w:bCs/>
        </w:rPr>
        <w:tab/>
      </w:r>
    </w:p>
    <w:p w14:paraId="67C9219D" w14:textId="77777777" w:rsidR="00D21AEE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</w:p>
    <w:p w14:paraId="2A1B6AEA" w14:textId="77777777" w:rsidR="00D21AEE" w:rsidRPr="00D21AEE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16"/>
          <w:szCs w:val="16"/>
        </w:rPr>
      </w:pPr>
    </w:p>
    <w:p w14:paraId="78E1558A" w14:textId="77777777" w:rsidR="00236F92" w:rsidRDefault="00236F92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>
        <w:rPr>
          <w:rStyle w:val="Sylfaen"/>
          <w:rFonts w:ascii="Times New Roman" w:hAnsi="Times New Roman" w:cs="Times New Roman"/>
          <w:b/>
          <w:bCs/>
        </w:rPr>
        <w:t>АДМИНИСТРАЦИ</w:t>
      </w:r>
      <w:r w:rsidR="00C95AB7">
        <w:rPr>
          <w:rStyle w:val="Sylfaen"/>
          <w:rFonts w:ascii="Times New Roman" w:hAnsi="Times New Roman" w:cs="Times New Roman"/>
          <w:b/>
          <w:bCs/>
        </w:rPr>
        <w:t>Я</w:t>
      </w:r>
      <w:r w:rsidR="006B25F0">
        <w:rPr>
          <w:rStyle w:val="Sylfaen"/>
          <w:rFonts w:ascii="Times New Roman" w:hAnsi="Times New Roman" w:cs="Times New Roman"/>
          <w:b/>
          <w:bCs/>
        </w:rPr>
        <w:t xml:space="preserve"> </w:t>
      </w:r>
      <w:r w:rsidR="003335F1" w:rsidRPr="00D21AEE">
        <w:rPr>
          <w:rStyle w:val="Sylfaen"/>
          <w:rFonts w:ascii="Times New Roman" w:hAnsi="Times New Roman" w:cs="Times New Roman"/>
          <w:b/>
          <w:bCs/>
        </w:rPr>
        <w:t>МУНИЦИПАЛЬНОГО ОБРАЗОВАНИЯ</w:t>
      </w:r>
      <w:r w:rsidR="003832FC">
        <w:rPr>
          <w:rStyle w:val="Sylfaen"/>
          <w:rFonts w:ascii="Times New Roman" w:hAnsi="Times New Roman" w:cs="Times New Roman"/>
          <w:b/>
          <w:bCs/>
        </w:rPr>
        <w:t xml:space="preserve"> </w:t>
      </w:r>
    </w:p>
    <w:p w14:paraId="779B9AB9" w14:textId="7BB6BC70" w:rsidR="003335F1" w:rsidRDefault="003335F1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D21AEE">
        <w:rPr>
          <w:rStyle w:val="Sylfaen"/>
          <w:rFonts w:ascii="Times New Roman" w:hAnsi="Times New Roman" w:cs="Times New Roman"/>
          <w:b/>
          <w:bCs/>
        </w:rPr>
        <w:t>ГОРОД КРАСНОДАР</w:t>
      </w:r>
      <w:r w:rsidR="00056BB8" w:rsidRPr="00056BB8">
        <w:rPr>
          <w:rStyle w:val="Sylfaen"/>
          <w:rFonts w:ascii="Times New Roman" w:hAnsi="Times New Roman" w:cs="Times New Roman"/>
          <w:b/>
          <w:bCs/>
          <w:color w:val="FFFFFF" w:themeColor="background1"/>
        </w:rPr>
        <w:t>.</w:t>
      </w:r>
    </w:p>
    <w:p w14:paraId="278B9455" w14:textId="77777777" w:rsidR="005C023F" w:rsidRPr="00236F92" w:rsidRDefault="005C023F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24"/>
          <w:szCs w:val="24"/>
        </w:rPr>
      </w:pPr>
    </w:p>
    <w:p w14:paraId="30C654BA" w14:textId="77777777" w:rsidR="003335F1" w:rsidRPr="005C023F" w:rsidRDefault="001A3DF4" w:rsidP="00903083">
      <w:pPr>
        <w:pStyle w:val="12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"/>
          <w:rFonts w:ascii="Times New Roman" w:hAnsi="Times New Roman" w:cs="Times New Roman"/>
          <w:b/>
          <w:bCs/>
          <w:sz w:val="38"/>
          <w:szCs w:val="38"/>
        </w:rPr>
      </w:pPr>
      <w:r w:rsidRPr="005C023F">
        <w:rPr>
          <w:rStyle w:val="1Sylfaen"/>
          <w:rFonts w:ascii="Times New Roman" w:hAnsi="Times New Roman" w:cs="Times New Roman"/>
          <w:b/>
          <w:bCs/>
          <w:sz w:val="38"/>
          <w:szCs w:val="38"/>
        </w:rPr>
        <w:t>ПОСТАНОВЛЕНИЕ</w:t>
      </w:r>
    </w:p>
    <w:p w14:paraId="43AD20DD" w14:textId="0C3F0055" w:rsidR="003335F1" w:rsidRPr="00D21AEE" w:rsidRDefault="008F59B1" w:rsidP="009A0FF8">
      <w:pPr>
        <w:pStyle w:val="32"/>
        <w:shd w:val="clear" w:color="auto" w:fill="auto"/>
        <w:tabs>
          <w:tab w:val="left" w:leader="underscore" w:pos="2715"/>
          <w:tab w:val="left" w:pos="9637"/>
        </w:tabs>
        <w:spacing w:before="100" w:beforeAutospacing="1" w:after="100" w:afterAutospacing="1" w:line="520" w:lineRule="exact"/>
        <w:rPr>
          <w:sz w:val="24"/>
          <w:szCs w:val="24"/>
        </w:rPr>
      </w:pPr>
      <w:r>
        <w:rPr>
          <w:rStyle w:val="3Sylfaen"/>
          <w:rFonts w:ascii="Times New Roman" w:hAnsi="Times New Roman" w:cs="Times New Roman"/>
          <w:sz w:val="28"/>
          <w:szCs w:val="28"/>
        </w:rPr>
        <w:t xml:space="preserve">04 02 </w:t>
      </w:r>
      <w:bookmarkStart w:id="0" w:name="_GoBack"/>
      <w:r w:rsidRPr="008F59B1">
        <w:rPr>
          <w:rStyle w:val="3Sylfaen"/>
          <w:rFonts w:ascii="Times New Roman" w:hAnsi="Times New Roman" w:cs="Times New Roman"/>
          <w:sz w:val="28"/>
          <w:szCs w:val="28"/>
        </w:rPr>
        <w:t xml:space="preserve">2026                      </w:t>
      </w:r>
      <w:r w:rsidR="009A0FF8" w:rsidRPr="008F59B1">
        <w:rPr>
          <w:rStyle w:val="3Sylfaen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D1218" w:rsidRPr="008F59B1">
        <w:rPr>
          <w:rStyle w:val="3Sylfaen"/>
          <w:rFonts w:ascii="Times New Roman" w:hAnsi="Times New Roman" w:cs="Times New Roman"/>
          <w:sz w:val="28"/>
          <w:szCs w:val="28"/>
        </w:rPr>
        <w:t>№</w:t>
      </w:r>
      <w:r w:rsidRPr="008F59B1">
        <w:rPr>
          <w:rStyle w:val="3Sylfaen"/>
          <w:rFonts w:ascii="Times New Roman" w:hAnsi="Times New Roman" w:cs="Times New Roman"/>
          <w:sz w:val="28"/>
          <w:szCs w:val="28"/>
        </w:rPr>
        <w:t xml:space="preserve"> 530</w:t>
      </w:r>
      <w:bookmarkEnd w:id="0"/>
      <w:r w:rsidR="00381814" w:rsidRPr="00D21AEE">
        <w:rPr>
          <w:rStyle w:val="3Sylfaen"/>
          <w:rFonts w:ascii="Times New Roman" w:hAnsi="Times New Roman" w:cs="Times New Roman"/>
          <w:sz w:val="24"/>
          <w:szCs w:val="24"/>
        </w:rPr>
        <w:tab/>
      </w:r>
    </w:p>
    <w:p w14:paraId="63D28816" w14:textId="77777777" w:rsidR="003335F1" w:rsidRDefault="003335F1" w:rsidP="00D1674F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rFonts w:ascii="Times New Roman" w:hAnsi="Times New Roman" w:cs="Times New Roman"/>
          <w:sz w:val="28"/>
          <w:szCs w:val="28"/>
        </w:rPr>
      </w:pPr>
      <w:r w:rsidRPr="00D21AEE">
        <w:rPr>
          <w:rStyle w:val="2Sylfaen"/>
          <w:rFonts w:ascii="Times New Roman" w:hAnsi="Times New Roman" w:cs="Times New Roman"/>
          <w:sz w:val="28"/>
          <w:szCs w:val="28"/>
        </w:rPr>
        <w:t>г. Краснодар</w:t>
      </w:r>
    </w:p>
    <w:p w14:paraId="1EBBB0FA" w14:textId="77777777" w:rsidR="00140157" w:rsidRPr="00B80F0A" w:rsidRDefault="00140157" w:rsidP="00140157">
      <w:pPr>
        <w:pStyle w:val="FR4"/>
        <w:widowControl/>
        <w:jc w:val="center"/>
        <w:rPr>
          <w:bCs/>
          <w:snapToGrid/>
        </w:rPr>
      </w:pPr>
    </w:p>
    <w:p w14:paraId="21811966" w14:textId="77777777" w:rsidR="009827BC" w:rsidRPr="00B80F0A" w:rsidRDefault="009827BC" w:rsidP="00140157">
      <w:pPr>
        <w:pStyle w:val="FR4"/>
        <w:widowControl/>
        <w:jc w:val="center"/>
        <w:rPr>
          <w:bCs/>
          <w:snapToGrid/>
        </w:rPr>
      </w:pPr>
    </w:p>
    <w:p w14:paraId="31CD12D6" w14:textId="77777777" w:rsidR="00AC59AA" w:rsidRDefault="00AC59AA" w:rsidP="00AC59AA">
      <w:pPr>
        <w:pStyle w:val="a5"/>
      </w:pPr>
      <w:r>
        <w:t xml:space="preserve">О внесении изменения в постановление администрации </w:t>
      </w:r>
    </w:p>
    <w:p w14:paraId="23586912" w14:textId="77777777" w:rsidR="00AC59AA" w:rsidRDefault="00AC59AA" w:rsidP="00AC59AA">
      <w:pPr>
        <w:pStyle w:val="a5"/>
      </w:pPr>
      <w:r>
        <w:t xml:space="preserve">муниципального образования город Краснодар </w:t>
      </w:r>
    </w:p>
    <w:p w14:paraId="11C39C67" w14:textId="77777777" w:rsidR="00AC59AA" w:rsidRDefault="00AC59AA" w:rsidP="00AC59AA">
      <w:pPr>
        <w:pStyle w:val="a5"/>
      </w:pPr>
      <w:r>
        <w:t xml:space="preserve">от 04.02.2025 № 468 «Об утверждении бюджетного прогноза </w:t>
      </w:r>
    </w:p>
    <w:p w14:paraId="1853CC20" w14:textId="77777777" w:rsidR="00AC59AA" w:rsidRDefault="00AC59AA" w:rsidP="00AC59AA">
      <w:pPr>
        <w:pStyle w:val="a5"/>
      </w:pPr>
      <w:r>
        <w:t xml:space="preserve">муниципального образования город Краснодар </w:t>
      </w:r>
    </w:p>
    <w:p w14:paraId="533D00F4" w14:textId="61CA9DA6" w:rsidR="00B80F0A" w:rsidRDefault="00AC59AA" w:rsidP="00AC59AA">
      <w:pPr>
        <w:pStyle w:val="a5"/>
        <w:rPr>
          <w:b w:val="0"/>
          <w:bCs w:val="0"/>
        </w:rPr>
      </w:pPr>
      <w:r>
        <w:t>на долгосрочный период до 2030 года»</w:t>
      </w:r>
    </w:p>
    <w:p w14:paraId="665A6B01" w14:textId="77777777" w:rsidR="00B80F0A" w:rsidRDefault="00B80F0A" w:rsidP="00B80F0A">
      <w:pPr>
        <w:pStyle w:val="a5"/>
        <w:rPr>
          <w:b w:val="0"/>
          <w:bCs w:val="0"/>
        </w:rPr>
      </w:pPr>
    </w:p>
    <w:p w14:paraId="185E1F17" w14:textId="775CB0A3" w:rsidR="00A94CEA" w:rsidRPr="00A94CEA" w:rsidRDefault="00A94CEA" w:rsidP="00A94CEA">
      <w:pPr>
        <w:suppressAutoHyphens/>
        <w:spacing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A94CEA"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  <w:t xml:space="preserve">В соответствии с абзацем вторым пункта 3 Порядка разработки и утверждения бюджетного прогноза муниципального образования город Краснодар на долгосрочный период, утверждённого постановлением администрации муниципального образования город Краснодар от 26.05.2023 </w:t>
      </w:r>
      <w:r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  <w:t xml:space="preserve">     </w:t>
      </w:r>
      <w:r w:rsidRPr="00A94CEA"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  <w:t>№ 2281, постановлением администрации муниципального образования город Краснодар от 24.10.2025 № 6860 «Об одобрении прогноза социально-экономического развития муниципального образования город Краснодар</w:t>
      </w:r>
      <w:r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  <w:t xml:space="preserve">              </w:t>
      </w:r>
      <w:r w:rsidRPr="00A94CEA"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  <w:t>на 2026 год и на плановый период до 2030 года»</w:t>
      </w:r>
      <w:r w:rsidRPr="00A94CEA">
        <w:rPr>
          <w:rFonts w:ascii="Times New Roman" w:eastAsia="Times New Roman" w:hAnsi="Times New Roman" w:cs="Times New Roman"/>
          <w:bCs/>
          <w:color w:val="auto"/>
          <w:sz w:val="28"/>
        </w:rPr>
        <w:t xml:space="preserve"> </w:t>
      </w:r>
      <w:r w:rsidRPr="00A94CEA"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  <w:t xml:space="preserve">п о с т а н о в л я ю: </w:t>
      </w:r>
    </w:p>
    <w:p w14:paraId="21C97EF8" w14:textId="773D49AB" w:rsidR="00AC59AA" w:rsidRPr="00AC59AA" w:rsidRDefault="00AC59AA" w:rsidP="00AC59AA">
      <w:pPr>
        <w:pStyle w:val="a5"/>
        <w:ind w:firstLine="709"/>
        <w:jc w:val="both"/>
        <w:rPr>
          <w:b w:val="0"/>
          <w:bCs w:val="0"/>
          <w:snapToGrid w:val="0"/>
          <w:szCs w:val="20"/>
        </w:rPr>
      </w:pPr>
      <w:r w:rsidRPr="00AC59AA">
        <w:rPr>
          <w:b w:val="0"/>
          <w:bCs w:val="0"/>
          <w:snapToGrid w:val="0"/>
          <w:szCs w:val="20"/>
        </w:rPr>
        <w:t xml:space="preserve">1. Внести в постановление администрации муниципального образования город Краснодар от 04.02.2025 № 468 «Об утверждении бюджетного прогноза муниципального образования город Краснодар на долгосрочный период до </w:t>
      </w:r>
      <w:r w:rsidR="008C1361">
        <w:rPr>
          <w:b w:val="0"/>
          <w:bCs w:val="0"/>
          <w:snapToGrid w:val="0"/>
          <w:szCs w:val="20"/>
        </w:rPr>
        <w:t xml:space="preserve">     </w:t>
      </w:r>
      <w:r w:rsidRPr="00AC59AA">
        <w:rPr>
          <w:b w:val="0"/>
          <w:bCs w:val="0"/>
          <w:snapToGrid w:val="0"/>
          <w:szCs w:val="20"/>
        </w:rPr>
        <w:t>2030 года» следующее изменение:</w:t>
      </w:r>
    </w:p>
    <w:p w14:paraId="4A18ABA9" w14:textId="77777777" w:rsidR="00AC59AA" w:rsidRPr="00AC59AA" w:rsidRDefault="00AC59AA" w:rsidP="00AC59AA">
      <w:pPr>
        <w:pStyle w:val="a5"/>
        <w:ind w:firstLine="709"/>
        <w:jc w:val="both"/>
        <w:rPr>
          <w:b w:val="0"/>
          <w:bCs w:val="0"/>
          <w:snapToGrid w:val="0"/>
          <w:szCs w:val="20"/>
        </w:rPr>
      </w:pPr>
      <w:r w:rsidRPr="00AC59AA">
        <w:rPr>
          <w:b w:val="0"/>
          <w:bCs w:val="0"/>
          <w:snapToGrid w:val="0"/>
          <w:szCs w:val="20"/>
        </w:rPr>
        <w:t>приложение изложить в редакции согласно приложению.</w:t>
      </w:r>
    </w:p>
    <w:p w14:paraId="2F7E5BBF" w14:textId="3D7F1A4F" w:rsidR="00AC59AA" w:rsidRPr="00AC59AA" w:rsidRDefault="00615E8C" w:rsidP="00AC59AA">
      <w:pPr>
        <w:pStyle w:val="a5"/>
        <w:ind w:firstLine="709"/>
        <w:jc w:val="both"/>
        <w:rPr>
          <w:b w:val="0"/>
          <w:bCs w:val="0"/>
          <w:snapToGrid w:val="0"/>
          <w:szCs w:val="20"/>
        </w:rPr>
      </w:pPr>
      <w:r>
        <w:rPr>
          <w:b w:val="0"/>
          <w:bCs w:val="0"/>
          <w:snapToGrid w:val="0"/>
          <w:szCs w:val="20"/>
        </w:rPr>
        <w:t>2. </w:t>
      </w:r>
      <w:r w:rsidR="00AC59AA" w:rsidRPr="00AC59AA">
        <w:rPr>
          <w:b w:val="0"/>
          <w:bCs w:val="0"/>
          <w:snapToGrid w:val="0"/>
          <w:szCs w:val="20"/>
        </w:rPr>
        <w:t>Департаменту информационной политики администрации муниципального образования город Краснодар (</w:t>
      </w:r>
      <w:proofErr w:type="spellStart"/>
      <w:r w:rsidR="00AC59AA" w:rsidRPr="00AC59AA">
        <w:rPr>
          <w:b w:val="0"/>
          <w:bCs w:val="0"/>
          <w:snapToGrid w:val="0"/>
          <w:szCs w:val="20"/>
        </w:rPr>
        <w:t>Лутай</w:t>
      </w:r>
      <w:proofErr w:type="spellEnd"/>
      <w:r w:rsidR="00AC59AA" w:rsidRPr="00AC59AA">
        <w:rPr>
          <w:b w:val="0"/>
          <w:bCs w:val="0"/>
          <w:snapToGrid w:val="0"/>
          <w:szCs w:val="20"/>
        </w:rPr>
        <w:t xml:space="preserve">) опубликовать настоящее постановление путём размещения на официальном Интернет-портале администрации муниципального образования город Краснодар и городской Думы Краснодара. </w:t>
      </w:r>
    </w:p>
    <w:p w14:paraId="1D9270B3" w14:textId="77777777" w:rsidR="00AC59AA" w:rsidRPr="00AC59AA" w:rsidRDefault="00AC59AA" w:rsidP="00AC59AA">
      <w:pPr>
        <w:pStyle w:val="a5"/>
        <w:ind w:firstLine="709"/>
        <w:jc w:val="both"/>
        <w:rPr>
          <w:b w:val="0"/>
          <w:bCs w:val="0"/>
          <w:snapToGrid w:val="0"/>
          <w:szCs w:val="20"/>
        </w:rPr>
      </w:pPr>
      <w:r w:rsidRPr="00AC59AA">
        <w:rPr>
          <w:b w:val="0"/>
          <w:bCs w:val="0"/>
          <w:snapToGrid w:val="0"/>
          <w:szCs w:val="20"/>
        </w:rPr>
        <w:t xml:space="preserve">3. Настоящее постановление вступает в силу с момента его подписания. </w:t>
      </w:r>
    </w:p>
    <w:p w14:paraId="544F2C57" w14:textId="1DEB9A65" w:rsidR="00B80F0A" w:rsidRDefault="00615E8C" w:rsidP="00AC59AA">
      <w:pPr>
        <w:pStyle w:val="a5"/>
        <w:ind w:firstLine="709"/>
        <w:jc w:val="both"/>
        <w:rPr>
          <w:b w:val="0"/>
          <w:bCs w:val="0"/>
        </w:rPr>
      </w:pPr>
      <w:r>
        <w:rPr>
          <w:b w:val="0"/>
          <w:bCs w:val="0"/>
          <w:snapToGrid w:val="0"/>
          <w:szCs w:val="20"/>
        </w:rPr>
        <w:t>4. </w:t>
      </w:r>
      <w:r w:rsidR="00AC59AA" w:rsidRPr="00AC59AA">
        <w:rPr>
          <w:b w:val="0"/>
          <w:bCs w:val="0"/>
          <w:snapToGrid w:val="0"/>
          <w:szCs w:val="20"/>
        </w:rPr>
        <w:t xml:space="preserve">Контроль за выполнением настоящего постановления возложить на первого заместителя главы муниципального образования город Краснодар </w:t>
      </w:r>
      <w:proofErr w:type="spellStart"/>
      <w:r w:rsidR="00AC59AA" w:rsidRPr="00AC59AA">
        <w:rPr>
          <w:b w:val="0"/>
          <w:bCs w:val="0"/>
          <w:snapToGrid w:val="0"/>
          <w:szCs w:val="20"/>
        </w:rPr>
        <w:t>Д.Ю.Васильева</w:t>
      </w:r>
      <w:proofErr w:type="spellEnd"/>
      <w:r w:rsidR="00AC59AA" w:rsidRPr="00AC59AA">
        <w:rPr>
          <w:b w:val="0"/>
          <w:bCs w:val="0"/>
          <w:snapToGrid w:val="0"/>
          <w:szCs w:val="20"/>
        </w:rPr>
        <w:t>.</w:t>
      </w:r>
    </w:p>
    <w:p w14:paraId="7C64E24A" w14:textId="77777777" w:rsidR="00B80F0A" w:rsidRDefault="00B80F0A" w:rsidP="00B80F0A">
      <w:pPr>
        <w:pStyle w:val="a5"/>
        <w:jc w:val="both"/>
        <w:rPr>
          <w:b w:val="0"/>
          <w:bCs w:val="0"/>
        </w:rPr>
      </w:pPr>
    </w:p>
    <w:p w14:paraId="454A252C" w14:textId="77777777" w:rsidR="00B80F0A" w:rsidRDefault="00B80F0A" w:rsidP="00B80F0A">
      <w:pPr>
        <w:pStyle w:val="a5"/>
        <w:jc w:val="both"/>
        <w:rPr>
          <w:b w:val="0"/>
          <w:bCs w:val="0"/>
        </w:rPr>
      </w:pPr>
    </w:p>
    <w:p w14:paraId="4880DF3A" w14:textId="77777777" w:rsidR="00B80F0A" w:rsidRDefault="00B80F0A" w:rsidP="00B80F0A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Глава муниципального образования</w:t>
      </w:r>
    </w:p>
    <w:p w14:paraId="7C5BF22E" w14:textId="71E6F6E5" w:rsidR="00E62933" w:rsidRPr="002C6D19" w:rsidRDefault="00B80F0A" w:rsidP="00672820">
      <w:pPr>
        <w:pStyle w:val="a5"/>
        <w:jc w:val="both"/>
      </w:pPr>
      <w:r>
        <w:rPr>
          <w:b w:val="0"/>
          <w:bCs w:val="0"/>
        </w:rPr>
        <w:t>город Краснодар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</w:t>
      </w:r>
      <w:proofErr w:type="spellStart"/>
      <w:r>
        <w:rPr>
          <w:b w:val="0"/>
          <w:bCs w:val="0"/>
        </w:rPr>
        <w:t>Е.М.Наумов</w:t>
      </w:r>
      <w:proofErr w:type="spellEnd"/>
    </w:p>
    <w:sectPr w:rsidR="00E62933" w:rsidRPr="002C6D19" w:rsidSect="008C1361">
      <w:headerReference w:type="default" r:id="rId10"/>
      <w:headerReference w:type="first" r:id="rId11"/>
      <w:type w:val="continuous"/>
      <w:pgSz w:w="11905" w:h="16837"/>
      <w:pgMar w:top="567" w:right="567" w:bottom="284" w:left="1701" w:header="45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F332A" w14:textId="77777777" w:rsidR="00764BEB" w:rsidRDefault="00764BEB" w:rsidP="001A3DF4">
      <w:r>
        <w:separator/>
      </w:r>
    </w:p>
  </w:endnote>
  <w:endnote w:type="continuationSeparator" w:id="0">
    <w:p w14:paraId="5CBA45D3" w14:textId="77777777" w:rsidR="00764BEB" w:rsidRDefault="00764BEB" w:rsidP="001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A87D9" w14:textId="77777777" w:rsidR="00764BEB" w:rsidRDefault="00764BEB" w:rsidP="001A3DF4">
      <w:r>
        <w:separator/>
      </w:r>
    </w:p>
  </w:footnote>
  <w:footnote w:type="continuationSeparator" w:id="0">
    <w:p w14:paraId="3D1CCB96" w14:textId="77777777" w:rsidR="00764BEB" w:rsidRDefault="00764BEB" w:rsidP="001A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761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B70F29" w14:textId="7224534D" w:rsidR="00B80F0A" w:rsidRPr="00B80F0A" w:rsidRDefault="00B80F0A">
        <w:pPr>
          <w:pStyle w:val="a7"/>
          <w:jc w:val="center"/>
          <w:rPr>
            <w:rFonts w:ascii="Times New Roman" w:hAnsi="Times New Roman" w:cs="Times New Roman"/>
          </w:rPr>
        </w:pPr>
        <w:r w:rsidRPr="00B80F0A">
          <w:rPr>
            <w:rFonts w:ascii="Times New Roman" w:hAnsi="Times New Roman" w:cs="Times New Roman"/>
          </w:rPr>
          <w:fldChar w:fldCharType="begin"/>
        </w:r>
        <w:r w:rsidRPr="00B80F0A">
          <w:rPr>
            <w:rFonts w:ascii="Times New Roman" w:hAnsi="Times New Roman" w:cs="Times New Roman"/>
          </w:rPr>
          <w:instrText>PAGE   \* MERGEFORMAT</w:instrText>
        </w:r>
        <w:r w:rsidRPr="00B80F0A">
          <w:rPr>
            <w:rFonts w:ascii="Times New Roman" w:hAnsi="Times New Roman" w:cs="Times New Roman"/>
          </w:rPr>
          <w:fldChar w:fldCharType="separate"/>
        </w:r>
        <w:r w:rsidR="008C1361">
          <w:rPr>
            <w:rFonts w:ascii="Times New Roman" w:hAnsi="Times New Roman" w:cs="Times New Roman"/>
            <w:noProof/>
          </w:rPr>
          <w:t>2</w:t>
        </w:r>
        <w:r w:rsidRPr="00B80F0A">
          <w:rPr>
            <w:rFonts w:ascii="Times New Roman" w:hAnsi="Times New Roman" w:cs="Times New Roman"/>
          </w:rPr>
          <w:fldChar w:fldCharType="end"/>
        </w:r>
      </w:p>
    </w:sdtContent>
  </w:sdt>
  <w:p w14:paraId="65EC4249" w14:textId="77777777" w:rsidR="00B80F0A" w:rsidRPr="00B80F0A" w:rsidRDefault="00B80F0A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700D6" w14:textId="0C711314" w:rsidR="00B80F0A" w:rsidRDefault="00B80F0A">
    <w:pPr>
      <w:pStyle w:val="a7"/>
      <w:jc w:val="center"/>
    </w:pPr>
  </w:p>
  <w:p w14:paraId="41D9D8FC" w14:textId="77777777" w:rsidR="00B80F0A" w:rsidRDefault="00B80F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CA"/>
    <w:rsid w:val="00003B9F"/>
    <w:rsid w:val="00053C05"/>
    <w:rsid w:val="00056BB8"/>
    <w:rsid w:val="000876AD"/>
    <w:rsid w:val="000C794A"/>
    <w:rsid w:val="000E0734"/>
    <w:rsid w:val="000F67E4"/>
    <w:rsid w:val="00140157"/>
    <w:rsid w:val="00145D37"/>
    <w:rsid w:val="001559AB"/>
    <w:rsid w:val="00171CE0"/>
    <w:rsid w:val="00177D28"/>
    <w:rsid w:val="001A3067"/>
    <w:rsid w:val="001A3DF4"/>
    <w:rsid w:val="001B09A6"/>
    <w:rsid w:val="001C4D6B"/>
    <w:rsid w:val="001D1218"/>
    <w:rsid w:val="001D3C52"/>
    <w:rsid w:val="002059EF"/>
    <w:rsid w:val="00211FC5"/>
    <w:rsid w:val="00213357"/>
    <w:rsid w:val="00236F92"/>
    <w:rsid w:val="00243915"/>
    <w:rsid w:val="00273A71"/>
    <w:rsid w:val="00294E1F"/>
    <w:rsid w:val="00295B49"/>
    <w:rsid w:val="002C6D19"/>
    <w:rsid w:val="003335F1"/>
    <w:rsid w:val="003509B4"/>
    <w:rsid w:val="00381814"/>
    <w:rsid w:val="003832FC"/>
    <w:rsid w:val="00387C92"/>
    <w:rsid w:val="003B0318"/>
    <w:rsid w:val="003B161D"/>
    <w:rsid w:val="003B4502"/>
    <w:rsid w:val="003E087F"/>
    <w:rsid w:val="003E1E09"/>
    <w:rsid w:val="00414579"/>
    <w:rsid w:val="00453600"/>
    <w:rsid w:val="004C0D07"/>
    <w:rsid w:val="004E6B90"/>
    <w:rsid w:val="004F10C0"/>
    <w:rsid w:val="004F2D9E"/>
    <w:rsid w:val="00553C23"/>
    <w:rsid w:val="00553CB3"/>
    <w:rsid w:val="00563BBB"/>
    <w:rsid w:val="00586FAD"/>
    <w:rsid w:val="005C023F"/>
    <w:rsid w:val="005C7B91"/>
    <w:rsid w:val="005D68B3"/>
    <w:rsid w:val="005F6C70"/>
    <w:rsid w:val="00615E8C"/>
    <w:rsid w:val="00672820"/>
    <w:rsid w:val="00695FB7"/>
    <w:rsid w:val="006B25F0"/>
    <w:rsid w:val="006D14DA"/>
    <w:rsid w:val="006E3288"/>
    <w:rsid w:val="006E7FFC"/>
    <w:rsid w:val="006F7E77"/>
    <w:rsid w:val="007036A1"/>
    <w:rsid w:val="00764BEB"/>
    <w:rsid w:val="008224AA"/>
    <w:rsid w:val="00851090"/>
    <w:rsid w:val="008571CA"/>
    <w:rsid w:val="008A2E2B"/>
    <w:rsid w:val="008B1198"/>
    <w:rsid w:val="008C1361"/>
    <w:rsid w:val="008C2DE1"/>
    <w:rsid w:val="008C7A85"/>
    <w:rsid w:val="008F59B1"/>
    <w:rsid w:val="00903083"/>
    <w:rsid w:val="00920BD2"/>
    <w:rsid w:val="00920EAD"/>
    <w:rsid w:val="00922E8E"/>
    <w:rsid w:val="0092571E"/>
    <w:rsid w:val="00926C71"/>
    <w:rsid w:val="00964D70"/>
    <w:rsid w:val="009827BC"/>
    <w:rsid w:val="00995920"/>
    <w:rsid w:val="009A0FF8"/>
    <w:rsid w:val="009B5D87"/>
    <w:rsid w:val="009C523B"/>
    <w:rsid w:val="00A346AB"/>
    <w:rsid w:val="00A46D46"/>
    <w:rsid w:val="00A93EDE"/>
    <w:rsid w:val="00A94CEA"/>
    <w:rsid w:val="00AC59AA"/>
    <w:rsid w:val="00B16F66"/>
    <w:rsid w:val="00B5463D"/>
    <w:rsid w:val="00B64803"/>
    <w:rsid w:val="00B80F0A"/>
    <w:rsid w:val="00BA1463"/>
    <w:rsid w:val="00BA642F"/>
    <w:rsid w:val="00BB4982"/>
    <w:rsid w:val="00BB4BA9"/>
    <w:rsid w:val="00C100A6"/>
    <w:rsid w:val="00C50DD5"/>
    <w:rsid w:val="00C907A8"/>
    <w:rsid w:val="00C95AB7"/>
    <w:rsid w:val="00CF59C6"/>
    <w:rsid w:val="00D10288"/>
    <w:rsid w:val="00D11717"/>
    <w:rsid w:val="00D1674F"/>
    <w:rsid w:val="00D21AEE"/>
    <w:rsid w:val="00D337EB"/>
    <w:rsid w:val="00D41CC8"/>
    <w:rsid w:val="00D43BCF"/>
    <w:rsid w:val="00D5555A"/>
    <w:rsid w:val="00D55834"/>
    <w:rsid w:val="00D6010E"/>
    <w:rsid w:val="00D801DD"/>
    <w:rsid w:val="00DB4F1A"/>
    <w:rsid w:val="00DE4C00"/>
    <w:rsid w:val="00E33463"/>
    <w:rsid w:val="00E6216D"/>
    <w:rsid w:val="00E62933"/>
    <w:rsid w:val="00E96E8C"/>
    <w:rsid w:val="00EB4226"/>
    <w:rsid w:val="00F15598"/>
    <w:rsid w:val="00F46E6E"/>
    <w:rsid w:val="00F61B21"/>
    <w:rsid w:val="00FA107F"/>
    <w:rsid w:val="00FC69A1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330A8"/>
  <w15:chartTrackingRefBased/>
  <w15:docId w15:val="{2897F08D-A9A8-4825-8665-35672E9D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40157"/>
    <w:pPr>
      <w:keepNext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E7FF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80"/>
      <w:u w:val="single"/>
    </w:rPr>
  </w:style>
  <w:style w:type="character" w:customStyle="1" w:styleId="a4">
    <w:name w:val="Основной текст Знак"/>
    <w:link w:val="a5"/>
    <w:locked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aliases w:val="Не полужирный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1">
    <w:name w:val="Заголовок №1_"/>
    <w:link w:val="12"/>
    <w:locked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aliases w:val="Интервал 2 pt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1">
    <w:name w:val="Основной текст (3)_"/>
    <w:link w:val="32"/>
    <w:locked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link w:val="40"/>
    <w:locked/>
    <w:rPr>
      <w:rFonts w:ascii="Sylfaen" w:hAnsi="Sylfaen" w:cs="Sylfaen"/>
      <w:noProof/>
      <w:w w:val="80"/>
      <w:sz w:val="11"/>
      <w:szCs w:val="11"/>
    </w:rPr>
  </w:style>
  <w:style w:type="paragraph" w:styleId="a5">
    <w:name w:val="Body Text"/>
    <w:basedOn w:val="a"/>
    <w:link w:val="a4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0"/>
      <w:sz w:val="35"/>
      <w:szCs w:val="35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40" w:lineRule="atLeast"/>
    </w:pPr>
    <w:rPr>
      <w:rFonts w:ascii="Sylfaen" w:hAnsi="Sylfaen" w:cs="Sylfaen"/>
      <w:noProof/>
      <w:color w:val="auto"/>
      <w:w w:val="80"/>
      <w:sz w:val="11"/>
      <w:szCs w:val="11"/>
    </w:rPr>
  </w:style>
  <w:style w:type="paragraph" w:styleId="a6">
    <w:name w:val="Balloon Text"/>
    <w:basedOn w:val="a"/>
    <w:semiHidden/>
    <w:rsid w:val="00BB49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A3D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A3DF4"/>
    <w:rPr>
      <w:color w:val="000000"/>
      <w:sz w:val="24"/>
      <w:szCs w:val="24"/>
    </w:rPr>
  </w:style>
  <w:style w:type="paragraph" w:styleId="a9">
    <w:name w:val="footer"/>
    <w:basedOn w:val="a"/>
    <w:link w:val="aa"/>
    <w:rsid w:val="001A3D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A3DF4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140157"/>
    <w:rPr>
      <w:rFonts w:ascii="Times New Roman" w:eastAsia="Times New Roman" w:hAnsi="Times New Roman" w:cs="Times New Roman"/>
      <w:sz w:val="28"/>
    </w:rPr>
  </w:style>
  <w:style w:type="paragraph" w:customStyle="1" w:styleId="FR4">
    <w:name w:val="FR4"/>
    <w:rsid w:val="00140157"/>
    <w:pPr>
      <w:widowControl w:val="0"/>
      <w:jc w:val="both"/>
    </w:pPr>
    <w:rPr>
      <w:rFonts w:ascii="Times New Roman" w:eastAsia="Times New Roman" w:hAnsi="Times New Roman" w:cs="Times New Roman"/>
      <w:snapToGrid w:val="0"/>
      <w:sz w:val="28"/>
    </w:rPr>
  </w:style>
  <w:style w:type="character" w:customStyle="1" w:styleId="30">
    <w:name w:val="Заголовок 3 Знак"/>
    <w:link w:val="3"/>
    <w:semiHidden/>
    <w:rsid w:val="006E7FFC"/>
    <w:rPr>
      <w:rFonts w:ascii="Calibri Light" w:eastAsia="Times New Roman" w:hAnsi="Calibri Light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486864C74EB24E871EE277FBEE7C90" ma:contentTypeVersion="0" ma:contentTypeDescription="Создание документа." ma:contentTypeScope="" ma:versionID="52c4ff641b25eff84c62c8356b62bb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B217E-D438-438D-9089-EB299E98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5053E3-F488-4B45-A602-F54945056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FB84C6-0C7D-402E-8091-40E0D2C7F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e.koroleva</dc:creator>
  <cp:keywords/>
  <cp:lastModifiedBy>Соболевская Наталья Викторовна</cp:lastModifiedBy>
  <cp:revision>36</cp:revision>
  <cp:lastPrinted>2016-09-22T13:43:00Z</cp:lastPrinted>
  <dcterms:created xsi:type="dcterms:W3CDTF">2021-03-09T12:17:00Z</dcterms:created>
  <dcterms:modified xsi:type="dcterms:W3CDTF">2026-02-09T12:59:00Z</dcterms:modified>
</cp:coreProperties>
</file>