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208D0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208D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МО город Краснодар от 05.12.2013 N 9395</w:t>
            </w:r>
            <w:r>
              <w:rPr>
                <w:sz w:val="48"/>
                <w:szCs w:val="48"/>
              </w:rPr>
              <w:br/>
              <w:t>(ред. от 13.05.2019)</w:t>
            </w:r>
            <w:r>
              <w:rPr>
                <w:sz w:val="48"/>
                <w:szCs w:val="48"/>
              </w:rPr>
              <w:br/>
              <w:t>"Об утверждении Порядка выдачи и учета порубочных билетов на территории муниципального образования город Краснодар"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208D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26.07.2021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208D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208D0">
      <w:pPr>
        <w:pStyle w:val="ConsPlusNormal"/>
        <w:jc w:val="both"/>
        <w:outlineLvl w:val="0"/>
      </w:pPr>
    </w:p>
    <w:p w:rsidR="00000000" w:rsidRDefault="006208D0">
      <w:pPr>
        <w:pStyle w:val="ConsPlusTitle"/>
        <w:jc w:val="center"/>
        <w:outlineLvl w:val="0"/>
      </w:pPr>
      <w:r>
        <w:t>АДМИНИСТРАЦИЯ МУНИЦИПАЛЬНОГО ОБРАЗОВАНИЯ ГОРОД КРАСНОДАР</w:t>
      </w:r>
    </w:p>
    <w:p w:rsidR="00000000" w:rsidRDefault="006208D0">
      <w:pPr>
        <w:pStyle w:val="ConsPlusTitle"/>
        <w:jc w:val="center"/>
      </w:pPr>
    </w:p>
    <w:p w:rsidR="00000000" w:rsidRDefault="006208D0">
      <w:pPr>
        <w:pStyle w:val="ConsPlusTitle"/>
        <w:jc w:val="center"/>
      </w:pPr>
      <w:r>
        <w:t>ПОСТАНОВЛЕНИЕ</w:t>
      </w:r>
    </w:p>
    <w:p w:rsidR="00000000" w:rsidRDefault="006208D0">
      <w:pPr>
        <w:pStyle w:val="ConsPlusTitle"/>
        <w:jc w:val="center"/>
      </w:pPr>
      <w:r>
        <w:t>от 5 декабря 2013 г. N 9395</w:t>
      </w:r>
    </w:p>
    <w:p w:rsidR="00000000" w:rsidRDefault="006208D0">
      <w:pPr>
        <w:pStyle w:val="ConsPlusTitle"/>
        <w:jc w:val="center"/>
      </w:pPr>
    </w:p>
    <w:p w:rsidR="00000000" w:rsidRDefault="006208D0">
      <w:pPr>
        <w:pStyle w:val="ConsPlusTitle"/>
        <w:jc w:val="center"/>
      </w:pPr>
      <w:r>
        <w:t>ОБ УТВЕРЖДЕНИИ ПОРЯДКА</w:t>
      </w:r>
    </w:p>
    <w:p w:rsidR="00000000" w:rsidRDefault="006208D0">
      <w:pPr>
        <w:pStyle w:val="ConsPlusTitle"/>
        <w:jc w:val="center"/>
      </w:pPr>
      <w:r>
        <w:t>ВЫДАЧИ И УЧЕТА ПОРУБОЧНЫХ БИЛЕТОВ НА ТЕРРИТОРИИ</w:t>
      </w:r>
    </w:p>
    <w:p w:rsidR="00000000" w:rsidRDefault="006208D0">
      <w:pPr>
        <w:pStyle w:val="ConsPlusTitle"/>
        <w:jc w:val="center"/>
      </w:pPr>
      <w:r>
        <w:t>МУНИЦИПАЛЬНОГО ОБРАЗОВАНИЯ ГОРОД КРАСНОДАР</w:t>
      </w:r>
    </w:p>
    <w:p w:rsidR="00000000" w:rsidRDefault="006208D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08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08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</w:t>
            </w:r>
            <w:r>
              <w:rPr>
                <w:color w:val="392C69"/>
              </w:rPr>
              <w:t xml:space="preserve">остановлений администрации МО город Краснодар от 02.03.2015 </w:t>
            </w:r>
            <w:hyperlink r:id="rId9" w:tooltip="Постановление администрации МО город Краснодар от 02.03.2015 N 1875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      <w:r>
                <w:rPr>
                  <w:color w:val="0000FF"/>
                </w:rPr>
                <w:t>N 1875</w:t>
              </w:r>
            </w:hyperlink>
            <w:r>
              <w:rPr>
                <w:color w:val="392C69"/>
              </w:rPr>
              <w:t>,</w:t>
            </w:r>
          </w:p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18.05.2016 </w:t>
            </w:r>
            <w:hyperlink r:id="rId10" w:tooltip="Постановление администрации МО город Краснодар от 18.05.2016 N 1950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      <w:r>
                <w:rPr>
                  <w:color w:val="0000FF"/>
                </w:rPr>
                <w:t>N 1950</w:t>
              </w:r>
            </w:hyperlink>
            <w:r>
              <w:rPr>
                <w:color w:val="392C69"/>
              </w:rPr>
              <w:t xml:space="preserve">, от 02.07.2018 </w:t>
            </w:r>
            <w:hyperlink r:id="rId11" w:tooltip="Постановление администрации МО город Краснодар от 02.07.2018 N 2672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      <w:r>
                <w:rPr>
                  <w:color w:val="0000FF"/>
                </w:rPr>
                <w:t>N 2672</w:t>
              </w:r>
            </w:hyperlink>
            <w:r>
              <w:rPr>
                <w:color w:val="392C69"/>
              </w:rPr>
              <w:t xml:space="preserve">, от 13.05.2019 </w:t>
            </w:r>
            <w:hyperlink r:id="rId12" w:tooltip="Постановление администрации МО город Краснодар от 13.05.2019 N 1901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      <w:r>
                <w:rPr>
                  <w:color w:val="0000FF"/>
                </w:rPr>
                <w:t>N 1901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ind w:firstLine="540"/>
        <w:jc w:val="both"/>
      </w:pPr>
      <w:r>
        <w:t xml:space="preserve">В соответствии с </w:t>
      </w:r>
      <w:hyperlink r:id="rId13" w:tooltip="Закон Краснодарского края от 23.04.2013 N 2695-КЗ (ред. от 14.07.2021) &quot;Об охране зеленых насаждений в Краснодарском крае&quot; (принят ЗС КК 16.04.2013) (вместе с &quot;Порядком исчисления платы за проведение компенсационного озеленения при уничтожении зеленых насаждений на территории поселений, городских округов Краснодарского края&quot;){КонсультантПлюс}" w:history="1">
        <w:r>
          <w:rPr>
            <w:color w:val="0000FF"/>
          </w:rPr>
          <w:t>Законом</w:t>
        </w:r>
      </w:hyperlink>
      <w:r>
        <w:t xml:space="preserve"> Краснодарского края от 23.04.2013 N 2695-КЗ "Об охране зеленых насаждений в Краснодарском крае", </w:t>
      </w:r>
      <w:hyperlink r:id="rId14" w:tooltip="Решение городской Думы Краснодара от 22.08.2013 N 52 п.6 (ред. от 18.06.2020) &quot;Об утверждении Правил благоустройства территории муниципального образования город Краснодар&quot; (с изм. и доп., вступившими в силу с 01.09.2020){КонсультантПлюс}" w:history="1">
        <w:r>
          <w:rPr>
            <w:color w:val="0000FF"/>
          </w:rPr>
          <w:t>решением</w:t>
        </w:r>
      </w:hyperlink>
      <w:r>
        <w:t xml:space="preserve"> городской Думы Краснодара от 22.08.2013 N 52 п.6 "Об утверждении Правил благоустройства территории муниципального образования город Краснодар</w:t>
      </w:r>
      <w:r>
        <w:t>" постановляю: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33" w:tooltip="ПОРЯДОК" w:history="1">
        <w:r>
          <w:rPr>
            <w:color w:val="0000FF"/>
          </w:rPr>
          <w:t>Порядок</w:t>
        </w:r>
      </w:hyperlink>
      <w:r>
        <w:t xml:space="preserve"> выдачи и учета порубочных билетов на территории муниципального образования город Краснодар (прилагается).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2. Информационно-аналитическому управлению администрации муниципального образов</w:t>
      </w:r>
      <w:r>
        <w:t>ания город Краснодар (Тычинкин) опубликовать официально настоящее постановление в установленном порядке.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4. Контроль за выполнением настоящего постановления возложить на заме</w:t>
      </w:r>
      <w:r>
        <w:t>стителя главы муниципального образования город Краснодар А.А. Дорошева.</w:t>
      </w:r>
    </w:p>
    <w:p w:rsidR="00000000" w:rsidRDefault="006208D0">
      <w:pPr>
        <w:pStyle w:val="ConsPlusNormal"/>
        <w:jc w:val="both"/>
      </w:pPr>
      <w:r>
        <w:t xml:space="preserve">(в ред. Постановлений администрации МО город Краснодар от 18.05.2016 </w:t>
      </w:r>
      <w:hyperlink r:id="rId15" w:tooltip="Постановление администрации МО город Краснодар от 18.05.2016 N 1950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<w:r>
          <w:rPr>
            <w:color w:val="0000FF"/>
          </w:rPr>
          <w:t>N 1950</w:t>
        </w:r>
      </w:hyperlink>
      <w:r>
        <w:t xml:space="preserve">, от 02.07.2018 </w:t>
      </w:r>
      <w:hyperlink r:id="rId16" w:tooltip="Постановление администрации МО город Краснодар от 02.07.2018 N 2672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<w:r>
          <w:rPr>
            <w:color w:val="0000FF"/>
          </w:rPr>
          <w:t>N 2672</w:t>
        </w:r>
      </w:hyperlink>
      <w:r>
        <w:t xml:space="preserve">, от 13.05.2019 </w:t>
      </w:r>
      <w:hyperlink r:id="rId17" w:tooltip="Постановление администрации МО город Краснодар от 13.05.2019 N 1901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<w:r>
          <w:rPr>
            <w:color w:val="0000FF"/>
          </w:rPr>
          <w:t>N 1901</w:t>
        </w:r>
      </w:hyperlink>
      <w:r>
        <w:t>)</w:t>
      </w: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right"/>
      </w:pPr>
      <w:r>
        <w:t>Глава муниципального</w:t>
      </w:r>
    </w:p>
    <w:p w:rsidR="00000000" w:rsidRDefault="006208D0">
      <w:pPr>
        <w:pStyle w:val="ConsPlusNormal"/>
        <w:jc w:val="right"/>
      </w:pPr>
      <w:r>
        <w:t>образования город Краснодар</w:t>
      </w:r>
    </w:p>
    <w:p w:rsidR="00000000" w:rsidRDefault="006208D0">
      <w:pPr>
        <w:pStyle w:val="ConsPlusNormal"/>
        <w:jc w:val="right"/>
      </w:pPr>
      <w:r>
        <w:t>В.Л.ЕВЛАНОВ</w:t>
      </w: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right"/>
        <w:outlineLvl w:val="0"/>
      </w:pPr>
      <w:r>
        <w:t>Утвержден</w:t>
      </w:r>
    </w:p>
    <w:p w:rsidR="00000000" w:rsidRDefault="006208D0">
      <w:pPr>
        <w:pStyle w:val="ConsPlusNormal"/>
        <w:jc w:val="right"/>
      </w:pPr>
      <w:r>
        <w:t>постановлением администрации</w:t>
      </w:r>
    </w:p>
    <w:p w:rsidR="00000000" w:rsidRDefault="006208D0">
      <w:pPr>
        <w:pStyle w:val="ConsPlusNormal"/>
        <w:jc w:val="right"/>
      </w:pPr>
      <w:r>
        <w:t>МО город К</w:t>
      </w:r>
      <w:r>
        <w:t>раснодар</w:t>
      </w:r>
    </w:p>
    <w:p w:rsidR="00000000" w:rsidRDefault="006208D0">
      <w:pPr>
        <w:pStyle w:val="ConsPlusNormal"/>
        <w:jc w:val="right"/>
      </w:pPr>
      <w:r>
        <w:t>от 5 декабря 2013 г. N 9395</w:t>
      </w: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Title"/>
        <w:jc w:val="center"/>
      </w:pPr>
      <w:bookmarkStart w:id="1" w:name="Par33"/>
      <w:bookmarkEnd w:id="1"/>
      <w:r>
        <w:t>ПОРЯДОК</w:t>
      </w:r>
    </w:p>
    <w:p w:rsidR="00000000" w:rsidRDefault="006208D0">
      <w:pPr>
        <w:pStyle w:val="ConsPlusTitle"/>
        <w:jc w:val="center"/>
      </w:pPr>
      <w:r>
        <w:t>ВЫДАЧИ И УЧЕТА ПОРУБОЧНЫХ БИЛЕТОВ НА ТЕРРИТОРИИ</w:t>
      </w:r>
    </w:p>
    <w:p w:rsidR="00000000" w:rsidRDefault="006208D0">
      <w:pPr>
        <w:pStyle w:val="ConsPlusTitle"/>
        <w:jc w:val="center"/>
      </w:pPr>
      <w:r>
        <w:t>МУНИЦИПАЛЬНОГО ОБРАЗОВАНИЯ ГОРОД КРАСНОДАР</w:t>
      </w:r>
    </w:p>
    <w:p w:rsidR="00000000" w:rsidRDefault="006208D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08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08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администрации МО город Краснодар от 02.03.2015 </w:t>
            </w:r>
            <w:hyperlink r:id="rId18" w:tooltip="Постановление администрации МО город Краснодар от 02.03.2015 N 1875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      <w:r>
                <w:rPr>
                  <w:color w:val="0000FF"/>
                </w:rPr>
                <w:t>N 1875</w:t>
              </w:r>
            </w:hyperlink>
            <w:r>
              <w:rPr>
                <w:color w:val="392C69"/>
              </w:rPr>
              <w:t>,</w:t>
            </w:r>
          </w:p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18.05.2016 </w:t>
            </w:r>
            <w:hyperlink r:id="rId19" w:tooltip="Постановление администрации МО город Краснодар от 18.05.2016 N 1950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      <w:r>
                <w:rPr>
                  <w:color w:val="0000FF"/>
                </w:rPr>
                <w:t>N 1950</w:t>
              </w:r>
            </w:hyperlink>
            <w:r>
              <w:rPr>
                <w:color w:val="392C69"/>
              </w:rPr>
              <w:t xml:space="preserve">, от 02.07.2018 </w:t>
            </w:r>
            <w:hyperlink r:id="rId20" w:tooltip="Постановление администрации МО город Краснодар от 02.07.2018 N 2672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      <w:r>
                <w:rPr>
                  <w:color w:val="0000FF"/>
                </w:rPr>
                <w:t>N 2672</w:t>
              </w:r>
            </w:hyperlink>
            <w:r>
              <w:rPr>
                <w:color w:val="392C69"/>
              </w:rPr>
              <w:t xml:space="preserve">, от 13.05.2019 </w:t>
            </w:r>
            <w:hyperlink r:id="rId21" w:tooltip="Постановление администрации МО город Краснодар от 13.05.2019 N 1901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      <w:r>
                <w:rPr>
                  <w:color w:val="0000FF"/>
                </w:rPr>
                <w:t>N 1901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ind w:firstLine="540"/>
        <w:jc w:val="both"/>
      </w:pPr>
      <w:r>
        <w:t xml:space="preserve">1. Порядок выдачи и учета порубочных билетов на территории муниципального образования город Краснодар (далее - Порядок) разработан в соответствии с </w:t>
      </w:r>
      <w:hyperlink r:id="rId22" w:tooltip="Закон Краснодарского края от 23.04.2013 N 2695-КЗ (ред. от 14.07.2021) &quot;Об охране зеленых насаждений в Краснодарском крае&quot; (принят ЗС КК 16.04.2013) (вместе с &quot;Порядком исчисления платы за проведение компенсационного озеленения при уничтожении зеленых насаждений на территории поселений, городских округов Краснодарского края&quot;){КонсультантПлюс}" w:history="1">
        <w:r>
          <w:rPr>
            <w:color w:val="0000FF"/>
          </w:rPr>
          <w:t>Законом</w:t>
        </w:r>
      </w:hyperlink>
      <w:r>
        <w:t xml:space="preserve"> Краснодарского края от 23.04.2013 N </w:t>
      </w:r>
      <w:r>
        <w:lastRenderedPageBreak/>
        <w:t xml:space="preserve">2695-КЗ "Об охране зеленых насаждений в Краснодарском </w:t>
      </w:r>
      <w:r>
        <w:t xml:space="preserve">крае", </w:t>
      </w:r>
      <w:hyperlink r:id="rId23" w:tooltip="Решение городской Думы Краснодара от 22.08.2013 N 52 п.6 (ред. от 18.06.2020) &quot;Об утверждении Правил благоустройства территории муниципального образования город Краснодар&quot; (с изм. и доп., вступившими в силу с 01.09.2020){КонсультантПлюс}" w:history="1">
        <w:r>
          <w:rPr>
            <w:color w:val="0000FF"/>
          </w:rPr>
          <w:t>решением</w:t>
        </w:r>
      </w:hyperlink>
      <w:r>
        <w:t xml:space="preserve"> городской Думы Краснодара от 22.08.2013 N 52 п.6 "Об утверждении Правил благоустрой</w:t>
      </w:r>
      <w:r>
        <w:t>ства на территории муниципального образования город Краснодар".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2. Порубочный билет является разрешительным документом, выданным администрацией муниципального образования город Краснодар, дающим право на выполнение работ по вырубке (уничтожению), санитарно</w:t>
      </w:r>
      <w:r>
        <w:t>й рубке, санитарной, омолаживающей или формовочной обрезке зеленых насаждений.</w:t>
      </w:r>
    </w:p>
    <w:p w:rsidR="00000000" w:rsidRDefault="006208D0">
      <w:pPr>
        <w:pStyle w:val="ConsPlusNormal"/>
        <w:jc w:val="both"/>
      </w:pPr>
      <w:r>
        <w:t xml:space="preserve">(п. 2 в ред. </w:t>
      </w:r>
      <w:hyperlink r:id="rId24" w:tooltip="Постановление администрации МО город Краснодар от 18.05.2016 N 1950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18.05.2016 N 1950)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3. Органом администрации муниципального образования город Краснодар, уполномоченным на выдачу и учет порубочных билетов, является департамент городского хозяйства и топливно-энергетического комплекса администрации муниципального образования город Краснодар</w:t>
      </w:r>
      <w:r>
        <w:t xml:space="preserve"> (далее - департамент).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4. Лицо, осуществляющее хозяйственную и иную деятельность на территории муниципального образования город Краснодар, для которой требуется вырубка (уничтожение), санитарная рубка, санитарная, омолаживающая или формовочная обрезка зел</w:t>
      </w:r>
      <w:r>
        <w:t>еных насаждений (далее - заявитель), для получения порубочного билета подает директору департамента заявление о необходимости выдачи порубочного билета. В заявлении указывается основание необходимости вырубки (уничтожения), санитарной рубки, санитарной, ом</w:t>
      </w:r>
      <w:r>
        <w:t>олаживающей или формовочной обрезки зеленых насаждений.</w:t>
      </w:r>
    </w:p>
    <w:p w:rsidR="00000000" w:rsidRDefault="006208D0">
      <w:pPr>
        <w:pStyle w:val="ConsPlusNormal"/>
        <w:jc w:val="both"/>
      </w:pPr>
      <w:r>
        <w:t xml:space="preserve">(в ред. </w:t>
      </w:r>
      <w:hyperlink r:id="rId25" w:tooltip="Постановление администрации МО город Краснодар от 18.05.2016 N 1950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18.05.2016 N 1950)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К заявлению прилагаются: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6" w:tooltip="Постановление администрации МО город Краснодар от 18.05.2016 N 1950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МО город Краснодар от 18.05.2016 N 1950;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7" w:tooltip="Постановление администрации МО город Краснодар от 13.05.2019 N 1901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МО город Красн</w:t>
      </w:r>
      <w:r>
        <w:t>одар от 13.05.2019 N 1901;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информация о сроке выполнения работ;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банковские реквизиты заявителя;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000000" w:rsidRDefault="006208D0">
      <w:pPr>
        <w:pStyle w:val="ConsPlusNormal"/>
        <w:jc w:val="both"/>
      </w:pPr>
      <w:r>
        <w:t xml:space="preserve">(абзац введен </w:t>
      </w:r>
      <w:hyperlink r:id="rId28" w:tooltip="Постановление администрации МО город Краснодар от 02.03.2015 N 1875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</w:t>
      </w:r>
      <w:r>
        <w:t>нистрации МО город Краснодар от 02.03.2015 N 1875)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 xml:space="preserve">5. В течение 15 рабочих дней со дня подачи заявления работники департамента запрашивают (в случае необходимости) дополнительные документы в рамках межведомственного информационного взаимодействия, выездом </w:t>
      </w:r>
      <w:r>
        <w:t xml:space="preserve">на место проводят обследование зеленых насаждений, по результатам которого составляют </w:t>
      </w:r>
      <w:hyperlink w:anchor="Par134" w:tooltip="                                    АКТ" w:history="1">
        <w:r>
          <w:rPr>
            <w:color w:val="0000FF"/>
          </w:rPr>
          <w:t>акт</w:t>
        </w:r>
      </w:hyperlink>
      <w:r>
        <w:t xml:space="preserve"> обследования зеленых насаждений (приложение N 1) на земельном участке, где необходимо осуществить </w:t>
      </w:r>
      <w:r>
        <w:t xml:space="preserve">вырубку (уничтожение), санитарную рубку, санитарную, омолаживающую или формовочную обрезку зеленых насаждений, производят расчет платы за проведение компенсационного озеленения при уничтожении зеленых насаждений (далее - плата) в </w:t>
      </w:r>
      <w:hyperlink r:id="rId29" w:tooltip="Закон Краснодарского края от 23.04.2013 N 2695-КЗ (ред. от 14.07.2021) &quot;Об охране зеленых насаждений в Краснодарском крае&quot; (принят ЗС КК 16.04.2013) (вместе с &quot;Порядком исчисления платы за проведение компенсационного озеленения при уничтожении зеленых насаждений на территории поселений, городских округов Краснодарского края&quot;){КонсультантПлюс}" w:history="1">
        <w:r>
          <w:rPr>
            <w:color w:val="0000FF"/>
          </w:rPr>
          <w:t>порядке</w:t>
        </w:r>
      </w:hyperlink>
      <w:r>
        <w:t>, установ</w:t>
      </w:r>
      <w:r>
        <w:t>ленном Законом Краснодарского края от 23.04.2013 N 2695-КЗ "Об охране зеленых насаждений в Краснодарском крае".</w:t>
      </w:r>
    </w:p>
    <w:p w:rsidR="00000000" w:rsidRDefault="006208D0">
      <w:pPr>
        <w:pStyle w:val="ConsPlusNormal"/>
        <w:jc w:val="both"/>
      </w:pPr>
      <w:r>
        <w:t xml:space="preserve">(п. 5 в ред. </w:t>
      </w:r>
      <w:hyperlink r:id="rId30" w:tooltip="Постановление администрации МО город Краснодар от 18.05.2016 N 1950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18.05.2016 N 1950)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6. Акт обследования составляется специалистом департамента в присутствии представ</w:t>
      </w:r>
      <w:r>
        <w:t>ителя заявителя.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7. Образец платежного поручения с указанием размера платы и назначением платежа передается заявителю сопроводительным письмом за подписью директора департамента.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8. Плата вносится на единый счет местного бюджета (бюджета муниципального обр</w:t>
      </w:r>
      <w:r>
        <w:t>азования город Краснодар).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 xml:space="preserve">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</w:t>
      </w:r>
      <w:r>
        <w:lastRenderedPageBreak/>
        <w:t>гражданину или юридическому лицу для сельскохо</w:t>
      </w:r>
      <w:r>
        <w:t>зяйственного производства, субъект хозяйственной деятельности освобождается от обязанности платы.</w:t>
      </w:r>
    </w:p>
    <w:p w:rsidR="00000000" w:rsidRDefault="006208D0">
      <w:pPr>
        <w:pStyle w:val="ConsPlusNormal"/>
        <w:jc w:val="both"/>
      </w:pPr>
      <w:r>
        <w:t xml:space="preserve">(абзац введен </w:t>
      </w:r>
      <w:hyperlink r:id="rId31" w:tooltip="Постановление администрации МО город Краснодар от 13.05.2019 N 1901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13.05.2019 N 1901)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9. В течение трех рабочих дней после внесения платы и представления заявителем подтверждающих</w:t>
      </w:r>
      <w:r>
        <w:t xml:space="preserve"> документов об оплате департамент выдает порубочный </w:t>
      </w:r>
      <w:hyperlink w:anchor="Par282" w:tooltip="                             ПОРУБОЧНЫЙ БИЛЕТ" w:history="1">
        <w:r>
          <w:rPr>
            <w:color w:val="0000FF"/>
          </w:rPr>
          <w:t>билет</w:t>
        </w:r>
      </w:hyperlink>
      <w:r>
        <w:t xml:space="preserve"> (приложение N 2).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Виды работ по вырубке (уничтожению), санитарной рубке, санитарной, омолаживающей или формовочной обрезке з</w:t>
      </w:r>
      <w:r>
        <w:t>еленых насаждений устанавливаются в порубочном билете.</w:t>
      </w:r>
    </w:p>
    <w:p w:rsidR="00000000" w:rsidRDefault="006208D0">
      <w:pPr>
        <w:pStyle w:val="ConsPlusNormal"/>
        <w:jc w:val="both"/>
      </w:pPr>
      <w:r>
        <w:t xml:space="preserve">(абзац введен </w:t>
      </w:r>
      <w:hyperlink r:id="rId32" w:tooltip="Постановление администрации МО город Краснодар от 18.05.2016 N 1950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18.05.2016 N 1950)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10. Для устранения аварийных и других чрезвычайных ситуаций обрезка, вырубка (уничтожение) зеленых насаждений могут проводиться без офор</w:t>
      </w:r>
      <w:r>
        <w:t>мления порубочного билета, который должен быть оформлен в течение пяти дней со дня окончания проведенных работ.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11. Если вырубка (уничтожение) или повреждение зеленых насаждений связаны с санитарной рубкой, санитарной, омолаживающей или формовочной обрезко</w:t>
      </w:r>
      <w:r>
        <w:t>й, а также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Основанием для санитарной рубки деревьев и кустарников, не являющ</w:t>
      </w:r>
      <w:r>
        <w:t>ихся сухостойными, является акт их обследования администрацией муниципального образования город Краснодар с привлечением специалиста, обладающего необходимыми профессиональными знаниями.</w:t>
      </w:r>
    </w:p>
    <w:p w:rsidR="00000000" w:rsidRDefault="006208D0">
      <w:pPr>
        <w:pStyle w:val="ConsPlusNormal"/>
        <w:jc w:val="both"/>
      </w:pPr>
      <w:r>
        <w:t xml:space="preserve">(п. 11 в ред. </w:t>
      </w:r>
      <w:hyperlink r:id="rId33" w:tooltip="Постановление администрации МО город Краснодар от 18.05.2016 N 1950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18.05.2016 N 1950)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12. О</w:t>
      </w:r>
      <w:r>
        <w:t>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департамент.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13. Категория деревьев, подлежащих санитар</w:t>
      </w:r>
      <w:r>
        <w:t xml:space="preserve">ной вырубке, определяется в соответствии с </w:t>
      </w:r>
      <w:hyperlink r:id="rId34" w:tooltip="Решение городской Думы Краснодара от 22.08.2013 N 52 п.6 (ред. от 18.06.2020) &quot;Об утверждении Правил благоустройства территории муниципального образования город Краснодар&quot; (с изм. и доп., вступившими в силу с 01.09.2020){КонсультантПлюс}" w:history="1">
        <w:r>
          <w:rPr>
            <w:color w:val="0000FF"/>
          </w:rPr>
          <w:t>приложением N 1</w:t>
        </w:r>
      </w:hyperlink>
      <w:r>
        <w:t xml:space="preserve"> к Правилам благоустройства территории му</w:t>
      </w:r>
      <w:r>
        <w:t>ниципального образования город Краснодар, утвержденным решением городской Думы Краснодара от 22.08.2013 N 52 п.6.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14. Основанием для отказа в выдаче порубочного билета является: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1) неполный состав сведений в заявлении и представленных документах;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2) наличи</w:t>
      </w:r>
      <w:r>
        <w:t>е недостоверных данных в представленных документах;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3) особый статус зеленых насаждений, предполагаемых для вырубки (уничтожения):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объекты растительного мира, занесенные в Красную книгу Российской Федерации и (или) Красную книгу Краснодарского края, произр</w:t>
      </w:r>
      <w:r>
        <w:t>астающие в естественных условиях;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памятники историко-культурного наследия;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деревья, кустарники, лианы, имеющие историческую и эстетическую ценность как неотъемлемые элементы ландшафта;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4) отрицательное заключение комиссии по обследованию зеленых насаждений</w:t>
      </w:r>
      <w:r>
        <w:t>.</w:t>
      </w:r>
    </w:p>
    <w:p w:rsidR="00000000" w:rsidRDefault="006208D0">
      <w:pPr>
        <w:pStyle w:val="ConsPlusNormal"/>
        <w:jc w:val="both"/>
      </w:pPr>
      <w:r>
        <w:t xml:space="preserve">(пп. 4 введен </w:t>
      </w:r>
      <w:hyperlink r:id="rId35" w:tooltip="Постановление администрации МО город Краснодар от 18.05.2016 N 1950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<w:r>
          <w:rPr>
            <w:color w:val="0000FF"/>
          </w:rPr>
          <w:t>Постан</w:t>
        </w:r>
        <w:r>
          <w:rPr>
            <w:color w:val="0000FF"/>
          </w:rPr>
          <w:t>овлением</w:t>
        </w:r>
      </w:hyperlink>
      <w:r>
        <w:t xml:space="preserve"> администрации МО город Краснодар от 18.05.2016 N 1950)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15. Уведомление об отказе в выдаче порубочного билета направляется заявителю в письменной форме в трехдневный срок после принятия такого решения департаментом с указанием причин отказа.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16. Департамент ведет учет порубочных билетов.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17. Журнал регистрации порубочных билетов должен быть пронумерован, прошнурован и скреплен подписью директора департамента и печатью.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lastRenderedPageBreak/>
        <w:t>18. В журнале регистрации порубочных билетов отражается следующая информаци</w:t>
      </w:r>
      <w:r>
        <w:t>я: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фамилия, имя, отчество физического лица или наименование юридического лица;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способ направления заявления;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дата поступления заявления;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наименование объекта деятельности;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обоснование необходимости вырубки (уничтожения) зеленых насаждений;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адрес расположен</w:t>
      </w:r>
      <w:r>
        <w:t>ия зеленых насаждений, подлежащих вырубке (уничтожению);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дата составления акта обследования и расчета платы за компенсационное озеленение;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размер платы за проведение компенсационного озеленения;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дата направления заявителю расчета платы за компенсационное о</w:t>
      </w:r>
      <w:r>
        <w:t>зеленение;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дата представления заявителем платежных поручений с отметкой об оплате;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порядковый номер порубочного билета;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дата окончания срока действия порубочного билета.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19. Форма журнала учета порубочных билетов утверждается директором департамента.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20. С</w:t>
      </w:r>
      <w:r>
        <w:t>убъект хозяйственной или иной деятельности при проведении работ по санитарной рубке, санитарной, омолаживающей или формовочной обрезке, вырубке (уничтожению) зеленых насаждений на территории муниципального образования город Краснодар обязан информировать ж</w:t>
      </w:r>
      <w:r>
        <w:t>ителей муниципального образования город Краснодар о проведении указанных работ.</w:t>
      </w:r>
    </w:p>
    <w:p w:rsidR="00000000" w:rsidRDefault="006208D0">
      <w:pPr>
        <w:pStyle w:val="ConsPlusNormal"/>
        <w:jc w:val="both"/>
      </w:pPr>
      <w:r>
        <w:t xml:space="preserve">(п. 20 введен </w:t>
      </w:r>
      <w:hyperlink r:id="rId36" w:tooltip="Постановление администрации МО город Краснодар от 02.07.2018 N 2672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02.07.2018 N 2672)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21. Информирование жителей муниципального образования город Краснодар о проведении работ по санитарной рубке, сан</w:t>
      </w:r>
      <w:r>
        <w:t xml:space="preserve">итарной, омолаживающей или формовочной обрезке, вырубке (уничтожению) зеленых насаждений субъектом хозяйственной или иной деятельности осуществляется путем установки в зоне производства указанных работ информационного щита, оформленного по </w:t>
      </w:r>
      <w:hyperlink w:anchor="Par332" w:tooltip="                                   ФОРМА" w:history="1">
        <w:r>
          <w:rPr>
            <w:color w:val="0000FF"/>
          </w:rPr>
          <w:t>форме</w:t>
        </w:r>
      </w:hyperlink>
      <w:r>
        <w:t xml:space="preserve"> согласно приложению N 3 к настоящему Порядку.</w:t>
      </w:r>
    </w:p>
    <w:p w:rsidR="00000000" w:rsidRDefault="006208D0">
      <w:pPr>
        <w:pStyle w:val="ConsPlusNormal"/>
        <w:jc w:val="both"/>
      </w:pPr>
      <w:r>
        <w:t xml:space="preserve">(п. 21 введен </w:t>
      </w:r>
      <w:hyperlink r:id="rId37" w:tooltip="Постановление администрации МО город Краснодар от 02.07.2018 N 2672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02.07.2018 N 2672)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22. Информационный щит должен быть отдельно стоящим, односторонним с размером информацио</w:t>
      </w:r>
      <w:r>
        <w:t>нного поля не менее 100 сантиметров на 70 сантиметров.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Информационный щит устанавливается на период проведения работ со стороны основной улицы, переулка или площади.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Информационный щит не устанавливается в местах, прилегающих к аварийно опасным участкам до</w:t>
      </w:r>
      <w:r>
        <w:t>рог, а также в непосредственной близости от пешеходных переходов и перекрестков.</w:t>
      </w:r>
    </w:p>
    <w:p w:rsidR="00000000" w:rsidRDefault="006208D0">
      <w:pPr>
        <w:pStyle w:val="ConsPlusNormal"/>
        <w:jc w:val="both"/>
      </w:pPr>
      <w:r>
        <w:t xml:space="preserve">(п. 22 введен </w:t>
      </w:r>
      <w:hyperlink r:id="rId38" w:tooltip="Постановление администрации МО город Краснодар от 02.07.2018 N 2672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02.07.2018 N 2672)</w:t>
      </w: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right"/>
      </w:pPr>
      <w:r>
        <w:t>Исполняющий обязанности директора</w:t>
      </w:r>
    </w:p>
    <w:p w:rsidR="00000000" w:rsidRDefault="006208D0">
      <w:pPr>
        <w:pStyle w:val="ConsPlusNormal"/>
        <w:jc w:val="right"/>
      </w:pPr>
      <w:r>
        <w:t>департамента городского хозяйства</w:t>
      </w:r>
    </w:p>
    <w:p w:rsidR="00000000" w:rsidRDefault="006208D0">
      <w:pPr>
        <w:pStyle w:val="ConsPlusNormal"/>
        <w:jc w:val="right"/>
      </w:pPr>
      <w:r>
        <w:t>и топливно-энергетического комплекса</w:t>
      </w:r>
    </w:p>
    <w:p w:rsidR="00000000" w:rsidRDefault="006208D0">
      <w:pPr>
        <w:pStyle w:val="ConsPlusNormal"/>
        <w:jc w:val="right"/>
      </w:pPr>
      <w:r>
        <w:t>администрации муниципального</w:t>
      </w:r>
    </w:p>
    <w:p w:rsidR="00000000" w:rsidRDefault="006208D0">
      <w:pPr>
        <w:pStyle w:val="ConsPlusNormal"/>
        <w:jc w:val="right"/>
      </w:pPr>
      <w:r>
        <w:t>образования город Краснодар</w:t>
      </w:r>
    </w:p>
    <w:p w:rsidR="00000000" w:rsidRDefault="006208D0">
      <w:pPr>
        <w:pStyle w:val="ConsPlusNormal"/>
        <w:jc w:val="right"/>
      </w:pPr>
      <w:r>
        <w:t>Ю.З.ДОНЧЕНКО</w:t>
      </w: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right"/>
        <w:outlineLvl w:val="1"/>
      </w:pPr>
      <w:r>
        <w:t>Приложение N 1</w:t>
      </w:r>
    </w:p>
    <w:p w:rsidR="00000000" w:rsidRDefault="006208D0">
      <w:pPr>
        <w:pStyle w:val="ConsPlusNormal"/>
        <w:jc w:val="right"/>
      </w:pPr>
      <w:r>
        <w:t>к Порядку</w:t>
      </w:r>
    </w:p>
    <w:p w:rsidR="00000000" w:rsidRDefault="006208D0">
      <w:pPr>
        <w:pStyle w:val="ConsPlusNormal"/>
        <w:jc w:val="right"/>
      </w:pPr>
      <w:r>
        <w:t>выдачи и учета порубочных билетов</w:t>
      </w:r>
    </w:p>
    <w:p w:rsidR="00000000" w:rsidRDefault="006208D0">
      <w:pPr>
        <w:pStyle w:val="ConsPlusNormal"/>
        <w:jc w:val="right"/>
      </w:pPr>
      <w:r>
        <w:t>на территории муниципального</w:t>
      </w:r>
    </w:p>
    <w:p w:rsidR="00000000" w:rsidRDefault="006208D0">
      <w:pPr>
        <w:pStyle w:val="ConsPlusNormal"/>
        <w:jc w:val="right"/>
      </w:pPr>
      <w:r>
        <w:t>образования город Краснодар</w:t>
      </w:r>
    </w:p>
    <w:p w:rsidR="00000000" w:rsidRDefault="006208D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08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08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</w:t>
            </w:r>
            <w:r>
              <w:rPr>
                <w:color w:val="392C69"/>
              </w:rPr>
              <w:t xml:space="preserve">ии МО город Краснодар от 18.05.2016 </w:t>
            </w:r>
            <w:hyperlink r:id="rId39" w:tooltip="Постановление администрации МО город Краснодар от 18.05.2016 N 1950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      <w:r>
                <w:rPr>
                  <w:color w:val="0000FF"/>
                </w:rPr>
                <w:t>N 1950</w:t>
              </w:r>
            </w:hyperlink>
            <w:r>
              <w:rPr>
                <w:color w:val="392C69"/>
              </w:rPr>
              <w:t>,</w:t>
            </w:r>
          </w:p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02.07.2018 </w:t>
            </w:r>
            <w:hyperlink r:id="rId40" w:tooltip="Постановление администрации МО город Краснодар от 02.07.2018 N 2672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      <w:r>
                <w:rPr>
                  <w:color w:val="0000FF"/>
                </w:rPr>
                <w:t>N 2672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208D0">
      <w:pPr>
        <w:pStyle w:val="ConsPlusNormal"/>
        <w:jc w:val="both"/>
      </w:pPr>
    </w:p>
    <w:p w:rsidR="00000000" w:rsidRDefault="006208D0">
      <w:pPr>
        <w:pStyle w:val="ConsPlusNonformat"/>
        <w:jc w:val="both"/>
      </w:pPr>
      <w:r>
        <w:t xml:space="preserve">                                                     СОГЛАСОВАНО</w:t>
      </w:r>
    </w:p>
    <w:p w:rsidR="00000000" w:rsidRDefault="006208D0">
      <w:pPr>
        <w:pStyle w:val="ConsPlusNonformat"/>
        <w:jc w:val="both"/>
      </w:pPr>
      <w:r>
        <w:t xml:space="preserve">                                         Заместитель директора департамента</w:t>
      </w:r>
    </w:p>
    <w:p w:rsidR="00000000" w:rsidRDefault="006208D0">
      <w:pPr>
        <w:pStyle w:val="ConsPlusNonformat"/>
        <w:jc w:val="both"/>
      </w:pPr>
      <w:r>
        <w:t xml:space="preserve">                                          городского хозяйства и топливно-</w:t>
      </w:r>
    </w:p>
    <w:p w:rsidR="00000000" w:rsidRDefault="006208D0">
      <w:pPr>
        <w:pStyle w:val="ConsPlusNonformat"/>
        <w:jc w:val="both"/>
      </w:pPr>
      <w:r>
        <w:t xml:space="preserve">                                             энергетического комплекса</w:t>
      </w:r>
    </w:p>
    <w:p w:rsidR="00000000" w:rsidRDefault="006208D0">
      <w:pPr>
        <w:pStyle w:val="ConsPlusNonformat"/>
        <w:jc w:val="both"/>
      </w:pPr>
      <w:r>
        <w:t xml:space="preserve">                                            администрации муниципального</w:t>
      </w:r>
    </w:p>
    <w:p w:rsidR="00000000" w:rsidRDefault="006208D0">
      <w:pPr>
        <w:pStyle w:val="ConsPlusNonformat"/>
        <w:jc w:val="both"/>
      </w:pPr>
      <w:r>
        <w:t xml:space="preserve">                                            образования город Краснодар,</w:t>
      </w:r>
    </w:p>
    <w:p w:rsidR="00000000" w:rsidRDefault="006208D0">
      <w:pPr>
        <w:pStyle w:val="ConsPlusNonformat"/>
        <w:jc w:val="both"/>
      </w:pPr>
      <w:r>
        <w:t xml:space="preserve">                                       </w:t>
      </w:r>
      <w:r>
        <w:t xml:space="preserve">     начальник отдела озеленения</w:t>
      </w:r>
    </w:p>
    <w:p w:rsidR="00000000" w:rsidRDefault="006208D0">
      <w:pPr>
        <w:pStyle w:val="ConsPlusNonformat"/>
        <w:jc w:val="both"/>
      </w:pPr>
      <w:r>
        <w:t xml:space="preserve">                                           ________________/______________/</w:t>
      </w:r>
    </w:p>
    <w:p w:rsidR="00000000" w:rsidRDefault="006208D0">
      <w:pPr>
        <w:pStyle w:val="ConsPlusNonformat"/>
        <w:jc w:val="both"/>
      </w:pPr>
      <w:r>
        <w:t xml:space="preserve">                                               (подпись)       (Ф.И.О.)</w:t>
      </w:r>
    </w:p>
    <w:p w:rsidR="00000000" w:rsidRDefault="006208D0">
      <w:pPr>
        <w:pStyle w:val="ConsPlusNonformat"/>
        <w:jc w:val="both"/>
      </w:pPr>
    </w:p>
    <w:p w:rsidR="00000000" w:rsidRDefault="006208D0">
      <w:pPr>
        <w:pStyle w:val="ConsPlusNonformat"/>
        <w:jc w:val="both"/>
      </w:pPr>
      <w:bookmarkStart w:id="2" w:name="Par134"/>
      <w:bookmarkEnd w:id="2"/>
      <w:r>
        <w:t xml:space="preserve">                                    АКТ</w:t>
      </w:r>
    </w:p>
    <w:p w:rsidR="00000000" w:rsidRDefault="006208D0">
      <w:pPr>
        <w:pStyle w:val="ConsPlusNonformat"/>
        <w:jc w:val="both"/>
      </w:pPr>
      <w:r>
        <w:t xml:space="preserve">                      </w:t>
      </w:r>
      <w:r>
        <w:t>ОБСЛЕДОВАНИЯ ЗЕЛЕНЫХ НАСАЖДЕНИЙ</w:t>
      </w:r>
    </w:p>
    <w:p w:rsidR="00000000" w:rsidRDefault="006208D0">
      <w:pPr>
        <w:pStyle w:val="ConsPlusNonformat"/>
        <w:jc w:val="both"/>
      </w:pPr>
    </w:p>
    <w:p w:rsidR="00000000" w:rsidRDefault="006208D0">
      <w:pPr>
        <w:pStyle w:val="ConsPlusNonformat"/>
        <w:jc w:val="both"/>
      </w:pPr>
      <w:r>
        <w:t>г. Краснодар                                             "___" _______ года</w:t>
      </w: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ind w:firstLine="540"/>
        <w:jc w:val="both"/>
      </w:pPr>
      <w:r>
        <w:t>Специалист департамента городского хозяйства и топливно-энергетического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комплекса администрации муниципального образования город Краснодар ________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___________________________________________________________________________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в присутствии представителя заявителя _____________________________________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____________________________</w:t>
      </w:r>
      <w:r>
        <w:t>_______________________________________________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провел(а) обследование состояния зеленых насаждений на основании заявления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___________________________________________________________________________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_________________________________________________________</w:t>
      </w:r>
      <w:r>
        <w:t>__________________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и представленных документов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1. ________________________________________________________________________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2. ________________________________________________________________________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3. ______________________________________________________</w:t>
      </w:r>
      <w:r>
        <w:t>__________________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4. ________________________________________________________________________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5. ________________________________________________________________________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по объекту: _______________________________________________________________</w:t>
      </w: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sectPr w:rsidR="00000000">
          <w:headerReference w:type="default" r:id="rId41"/>
          <w:footerReference w:type="default" r:id="rId4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87"/>
        <w:gridCol w:w="2381"/>
        <w:gridCol w:w="964"/>
        <w:gridCol w:w="1134"/>
        <w:gridCol w:w="1474"/>
        <w:gridCol w:w="1701"/>
        <w:gridCol w:w="1077"/>
        <w:gridCol w:w="1587"/>
        <w:gridCol w:w="1587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08D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  <w:jc w:val="center"/>
            </w:pPr>
            <w:r>
              <w:t>Адрес нахождения зеленых насаждений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08D0">
            <w:pPr>
              <w:pStyle w:val="ConsPlusNormal"/>
              <w:jc w:val="center"/>
            </w:pPr>
            <w:r>
              <w:t>Месторасположение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08D0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08D0">
            <w:pPr>
              <w:pStyle w:val="ConsPlusNormal"/>
              <w:jc w:val="center"/>
            </w:pPr>
            <w:r>
              <w:t>Диаметр, см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08D0">
            <w:pPr>
              <w:pStyle w:val="ConsPlusNormal"/>
              <w:jc w:val="center"/>
            </w:pPr>
            <w:r>
              <w:t>Состояние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08D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  <w:jc w:val="center"/>
            </w:pPr>
            <w:r>
              <w:t>вырубка (уничтожение)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  <w:jc w:val="center"/>
            </w:pPr>
            <w:r>
              <w:t>обрезка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  <w:jc w:val="center"/>
            </w:pPr>
            <w:r>
              <w:t>омоложение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  <w: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  <w: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  <w: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  <w: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  <w:r>
              <w:t>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  <w:r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  <w:r>
              <w:t>Итого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08D0">
            <w:pPr>
              <w:pStyle w:val="ConsPlusNormal"/>
            </w:pPr>
          </w:p>
        </w:tc>
      </w:tr>
    </w:tbl>
    <w:p w:rsidR="00000000" w:rsidRDefault="006208D0">
      <w:pPr>
        <w:pStyle w:val="ConsPlusNormal"/>
        <w:sectPr w:rsidR="00000000">
          <w:headerReference w:type="default" r:id="rId43"/>
          <w:footerReference w:type="default" r:id="rId4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ind w:firstLine="540"/>
        <w:jc w:val="both"/>
      </w:pPr>
      <w:r>
        <w:t>Особые отметки: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___________________________________________________________________________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___________________________________________________________________________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___________________________________________________________________________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___________________________________________________________________________</w:t>
      </w:r>
    </w:p>
    <w:p w:rsidR="00000000" w:rsidRDefault="006208D0">
      <w:pPr>
        <w:pStyle w:val="ConsPlusNormal"/>
        <w:spacing w:before="200"/>
        <w:ind w:firstLine="540"/>
        <w:jc w:val="both"/>
      </w:pPr>
      <w:r>
        <w:t>___________________________________________________________________________</w:t>
      </w: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nformat"/>
        <w:jc w:val="both"/>
      </w:pPr>
      <w:r>
        <w:t xml:space="preserve">    Специалист департамента</w:t>
      </w:r>
      <w:r>
        <w:t xml:space="preserve">               ________________/_______________/</w:t>
      </w:r>
    </w:p>
    <w:p w:rsidR="00000000" w:rsidRDefault="006208D0">
      <w:pPr>
        <w:pStyle w:val="ConsPlusNonformat"/>
        <w:jc w:val="both"/>
      </w:pPr>
      <w:r>
        <w:t xml:space="preserve">                                              (подпись)       (Ф.И.О.)</w:t>
      </w:r>
    </w:p>
    <w:p w:rsidR="00000000" w:rsidRDefault="006208D0">
      <w:pPr>
        <w:pStyle w:val="ConsPlusNonformat"/>
        <w:jc w:val="both"/>
      </w:pPr>
      <w:r>
        <w:t xml:space="preserve">    Представитель заявителя               ________________/_______________/</w:t>
      </w:r>
    </w:p>
    <w:p w:rsidR="00000000" w:rsidRDefault="006208D0">
      <w:pPr>
        <w:pStyle w:val="ConsPlusNonformat"/>
        <w:jc w:val="both"/>
      </w:pPr>
      <w:r>
        <w:t xml:space="preserve">                                              (подпись)     </w:t>
      </w:r>
      <w:r>
        <w:t xml:space="preserve">  (Ф.И.О.)</w:t>
      </w: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right"/>
        <w:outlineLvl w:val="1"/>
      </w:pPr>
      <w:r>
        <w:t>Приложение N 2</w:t>
      </w:r>
    </w:p>
    <w:p w:rsidR="00000000" w:rsidRDefault="006208D0">
      <w:pPr>
        <w:pStyle w:val="ConsPlusNormal"/>
        <w:jc w:val="right"/>
      </w:pPr>
      <w:r>
        <w:t>к Порядку</w:t>
      </w:r>
    </w:p>
    <w:p w:rsidR="00000000" w:rsidRDefault="006208D0">
      <w:pPr>
        <w:pStyle w:val="ConsPlusNormal"/>
        <w:jc w:val="right"/>
      </w:pPr>
      <w:r>
        <w:t>выдачи и учета порубочных билетов</w:t>
      </w:r>
    </w:p>
    <w:p w:rsidR="00000000" w:rsidRDefault="006208D0">
      <w:pPr>
        <w:pStyle w:val="ConsPlusNormal"/>
        <w:jc w:val="right"/>
      </w:pPr>
      <w:r>
        <w:t>на территории муниципального</w:t>
      </w:r>
    </w:p>
    <w:p w:rsidR="00000000" w:rsidRDefault="006208D0">
      <w:pPr>
        <w:pStyle w:val="ConsPlusNormal"/>
        <w:jc w:val="right"/>
      </w:pPr>
      <w:r>
        <w:t>образования город Краснодар</w:t>
      </w:r>
    </w:p>
    <w:p w:rsidR="00000000" w:rsidRDefault="006208D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08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08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администрации МО город Краснодар от 18.05.2016 </w:t>
            </w:r>
            <w:hyperlink r:id="rId45" w:tooltip="Постановление администрации МО город Краснодар от 18.05.2016 N 1950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      <w:r>
                <w:rPr>
                  <w:color w:val="0000FF"/>
                </w:rPr>
                <w:t>N 1950</w:t>
              </w:r>
            </w:hyperlink>
            <w:r>
              <w:rPr>
                <w:color w:val="392C69"/>
              </w:rPr>
              <w:t>,</w:t>
            </w:r>
          </w:p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</w:t>
            </w:r>
            <w:r>
              <w:rPr>
                <w:color w:val="392C69"/>
              </w:rPr>
              <w:t xml:space="preserve">18 </w:t>
            </w:r>
            <w:hyperlink r:id="rId46" w:tooltip="Постановление администрации МО город Краснодар от 02.07.2018 N 2672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      <w:r>
                <w:rPr>
                  <w:color w:val="0000FF"/>
                </w:rPr>
                <w:t>N 2672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208D0">
      <w:pPr>
        <w:pStyle w:val="ConsPlusNormal"/>
        <w:jc w:val="both"/>
      </w:pPr>
    </w:p>
    <w:p w:rsidR="00000000" w:rsidRDefault="006208D0">
      <w:pPr>
        <w:pStyle w:val="ConsPlusNonformat"/>
        <w:jc w:val="both"/>
      </w:pPr>
      <w:bookmarkStart w:id="3" w:name="Par282"/>
      <w:bookmarkEnd w:id="3"/>
      <w:r>
        <w:t xml:space="preserve">                             ПОРУБОЧНЫЙ БИЛЕТ</w:t>
      </w:r>
    </w:p>
    <w:p w:rsidR="00000000" w:rsidRDefault="006208D0">
      <w:pPr>
        <w:pStyle w:val="ConsPlusNonformat"/>
        <w:jc w:val="both"/>
      </w:pPr>
      <w:r>
        <w:t xml:space="preserve">                        N ________ от ____________</w:t>
      </w:r>
    </w:p>
    <w:p w:rsidR="00000000" w:rsidRDefault="006208D0">
      <w:pPr>
        <w:pStyle w:val="ConsPlusNonformat"/>
        <w:jc w:val="both"/>
      </w:pPr>
    </w:p>
    <w:p w:rsidR="00000000" w:rsidRDefault="006208D0">
      <w:pPr>
        <w:pStyle w:val="ConsPlusNonformat"/>
        <w:jc w:val="both"/>
      </w:pPr>
      <w:r>
        <w:t>Получатель:________________________________________________________________</w:t>
      </w:r>
    </w:p>
    <w:p w:rsidR="00000000" w:rsidRDefault="006208D0">
      <w:pPr>
        <w:pStyle w:val="ConsPlusNonformat"/>
        <w:jc w:val="both"/>
      </w:pPr>
      <w:r>
        <w:t>Адрес:_____________________________________________________________________</w:t>
      </w:r>
    </w:p>
    <w:p w:rsidR="00000000" w:rsidRDefault="006208D0">
      <w:pPr>
        <w:pStyle w:val="ConsPlusNonformat"/>
        <w:jc w:val="both"/>
      </w:pPr>
      <w:r>
        <w:t>О</w:t>
      </w:r>
      <w:r>
        <w:t>боснование   необходимости   вырубки   (уничтожения),   санитарной  рубки,</w:t>
      </w:r>
    </w:p>
    <w:p w:rsidR="00000000" w:rsidRDefault="006208D0">
      <w:pPr>
        <w:pStyle w:val="ConsPlusNonformat"/>
        <w:jc w:val="both"/>
      </w:pPr>
      <w:r>
        <w:t>санитарной, омолаживающей или формовочной обрезки (нужное подчеркнуть)</w:t>
      </w:r>
    </w:p>
    <w:p w:rsidR="00000000" w:rsidRDefault="006208D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208D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208D0">
      <w:pPr>
        <w:pStyle w:val="ConsPlusNonformat"/>
        <w:jc w:val="both"/>
      </w:pPr>
      <w:r>
        <w:t>Вид работ:_________________________________________________________________</w:t>
      </w:r>
    </w:p>
    <w:p w:rsidR="00000000" w:rsidRDefault="006208D0">
      <w:pPr>
        <w:pStyle w:val="ConsPlusNonformat"/>
        <w:jc w:val="both"/>
      </w:pPr>
      <w:r>
        <w:t>Наименование объекта:______________________________________________________</w:t>
      </w:r>
    </w:p>
    <w:p w:rsidR="00000000" w:rsidRDefault="006208D0">
      <w:pPr>
        <w:pStyle w:val="ConsPlusNonformat"/>
        <w:jc w:val="both"/>
      </w:pPr>
      <w:r>
        <w:t>Документы:</w:t>
      </w:r>
    </w:p>
    <w:p w:rsidR="00000000" w:rsidRDefault="006208D0">
      <w:pPr>
        <w:pStyle w:val="ConsPlusNonformat"/>
        <w:jc w:val="both"/>
      </w:pPr>
      <w:r>
        <w:t>1. ______________</w:t>
      </w:r>
      <w:r>
        <w:t>__________________________________________________________</w:t>
      </w:r>
    </w:p>
    <w:p w:rsidR="00000000" w:rsidRDefault="006208D0">
      <w:pPr>
        <w:pStyle w:val="ConsPlusNonformat"/>
        <w:jc w:val="both"/>
      </w:pPr>
      <w:r>
        <w:t>2. ________________________________________________________________________</w:t>
      </w:r>
    </w:p>
    <w:p w:rsidR="00000000" w:rsidRDefault="006208D0">
      <w:pPr>
        <w:pStyle w:val="ConsPlusNonformat"/>
        <w:jc w:val="both"/>
      </w:pPr>
      <w:r>
        <w:t>3. ________________________________________________________________________</w:t>
      </w:r>
    </w:p>
    <w:p w:rsidR="00000000" w:rsidRDefault="006208D0">
      <w:pPr>
        <w:pStyle w:val="ConsPlusNonformat"/>
        <w:jc w:val="both"/>
      </w:pPr>
      <w:r>
        <w:t>Оплата компенсационной стоимости ____________</w:t>
      </w:r>
      <w:r>
        <w:t>______________________________</w:t>
      </w:r>
    </w:p>
    <w:p w:rsidR="00000000" w:rsidRDefault="006208D0">
      <w:pPr>
        <w:pStyle w:val="ConsPlusNonformat"/>
        <w:jc w:val="both"/>
      </w:pPr>
      <w:r>
        <w:t xml:space="preserve">                                     (номер и дата платежного поручения)</w:t>
      </w:r>
    </w:p>
    <w:p w:rsidR="00000000" w:rsidRDefault="006208D0">
      <w:pPr>
        <w:pStyle w:val="ConsPlusNonformat"/>
        <w:jc w:val="both"/>
      </w:pPr>
      <w:r>
        <w:t>В соответствии с прилагаемым актом обследования разрешается:</w:t>
      </w:r>
    </w:p>
    <w:p w:rsidR="00000000" w:rsidRDefault="006208D0">
      <w:pPr>
        <w:pStyle w:val="ConsPlusNonformat"/>
        <w:jc w:val="both"/>
      </w:pPr>
      <w:r>
        <w:t>вырубить ____________________________________________________ деревьев, шт.</w:t>
      </w:r>
    </w:p>
    <w:p w:rsidR="00000000" w:rsidRDefault="006208D0">
      <w:pPr>
        <w:pStyle w:val="ConsPlusNonformat"/>
        <w:jc w:val="both"/>
      </w:pPr>
      <w:r>
        <w:t xml:space="preserve">         ______</w:t>
      </w:r>
      <w:r>
        <w:t>___________________________________________ кустарников, шт.</w:t>
      </w:r>
    </w:p>
    <w:p w:rsidR="00000000" w:rsidRDefault="006208D0">
      <w:pPr>
        <w:pStyle w:val="ConsPlusNonformat"/>
        <w:jc w:val="both"/>
      </w:pPr>
      <w:r>
        <w:t xml:space="preserve">         ____________________________________________________ газона, кв. м</w:t>
      </w:r>
    </w:p>
    <w:p w:rsidR="00000000" w:rsidRDefault="006208D0">
      <w:pPr>
        <w:pStyle w:val="ConsPlusNonformat"/>
        <w:jc w:val="both"/>
      </w:pPr>
      <w:r>
        <w:t xml:space="preserve">         _________________________________________________ цветников, кв. м</w:t>
      </w:r>
    </w:p>
    <w:p w:rsidR="00000000" w:rsidRDefault="006208D0">
      <w:pPr>
        <w:pStyle w:val="ConsPlusNonformat"/>
        <w:jc w:val="both"/>
      </w:pPr>
      <w:r>
        <w:t>санитарная обрезка ________________________</w:t>
      </w:r>
      <w:r>
        <w:t>__________________ деревьев, шт.</w:t>
      </w:r>
    </w:p>
    <w:p w:rsidR="00000000" w:rsidRDefault="006208D0">
      <w:pPr>
        <w:pStyle w:val="ConsPlusNonformat"/>
        <w:jc w:val="both"/>
      </w:pPr>
      <w:r>
        <w:t>омолаживающая обрезка _______________________________________ деревьев, шт.</w:t>
      </w:r>
    </w:p>
    <w:p w:rsidR="00000000" w:rsidRDefault="006208D0">
      <w:pPr>
        <w:pStyle w:val="ConsPlusNonformat"/>
        <w:jc w:val="both"/>
      </w:pPr>
      <w:r>
        <w:t>формовочная  обрезка  ______________________________________  деревьев, шт.</w:t>
      </w:r>
    </w:p>
    <w:p w:rsidR="00000000" w:rsidRDefault="006208D0">
      <w:pPr>
        <w:pStyle w:val="ConsPlusNonformat"/>
        <w:jc w:val="both"/>
      </w:pPr>
      <w:r>
        <w:lastRenderedPageBreak/>
        <w:t>Срок действия порубочного билета: с _______________ по ________________</w:t>
      </w:r>
      <w:r>
        <w:t>____</w:t>
      </w:r>
    </w:p>
    <w:p w:rsidR="00000000" w:rsidRDefault="006208D0">
      <w:pPr>
        <w:pStyle w:val="ConsPlusNonformat"/>
        <w:jc w:val="both"/>
      </w:pPr>
    </w:p>
    <w:p w:rsidR="00000000" w:rsidRDefault="006208D0">
      <w:pPr>
        <w:pStyle w:val="ConsPlusNonformat"/>
        <w:jc w:val="both"/>
      </w:pPr>
      <w:r>
        <w:t>Директор департамента городского хозяйства</w:t>
      </w:r>
    </w:p>
    <w:p w:rsidR="00000000" w:rsidRDefault="006208D0">
      <w:pPr>
        <w:pStyle w:val="ConsPlusNonformat"/>
        <w:jc w:val="both"/>
      </w:pPr>
      <w:r>
        <w:t>и топливно-энергетического комплекса</w:t>
      </w:r>
    </w:p>
    <w:p w:rsidR="00000000" w:rsidRDefault="006208D0">
      <w:pPr>
        <w:pStyle w:val="ConsPlusNonformat"/>
        <w:jc w:val="both"/>
      </w:pPr>
      <w:r>
        <w:t>администрации муниципального</w:t>
      </w:r>
    </w:p>
    <w:p w:rsidR="00000000" w:rsidRDefault="006208D0">
      <w:pPr>
        <w:pStyle w:val="ConsPlusNonformat"/>
        <w:jc w:val="both"/>
      </w:pPr>
      <w:r>
        <w:t>образования  город Краснодар ___________________________/_________________/</w:t>
      </w:r>
    </w:p>
    <w:p w:rsidR="00000000" w:rsidRDefault="006208D0">
      <w:pPr>
        <w:pStyle w:val="ConsPlusNonformat"/>
        <w:jc w:val="both"/>
      </w:pPr>
      <w:r>
        <w:t xml:space="preserve">                                    (подпись)                (Ф.И</w:t>
      </w:r>
      <w:r>
        <w:t>.О.)</w:t>
      </w:r>
    </w:p>
    <w:p w:rsidR="00000000" w:rsidRDefault="006208D0">
      <w:pPr>
        <w:pStyle w:val="ConsPlusNonformat"/>
        <w:jc w:val="both"/>
      </w:pPr>
      <w:r>
        <w:t xml:space="preserve">                                   М.П.</w:t>
      </w:r>
    </w:p>
    <w:p w:rsidR="00000000" w:rsidRDefault="006208D0">
      <w:pPr>
        <w:pStyle w:val="ConsPlusNonformat"/>
        <w:jc w:val="both"/>
      </w:pPr>
      <w:r>
        <w:t>Заместитель директора департамента,</w:t>
      </w:r>
    </w:p>
    <w:p w:rsidR="00000000" w:rsidRDefault="006208D0">
      <w:pPr>
        <w:pStyle w:val="ConsPlusNonformat"/>
        <w:jc w:val="both"/>
      </w:pPr>
      <w:r>
        <w:t>начальник отдела озеленения _____________________________/________________/</w:t>
      </w:r>
    </w:p>
    <w:p w:rsidR="00000000" w:rsidRDefault="006208D0">
      <w:pPr>
        <w:pStyle w:val="ConsPlusNonformat"/>
        <w:jc w:val="both"/>
      </w:pPr>
      <w:r>
        <w:t xml:space="preserve">                                          (подпись)          (Ф.И.О.)</w:t>
      </w: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right"/>
        <w:outlineLvl w:val="1"/>
      </w:pPr>
      <w:r>
        <w:t>Приложение N 3</w:t>
      </w:r>
    </w:p>
    <w:p w:rsidR="00000000" w:rsidRDefault="006208D0">
      <w:pPr>
        <w:pStyle w:val="ConsPlusNormal"/>
        <w:jc w:val="right"/>
      </w:pPr>
      <w:r>
        <w:t>к Порядку</w:t>
      </w:r>
    </w:p>
    <w:p w:rsidR="00000000" w:rsidRDefault="006208D0">
      <w:pPr>
        <w:pStyle w:val="ConsPlusNormal"/>
        <w:jc w:val="right"/>
      </w:pPr>
      <w:r>
        <w:t>выдачи и учета порубочных билетов</w:t>
      </w:r>
    </w:p>
    <w:p w:rsidR="00000000" w:rsidRDefault="006208D0">
      <w:pPr>
        <w:pStyle w:val="ConsPlusNormal"/>
        <w:jc w:val="right"/>
      </w:pPr>
      <w:r>
        <w:t>на территории муниципального</w:t>
      </w:r>
    </w:p>
    <w:p w:rsidR="00000000" w:rsidRDefault="006208D0">
      <w:pPr>
        <w:pStyle w:val="ConsPlusNormal"/>
        <w:jc w:val="right"/>
      </w:pPr>
      <w:r>
        <w:t>образования город Краснодар</w:t>
      </w:r>
    </w:p>
    <w:p w:rsidR="00000000" w:rsidRDefault="006208D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08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08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47" w:tooltip="Постановление администрации МО город Краснодар от 02.07.2018 N 2672 &quot;О внесении изменений в постановление администрации муниципального образования город Краснодар от 05.12.2013 N 9395 &quot;Об утверждении Порядка выдачи и учета порубочных билетов на территории муниципального образования город Краснодар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МО город Краснодар</w:t>
            </w:r>
          </w:p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02.07.2018 N 2672)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08D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208D0">
      <w:pPr>
        <w:pStyle w:val="ConsPlusNormal"/>
        <w:jc w:val="both"/>
      </w:pPr>
    </w:p>
    <w:p w:rsidR="00000000" w:rsidRDefault="006208D0">
      <w:pPr>
        <w:pStyle w:val="ConsPlusNonformat"/>
        <w:jc w:val="both"/>
      </w:pPr>
      <w:bookmarkStart w:id="4" w:name="Par332"/>
      <w:bookmarkEnd w:id="4"/>
      <w:r>
        <w:t xml:space="preserve">                                   ФОРМА</w:t>
      </w:r>
    </w:p>
    <w:p w:rsidR="00000000" w:rsidRDefault="006208D0">
      <w:pPr>
        <w:pStyle w:val="ConsPlusNonformat"/>
        <w:jc w:val="both"/>
      </w:pPr>
      <w:r>
        <w:t xml:space="preserve">                           информационного щита</w:t>
      </w:r>
    </w:p>
    <w:p w:rsidR="00000000" w:rsidRDefault="006208D0">
      <w:pPr>
        <w:pStyle w:val="ConsPlusNonformat"/>
        <w:jc w:val="both"/>
      </w:pPr>
    </w:p>
    <w:p w:rsidR="00000000" w:rsidRDefault="006208D0">
      <w:pPr>
        <w:pStyle w:val="ConsPlusNonformat"/>
        <w:jc w:val="both"/>
      </w:pPr>
      <w:r>
        <w:t xml:space="preserve">                    Уважаемые жители города Краснодара!</w:t>
      </w:r>
    </w:p>
    <w:p w:rsidR="00000000" w:rsidRDefault="006208D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208D0">
      <w:pPr>
        <w:pStyle w:val="ConsPlusNonformat"/>
        <w:jc w:val="both"/>
      </w:pPr>
      <w:r>
        <w:t>(лицо,  осуществляющее  хозяйственную  и  иную  деятельность  на территории</w:t>
      </w:r>
    </w:p>
    <w:p w:rsidR="00000000" w:rsidRDefault="006208D0">
      <w:pPr>
        <w:pStyle w:val="ConsPlusNonformat"/>
        <w:jc w:val="both"/>
      </w:pPr>
      <w:r>
        <w:t>муниципального образования город Краснодар)</w:t>
      </w:r>
    </w:p>
    <w:p w:rsidR="00000000" w:rsidRDefault="006208D0">
      <w:pPr>
        <w:pStyle w:val="ConsPlusNonformat"/>
        <w:jc w:val="both"/>
      </w:pPr>
      <w:r>
        <w:t>на основании порубочного билета от ________________________ N _____________</w:t>
      </w:r>
    </w:p>
    <w:p w:rsidR="00000000" w:rsidRDefault="006208D0">
      <w:pPr>
        <w:pStyle w:val="ConsPlusNonformat"/>
        <w:jc w:val="both"/>
      </w:pPr>
      <w:r>
        <w:t>и договора (контракта) с __________________________________________________</w:t>
      </w:r>
    </w:p>
    <w:p w:rsidR="00000000" w:rsidRDefault="006208D0">
      <w:pPr>
        <w:pStyle w:val="ConsPlusNonformat"/>
        <w:jc w:val="both"/>
      </w:pPr>
      <w:r>
        <w:t xml:space="preserve">                                    (заказчик работ)</w:t>
      </w:r>
    </w:p>
    <w:p w:rsidR="00000000" w:rsidRDefault="006208D0">
      <w:pPr>
        <w:pStyle w:val="ConsPlusNonformat"/>
        <w:jc w:val="both"/>
      </w:pPr>
      <w:r>
        <w:t>по  ад</w:t>
      </w:r>
      <w:r>
        <w:t>ресу: _______________________________________________________________</w:t>
      </w:r>
    </w:p>
    <w:p w:rsidR="00000000" w:rsidRDefault="006208D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208D0">
      <w:pPr>
        <w:pStyle w:val="ConsPlusNonformat"/>
        <w:jc w:val="both"/>
      </w:pPr>
      <w:r>
        <w:t>в период с ______________________ по _____________________ проводит работы:</w:t>
      </w:r>
    </w:p>
    <w:p w:rsidR="00000000" w:rsidRDefault="006208D0">
      <w:pPr>
        <w:pStyle w:val="ConsPlusNonformat"/>
        <w:jc w:val="both"/>
      </w:pPr>
      <w:r>
        <w:t>по санитарной рубке деревьев _____</w:t>
      </w:r>
      <w:r>
        <w:t>____ шт.,</w:t>
      </w:r>
    </w:p>
    <w:p w:rsidR="00000000" w:rsidRDefault="006208D0">
      <w:pPr>
        <w:pStyle w:val="ConsPlusNonformat"/>
        <w:jc w:val="both"/>
      </w:pPr>
      <w:r>
        <w:t>санитарной обрезке деревьев _________ шт.,</w:t>
      </w:r>
    </w:p>
    <w:p w:rsidR="00000000" w:rsidRDefault="006208D0">
      <w:pPr>
        <w:pStyle w:val="ConsPlusNonformat"/>
        <w:jc w:val="both"/>
      </w:pPr>
      <w:r>
        <w:t>формовочной обрезке деревьев _________ шт.,</w:t>
      </w:r>
    </w:p>
    <w:p w:rsidR="00000000" w:rsidRDefault="006208D0">
      <w:pPr>
        <w:pStyle w:val="ConsPlusNonformat"/>
        <w:jc w:val="both"/>
      </w:pPr>
      <w:r>
        <w:t>омолаживающей обрезке деревьев _________ шт.,</w:t>
      </w:r>
    </w:p>
    <w:p w:rsidR="00000000" w:rsidRDefault="006208D0">
      <w:pPr>
        <w:pStyle w:val="ConsPlusNonformat"/>
        <w:jc w:val="both"/>
      </w:pPr>
      <w:r>
        <w:t>вырубке (уничтожению) зеленых насаждений _________ шт.</w:t>
      </w: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ind w:firstLine="540"/>
        <w:jc w:val="both"/>
      </w:pPr>
      <w:r>
        <w:t>Контроль за выполнением работ по вырубке и обрезке деревьев и кустарников осуществляет департамент городского хозяйства и топливно-энергетического комплекса администрации муниципального образования город Краснодар, телефон отдела озеленения: 268-10-88, 268</w:t>
      </w:r>
      <w:r>
        <w:t>-34-40, график работы: понедельник - четверг с 09.00 до 18.00, перерыв с 12.30 до 13.20, пятница с 9.00 до 17.00, перерыв с 12.30 до 13.10, суббота и воскресенье - выходной, адрес: г. Краснодар, ул. Мира, 72.</w:t>
      </w: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jc w:val="both"/>
      </w:pPr>
    </w:p>
    <w:p w:rsidR="00000000" w:rsidRDefault="006208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48"/>
      <w:footerReference w:type="default" r:id="rId4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08D0">
      <w:pPr>
        <w:spacing w:after="0" w:line="240" w:lineRule="auto"/>
      </w:pPr>
      <w:r>
        <w:separator/>
      </w:r>
    </w:p>
  </w:endnote>
  <w:endnote w:type="continuationSeparator" w:id="0">
    <w:p w:rsidR="00000000" w:rsidRDefault="0062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208D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8D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8D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8D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6208D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208D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8D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8D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8D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6208D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208D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8D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8D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8D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10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6208D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08D0">
      <w:pPr>
        <w:spacing w:after="0" w:line="240" w:lineRule="auto"/>
      </w:pPr>
      <w:r>
        <w:separator/>
      </w:r>
    </w:p>
  </w:footnote>
  <w:footnote w:type="continuationSeparator" w:id="0">
    <w:p w:rsidR="00000000" w:rsidRDefault="00620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8D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</w:t>
          </w:r>
          <w:r>
            <w:rPr>
              <w:rFonts w:ascii="Tahoma" w:hAnsi="Tahoma" w:cs="Tahoma"/>
              <w:sz w:val="16"/>
              <w:szCs w:val="16"/>
            </w:rPr>
            <w:t>и МО город Краснодар от 05.12.2013 N 9395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13.05.2019)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выдачи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8D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26.07.2021</w:t>
          </w:r>
        </w:p>
      </w:tc>
    </w:tr>
  </w:tbl>
  <w:p w:rsidR="00000000" w:rsidRDefault="006208D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208D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8D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МО город Краснодар от 05.12.2013 N 9395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13.05.2019)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выдачи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8D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26.07.2021</w:t>
          </w:r>
        </w:p>
      </w:tc>
    </w:tr>
  </w:tbl>
  <w:p w:rsidR="00000000" w:rsidRDefault="006208D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208D0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8D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МО город Краснодар от 05.12.2013 N 9395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13.05.2019)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выдачи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8D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26.07.2021</w:t>
          </w:r>
        </w:p>
      </w:tc>
    </w:tr>
  </w:tbl>
  <w:p w:rsidR="00000000" w:rsidRDefault="006208D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208D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D0"/>
    <w:rsid w:val="0062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D57B4A-BCD5-4F4D-9014-F120F28C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C26A6DF792EB1FD16F9D4CFCB074E8828997690EA9B20A1584C993391E3A0F2D6880B8A357444EEACF7EFA6D135B0936638C0FB0A101C7D4061BFBD833I" TargetMode="External"/><Relationship Id="rId18" Type="http://schemas.openxmlformats.org/officeDocument/2006/relationships/hyperlink" Target="consultantplus://offline/ref=ABC26A6DF792EB1FD16F9D4CFCB074E8828997690DAAB50D1E8CC993391E3A0F2D6880B8A357444EEACF7FFD6C135B0936638C0FB0A101C7D4061BFBD833I" TargetMode="External"/><Relationship Id="rId26" Type="http://schemas.openxmlformats.org/officeDocument/2006/relationships/hyperlink" Target="consultantplus://offline/ref=ABC26A6DF792EB1FD16F9D4CFCB074E8828997690DADBD06148BC993391E3A0F2D6880B8A357444EEACF7FFC6B135B0936638C0FB0A101C7D4061BFBD833I" TargetMode="External"/><Relationship Id="rId39" Type="http://schemas.openxmlformats.org/officeDocument/2006/relationships/hyperlink" Target="consultantplus://offline/ref=ABC26A6DF792EB1FD16F9D4CFCB074E8828997690DADBD06148BC993391E3A0F2D6880B8A357444EEACF7FFF6B135B0936638C0FB0A101C7D4061BFBD833I" TargetMode="External"/><Relationship Id="rId21" Type="http://schemas.openxmlformats.org/officeDocument/2006/relationships/hyperlink" Target="consultantplus://offline/ref=ABC26A6DF792EB1FD16F9D4CFCB074E8828997690DAEBD0E1285C993391E3A0F2D6880B8A357444EEACF7FFD6D135B0936638C0FB0A101C7D4061BFBD833I" TargetMode="External"/><Relationship Id="rId34" Type="http://schemas.openxmlformats.org/officeDocument/2006/relationships/hyperlink" Target="consultantplus://offline/ref=ABC26A6DF792EB1FD16F9D4CFCB074E8828997690DA0B7081189C993391E3A0F2D6880B8A357444EEACF79F96D135B0936638C0FB0A101C7D4061BFBD833I" TargetMode="External"/><Relationship Id="rId42" Type="http://schemas.openxmlformats.org/officeDocument/2006/relationships/footer" Target="footer1.xml"/><Relationship Id="rId47" Type="http://schemas.openxmlformats.org/officeDocument/2006/relationships/hyperlink" Target="consultantplus://offline/ref=ABC26A6DF792EB1FD16F9D4CFCB074E8828997690BAEBC0C128694993147360D2A67DFAFA41E484FEACF7EF9614C5E1C273B830BA8BF06DEC80419DF38I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C26A6DF792EB1FD16F9D4CFCB074E8828997690BAEBC0C128694993147360D2A67DFAFA41E484FEACF7FFB614C5E1C273B830BA8BF06DEC80419DF38I" TargetMode="External"/><Relationship Id="rId29" Type="http://schemas.openxmlformats.org/officeDocument/2006/relationships/hyperlink" Target="consultantplus://offline/ref=ABC26A6DF792EB1FD16F9D4CFCB074E8828997690EA9B20A1584C993391E3A0F2D6880B8A357444EEACF7EFD6F135B0936638C0FB0A101C7D4061BFBD833I" TargetMode="External"/><Relationship Id="rId11" Type="http://schemas.openxmlformats.org/officeDocument/2006/relationships/hyperlink" Target="consultantplus://offline/ref=ABC26A6DF792EB1FD16F9D4CFCB074E8828997690BAEBC0C128694993147360D2A67DFAFA41E484FEACF7FF8614C5E1C273B830BA8BF06DEC80419DF38I" TargetMode="External"/><Relationship Id="rId24" Type="http://schemas.openxmlformats.org/officeDocument/2006/relationships/hyperlink" Target="consultantplus://offline/ref=ABC26A6DF792EB1FD16F9D4CFCB074E8828997690DADBD06148BC993391E3A0F2D6880B8A357444EEACF7FFD6D135B0936638C0FB0A101C7D4061BFBD833I" TargetMode="External"/><Relationship Id="rId32" Type="http://schemas.openxmlformats.org/officeDocument/2006/relationships/hyperlink" Target="consultantplus://offline/ref=ABC26A6DF792EB1FD16F9D4CFCB074E8828997690DADBD06148BC993391E3A0F2D6880B8A357444EEACF7FFC6E135B0936638C0FB0A101C7D4061BFBD833I" TargetMode="External"/><Relationship Id="rId37" Type="http://schemas.openxmlformats.org/officeDocument/2006/relationships/hyperlink" Target="consultantplus://offline/ref=ABC26A6DF792EB1FD16F9D4CFCB074E8828997690BAEBC0C128694993147360D2A67DFAFA41E484FEACF7FF4614C5E1C273B830BA8BF06DEC80419DF38I" TargetMode="External"/><Relationship Id="rId40" Type="http://schemas.openxmlformats.org/officeDocument/2006/relationships/hyperlink" Target="consultantplus://offline/ref=ABC26A6DF792EB1FD16F9D4CFCB074E8828997690BAEBC0C128694993147360D2A67DFAFA41E484FEACF7EFE614C5E1C273B830BA8BF06DEC80419DF38I" TargetMode="External"/><Relationship Id="rId45" Type="http://schemas.openxmlformats.org/officeDocument/2006/relationships/hyperlink" Target="consultantplus://offline/ref=ABC26A6DF792EB1FD16F9D4CFCB074E8828997690DADBD06148BC993391E3A0F2D6880B8A357444EEACF7FFF68135B0936638C0FB0A101C7D4061BFBD833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BC26A6DF792EB1FD16F9D4CFCB074E8828997690DADBD06148BC993391E3A0F2D6880B8A357444EEACF7FFD6C135B0936638C0FB0A101C7D4061BFBD833I" TargetMode="External"/><Relationship Id="rId23" Type="http://schemas.openxmlformats.org/officeDocument/2006/relationships/hyperlink" Target="consultantplus://offline/ref=ABC26A6DF792EB1FD16F9D4CFCB074E8828997690DA0B7081189C993391E3A0F2D6880B8A357444EEACF77FA69135B0936638C0FB0A101C7D4061BFBD833I" TargetMode="External"/><Relationship Id="rId28" Type="http://schemas.openxmlformats.org/officeDocument/2006/relationships/hyperlink" Target="consultantplus://offline/ref=ABC26A6DF792EB1FD16F9D4CFCB074E8828997690DAAB50D1E8CC993391E3A0F2D6880B8A357444EEACF7FFD6C135B0936638C0FB0A101C7D4061BFBD833I" TargetMode="External"/><Relationship Id="rId36" Type="http://schemas.openxmlformats.org/officeDocument/2006/relationships/hyperlink" Target="consultantplus://offline/ref=ABC26A6DF792EB1FD16F9D4CFCB074E8828997690BAEBC0C128694993147360D2A67DFAFA41E484FEACF7FFA614C5E1C273B830BA8BF06DEC80419DF38I" TargetMode="External"/><Relationship Id="rId49" Type="http://schemas.openxmlformats.org/officeDocument/2006/relationships/footer" Target="footer3.xml"/><Relationship Id="rId10" Type="http://schemas.openxmlformats.org/officeDocument/2006/relationships/hyperlink" Target="consultantplus://offline/ref=ABC26A6DF792EB1FD16F9D4CFCB074E8828997690DADBD06148BC993391E3A0F2D6880B8A357444EEACF7FFD6F135B0936638C0FB0A101C7D4061BFBD833I" TargetMode="External"/><Relationship Id="rId19" Type="http://schemas.openxmlformats.org/officeDocument/2006/relationships/hyperlink" Target="consultantplus://offline/ref=ABC26A6DF792EB1FD16F9D4CFCB074E8828997690DADBD06148BC993391E3A0F2D6880B8A357444EEACF7FFD6D135B0936638C0FB0A101C7D4061BFBD833I" TargetMode="External"/><Relationship Id="rId31" Type="http://schemas.openxmlformats.org/officeDocument/2006/relationships/hyperlink" Target="consultantplus://offline/ref=ABC26A6DF792EB1FD16F9D4CFCB074E8828997690DAEBD0E1285C993391E3A0F2D6880B8A357444EEACF7FFD62135B0936638C0FB0A101C7D4061BFBD833I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BC26A6DF792EB1FD16F9D4CFCB074E8828997690DAAB50D1E8CC993391E3A0F2D6880B8A357444EEACF7FFD6F135B0936638C0FB0A101C7D4061BFBD833I" TargetMode="External"/><Relationship Id="rId14" Type="http://schemas.openxmlformats.org/officeDocument/2006/relationships/hyperlink" Target="consultantplus://offline/ref=ABC26A6DF792EB1FD16F9D4CFCB074E8828997690DA0B7081189C993391E3A0F2D6880B8A357444EEACF77FA69135B0936638C0FB0A101C7D4061BFBD833I" TargetMode="External"/><Relationship Id="rId22" Type="http://schemas.openxmlformats.org/officeDocument/2006/relationships/hyperlink" Target="consultantplus://offline/ref=ABC26A6DF792EB1FD16F9D4CFCB074E8828997690EA9B20A1584C993391E3A0F2D6880B8A357444EEACF7EFA6D135B0936638C0FB0A101C7D4061BFBD833I" TargetMode="External"/><Relationship Id="rId27" Type="http://schemas.openxmlformats.org/officeDocument/2006/relationships/hyperlink" Target="consultantplus://offline/ref=ABC26A6DF792EB1FD16F9D4CFCB074E8828997690DAEBD0E1285C993391E3A0F2D6880B8A357444EEACF7FFD6D135B0936638C0FB0A101C7D4061BFBD833I" TargetMode="External"/><Relationship Id="rId30" Type="http://schemas.openxmlformats.org/officeDocument/2006/relationships/hyperlink" Target="consultantplus://offline/ref=ABC26A6DF792EB1FD16F9D4CFCB074E8828997690DADBD06148BC993391E3A0F2D6880B8A357444EEACF7FFC68135B0936638C0FB0A101C7D4061BFBD833I" TargetMode="External"/><Relationship Id="rId35" Type="http://schemas.openxmlformats.org/officeDocument/2006/relationships/hyperlink" Target="consultantplus://offline/ref=ABC26A6DF792EB1FD16F9D4CFCB074E8828997690DADBD06148BC993391E3A0F2D6880B8A357444EEACF7FFC63135B0936638C0FB0A101C7D4061BFBD833I" TargetMode="External"/><Relationship Id="rId43" Type="http://schemas.openxmlformats.org/officeDocument/2006/relationships/header" Target="header2.xml"/><Relationship Id="rId48" Type="http://schemas.openxmlformats.org/officeDocument/2006/relationships/header" Target="header3.xml"/><Relationship Id="rId8" Type="http://schemas.openxmlformats.org/officeDocument/2006/relationships/hyperlink" Target="https://www.consultant.ru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BC26A6DF792EB1FD16F9D4CFCB074E8828997690DAEBD0E1285C993391E3A0F2D6880B8A357444EEACF7FFD6F135B0936638C0FB0A101C7D4061BFBD833I" TargetMode="External"/><Relationship Id="rId17" Type="http://schemas.openxmlformats.org/officeDocument/2006/relationships/hyperlink" Target="consultantplus://offline/ref=ABC26A6DF792EB1FD16F9D4CFCB074E8828997690DAEBD0E1285C993391E3A0F2D6880B8A357444EEACF7FFD6C135B0936638C0FB0A101C7D4061BFBD833I" TargetMode="External"/><Relationship Id="rId25" Type="http://schemas.openxmlformats.org/officeDocument/2006/relationships/hyperlink" Target="consultantplus://offline/ref=ABC26A6DF792EB1FD16F9D4CFCB074E8828997690DADBD06148BC993391E3A0F2D6880B8A357444EEACF7FFD63135B0936638C0FB0A101C7D4061BFBD833I" TargetMode="External"/><Relationship Id="rId33" Type="http://schemas.openxmlformats.org/officeDocument/2006/relationships/hyperlink" Target="consultantplus://offline/ref=ABC26A6DF792EB1FD16F9D4CFCB074E8828997690DADBD06148BC993391E3A0F2D6880B8A357444EEACF7FFC6C135B0936638C0FB0A101C7D4061BFBD833I" TargetMode="External"/><Relationship Id="rId38" Type="http://schemas.openxmlformats.org/officeDocument/2006/relationships/hyperlink" Target="consultantplus://offline/ref=ABC26A6DF792EB1FD16F9D4CFCB074E8828997690BAEBC0C128694993147360D2A67DFAFA41E484FEACF7EFD614C5E1C273B830BA8BF06DEC80419DF38I" TargetMode="External"/><Relationship Id="rId46" Type="http://schemas.openxmlformats.org/officeDocument/2006/relationships/hyperlink" Target="consultantplus://offline/ref=ABC26A6DF792EB1FD16F9D4CFCB074E8828997690BAEBC0C128694993147360D2A67DFAFA41E484FEACF7EFE614C5E1C273B830BA8BF06DEC80419DF38I" TargetMode="External"/><Relationship Id="rId20" Type="http://schemas.openxmlformats.org/officeDocument/2006/relationships/hyperlink" Target="consultantplus://offline/ref=ABC26A6DF792EB1FD16F9D4CFCB074E8828997690BAEBC0C128694993147360D2A67DFAFA41E484FEACF7FFA614C5E1C273B830BA8BF06DEC80419DF38I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5373</Words>
  <Characters>30631</Characters>
  <Application>Microsoft Office Word</Application>
  <DocSecurity>2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город Краснодар от 05.12.2013 N 9395(ред. от 13.05.2019)"Об утверждении Порядка выдачи и учета порубочных билетов на территории муниципального образования город Краснодар"</vt:lpstr>
    </vt:vector>
  </TitlesOfParts>
  <Company>КонсультантПлюс Версия 4021.00.27</Company>
  <LinksUpToDate>false</LinksUpToDate>
  <CharactersWithSpaces>35933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Краснодар от 05.12.2013 N 9395(ред. от 13.05.2019)"Об утверждении Порядка выдачи и учета порубочных билетов на территории муниципального образования город Краснодар"</dc:title>
  <dc:subject/>
  <dc:creator>Сигарева В.В.</dc:creator>
  <cp:keywords/>
  <dc:description/>
  <cp:lastModifiedBy>Сигарева В.В.</cp:lastModifiedBy>
  <cp:revision>2</cp:revision>
  <dcterms:created xsi:type="dcterms:W3CDTF">2021-07-26T12:07:00Z</dcterms:created>
  <dcterms:modified xsi:type="dcterms:W3CDTF">2021-07-26T12:07:00Z</dcterms:modified>
</cp:coreProperties>
</file>