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37B70" w:rsidRDefault="00C37B70" w:rsidP="003B0F0B">
      <w:pPr>
        <w:spacing w:after="0" w:line="240" w:lineRule="auto"/>
        <w:rPr>
          <w:rFonts w:ascii="Times New Roman" w:hAnsi="Times New Roman"/>
          <w:b/>
          <w:sz w:val="16"/>
        </w:rPr>
      </w:pPr>
    </w:p>
    <w:p w:rsidR="00B52B18" w:rsidRDefault="00227383" w:rsidP="003B0F0B">
      <w:pPr>
        <w:spacing w:after="0" w:line="240" w:lineRule="auto"/>
        <w:rPr>
          <w:rFonts w:ascii="Times New Roman" w:hAnsi="Times New Roman"/>
          <w:b/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5312" behindDoc="0" locked="0" layoutInCell="1" allowOverlap="1">
                <wp:simplePos x="0" y="0"/>
                <wp:positionH relativeFrom="column">
                  <wp:posOffset>8686800</wp:posOffset>
                </wp:positionH>
                <wp:positionV relativeFrom="paragraph">
                  <wp:posOffset>-308610</wp:posOffset>
                </wp:positionV>
                <wp:extent cx="5036185" cy="975360"/>
                <wp:effectExtent l="0" t="0" r="12065" b="15240"/>
                <wp:wrapNone/>
                <wp:docPr id="5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36185" cy="975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468C3" w:rsidRDefault="004468C3" w:rsidP="00FB4FB7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ПРИЛОЖЕНИЕ</w:t>
                            </w:r>
                          </w:p>
                          <w:p w:rsidR="00746A5D" w:rsidRDefault="004468C3" w:rsidP="00FB4FB7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к решению городской Думы Краснодара</w:t>
                            </w:r>
                          </w:p>
                          <w:p w:rsidR="004468C3" w:rsidRPr="00F64FF9" w:rsidRDefault="004468C3" w:rsidP="00FB4FB7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F64FF9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от</w:t>
                            </w:r>
                            <w:r w:rsidR="00746A5D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25.04.2019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№</w:t>
                            </w:r>
                            <w:r w:rsidR="00746A5D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73 п. 13</w:t>
                            </w:r>
                          </w:p>
                          <w:p w:rsidR="004468C3" w:rsidRPr="00F64FF9" w:rsidRDefault="004468C3" w:rsidP="00D737FF">
                            <w:pPr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684pt;margin-top:-24.3pt;width:396.55pt;height:76.8pt;z-index:2517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" strokecolor="white">
                <v:textbox>
                  <w:txbxContent>
                    <w:p w:rsidR="004468C3" w:rsidRDefault="004468C3" w:rsidP="00FB4FB7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ПРИЛОЖЕНИЕ</w:t>
                      </w:r>
                    </w:p>
                    <w:p w:rsidR="00746A5D" w:rsidRDefault="004468C3" w:rsidP="00FB4FB7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к решению городской Думы Краснодара</w:t>
                      </w:r>
                    </w:p>
                    <w:p w:rsidR="004468C3" w:rsidRPr="00F64FF9" w:rsidRDefault="004468C3" w:rsidP="00FB4FB7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F64FF9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от</w:t>
                      </w:r>
                      <w:r w:rsidR="00746A5D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25.04.2019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№</w:t>
                      </w:r>
                      <w:r w:rsidR="00746A5D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73 п. 13</w:t>
                      </w:r>
                    </w:p>
                    <w:p w:rsidR="004468C3" w:rsidRPr="00F64FF9" w:rsidRDefault="004468C3" w:rsidP="00D737FF">
                      <w:pPr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411DD">
        <w:rPr>
          <w:noProof/>
        </w:rPr>
        <w:drawing>
          <wp:anchor distT="0" distB="0" distL="114300" distR="114300" simplePos="0" relativeHeight="251577856" behindDoc="1" locked="0" layoutInCell="1" allowOverlap="1">
            <wp:simplePos x="0" y="0"/>
            <wp:positionH relativeFrom="column">
              <wp:posOffset>6132195</wp:posOffset>
            </wp:positionH>
            <wp:positionV relativeFrom="paragraph">
              <wp:posOffset>-308610</wp:posOffset>
            </wp:positionV>
            <wp:extent cx="1169670" cy="975360"/>
            <wp:effectExtent l="19050" t="0" r="0" b="0"/>
            <wp:wrapNone/>
            <wp:docPr id="1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" cy="975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2B18" w:rsidRDefault="00B52B18" w:rsidP="003B0F0B">
      <w:pPr>
        <w:spacing w:after="0" w:line="240" w:lineRule="auto"/>
        <w:rPr>
          <w:rFonts w:ascii="Times New Roman" w:hAnsi="Times New Roman"/>
          <w:b/>
          <w:sz w:val="16"/>
        </w:rPr>
      </w:pPr>
    </w:p>
    <w:p w:rsidR="00B52B18" w:rsidRDefault="00B52B18" w:rsidP="003B0F0B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B52B18" w:rsidRDefault="00B52B18" w:rsidP="003B0F0B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B52B18" w:rsidRDefault="00B52B18" w:rsidP="003B0F0B">
      <w:pPr>
        <w:spacing w:after="0" w:line="240" w:lineRule="auto"/>
        <w:jc w:val="center"/>
        <w:rPr>
          <w:rFonts w:ascii="Times New Roman" w:hAnsi="Times New Roman"/>
          <w:b/>
          <w:sz w:val="18"/>
        </w:rPr>
      </w:pPr>
    </w:p>
    <w:p w:rsidR="00B52B18" w:rsidRDefault="00B52B18" w:rsidP="003B0F0B">
      <w:pPr>
        <w:spacing w:after="0" w:line="240" w:lineRule="auto"/>
        <w:jc w:val="center"/>
        <w:rPr>
          <w:rFonts w:ascii="Times New Roman" w:hAnsi="Times New Roman"/>
          <w:b/>
          <w:sz w:val="18"/>
        </w:rPr>
      </w:pPr>
    </w:p>
    <w:p w:rsidR="00B52B18" w:rsidRDefault="00B52B18" w:rsidP="007C7965">
      <w:pPr>
        <w:spacing w:after="0" w:line="240" w:lineRule="auto"/>
        <w:rPr>
          <w:rFonts w:ascii="Times New Roman" w:hAnsi="Times New Roman"/>
          <w:b/>
          <w:sz w:val="18"/>
        </w:rPr>
      </w:pPr>
    </w:p>
    <w:p w:rsidR="00B52B18" w:rsidRPr="00C91A9E" w:rsidRDefault="00B52B18" w:rsidP="003B0F0B">
      <w:pPr>
        <w:spacing w:after="0" w:line="240" w:lineRule="auto"/>
        <w:jc w:val="center"/>
        <w:rPr>
          <w:rFonts w:ascii="Times New Roman" w:hAnsi="Times New Roman"/>
          <w:b/>
          <w:sz w:val="18"/>
        </w:rPr>
      </w:pPr>
    </w:p>
    <w:p w:rsidR="00B52B18" w:rsidRPr="00C91A9E" w:rsidRDefault="00B52B18" w:rsidP="00936DAE">
      <w:pPr>
        <w:spacing w:after="0" w:line="240" w:lineRule="auto"/>
        <w:jc w:val="center"/>
        <w:rPr>
          <w:rFonts w:ascii="Times New Roman" w:hAnsi="Times New Roman"/>
          <w:b/>
          <w:sz w:val="32"/>
        </w:rPr>
      </w:pPr>
      <w:r w:rsidRPr="00C91A9E">
        <w:rPr>
          <w:rFonts w:ascii="Times New Roman" w:hAnsi="Times New Roman"/>
          <w:b/>
          <w:sz w:val="32"/>
        </w:rPr>
        <w:t>АДМИНИСТРАЦИЯ МУНИЦИПАЛЬНОГО ОБРАЗОВАНИЯ ГОРОД КРАСНОДАР</w:t>
      </w:r>
    </w:p>
    <w:p w:rsidR="00B52B18" w:rsidRDefault="00B52B18" w:rsidP="003B0F0B">
      <w:pPr>
        <w:spacing w:after="0" w:line="240" w:lineRule="auto"/>
        <w:jc w:val="center"/>
        <w:rPr>
          <w:rFonts w:ascii="Times New Roman" w:hAnsi="Times New Roman"/>
          <w:b/>
          <w:sz w:val="18"/>
        </w:rPr>
      </w:pPr>
      <w:bookmarkStart w:id="0" w:name="_GoBack"/>
      <w:bookmarkEnd w:id="0"/>
    </w:p>
    <w:p w:rsidR="00B52B18" w:rsidRDefault="00227383" w:rsidP="003B0F0B">
      <w:pPr>
        <w:spacing w:after="0" w:line="240" w:lineRule="auto"/>
        <w:jc w:val="center"/>
        <w:rPr>
          <w:rFonts w:ascii="Times New Roman" w:hAnsi="Times New Roman"/>
          <w:b/>
          <w:sz w:val="18"/>
        </w:rPr>
      </w:pPr>
      <w:r>
        <w:rPr>
          <w:rFonts w:ascii="Times New Roman" w:hAnsi="Times New Roman"/>
          <w:b/>
          <w:noProof/>
          <w:sz w:val="16"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>
                <wp:simplePos x="0" y="0"/>
                <wp:positionH relativeFrom="column">
                  <wp:posOffset>8686800</wp:posOffset>
                </wp:positionH>
                <wp:positionV relativeFrom="paragraph">
                  <wp:posOffset>102235</wp:posOffset>
                </wp:positionV>
                <wp:extent cx="5036185" cy="975360"/>
                <wp:effectExtent l="0" t="0" r="12065" b="15240"/>
                <wp:wrapNone/>
                <wp:docPr id="5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36185" cy="975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468C3" w:rsidRDefault="004468C3" w:rsidP="00FB4FB7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«ПРИЛОЖЕНИЕ </w:t>
                            </w:r>
                          </w:p>
                          <w:p w:rsidR="004468C3" w:rsidRDefault="004468C3" w:rsidP="00FB4FB7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к решению городской Думы Краснодара                                 </w:t>
                            </w:r>
                          </w:p>
                          <w:p w:rsidR="004468C3" w:rsidRPr="00F64FF9" w:rsidRDefault="004468C3" w:rsidP="00FB4FB7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от 17.07.2014 № 65 п. 24</w:t>
                            </w:r>
                          </w:p>
                          <w:p w:rsidR="004468C3" w:rsidRPr="00F64FF9" w:rsidRDefault="004468C3" w:rsidP="004B30CB">
                            <w:pPr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684pt;margin-top:8.05pt;width:396.55pt;height:76.8pt;z-index:2517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" strokecolor="white">
                <v:textbox>
                  <w:txbxContent>
                    <w:p w:rsidR="004468C3" w:rsidRDefault="004468C3" w:rsidP="00FB4FB7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«ПРИЛОЖЕНИЕ </w:t>
                      </w:r>
                    </w:p>
                    <w:p w:rsidR="004468C3" w:rsidRDefault="004468C3" w:rsidP="00FB4FB7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к</w:t>
                      </w:r>
                      <w:proofErr w:type="gramEnd"/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решению городской Думы Краснодара                                 </w:t>
                      </w:r>
                    </w:p>
                    <w:p w:rsidR="004468C3" w:rsidRPr="00F64FF9" w:rsidRDefault="004468C3" w:rsidP="00FB4FB7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от</w:t>
                      </w:r>
                      <w:proofErr w:type="gramEnd"/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17.07.2014 № 65 п. 24</w:t>
                      </w:r>
                    </w:p>
                    <w:p w:rsidR="004468C3" w:rsidRPr="00F64FF9" w:rsidRDefault="004468C3" w:rsidP="004B30CB">
                      <w:pPr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52B18" w:rsidRDefault="005411DD" w:rsidP="003B0F0B">
      <w:pPr>
        <w:spacing w:after="0" w:line="240" w:lineRule="auto"/>
        <w:jc w:val="center"/>
        <w:rPr>
          <w:rFonts w:ascii="Times New Roman" w:hAnsi="Times New Roman"/>
          <w:b/>
          <w:sz w:val="18"/>
        </w:rPr>
      </w:pPr>
      <w:r>
        <w:rPr>
          <w:noProof/>
        </w:rPr>
        <w:drawing>
          <wp:anchor distT="0" distB="0" distL="114300" distR="114300" simplePos="0" relativeHeight="251578880" behindDoc="1" locked="0" layoutInCell="1" allowOverlap="1">
            <wp:simplePos x="0" y="0"/>
            <wp:positionH relativeFrom="column">
              <wp:posOffset>2863850</wp:posOffset>
            </wp:positionH>
            <wp:positionV relativeFrom="paragraph">
              <wp:posOffset>110490</wp:posOffset>
            </wp:positionV>
            <wp:extent cx="7620000" cy="5069840"/>
            <wp:effectExtent l="19050" t="0" r="0" b="0"/>
            <wp:wrapNone/>
            <wp:docPr id="14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5069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2B18" w:rsidRDefault="00B52B18" w:rsidP="003B0F0B">
      <w:pPr>
        <w:spacing w:after="0" w:line="240" w:lineRule="auto"/>
        <w:jc w:val="center"/>
        <w:rPr>
          <w:rFonts w:ascii="Times New Roman" w:hAnsi="Times New Roman"/>
          <w:b/>
          <w:sz w:val="18"/>
        </w:rPr>
      </w:pPr>
    </w:p>
    <w:p w:rsidR="00B52B18" w:rsidRDefault="00B52B18" w:rsidP="003B0F0B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B52B18" w:rsidRDefault="00B52B18" w:rsidP="003B0F0B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B52B18" w:rsidRDefault="00B52B18" w:rsidP="003B0F0B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B52B18" w:rsidRDefault="00B52B18" w:rsidP="003B0F0B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B52B18" w:rsidRDefault="00B52B18" w:rsidP="003B0F0B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B52B18" w:rsidRDefault="00B52B18" w:rsidP="003B0F0B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B52B18" w:rsidRDefault="00B52B18" w:rsidP="003B0F0B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B52B18" w:rsidRDefault="00B52B18" w:rsidP="003B0F0B">
      <w:pPr>
        <w:spacing w:after="0" w:line="240" w:lineRule="auto"/>
        <w:jc w:val="center"/>
        <w:rPr>
          <w:rFonts w:ascii="Times New Roman" w:hAnsi="Times New Roman"/>
          <w:sz w:val="36"/>
        </w:rPr>
      </w:pPr>
    </w:p>
    <w:p w:rsidR="00B52B18" w:rsidRDefault="00B52B18" w:rsidP="003B0F0B">
      <w:pPr>
        <w:spacing w:after="0" w:line="240" w:lineRule="auto"/>
        <w:jc w:val="center"/>
        <w:rPr>
          <w:rFonts w:ascii="Times New Roman" w:hAnsi="Times New Roman"/>
          <w:sz w:val="36"/>
        </w:rPr>
      </w:pPr>
    </w:p>
    <w:p w:rsidR="00B52B18" w:rsidRDefault="00B52B18" w:rsidP="000B3062">
      <w:pPr>
        <w:spacing w:after="0" w:line="240" w:lineRule="auto"/>
        <w:rPr>
          <w:rFonts w:ascii="Times New Roman" w:hAnsi="Times New Roman"/>
          <w:sz w:val="36"/>
        </w:rPr>
      </w:pPr>
    </w:p>
    <w:p w:rsidR="00B52B18" w:rsidRDefault="00B52B18" w:rsidP="003B0F0B">
      <w:pPr>
        <w:spacing w:after="0" w:line="240" w:lineRule="auto"/>
        <w:jc w:val="center"/>
        <w:rPr>
          <w:rFonts w:ascii="Times New Roman" w:hAnsi="Times New Roman"/>
          <w:sz w:val="36"/>
        </w:rPr>
      </w:pPr>
    </w:p>
    <w:p w:rsidR="00B52B18" w:rsidRDefault="00B52B18" w:rsidP="003B0F0B">
      <w:pPr>
        <w:spacing w:after="0" w:line="240" w:lineRule="auto"/>
        <w:jc w:val="center"/>
        <w:rPr>
          <w:rFonts w:ascii="Times New Roman" w:hAnsi="Times New Roman"/>
          <w:sz w:val="36"/>
        </w:rPr>
      </w:pPr>
    </w:p>
    <w:p w:rsidR="00B52B18" w:rsidRDefault="00B52B18" w:rsidP="000B3062">
      <w:pPr>
        <w:spacing w:after="0"/>
        <w:jc w:val="center"/>
        <w:rPr>
          <w:rFonts w:ascii="Arial" w:hAnsi="Arial" w:cs="Arial"/>
          <w:sz w:val="48"/>
        </w:rPr>
      </w:pPr>
    </w:p>
    <w:p w:rsidR="00B52B18" w:rsidRDefault="00B52B18" w:rsidP="000B3062">
      <w:pPr>
        <w:spacing w:after="0"/>
        <w:jc w:val="center"/>
        <w:rPr>
          <w:rFonts w:ascii="Arial" w:hAnsi="Arial" w:cs="Arial"/>
          <w:sz w:val="48"/>
        </w:rPr>
      </w:pPr>
    </w:p>
    <w:p w:rsidR="00B52B18" w:rsidRDefault="00B52B18" w:rsidP="000B3062">
      <w:pPr>
        <w:spacing w:after="0"/>
        <w:jc w:val="center"/>
        <w:rPr>
          <w:rFonts w:ascii="Arial" w:hAnsi="Arial" w:cs="Arial"/>
          <w:sz w:val="48"/>
        </w:rPr>
      </w:pPr>
    </w:p>
    <w:p w:rsidR="00B52B18" w:rsidRDefault="00B52B18" w:rsidP="000B3062">
      <w:pPr>
        <w:spacing w:after="0"/>
        <w:jc w:val="center"/>
        <w:rPr>
          <w:rFonts w:ascii="Arial" w:hAnsi="Arial" w:cs="Arial"/>
          <w:sz w:val="48"/>
        </w:rPr>
      </w:pPr>
    </w:p>
    <w:p w:rsidR="00B52B18" w:rsidRDefault="00B52B18" w:rsidP="000B3062">
      <w:pPr>
        <w:spacing w:after="0"/>
        <w:jc w:val="center"/>
        <w:rPr>
          <w:rFonts w:ascii="Arial" w:hAnsi="Arial" w:cs="Arial"/>
          <w:sz w:val="48"/>
        </w:rPr>
      </w:pPr>
    </w:p>
    <w:p w:rsidR="00B52B18" w:rsidRDefault="00B52B18" w:rsidP="000B3062">
      <w:pPr>
        <w:spacing w:after="0"/>
        <w:jc w:val="center"/>
        <w:rPr>
          <w:rFonts w:ascii="Arial" w:hAnsi="Arial" w:cs="Arial"/>
          <w:sz w:val="48"/>
        </w:rPr>
      </w:pPr>
    </w:p>
    <w:p w:rsidR="00B52B18" w:rsidRDefault="00B52B18" w:rsidP="000B3062">
      <w:pPr>
        <w:spacing w:after="0"/>
        <w:jc w:val="center"/>
        <w:rPr>
          <w:rFonts w:ascii="Arial" w:hAnsi="Arial" w:cs="Arial"/>
          <w:sz w:val="48"/>
        </w:rPr>
      </w:pPr>
    </w:p>
    <w:p w:rsidR="00B52B18" w:rsidRPr="00C91A9E" w:rsidRDefault="00B52B18" w:rsidP="000B3062">
      <w:pPr>
        <w:spacing w:after="0"/>
        <w:jc w:val="center"/>
        <w:rPr>
          <w:rFonts w:ascii="Times New Roman" w:hAnsi="Times New Roman"/>
          <w:sz w:val="48"/>
        </w:rPr>
      </w:pPr>
      <w:r w:rsidRPr="00C91A9E">
        <w:rPr>
          <w:rFonts w:ascii="Times New Roman" w:hAnsi="Times New Roman"/>
          <w:sz w:val="48"/>
        </w:rPr>
        <w:t xml:space="preserve">Схема размещения </w:t>
      </w:r>
      <w:r>
        <w:rPr>
          <w:rFonts w:ascii="Times New Roman" w:hAnsi="Times New Roman"/>
          <w:sz w:val="48"/>
        </w:rPr>
        <w:t>рекламных конструкций</w:t>
      </w:r>
    </w:p>
    <w:p w:rsidR="00BE1765" w:rsidRDefault="00B52B18" w:rsidP="000B3062">
      <w:pPr>
        <w:spacing w:after="0"/>
        <w:jc w:val="center"/>
        <w:rPr>
          <w:rFonts w:ascii="Times New Roman" w:hAnsi="Times New Roman"/>
          <w:sz w:val="48"/>
        </w:rPr>
      </w:pPr>
      <w:r w:rsidRPr="00C91A9E">
        <w:rPr>
          <w:rFonts w:ascii="Times New Roman" w:hAnsi="Times New Roman"/>
          <w:sz w:val="48"/>
        </w:rPr>
        <w:t xml:space="preserve">на земельных участках, находящихся в </w:t>
      </w:r>
      <w:r>
        <w:rPr>
          <w:rFonts w:ascii="Times New Roman" w:hAnsi="Times New Roman"/>
          <w:sz w:val="48"/>
        </w:rPr>
        <w:t>частной</w:t>
      </w:r>
      <w:r w:rsidRPr="00C91A9E">
        <w:rPr>
          <w:rFonts w:ascii="Times New Roman" w:hAnsi="Times New Roman"/>
          <w:sz w:val="48"/>
        </w:rPr>
        <w:t xml:space="preserve"> собственности </w:t>
      </w:r>
    </w:p>
    <w:p w:rsidR="00B52B18" w:rsidRPr="00C91A9E" w:rsidRDefault="00BE1765" w:rsidP="000B3062">
      <w:pPr>
        <w:spacing w:after="0"/>
        <w:jc w:val="center"/>
        <w:rPr>
          <w:rFonts w:ascii="Times New Roman" w:hAnsi="Times New Roman"/>
          <w:sz w:val="48"/>
        </w:rPr>
      </w:pPr>
      <w:r>
        <w:rPr>
          <w:rFonts w:ascii="Times New Roman" w:hAnsi="Times New Roman"/>
          <w:sz w:val="48"/>
        </w:rPr>
        <w:t>на территории муниципального образования город Краснодар</w:t>
      </w:r>
    </w:p>
    <w:p w:rsidR="00B52B18" w:rsidRDefault="00B52B18" w:rsidP="00473052">
      <w:pPr>
        <w:spacing w:after="0" w:line="240" w:lineRule="auto"/>
        <w:jc w:val="center"/>
        <w:rPr>
          <w:rFonts w:ascii="Times New Roman" w:hAnsi="Times New Roman"/>
          <w:sz w:val="48"/>
        </w:rPr>
      </w:pPr>
    </w:p>
    <w:p w:rsidR="00B52B18" w:rsidRDefault="00B52B18" w:rsidP="00473052">
      <w:pPr>
        <w:spacing w:after="0" w:line="240" w:lineRule="auto"/>
        <w:jc w:val="center"/>
        <w:rPr>
          <w:rFonts w:ascii="Arial" w:hAnsi="Arial" w:cs="Arial"/>
          <w:b/>
          <w:sz w:val="36"/>
        </w:rPr>
      </w:pPr>
    </w:p>
    <w:p w:rsidR="00B52B18" w:rsidRPr="00C91A9E" w:rsidRDefault="002C20F5" w:rsidP="0004243C">
      <w:pPr>
        <w:spacing w:after="0" w:line="240" w:lineRule="auto"/>
        <w:jc w:val="center"/>
        <w:rPr>
          <w:rFonts w:ascii="Times New Roman" w:hAnsi="Times New Roman"/>
          <w:b/>
          <w:sz w:val="36"/>
        </w:rPr>
      </w:pPr>
      <w:r>
        <w:rPr>
          <w:rFonts w:ascii="Times New Roman" w:hAnsi="Times New Roman"/>
          <w:b/>
          <w:sz w:val="36"/>
        </w:rPr>
        <w:t>201</w:t>
      </w:r>
      <w:r w:rsidR="00FC7964">
        <w:rPr>
          <w:rFonts w:ascii="Times New Roman" w:hAnsi="Times New Roman"/>
          <w:b/>
          <w:sz w:val="36"/>
        </w:rPr>
        <w:t>9</w:t>
      </w:r>
    </w:p>
    <w:p w:rsidR="00A0140C" w:rsidRDefault="005411DD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noProof/>
        </w:rPr>
        <w:lastRenderedPageBreak/>
        <w:drawing>
          <wp:anchor distT="0" distB="0" distL="114300" distR="114300" simplePos="0" relativeHeight="251580928" behindDoc="1" locked="0" layoutInCell="1" allowOverlap="1">
            <wp:simplePos x="0" y="0"/>
            <wp:positionH relativeFrom="column">
              <wp:posOffset>-1032510</wp:posOffset>
            </wp:positionH>
            <wp:positionV relativeFrom="paragraph">
              <wp:posOffset>-125095</wp:posOffset>
            </wp:positionV>
            <wp:extent cx="15072360" cy="9857105"/>
            <wp:effectExtent l="19050" t="0" r="0" b="0"/>
            <wp:wrapNone/>
            <wp:docPr id="163" name="Рисунок 163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2360" cy="9857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noProof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900960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noProof/>
        </w:rPr>
        <w:lastRenderedPageBreak/>
        <w:drawing>
          <wp:anchor distT="0" distB="0" distL="114300" distR="114300" simplePos="0" relativeHeight="251655680" behindDoc="1" locked="0" layoutInCell="1" allowOverlap="1" wp14:anchorId="05B62AEC" wp14:editId="3899426D">
            <wp:simplePos x="0" y="0"/>
            <wp:positionH relativeFrom="column">
              <wp:posOffset>-1198245</wp:posOffset>
            </wp:positionH>
            <wp:positionV relativeFrom="paragraph">
              <wp:posOffset>10160</wp:posOffset>
            </wp:positionV>
            <wp:extent cx="15041880" cy="9902825"/>
            <wp:effectExtent l="19050" t="0" r="7620" b="0"/>
            <wp:wrapNone/>
            <wp:docPr id="164" name="Рисунок 164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1880" cy="990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5411DD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noProof/>
        </w:rPr>
        <w:lastRenderedPageBreak/>
        <w:drawing>
          <wp:anchor distT="0" distB="0" distL="114300" distR="114300" simplePos="0" relativeHeight="251581952" behindDoc="1" locked="0" layoutInCell="1" allowOverlap="1">
            <wp:simplePos x="0" y="0"/>
            <wp:positionH relativeFrom="column">
              <wp:posOffset>-1156335</wp:posOffset>
            </wp:positionH>
            <wp:positionV relativeFrom="paragraph">
              <wp:posOffset>-144780</wp:posOffset>
            </wp:positionV>
            <wp:extent cx="15041880" cy="9889490"/>
            <wp:effectExtent l="19050" t="0" r="7620" b="0"/>
            <wp:wrapNone/>
            <wp:docPr id="165" name="Рисунок 165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1880" cy="9889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noProof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5411DD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noProof/>
        </w:rPr>
        <w:lastRenderedPageBreak/>
        <w:drawing>
          <wp:anchor distT="0" distB="0" distL="114300" distR="114300" simplePos="0" relativeHeight="251582976" behindDoc="1" locked="0" layoutInCell="1" allowOverlap="1">
            <wp:simplePos x="0" y="0"/>
            <wp:positionH relativeFrom="column">
              <wp:posOffset>-963930</wp:posOffset>
            </wp:positionH>
            <wp:positionV relativeFrom="paragraph">
              <wp:posOffset>-126365</wp:posOffset>
            </wp:positionV>
            <wp:extent cx="15026640" cy="9889490"/>
            <wp:effectExtent l="19050" t="0" r="3810" b="0"/>
            <wp:wrapNone/>
            <wp:docPr id="166" name="Рисунок 166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6640" cy="9889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5411DD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noProof/>
        </w:rPr>
        <w:lastRenderedPageBreak/>
        <w:drawing>
          <wp:anchor distT="0" distB="0" distL="114300" distR="114300" simplePos="0" relativeHeight="251584000" behindDoc="1" locked="0" layoutInCell="1" allowOverlap="1">
            <wp:simplePos x="0" y="0"/>
            <wp:positionH relativeFrom="column">
              <wp:posOffset>-1213485</wp:posOffset>
            </wp:positionH>
            <wp:positionV relativeFrom="paragraph">
              <wp:posOffset>-107315</wp:posOffset>
            </wp:positionV>
            <wp:extent cx="15041880" cy="9904730"/>
            <wp:effectExtent l="19050" t="0" r="7620" b="0"/>
            <wp:wrapNone/>
            <wp:docPr id="167" name="Рисунок 167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1880" cy="9904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5411DD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noProof/>
        </w:rPr>
        <w:lastRenderedPageBreak/>
        <w:drawing>
          <wp:anchor distT="0" distB="0" distL="114300" distR="114300" simplePos="0" relativeHeight="251585024" behindDoc="1" locked="0" layoutInCell="1" allowOverlap="1">
            <wp:simplePos x="0" y="0"/>
            <wp:positionH relativeFrom="column">
              <wp:posOffset>-984885</wp:posOffset>
            </wp:positionH>
            <wp:positionV relativeFrom="paragraph">
              <wp:posOffset>-107315</wp:posOffset>
            </wp:positionV>
            <wp:extent cx="15041880" cy="9919970"/>
            <wp:effectExtent l="19050" t="0" r="7620" b="0"/>
            <wp:wrapNone/>
            <wp:docPr id="168" name="Рисунок 168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1880" cy="991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5411DD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noProof/>
        </w:rPr>
        <w:lastRenderedPageBreak/>
        <w:drawing>
          <wp:anchor distT="0" distB="0" distL="114300" distR="114300" simplePos="0" relativeHeight="251586048" behindDoc="1" locked="0" layoutInCell="1" allowOverlap="1">
            <wp:simplePos x="0" y="0"/>
            <wp:positionH relativeFrom="column">
              <wp:posOffset>-986790</wp:posOffset>
            </wp:positionH>
            <wp:positionV relativeFrom="paragraph">
              <wp:posOffset>-167640</wp:posOffset>
            </wp:positionV>
            <wp:extent cx="14996160" cy="9889490"/>
            <wp:effectExtent l="19050" t="0" r="0" b="0"/>
            <wp:wrapNone/>
            <wp:docPr id="169" name="Рисунок 169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7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6160" cy="9889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5411DD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noProof/>
        </w:rPr>
        <w:lastRenderedPageBreak/>
        <w:drawing>
          <wp:anchor distT="0" distB="0" distL="114300" distR="114300" simplePos="0" relativeHeight="251587072" behindDoc="1" locked="0" layoutInCell="1" allowOverlap="1">
            <wp:simplePos x="0" y="0"/>
            <wp:positionH relativeFrom="column">
              <wp:posOffset>-1002030</wp:posOffset>
            </wp:positionH>
            <wp:positionV relativeFrom="paragraph">
              <wp:posOffset>-182880</wp:posOffset>
            </wp:positionV>
            <wp:extent cx="15011400" cy="9935210"/>
            <wp:effectExtent l="19050" t="0" r="0" b="0"/>
            <wp:wrapNone/>
            <wp:docPr id="170" name="Рисунок 170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8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1400" cy="9935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5411DD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noProof/>
        </w:rPr>
        <w:lastRenderedPageBreak/>
        <w:drawing>
          <wp:anchor distT="0" distB="0" distL="114300" distR="114300" simplePos="0" relativeHeight="251588096" behindDoc="1" locked="0" layoutInCell="1" allowOverlap="1">
            <wp:simplePos x="0" y="0"/>
            <wp:positionH relativeFrom="column">
              <wp:posOffset>-1002030</wp:posOffset>
            </wp:positionH>
            <wp:positionV relativeFrom="paragraph">
              <wp:posOffset>-152400</wp:posOffset>
            </wp:positionV>
            <wp:extent cx="15041880" cy="9889490"/>
            <wp:effectExtent l="19050" t="0" r="7620" b="0"/>
            <wp:wrapNone/>
            <wp:docPr id="171" name="Рисунок 171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9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1880" cy="9889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145B45">
      <w:pPr>
        <w:spacing w:after="0" w:line="360" w:lineRule="auto"/>
        <w:rPr>
          <w:rFonts w:ascii="Times New Roman" w:hAnsi="Times New Roman"/>
          <w:b/>
          <w:sz w:val="40"/>
        </w:rPr>
      </w:pPr>
    </w:p>
    <w:p w:rsidR="0033601A" w:rsidRDefault="001F025B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38624" behindDoc="1" locked="0" layoutInCell="1" allowOverlap="1" wp14:anchorId="3CD6FCAD" wp14:editId="1EA84F64">
            <wp:simplePos x="0" y="0"/>
            <wp:positionH relativeFrom="page">
              <wp:posOffset>25400</wp:posOffset>
            </wp:positionH>
            <wp:positionV relativeFrom="paragraph">
              <wp:posOffset>13970</wp:posOffset>
            </wp:positionV>
            <wp:extent cx="15112556" cy="9718040"/>
            <wp:effectExtent l="0" t="0" r="0" b="0"/>
            <wp:wrapNone/>
            <wp:docPr id="7" name="Рисунок 7" descr="Z:\Плетнёва Ю.Р\ДУМА\Думы 2019\Апрель 2019 част.соб стелы\скрины исправленые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Плетнёва Ю.Р\ДУМА\Думы 2019\Апрель 2019 част.соб стелы\скрины исправленые\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47"/>
                    <a:stretch/>
                  </pic:blipFill>
                  <pic:spPr bwMode="auto">
                    <a:xfrm>
                      <a:off x="0" y="0"/>
                      <a:ext cx="15112556" cy="971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1F025B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39648" behindDoc="1" locked="0" layoutInCell="1" allowOverlap="1" wp14:anchorId="60BEC93A" wp14:editId="123A9130">
            <wp:simplePos x="0" y="0"/>
            <wp:positionH relativeFrom="page">
              <wp:align>left</wp:align>
            </wp:positionH>
            <wp:positionV relativeFrom="paragraph">
              <wp:posOffset>-189230</wp:posOffset>
            </wp:positionV>
            <wp:extent cx="14949922" cy="9864725"/>
            <wp:effectExtent l="0" t="0" r="4445" b="3175"/>
            <wp:wrapNone/>
            <wp:docPr id="12" name="Рисунок 12" descr="Z:\Плетнёва Ю.Р\ДУМА\Думы 2019\Апрель 2019 част.соб стелы\скрины исправленые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Плетнёва Ю.Р\ДУМА\Думы 2019\Апрель 2019 част.соб стелы\скрины исправленые\1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9922" cy="986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1F025B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40672" behindDoc="1" locked="0" layoutInCell="1" allowOverlap="1" wp14:anchorId="75804522" wp14:editId="54E921E9">
            <wp:simplePos x="0" y="0"/>
            <wp:positionH relativeFrom="page">
              <wp:align>left</wp:align>
            </wp:positionH>
            <wp:positionV relativeFrom="paragraph">
              <wp:posOffset>-204513</wp:posOffset>
            </wp:positionV>
            <wp:extent cx="15087600" cy="9955573"/>
            <wp:effectExtent l="0" t="0" r="0" b="7620"/>
            <wp:wrapNone/>
            <wp:docPr id="13" name="Рисунок 13" descr="Z:\Плетнёва Ю.Р\ДУМА\Думы 2019\Апрель 2019 част.соб стелы\скрины исправленые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Плетнёва Ю.Р\ДУМА\Думы 2019\Апрель 2019 част.соб стелы\скрины исправленые\1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0" cy="9955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1F025B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41696" behindDoc="1" locked="0" layoutInCell="1" allowOverlap="1" wp14:anchorId="69E61FBC" wp14:editId="3C5C7173">
            <wp:simplePos x="0" y="0"/>
            <wp:positionH relativeFrom="page">
              <wp:posOffset>25400</wp:posOffset>
            </wp:positionH>
            <wp:positionV relativeFrom="paragraph">
              <wp:posOffset>90170</wp:posOffset>
            </wp:positionV>
            <wp:extent cx="15112556" cy="9641840"/>
            <wp:effectExtent l="0" t="0" r="0" b="0"/>
            <wp:wrapNone/>
            <wp:docPr id="14" name="Рисунок 14" descr="Z:\Плетнёва Ю.Р\ДУМА\Думы 2019\Апрель 2019 част.соб стелы\скрины исправленые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Плетнёва Ю.Р\ДУМА\Думы 2019\Апрель 2019 част.соб стелы\скрины исправленые\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11"/>
                    <a:stretch/>
                  </pic:blipFill>
                  <pic:spPr bwMode="auto">
                    <a:xfrm>
                      <a:off x="0" y="0"/>
                      <a:ext cx="15113000" cy="9642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1F025B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42720" behindDoc="1" locked="0" layoutInCell="1" allowOverlap="1" wp14:anchorId="03659BBB" wp14:editId="6C140C87">
            <wp:simplePos x="0" y="0"/>
            <wp:positionH relativeFrom="page">
              <wp:posOffset>25400</wp:posOffset>
            </wp:positionH>
            <wp:positionV relativeFrom="paragraph">
              <wp:posOffset>115570</wp:posOffset>
            </wp:positionV>
            <wp:extent cx="15112556" cy="9616440"/>
            <wp:effectExtent l="0" t="0" r="0" b="3810"/>
            <wp:wrapNone/>
            <wp:docPr id="15" name="Рисунок 15" descr="Z:\Плетнёва Ю.Р\ДУМА\Думы 2019\Апрель 2019 част.соб стелы\скрины исправленые\15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Плетнёва Ю.Р\ДУМА\Думы 2019\Апрель 2019 част.соб стелы\скрины исправленые\15-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66"/>
                    <a:stretch/>
                  </pic:blipFill>
                  <pic:spPr bwMode="auto">
                    <a:xfrm>
                      <a:off x="0" y="0"/>
                      <a:ext cx="15113000" cy="9616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1F025B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43744" behindDoc="1" locked="0" layoutInCell="1" allowOverlap="1" wp14:anchorId="63280FAD" wp14:editId="12EE3E7C">
            <wp:simplePos x="0" y="0"/>
            <wp:positionH relativeFrom="page">
              <wp:posOffset>25400</wp:posOffset>
            </wp:positionH>
            <wp:positionV relativeFrom="paragraph">
              <wp:posOffset>-11430</wp:posOffset>
            </wp:positionV>
            <wp:extent cx="15112556" cy="9743440"/>
            <wp:effectExtent l="0" t="0" r="0" b="0"/>
            <wp:wrapNone/>
            <wp:docPr id="16" name="Рисунок 16" descr="Z:\Плетнёва Ю.Р\ДУМА\Думы 2019\Апрель 2019 част.соб стелы\скрины исправленые\17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Плетнёва Ю.Р\ДУМА\Думы 2019\Апрель 2019 част.соб стелы\скрины исправленые\17-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2"/>
                    <a:stretch/>
                  </pic:blipFill>
                  <pic:spPr bwMode="auto">
                    <a:xfrm>
                      <a:off x="0" y="0"/>
                      <a:ext cx="15113000" cy="9743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1F025B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44768" behindDoc="1" locked="0" layoutInCell="1" allowOverlap="1" wp14:anchorId="384F66BB" wp14:editId="5924F052">
            <wp:simplePos x="0" y="0"/>
            <wp:positionH relativeFrom="page">
              <wp:posOffset>25400</wp:posOffset>
            </wp:positionH>
            <wp:positionV relativeFrom="paragraph">
              <wp:posOffset>140970</wp:posOffset>
            </wp:positionV>
            <wp:extent cx="15112556" cy="9591040"/>
            <wp:effectExtent l="0" t="0" r="0" b="0"/>
            <wp:wrapNone/>
            <wp:docPr id="17" name="Рисунок 17" descr="Z:\Плетнёва Ю.Р\ДУМА\Думы 2019\Апрель 2019 част.соб стелы\скрины исправленые\22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Плетнёва Ю.Р\ДУМА\Думы 2019\Апрель 2019 част.соб стелы\скрины исправленые\22-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20"/>
                    <a:stretch/>
                  </pic:blipFill>
                  <pic:spPr bwMode="auto">
                    <a:xfrm>
                      <a:off x="0" y="0"/>
                      <a:ext cx="15113000" cy="9591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1F025B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45792" behindDoc="1" locked="0" layoutInCell="1" allowOverlap="1" wp14:anchorId="6C01227C" wp14:editId="0294E0DE">
            <wp:simplePos x="0" y="0"/>
            <wp:positionH relativeFrom="page">
              <wp:posOffset>25400</wp:posOffset>
            </wp:positionH>
            <wp:positionV relativeFrom="paragraph">
              <wp:posOffset>90170</wp:posOffset>
            </wp:positionV>
            <wp:extent cx="15112556" cy="9641840"/>
            <wp:effectExtent l="0" t="0" r="0" b="0"/>
            <wp:wrapNone/>
            <wp:docPr id="18" name="Рисунок 18" descr="Z:\Плетнёва Ю.Р\ДУМА\Думы 2019\Апрель 2019 част.соб стелы\скрины исправленые\24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Плетнёва Ю.Р\ДУМА\Думы 2019\Апрель 2019 част.соб стелы\скрины исправленые\24-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11"/>
                    <a:stretch/>
                  </pic:blipFill>
                  <pic:spPr bwMode="auto">
                    <a:xfrm>
                      <a:off x="0" y="0"/>
                      <a:ext cx="15113000" cy="9642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1F025B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46816" behindDoc="0" locked="0" layoutInCell="1" allowOverlap="1" wp14:anchorId="6CB50D79" wp14:editId="78D2D769">
            <wp:simplePos x="0" y="0"/>
            <wp:positionH relativeFrom="page">
              <wp:posOffset>25400</wp:posOffset>
            </wp:positionH>
            <wp:positionV relativeFrom="paragraph">
              <wp:posOffset>115570</wp:posOffset>
            </wp:positionV>
            <wp:extent cx="15112556" cy="9616440"/>
            <wp:effectExtent l="0" t="0" r="0" b="3810"/>
            <wp:wrapNone/>
            <wp:docPr id="19" name="Рисунок 19" descr="Z:\Плетнёва Ю.Р\ДУМА\Думы 2019\Апрель 2019 част.соб стелы\скрины исправленые\30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Плетнёва Ю.Р\ДУМА\Думы 2019\Апрель 2019 част.соб стелы\скрины исправленые\30-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66"/>
                    <a:stretch/>
                  </pic:blipFill>
                  <pic:spPr bwMode="auto">
                    <a:xfrm>
                      <a:off x="0" y="0"/>
                      <a:ext cx="15113000" cy="9616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C214C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47840" behindDoc="1" locked="0" layoutInCell="1" allowOverlap="1" wp14:anchorId="021AE961" wp14:editId="5D77E1DD">
            <wp:simplePos x="0" y="0"/>
            <wp:positionH relativeFrom="page">
              <wp:posOffset>25400</wp:posOffset>
            </wp:positionH>
            <wp:positionV relativeFrom="paragraph">
              <wp:posOffset>166370</wp:posOffset>
            </wp:positionV>
            <wp:extent cx="15112556" cy="9565640"/>
            <wp:effectExtent l="0" t="0" r="0" b="0"/>
            <wp:wrapNone/>
            <wp:docPr id="20" name="Рисунок 20" descr="Z:\Плетнёва Ю.Р\ДУМА\Думы 2019\Апрель 2019 част.соб стелы\скрины исправленые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Плетнёва Ю.Р\ДУМА\Думы 2019\Апрель 2019 част.соб стелы\скрины исправленые\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75"/>
                    <a:stretch/>
                  </pic:blipFill>
                  <pic:spPr bwMode="auto">
                    <a:xfrm>
                      <a:off x="0" y="0"/>
                      <a:ext cx="15113000" cy="9565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C214C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48864" behindDoc="1" locked="0" layoutInCell="1" allowOverlap="1" wp14:anchorId="53A03910" wp14:editId="44BA0C1B">
            <wp:simplePos x="0" y="0"/>
            <wp:positionH relativeFrom="page">
              <wp:posOffset>25400</wp:posOffset>
            </wp:positionH>
            <wp:positionV relativeFrom="paragraph">
              <wp:posOffset>166370</wp:posOffset>
            </wp:positionV>
            <wp:extent cx="15112556" cy="9565640"/>
            <wp:effectExtent l="0" t="0" r="0" b="0"/>
            <wp:wrapNone/>
            <wp:docPr id="21" name="Рисунок 21" descr="Z:\Плетнёва Ю.Р\ДУМА\Думы 2019\Апрель 2019 част.соб стелы\скрины исправленые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Плетнёва Ю.Р\ДУМА\Думы 2019\Апрель 2019 част.соб стелы\скрины исправленые\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75"/>
                    <a:stretch/>
                  </pic:blipFill>
                  <pic:spPr bwMode="auto">
                    <a:xfrm>
                      <a:off x="0" y="0"/>
                      <a:ext cx="15113000" cy="9565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C214C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49888" behindDoc="1" locked="0" layoutInCell="1" allowOverlap="1" wp14:anchorId="780DE99A" wp14:editId="48C7B09B">
            <wp:simplePos x="0" y="0"/>
            <wp:positionH relativeFrom="page">
              <wp:posOffset>25400</wp:posOffset>
            </wp:positionH>
            <wp:positionV relativeFrom="paragraph">
              <wp:posOffset>191770</wp:posOffset>
            </wp:positionV>
            <wp:extent cx="15112556" cy="9565640"/>
            <wp:effectExtent l="0" t="0" r="0" b="0"/>
            <wp:wrapNone/>
            <wp:docPr id="24" name="Рисунок 24" descr="Z:\Плетнёва Ю.Р\ДУМА\Думы 2019\Апрель 2019 част.соб стелы\скрины исправленые\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Плетнёва Ю.Р\ДУМА\Думы 2019\Апрель 2019 част.соб стелы\скрины исправленые\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75"/>
                    <a:stretch/>
                  </pic:blipFill>
                  <pic:spPr bwMode="auto">
                    <a:xfrm>
                      <a:off x="0" y="0"/>
                      <a:ext cx="15113000" cy="9565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C214C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50912" behindDoc="1" locked="0" layoutInCell="1" allowOverlap="1" wp14:anchorId="4FD83EC2" wp14:editId="35EC8A72">
            <wp:simplePos x="0" y="0"/>
            <wp:positionH relativeFrom="page">
              <wp:posOffset>25400</wp:posOffset>
            </wp:positionH>
            <wp:positionV relativeFrom="paragraph">
              <wp:posOffset>64770</wp:posOffset>
            </wp:positionV>
            <wp:extent cx="15112557" cy="9667240"/>
            <wp:effectExtent l="0" t="0" r="0" b="0"/>
            <wp:wrapNone/>
            <wp:docPr id="25" name="Рисунок 25" descr="Z:\Плетнёва Ю.Р\ДУМА\Думы 2019\Апрель 2019 част.соб стелы\скрины исправленые\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Плетнёва Ю.Р\ДУМА\Думы 2019\Апрель 2019 част.соб стелы\скрины исправленые\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56"/>
                    <a:stretch/>
                  </pic:blipFill>
                  <pic:spPr bwMode="auto">
                    <a:xfrm>
                      <a:off x="0" y="0"/>
                      <a:ext cx="15113000" cy="966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C214C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51936" behindDoc="1" locked="0" layoutInCell="1" allowOverlap="1" wp14:anchorId="29E3243D" wp14:editId="09F20497">
            <wp:simplePos x="0" y="0"/>
            <wp:positionH relativeFrom="page">
              <wp:posOffset>25400</wp:posOffset>
            </wp:positionH>
            <wp:positionV relativeFrom="paragraph">
              <wp:posOffset>39370</wp:posOffset>
            </wp:positionV>
            <wp:extent cx="15112556" cy="9692640"/>
            <wp:effectExtent l="0" t="0" r="0" b="3810"/>
            <wp:wrapNone/>
            <wp:docPr id="26" name="Рисунок 26" descr="Z:\Плетнёва Ю.Р\ДУМА\Думы 2019\Апрель 2019 част.соб стелы\скрины исправленые\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Плетнёва Ю.Р\ДУМА\Думы 2019\Апрель 2019 част.соб стелы\скрины исправленые\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02"/>
                    <a:stretch/>
                  </pic:blipFill>
                  <pic:spPr bwMode="auto">
                    <a:xfrm>
                      <a:off x="0" y="0"/>
                      <a:ext cx="15113000" cy="969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C214C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52960" behindDoc="1" locked="0" layoutInCell="1" allowOverlap="1" wp14:anchorId="11212CF9" wp14:editId="40C6FEE2">
            <wp:simplePos x="0" y="0"/>
            <wp:positionH relativeFrom="page">
              <wp:posOffset>25400</wp:posOffset>
            </wp:positionH>
            <wp:positionV relativeFrom="paragraph">
              <wp:posOffset>191770</wp:posOffset>
            </wp:positionV>
            <wp:extent cx="15112556" cy="9540240"/>
            <wp:effectExtent l="0" t="0" r="0" b="3810"/>
            <wp:wrapNone/>
            <wp:docPr id="28" name="Рисунок 28" descr="Z:\Плетнёва Ю.Р\ДУМА\Думы 2019\Апрель 2019 част.соб стелы\скрины исправленые\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Плетнёва Ю.Р\ДУМА\Думы 2019\Апрель 2019 част.соб стелы\скрины исправленые\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30"/>
                    <a:stretch/>
                  </pic:blipFill>
                  <pic:spPr bwMode="auto">
                    <a:xfrm>
                      <a:off x="0" y="0"/>
                      <a:ext cx="15113000" cy="954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C214C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53984" behindDoc="1" locked="0" layoutInCell="1" allowOverlap="1" wp14:anchorId="33B9CAF2" wp14:editId="79AB7D0D">
            <wp:simplePos x="0" y="0"/>
            <wp:positionH relativeFrom="page">
              <wp:posOffset>25400</wp:posOffset>
            </wp:positionH>
            <wp:positionV relativeFrom="paragraph">
              <wp:posOffset>115570</wp:posOffset>
            </wp:positionV>
            <wp:extent cx="15112556" cy="9616440"/>
            <wp:effectExtent l="0" t="0" r="0" b="3810"/>
            <wp:wrapNone/>
            <wp:docPr id="29" name="Рисунок 29" descr="Z:\Плетнёва Ю.Р\ДУМА\Думы 2019\Апрель 2019 част.соб стелы\скрины исправленые\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Плетнёва Ю.Р\ДУМА\Думы 2019\Апрель 2019 част.соб стелы\скрины исправленые\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66"/>
                    <a:stretch/>
                  </pic:blipFill>
                  <pic:spPr bwMode="auto">
                    <a:xfrm>
                      <a:off x="0" y="0"/>
                      <a:ext cx="15113000" cy="9616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C214C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55008" behindDoc="1" locked="0" layoutInCell="1" allowOverlap="1" wp14:anchorId="6059E499" wp14:editId="73A3AE9A">
            <wp:simplePos x="0" y="0"/>
            <wp:positionH relativeFrom="page">
              <wp:align>right</wp:align>
            </wp:positionH>
            <wp:positionV relativeFrom="paragraph">
              <wp:posOffset>-230523</wp:posOffset>
            </wp:positionV>
            <wp:extent cx="15113000" cy="9972333"/>
            <wp:effectExtent l="0" t="0" r="0" b="0"/>
            <wp:wrapNone/>
            <wp:docPr id="30" name="Рисунок 30" descr="Z:\Плетнёва Ю.Р\ДУМА\Думы 2019\Апрель 2019 част.соб стелы\скрины исправленые\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Плетнёва Ю.Р\ДУМА\Думы 2019\Апрель 2019 част.соб стелы\скрины исправленые\4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00" cy="9972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C214C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56032" behindDoc="1" locked="0" layoutInCell="1" allowOverlap="1" wp14:anchorId="5BB09336" wp14:editId="200C55D6">
            <wp:simplePos x="0" y="0"/>
            <wp:positionH relativeFrom="page">
              <wp:posOffset>25400</wp:posOffset>
            </wp:positionH>
            <wp:positionV relativeFrom="paragraph">
              <wp:posOffset>115570</wp:posOffset>
            </wp:positionV>
            <wp:extent cx="15112556" cy="9616440"/>
            <wp:effectExtent l="0" t="0" r="0" b="3810"/>
            <wp:wrapNone/>
            <wp:docPr id="31" name="Рисунок 31" descr="Z:\Плетнёва Ю.Р\ДУМА\Думы 2019\Апрель 2019 част.соб стелы\скрины исправленые\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Плетнёва Ю.Р\ДУМА\Думы 2019\Апрель 2019 част.соб стелы\скрины исправленые\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66"/>
                    <a:stretch/>
                  </pic:blipFill>
                  <pic:spPr bwMode="auto">
                    <a:xfrm>
                      <a:off x="0" y="0"/>
                      <a:ext cx="15113000" cy="9616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C214C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57056" behindDoc="1" locked="0" layoutInCell="1" allowOverlap="1" wp14:anchorId="765071DB" wp14:editId="072CE881">
            <wp:simplePos x="0" y="0"/>
            <wp:positionH relativeFrom="page">
              <wp:posOffset>0</wp:posOffset>
            </wp:positionH>
            <wp:positionV relativeFrom="paragraph">
              <wp:posOffset>13970</wp:posOffset>
            </wp:positionV>
            <wp:extent cx="15127605" cy="9727970"/>
            <wp:effectExtent l="0" t="0" r="0" b="6985"/>
            <wp:wrapNone/>
            <wp:docPr id="32" name="Рисунок 32" descr="Z:\Плетнёва Ю.Р\ДУМА\Думы 2019\Апрель 2019 част.соб стелы\скрины исправленые\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Плетнёва Ю.Р\ДУМА\Думы 2019\Апрель 2019 част.соб стелы\скрины исправленые\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45"/>
                    <a:stretch/>
                  </pic:blipFill>
                  <pic:spPr bwMode="auto">
                    <a:xfrm>
                      <a:off x="0" y="0"/>
                      <a:ext cx="15127954" cy="9728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C3EF9" w:rsidRDefault="00DC3EF9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DC3EF9" w:rsidRDefault="00DC3EF9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DC3EF9" w:rsidRDefault="00C214C8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58080" behindDoc="1" locked="0" layoutInCell="1" allowOverlap="1" wp14:anchorId="28C3B5B3" wp14:editId="771E49BF">
            <wp:simplePos x="0" y="0"/>
            <wp:positionH relativeFrom="page">
              <wp:posOffset>25400</wp:posOffset>
            </wp:positionH>
            <wp:positionV relativeFrom="paragraph">
              <wp:posOffset>267970</wp:posOffset>
            </wp:positionV>
            <wp:extent cx="15112556" cy="9464040"/>
            <wp:effectExtent l="0" t="0" r="0" b="3810"/>
            <wp:wrapNone/>
            <wp:docPr id="33" name="Рисунок 33" descr="Z:\Плетнёва Ю.Р\ДУМА\Думы 2019\Апрель 2019 част.соб стелы\скрины исправленые\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Плетнёва Ю.Р\ДУМА\Думы 2019\Апрель 2019 част.соб стелы\скрины исправленые\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95"/>
                    <a:stretch/>
                  </pic:blipFill>
                  <pic:spPr bwMode="auto">
                    <a:xfrm>
                      <a:off x="0" y="0"/>
                      <a:ext cx="15113000" cy="9464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3EF9">
        <w:rPr>
          <w:rFonts w:ascii="Times New Roman" w:hAnsi="Times New Roman"/>
          <w:b/>
          <w:sz w:val="40"/>
        </w:rPr>
        <w:br w:type="page"/>
      </w:r>
    </w:p>
    <w:p w:rsidR="00DC3EF9" w:rsidRDefault="00C214C8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59104" behindDoc="1" locked="0" layoutInCell="1" allowOverlap="1" wp14:anchorId="061D39D4" wp14:editId="2A402F84">
            <wp:simplePos x="0" y="0"/>
            <wp:positionH relativeFrom="page">
              <wp:posOffset>25400</wp:posOffset>
            </wp:positionH>
            <wp:positionV relativeFrom="paragraph">
              <wp:posOffset>140970</wp:posOffset>
            </wp:positionV>
            <wp:extent cx="15112556" cy="9591040"/>
            <wp:effectExtent l="0" t="0" r="0" b="0"/>
            <wp:wrapNone/>
            <wp:docPr id="34" name="Рисунок 34" descr="Z:\Плетнёва Ю.Р\ДУМА\Думы 2019\Апрель 2019 част.соб стелы\скрины исправленые\46-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Плетнёва Ю.Р\ДУМА\Думы 2019\Апрель 2019 част.соб стелы\скрины исправленые\46-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20"/>
                    <a:stretch/>
                  </pic:blipFill>
                  <pic:spPr bwMode="auto">
                    <a:xfrm>
                      <a:off x="0" y="0"/>
                      <a:ext cx="15113000" cy="9591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3EF9">
        <w:rPr>
          <w:rFonts w:ascii="Times New Roman" w:hAnsi="Times New Roman"/>
          <w:b/>
          <w:sz w:val="40"/>
        </w:rPr>
        <w:br w:type="page"/>
      </w:r>
    </w:p>
    <w:p w:rsidR="00CD2E26" w:rsidRDefault="00C214C8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60128" behindDoc="1" locked="0" layoutInCell="1" allowOverlap="1" wp14:anchorId="75A8FF3F" wp14:editId="6F550F4B">
            <wp:simplePos x="0" y="0"/>
            <wp:positionH relativeFrom="page">
              <wp:posOffset>25400</wp:posOffset>
            </wp:positionH>
            <wp:positionV relativeFrom="paragraph">
              <wp:posOffset>140970</wp:posOffset>
            </wp:positionV>
            <wp:extent cx="15112556" cy="9591040"/>
            <wp:effectExtent l="0" t="0" r="0" b="0"/>
            <wp:wrapNone/>
            <wp:docPr id="35" name="Рисунок 35" descr="Z:\Плетнёва Ю.Р\ДУМА\Думы 2019\Апрель 2019 част.соб стелы\скрины исправленые\48-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Плетнёва Ю.Р\ДУМА\Думы 2019\Апрель 2019 част.соб стелы\скрины исправленые\48-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20"/>
                    <a:stretch/>
                  </pic:blipFill>
                  <pic:spPr bwMode="auto">
                    <a:xfrm>
                      <a:off x="0" y="0"/>
                      <a:ext cx="15113000" cy="9591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3EF9">
        <w:rPr>
          <w:rFonts w:ascii="Times New Roman" w:hAnsi="Times New Roman"/>
          <w:b/>
          <w:sz w:val="40"/>
        </w:rPr>
        <w:br w:type="page"/>
      </w:r>
      <w:r w:rsidR="00227383">
        <w:rPr>
          <w:noProof/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 wp14:anchorId="4AE383AF" wp14:editId="153F9C7B">
                <wp:simplePos x="0" y="0"/>
                <wp:positionH relativeFrom="column">
                  <wp:posOffset>4137025</wp:posOffset>
                </wp:positionH>
                <wp:positionV relativeFrom="paragraph">
                  <wp:posOffset>3345180</wp:posOffset>
                </wp:positionV>
                <wp:extent cx="668020" cy="688975"/>
                <wp:effectExtent l="635" t="0" r="0" b="0"/>
                <wp:wrapNone/>
                <wp:docPr id="52" name="Text Box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8020" cy="688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468C3" w:rsidRPr="0086715F" w:rsidRDefault="004468C3">
                            <w:pPr>
                              <w:rPr>
                                <w:rFonts w:ascii="Times New Roman" w:hAnsi="Times New Roman"/>
                                <w:color w:val="548DD4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AE383AF" id="Text Box 153" o:spid="_x0000_s1028" type="#_x0000_t202" style="position:absolute;margin-left:325.75pt;margin-top:263.4pt;width:52.6pt;height:54.25pt;z-index:25172633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" filled="f" stroked="f">
                <v:textbox style="mso-fit-shape-to-text:t">
                  <w:txbxContent>
                    <w:p w:rsidR="004468C3" w:rsidRPr="0086715F" w:rsidRDefault="004468C3">
                      <w:pPr>
                        <w:rPr>
                          <w:rFonts w:ascii="Times New Roman" w:hAnsi="Times New Roman"/>
                          <w:color w:val="548DD4"/>
                          <w:sz w:val="56"/>
                          <w:szCs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33601A" w:rsidRDefault="00C214C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61152" behindDoc="1" locked="0" layoutInCell="1" allowOverlap="1" wp14:anchorId="7F5271A8" wp14:editId="18DF379D">
            <wp:simplePos x="0" y="0"/>
            <wp:positionH relativeFrom="page">
              <wp:posOffset>25400</wp:posOffset>
            </wp:positionH>
            <wp:positionV relativeFrom="paragraph">
              <wp:posOffset>140970</wp:posOffset>
            </wp:positionV>
            <wp:extent cx="15112556" cy="9591040"/>
            <wp:effectExtent l="0" t="0" r="0" b="0"/>
            <wp:wrapNone/>
            <wp:docPr id="36" name="Рисунок 36" descr="Z:\Плетнёва Ю.Р\ДУМА\Думы 2019\Апрель 2019 част.соб стелы\скрины исправленые\53-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Плетнёва Ю.Р\ДУМА\Думы 2019\Апрель 2019 част.соб стелы\скрины исправленые\53-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20"/>
                    <a:stretch/>
                  </pic:blipFill>
                  <pic:spPr bwMode="auto">
                    <a:xfrm>
                      <a:off x="0" y="0"/>
                      <a:ext cx="15113000" cy="9591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noProof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C214C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62176" behindDoc="1" locked="0" layoutInCell="1" allowOverlap="1" wp14:anchorId="30787E37" wp14:editId="198ECF49">
            <wp:simplePos x="0" y="0"/>
            <wp:positionH relativeFrom="page">
              <wp:posOffset>25400</wp:posOffset>
            </wp:positionH>
            <wp:positionV relativeFrom="paragraph">
              <wp:posOffset>166370</wp:posOffset>
            </wp:positionV>
            <wp:extent cx="15112556" cy="9565640"/>
            <wp:effectExtent l="0" t="0" r="0" b="0"/>
            <wp:wrapNone/>
            <wp:docPr id="37" name="Рисунок 37" descr="Z:\Плетнёва Ю.Р\ДУМА\Думы 2019\Апрель 2019 част.соб стелы\скрины исправленые\55-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Плетнёва Ю.Р\ДУМА\Думы 2019\Апрель 2019 част.соб стелы\скрины исправленые\55-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75"/>
                    <a:stretch/>
                  </pic:blipFill>
                  <pic:spPr bwMode="auto">
                    <a:xfrm>
                      <a:off x="0" y="0"/>
                      <a:ext cx="15113000" cy="9565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AD5891" w:rsidRDefault="00AD5891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AD5891" w:rsidRDefault="00AD5891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394CBB" w:rsidRDefault="00C214C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63200" behindDoc="1" locked="0" layoutInCell="1" allowOverlap="1">
            <wp:simplePos x="0" y="0"/>
            <wp:positionH relativeFrom="page">
              <wp:posOffset>25400</wp:posOffset>
            </wp:positionH>
            <wp:positionV relativeFrom="paragraph">
              <wp:posOffset>13970</wp:posOffset>
            </wp:positionV>
            <wp:extent cx="15112556" cy="9718040"/>
            <wp:effectExtent l="0" t="0" r="0" b="0"/>
            <wp:wrapNone/>
            <wp:docPr id="39" name="Рисунок 39" descr="Z:\Плетнёва Ю.Р\ДУМА\Думы 2019\Апрель 2019 част.соб стелы\скрины исправленые\61-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Плетнёва Ю.Р\ДУМА\Думы 2019\Апрель 2019 част.соб стелы\скрины исправленые\61-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47"/>
                    <a:stretch/>
                  </pic:blipFill>
                  <pic:spPr bwMode="auto">
                    <a:xfrm>
                      <a:off x="0" y="0"/>
                      <a:ext cx="15113000" cy="9718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5891">
        <w:rPr>
          <w:rFonts w:ascii="Times New Roman" w:hAnsi="Times New Roman"/>
          <w:b/>
          <w:sz w:val="40"/>
        </w:rPr>
        <w:br w:type="page"/>
      </w: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64224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-163830</wp:posOffset>
            </wp:positionV>
            <wp:extent cx="15050967" cy="9931400"/>
            <wp:effectExtent l="0" t="0" r="0" b="0"/>
            <wp:wrapNone/>
            <wp:docPr id="40" name="Рисунок 40" descr="Z:\Плетнёва Ю.Р\ДУМА\Думы 2019\Апрель 2019 част.соб стелы\скрины исправленые\67-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Плетнёва Ю.Р\ДУМА\Думы 2019\Апрель 2019 част.соб стелы\скрины исправленые\67-69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0967" cy="993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11DD">
        <w:rPr>
          <w:noProof/>
        </w:rPr>
        <w:drawing>
          <wp:anchor distT="0" distB="0" distL="114300" distR="114300" simplePos="0" relativeHeight="251683328" behindDoc="1" locked="0" layoutInCell="1" allowOverlap="1">
            <wp:simplePos x="0" y="0"/>
            <wp:positionH relativeFrom="column">
              <wp:posOffset>8488045</wp:posOffset>
            </wp:positionH>
            <wp:positionV relativeFrom="paragraph">
              <wp:posOffset>663575</wp:posOffset>
            </wp:positionV>
            <wp:extent cx="3821430" cy="2115820"/>
            <wp:effectExtent l="19050" t="0" r="7620" b="0"/>
            <wp:wrapNone/>
            <wp:docPr id="280" name="Рисунок 280" descr="свежак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 descr="свежак3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62158" t="7307" r="12411" b="715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1430" cy="2115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A68F3">
        <w:rPr>
          <w:rFonts w:ascii="Times New Roman" w:hAnsi="Times New Roman"/>
          <w:b/>
          <w:sz w:val="40"/>
        </w:rPr>
        <w:br w:type="page"/>
      </w:r>
    </w:p>
    <w:p w:rsidR="00394CBB" w:rsidRDefault="00C214C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65248" behindDoc="1" locked="0" layoutInCell="1" allowOverlap="1" wp14:anchorId="7FC948D7" wp14:editId="67FC6D58">
            <wp:simplePos x="0" y="0"/>
            <wp:positionH relativeFrom="page">
              <wp:posOffset>12700</wp:posOffset>
            </wp:positionH>
            <wp:positionV relativeFrom="paragraph">
              <wp:posOffset>-153670</wp:posOffset>
            </wp:positionV>
            <wp:extent cx="15113000" cy="9972333"/>
            <wp:effectExtent l="0" t="0" r="0" b="0"/>
            <wp:wrapNone/>
            <wp:docPr id="41" name="Рисунок 41" descr="Z:\Плетнёва Ю.Р\ДУМА\Думы 2019\Апрель 2019 част.соб стелы\скрины исправленые\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Плетнёва Ю.Р\ДУМА\Думы 2019\Апрель 2019 част.соб стелы\скрины исправленые\70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00" cy="9972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4CBB">
        <w:rPr>
          <w:rFonts w:ascii="Times New Roman" w:hAnsi="Times New Roman"/>
          <w:b/>
          <w:sz w:val="40"/>
        </w:rPr>
        <w:br w:type="page"/>
      </w:r>
    </w:p>
    <w:p w:rsidR="00394CBB" w:rsidRDefault="00C214C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66272" behindDoc="1" locked="0" layoutInCell="1" allowOverlap="1">
            <wp:simplePos x="0" y="0"/>
            <wp:positionH relativeFrom="page">
              <wp:posOffset>38100</wp:posOffset>
            </wp:positionH>
            <wp:positionV relativeFrom="paragraph">
              <wp:posOffset>-111760</wp:posOffset>
            </wp:positionV>
            <wp:extent cx="15087600" cy="9955572"/>
            <wp:effectExtent l="0" t="0" r="0" b="7620"/>
            <wp:wrapNone/>
            <wp:docPr id="45" name="Рисунок 45" descr="Z:\Плетнёва Ю.Р\ДУМА\Думы 2019\Апрель 2019 част.соб стелы\скрины исправленые\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Плетнёва Ю.Р\ДУМА\Думы 2019\Апрель 2019 част.соб стелы\скрины исправленые\7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0" cy="9955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4CBB">
        <w:rPr>
          <w:rFonts w:ascii="Times New Roman" w:hAnsi="Times New Roman"/>
          <w:b/>
          <w:sz w:val="40"/>
        </w:rPr>
        <w:br w:type="page"/>
      </w:r>
    </w:p>
    <w:p w:rsidR="00394CBB" w:rsidRDefault="00C214C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67296" behindDoc="1" locked="0" layoutInCell="1" allowOverlap="1" wp14:anchorId="739BA13E" wp14:editId="3485BDFC">
            <wp:simplePos x="0" y="0"/>
            <wp:positionH relativeFrom="page">
              <wp:posOffset>75565</wp:posOffset>
            </wp:positionH>
            <wp:positionV relativeFrom="paragraph">
              <wp:posOffset>-113030</wp:posOffset>
            </wp:positionV>
            <wp:extent cx="15050502" cy="9931093"/>
            <wp:effectExtent l="0" t="0" r="0" b="0"/>
            <wp:wrapNone/>
            <wp:docPr id="46" name="Рисунок 46" descr="Z:\Плетнёва Ю.Р\ДУМА\Думы 2019\Апрель 2019 част.соб стелы\скрины исправленые\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Плетнёва Ю.Р\ДУМА\Думы 2019\Апрель 2019 част.соб стелы\скрины исправленые\7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0502" cy="9931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D6EC7" w:rsidRDefault="00394CBB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  <w:r w:rsidR="003C4231"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68320" behindDoc="1" locked="0" layoutInCell="1" allowOverlap="1" wp14:anchorId="3483FF62" wp14:editId="46E92FAA">
            <wp:simplePos x="0" y="0"/>
            <wp:positionH relativeFrom="page">
              <wp:posOffset>0</wp:posOffset>
            </wp:positionH>
            <wp:positionV relativeFrom="paragraph">
              <wp:posOffset>-111760</wp:posOffset>
            </wp:positionV>
            <wp:extent cx="15087600" cy="9955572"/>
            <wp:effectExtent l="0" t="0" r="0" b="7620"/>
            <wp:wrapNone/>
            <wp:docPr id="47" name="Рисунок 47" descr="Z:\Плетнёва Ю.Р\ДУМА\Думы 2019\Апрель 2019 част.соб стелы\скрины исправленые\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Плетнёва Ю.Р\ДУМА\Думы 2019\Апрель 2019 част.соб стелы\скрины исправленые\7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0" cy="9955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sz w:val="40"/>
        </w:rPr>
        <w:br w:type="page"/>
      </w:r>
    </w:p>
    <w:p w:rsidR="00DD6EC7" w:rsidRDefault="003C4231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69344" behindDoc="1" locked="0" layoutInCell="1" allowOverlap="1" wp14:anchorId="1A36630F" wp14:editId="3382E44E">
            <wp:simplePos x="0" y="0"/>
            <wp:positionH relativeFrom="page">
              <wp:posOffset>19050</wp:posOffset>
            </wp:positionH>
            <wp:positionV relativeFrom="paragraph">
              <wp:posOffset>-113030</wp:posOffset>
            </wp:positionV>
            <wp:extent cx="15099083" cy="9963150"/>
            <wp:effectExtent l="0" t="0" r="7620" b="0"/>
            <wp:wrapNone/>
            <wp:docPr id="48" name="Рисунок 48" descr="Z:\Плетнёва Ю.Р\ДУМА\Думы 2019\Апрель 2019 част.соб стелы\скрины исправленые\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Плетнёва Ю.Р\ДУМА\Думы 2019\Апрель 2019 част.соб стелы\скрины исправленые\7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9083" cy="996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6EC7">
        <w:rPr>
          <w:rFonts w:ascii="Times New Roman" w:hAnsi="Times New Roman"/>
          <w:b/>
          <w:sz w:val="40"/>
        </w:rPr>
        <w:br w:type="page"/>
      </w:r>
    </w:p>
    <w:p w:rsidR="00E57B76" w:rsidRDefault="003C4231" w:rsidP="00F667DC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70368" behindDoc="1" locked="0" layoutInCell="1" allowOverlap="1" wp14:anchorId="31B260BE" wp14:editId="23361BC9">
            <wp:simplePos x="0" y="0"/>
            <wp:positionH relativeFrom="page">
              <wp:posOffset>52070</wp:posOffset>
            </wp:positionH>
            <wp:positionV relativeFrom="paragraph">
              <wp:posOffset>-62230</wp:posOffset>
            </wp:positionV>
            <wp:extent cx="14983603" cy="9886950"/>
            <wp:effectExtent l="0" t="0" r="8890" b="0"/>
            <wp:wrapNone/>
            <wp:docPr id="49" name="Рисунок 49" descr="Z:\Плетнёва Ю.Р\ДУМА\Думы 2019\Апрель 2019 част.соб стелы\скрины исправленые\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Плетнёва Ю.Р\ДУМА\Думы 2019\Апрель 2019 част.соб стелы\скрины исправленые\7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3603" cy="988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6EC7">
        <w:rPr>
          <w:rFonts w:ascii="Times New Roman" w:hAnsi="Times New Roman"/>
          <w:b/>
          <w:sz w:val="40"/>
        </w:rPr>
        <w:br w:type="page"/>
      </w:r>
    </w:p>
    <w:p w:rsidR="00CE5600" w:rsidRDefault="003C4231" w:rsidP="00F667DC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71392" behindDoc="1" locked="0" layoutInCell="1" allowOverlap="1" wp14:anchorId="53C618DE" wp14:editId="71B4CD6B">
            <wp:simplePos x="0" y="0"/>
            <wp:positionH relativeFrom="page">
              <wp:posOffset>12700</wp:posOffset>
            </wp:positionH>
            <wp:positionV relativeFrom="paragraph">
              <wp:posOffset>-153670</wp:posOffset>
            </wp:positionV>
            <wp:extent cx="15113000" cy="9972333"/>
            <wp:effectExtent l="0" t="0" r="0" b="0"/>
            <wp:wrapNone/>
            <wp:docPr id="54" name="Рисунок 54" descr="Z:\Плетнёва Ю.Р\ДУМА\Думы 2019\Апрель 2019 част.соб стелы\скрины исправленые\76-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Плетнёва Ю.Р\ДУМА\Думы 2019\Апрель 2019 част.соб стелы\скрины исправленые\76-7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00" cy="9972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7B76">
        <w:rPr>
          <w:rFonts w:ascii="Times New Roman" w:hAnsi="Times New Roman"/>
          <w:b/>
          <w:sz w:val="40"/>
        </w:rPr>
        <w:br w:type="page"/>
      </w: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72416" behindDoc="1" locked="0" layoutInCell="1" allowOverlap="1" wp14:anchorId="1A6FDC2C" wp14:editId="505E55F5">
            <wp:simplePos x="0" y="0"/>
            <wp:positionH relativeFrom="page">
              <wp:posOffset>37465</wp:posOffset>
            </wp:positionH>
            <wp:positionV relativeFrom="paragraph">
              <wp:posOffset>-11430</wp:posOffset>
            </wp:positionV>
            <wp:extent cx="15088843" cy="9956393"/>
            <wp:effectExtent l="0" t="0" r="0" b="6985"/>
            <wp:wrapNone/>
            <wp:docPr id="63" name="Рисунок 63" descr="Z:\Плетнёва Ю.Р\ДУМА\Думы 2019\Апрель 2019 част.соб стелы\скрины исправленые\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Плетнёва Ю.Р\ДУМА\Думы 2019\Апрель 2019 част.соб стелы\скрины исправленые\7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8843" cy="9956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4557">
        <w:rPr>
          <w:rFonts w:ascii="Times New Roman" w:hAnsi="Times New Roman"/>
          <w:b/>
          <w:sz w:val="40"/>
        </w:rPr>
        <w:br w:type="page"/>
      </w:r>
    </w:p>
    <w:p w:rsidR="00B272ED" w:rsidRDefault="003C4231" w:rsidP="00F667DC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73440" behindDoc="1" locked="0" layoutInCell="1" allowOverlap="1" wp14:anchorId="26CFFD09" wp14:editId="142AF958">
            <wp:simplePos x="0" y="0"/>
            <wp:positionH relativeFrom="page">
              <wp:posOffset>25400</wp:posOffset>
            </wp:positionH>
            <wp:positionV relativeFrom="paragraph">
              <wp:posOffset>344170</wp:posOffset>
            </wp:positionV>
            <wp:extent cx="15112556" cy="9387840"/>
            <wp:effectExtent l="0" t="0" r="0" b="3810"/>
            <wp:wrapNone/>
            <wp:docPr id="67" name="Рисунок 67" descr="Z:\Плетнёва Ю.Р\ДУМА\Думы 2019\Апрель 2019 част.соб стелы\скрины исправленые\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Плетнёва Ю.Р\ДУМА\Думы 2019\Апрель 2019 част.соб стелы\скрины исправленые\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58"/>
                    <a:stretch/>
                  </pic:blipFill>
                  <pic:spPr bwMode="auto">
                    <a:xfrm>
                      <a:off x="0" y="0"/>
                      <a:ext cx="15113000" cy="9388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7B70">
        <w:rPr>
          <w:rFonts w:ascii="Times New Roman" w:hAnsi="Times New Roman"/>
          <w:b/>
          <w:sz w:val="40"/>
        </w:rPr>
        <w:br w:type="page"/>
      </w:r>
    </w:p>
    <w:p w:rsidR="002A0438" w:rsidRDefault="003C4231" w:rsidP="00F667DC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74464" behindDoc="1" locked="0" layoutInCell="1" allowOverlap="1" wp14:anchorId="5120041A" wp14:editId="544A456B">
            <wp:simplePos x="0" y="0"/>
            <wp:positionH relativeFrom="page">
              <wp:posOffset>12700</wp:posOffset>
            </wp:positionH>
            <wp:positionV relativeFrom="paragraph">
              <wp:posOffset>-128270</wp:posOffset>
            </wp:positionV>
            <wp:extent cx="15113000" cy="9972333"/>
            <wp:effectExtent l="0" t="0" r="0" b="0"/>
            <wp:wrapNone/>
            <wp:docPr id="68" name="Рисунок 68" descr="Z:\Плетнёва Ю.Р\ДУМА\Думы 2019\Апрель 2019 част.соб стелы\скрины исправленые\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Плетнёва Ю.Р\ДУМА\Думы 2019\Апрель 2019 част.соб стелы\скрины исправленые\81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00" cy="9972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72ED">
        <w:rPr>
          <w:rFonts w:ascii="Times New Roman" w:hAnsi="Times New Roman"/>
          <w:b/>
          <w:sz w:val="40"/>
        </w:rPr>
        <w:br w:type="page"/>
      </w:r>
    </w:p>
    <w:p w:rsidR="002A0438" w:rsidRDefault="002A0438" w:rsidP="00F667DC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A50C2C" w:rsidRDefault="003C4231" w:rsidP="003C4231">
      <w:pPr>
        <w:tabs>
          <w:tab w:val="left" w:pos="142"/>
          <w:tab w:val="left" w:pos="21405"/>
        </w:tabs>
        <w:spacing w:after="0" w:line="36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drawing>
          <wp:anchor distT="0" distB="0" distL="114300" distR="114300" simplePos="0" relativeHeight="251775488" behindDoc="1" locked="0" layoutInCell="1" allowOverlap="1" wp14:anchorId="70D37783" wp14:editId="7B9CC663">
            <wp:simplePos x="0" y="0"/>
            <wp:positionH relativeFrom="page">
              <wp:posOffset>933450</wp:posOffset>
            </wp:positionH>
            <wp:positionV relativeFrom="paragraph">
              <wp:posOffset>210820</wp:posOffset>
            </wp:positionV>
            <wp:extent cx="13665200" cy="8534400"/>
            <wp:effectExtent l="0" t="0" r="0" b="0"/>
            <wp:wrapNone/>
            <wp:docPr id="69" name="Рисунок 69" descr="Z:\Плетнёва Ю.Р\ДУМА\Думы 2019\Апрель 2019 част.соб стелы\скрины исправленые\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Плетнёва Ю.Р\ДУМА\Думы 2019\Апрель 2019 част.соб стелы\скрины исправленые\82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27A16" w:rsidRDefault="00A50C2C" w:rsidP="00A50C2C">
      <w:pPr>
        <w:spacing w:after="0" w:line="36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  <w:r w:rsidR="003C4231"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76512" behindDoc="1" locked="0" layoutInCell="1" allowOverlap="1" wp14:anchorId="07076C9C" wp14:editId="42DE607B">
            <wp:simplePos x="0" y="0"/>
            <wp:positionH relativeFrom="margin">
              <wp:posOffset>139065</wp:posOffset>
            </wp:positionH>
            <wp:positionV relativeFrom="paragraph">
              <wp:posOffset>676275</wp:posOffset>
            </wp:positionV>
            <wp:extent cx="13385800" cy="8359904"/>
            <wp:effectExtent l="0" t="0" r="6350" b="3175"/>
            <wp:wrapNone/>
            <wp:docPr id="70" name="Рисунок 70" descr="Z:\Плетнёва Ю.Р\ДУМА\Думы 2019\Апрель 2019 част.соб стелы\скрины исправленые\83-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Плетнёва Ю.Р\ДУМА\Думы 2019\Апрель 2019 част.соб стелы\скрины исправленые\83-86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85800" cy="8359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0438">
        <w:rPr>
          <w:rFonts w:ascii="Times New Roman" w:hAnsi="Times New Roman"/>
          <w:b/>
          <w:sz w:val="40"/>
        </w:rPr>
        <w:br w:type="page"/>
      </w:r>
    </w:p>
    <w:p w:rsidR="000F37AD" w:rsidRDefault="003C4231" w:rsidP="003C4231">
      <w:pPr>
        <w:tabs>
          <w:tab w:val="left" w:pos="21405"/>
        </w:tabs>
        <w:spacing w:after="0" w:line="36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77536" behindDoc="1" locked="0" layoutInCell="1" allowOverlap="1" wp14:anchorId="65944681" wp14:editId="0461ADB8">
            <wp:simplePos x="0" y="0"/>
            <wp:positionH relativeFrom="margin">
              <wp:posOffset>20320</wp:posOffset>
            </wp:positionH>
            <wp:positionV relativeFrom="paragraph">
              <wp:posOffset>547370</wp:posOffset>
            </wp:positionV>
            <wp:extent cx="13665200" cy="8534400"/>
            <wp:effectExtent l="0" t="0" r="0" b="0"/>
            <wp:wrapNone/>
            <wp:docPr id="71" name="Рисунок 71" descr="Z:\Плетнёва Ю.Р\ДУМА\Думы 2019\Апрель 2019 част.соб стелы\скрины исправленые\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Плетнёва Ю.Р\ДУМА\Думы 2019\Апрель 2019 част.соб стелы\скрины исправленые\87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27A16">
        <w:rPr>
          <w:rFonts w:ascii="Times New Roman" w:hAnsi="Times New Roman"/>
          <w:b/>
          <w:sz w:val="40"/>
        </w:rPr>
        <w:br w:type="page"/>
      </w:r>
    </w:p>
    <w:p w:rsidR="00763D84" w:rsidRDefault="00763D84" w:rsidP="00B1277D">
      <w:pPr>
        <w:tabs>
          <w:tab w:val="left" w:pos="21405"/>
        </w:tabs>
        <w:spacing w:after="0" w:line="360" w:lineRule="auto"/>
        <w:rPr>
          <w:rFonts w:ascii="Times New Roman" w:hAnsi="Times New Roman"/>
          <w:b/>
          <w:sz w:val="40"/>
        </w:rPr>
      </w:pPr>
    </w:p>
    <w:p w:rsidR="00777CFA" w:rsidRDefault="00B1277D" w:rsidP="00A50C2C">
      <w:pPr>
        <w:spacing w:after="0" w:line="36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drawing>
          <wp:anchor distT="0" distB="0" distL="114300" distR="114300" simplePos="0" relativeHeight="251778560" behindDoc="1" locked="0" layoutInCell="1" allowOverlap="1" wp14:anchorId="51BA861C" wp14:editId="7BB7B104">
            <wp:simplePos x="0" y="0"/>
            <wp:positionH relativeFrom="column">
              <wp:posOffset>-13335</wp:posOffset>
            </wp:positionH>
            <wp:positionV relativeFrom="paragraph">
              <wp:posOffset>33020</wp:posOffset>
            </wp:positionV>
            <wp:extent cx="13665200" cy="8534400"/>
            <wp:effectExtent l="0" t="0" r="0" b="0"/>
            <wp:wrapNone/>
            <wp:docPr id="72" name="Рисунок 72" descr="Z:\Плетнёва Ю.Р\ДУМА\Думы 2019\Апрель 2019 част.соб стелы\скрины исправленые\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Плетнёва Ю.Р\ДУМА\Думы 2019\Апрель 2019 част.соб стелы\скрины исправленые\88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63D84">
        <w:rPr>
          <w:rFonts w:ascii="Times New Roman" w:hAnsi="Times New Roman"/>
          <w:b/>
          <w:sz w:val="40"/>
        </w:rPr>
        <w:br w:type="page"/>
      </w:r>
    </w:p>
    <w:p w:rsidR="00777CFA" w:rsidRDefault="00B1277D" w:rsidP="00B1277D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79584" behindDoc="1" locked="0" layoutInCell="1" allowOverlap="1" wp14:anchorId="601D80FB" wp14:editId="66EA0F26">
            <wp:simplePos x="0" y="0"/>
            <wp:positionH relativeFrom="column">
              <wp:posOffset>-64135</wp:posOffset>
            </wp:positionH>
            <wp:positionV relativeFrom="paragraph">
              <wp:posOffset>496570</wp:posOffset>
            </wp:positionV>
            <wp:extent cx="13665200" cy="8534400"/>
            <wp:effectExtent l="0" t="0" r="0" b="0"/>
            <wp:wrapNone/>
            <wp:docPr id="73" name="Рисунок 73" descr="Z:\Плетнёва Ю.Р\ДУМА\Думы 2019\Апрель 2019 част.соб стелы\скрины исправленые\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Плетнёва Ю.Р\ДУМА\Думы 2019\Апрель 2019 част.соб стелы\скрины исправленые\89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77CFA">
        <w:rPr>
          <w:rFonts w:ascii="Times New Roman" w:hAnsi="Times New Roman"/>
          <w:b/>
          <w:sz w:val="40"/>
        </w:rPr>
        <w:br w:type="page"/>
      </w:r>
    </w:p>
    <w:p w:rsidR="00D140ED" w:rsidRDefault="00B1277D" w:rsidP="00A50C2C">
      <w:pPr>
        <w:spacing w:after="0" w:line="36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80608" behindDoc="1" locked="0" layoutInCell="1" allowOverlap="1" wp14:anchorId="194B042D" wp14:editId="6DEBE3DF">
            <wp:simplePos x="0" y="0"/>
            <wp:positionH relativeFrom="margin">
              <wp:posOffset>20320</wp:posOffset>
            </wp:positionH>
            <wp:positionV relativeFrom="paragraph">
              <wp:posOffset>521970</wp:posOffset>
            </wp:positionV>
            <wp:extent cx="13665200" cy="8534400"/>
            <wp:effectExtent l="0" t="0" r="0" b="0"/>
            <wp:wrapNone/>
            <wp:docPr id="74" name="Рисунок 74" descr="Z:\Плетнёва Ю.Р\ДУМА\Думы 2019\Апрель 2019 част.соб стелы\скрины исправленые\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Плетнёва Ю.Р\ДУМА\Думы 2019\Апрель 2019 част.соб стелы\скрины исправленые\90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0358D">
        <w:rPr>
          <w:rFonts w:ascii="Times New Roman" w:hAnsi="Times New Roman"/>
          <w:b/>
          <w:sz w:val="40"/>
        </w:rPr>
        <w:br w:type="page"/>
      </w:r>
    </w:p>
    <w:p w:rsidR="00A71F05" w:rsidRDefault="00A71F05" w:rsidP="00A71F05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A71F05" w:rsidRDefault="00B1277D" w:rsidP="00A71F05">
      <w:pPr>
        <w:spacing w:after="0" w:line="360" w:lineRule="auto"/>
        <w:jc w:val="center"/>
        <w:rPr>
          <w:rFonts w:ascii="Times New Roman" w:hAnsi="Times New Roman"/>
          <w:sz w:val="40"/>
        </w:rPr>
      </w:pPr>
      <w:r>
        <w:rPr>
          <w:rFonts w:ascii="Times New Roman" w:hAnsi="Times New Roman"/>
          <w:b/>
          <w:noProof/>
          <w:sz w:val="40"/>
        </w:rPr>
        <w:drawing>
          <wp:anchor distT="0" distB="0" distL="114300" distR="114300" simplePos="0" relativeHeight="251781632" behindDoc="1" locked="0" layoutInCell="1" allowOverlap="1" wp14:anchorId="1183527C" wp14:editId="7600107F">
            <wp:simplePos x="0" y="0"/>
            <wp:positionH relativeFrom="margin">
              <wp:posOffset>-130810</wp:posOffset>
            </wp:positionH>
            <wp:positionV relativeFrom="paragraph">
              <wp:posOffset>260985</wp:posOffset>
            </wp:positionV>
            <wp:extent cx="13816678" cy="8629003"/>
            <wp:effectExtent l="0" t="0" r="0" b="1270"/>
            <wp:wrapNone/>
            <wp:docPr id="75" name="Рисунок 75" descr="Z:\Плетнёва Ю.Р\ДУМА\Думы 2019\Апрель 2019 част.соб стелы\скрины исправленые\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Плетнёва Ю.Р\ДУМА\Думы 2019\Апрель 2019 част.соб стелы\скрины исправленые\91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6678" cy="8629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F05" w:rsidRDefault="00A71F05" w:rsidP="00A71F05">
      <w:pPr>
        <w:spacing w:after="0" w:line="360" w:lineRule="auto"/>
        <w:jc w:val="center"/>
        <w:rPr>
          <w:rFonts w:ascii="Times New Roman" w:hAnsi="Times New Roman"/>
          <w:sz w:val="40"/>
        </w:rPr>
      </w:pPr>
    </w:p>
    <w:p w:rsidR="00A71F05" w:rsidRDefault="00A71F05" w:rsidP="00A71F05">
      <w:pPr>
        <w:spacing w:after="0" w:line="360" w:lineRule="auto"/>
        <w:jc w:val="center"/>
        <w:rPr>
          <w:rFonts w:ascii="Times New Roman" w:hAnsi="Times New Roman"/>
          <w:sz w:val="40"/>
        </w:rPr>
      </w:pPr>
    </w:p>
    <w:p w:rsidR="00777CFA" w:rsidRDefault="008735E0" w:rsidP="00777CFA">
      <w:pPr>
        <w:spacing w:after="0" w:line="36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A839C1" w:rsidRDefault="00B1277D" w:rsidP="00A50C2C">
      <w:pPr>
        <w:spacing w:after="0" w:line="36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82656" behindDoc="1" locked="0" layoutInCell="1" allowOverlap="1" wp14:anchorId="433A5AE3" wp14:editId="30BD819F">
            <wp:simplePos x="0" y="0"/>
            <wp:positionH relativeFrom="margin">
              <wp:posOffset>-191135</wp:posOffset>
            </wp:positionH>
            <wp:positionV relativeFrom="paragraph">
              <wp:posOffset>318770</wp:posOffset>
            </wp:positionV>
            <wp:extent cx="14046200" cy="8772348"/>
            <wp:effectExtent l="0" t="0" r="0" b="0"/>
            <wp:wrapNone/>
            <wp:docPr id="76" name="Рисунок 76" descr="Z:\Плетнёва Ю.Р\ДУМА\Думы 2019\Апрель 2019 част.соб стелы\скрины исправленые\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Плетнёва Ю.Р\ДУМА\Думы 2019\Апрель 2019 част.соб стелы\скрины исправленые\92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6200" cy="8772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839C1" w:rsidRDefault="00A839C1" w:rsidP="00A839C1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777CFA" w:rsidRDefault="00777CFA" w:rsidP="00A839C1">
      <w:pPr>
        <w:spacing w:after="0" w:line="360" w:lineRule="auto"/>
        <w:rPr>
          <w:rFonts w:ascii="Times New Roman" w:hAnsi="Times New Roman"/>
          <w:b/>
          <w:sz w:val="40"/>
        </w:rPr>
      </w:pPr>
    </w:p>
    <w:p w:rsidR="00777CFA" w:rsidRDefault="00777CFA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BC4434" w:rsidRDefault="00B1277D" w:rsidP="00B1277D">
      <w:pPr>
        <w:tabs>
          <w:tab w:val="left" w:pos="21405"/>
        </w:tabs>
        <w:spacing w:after="0" w:line="36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83680" behindDoc="1" locked="0" layoutInCell="1" allowOverlap="1" wp14:anchorId="73652FEC" wp14:editId="0BEC584A">
            <wp:simplePos x="0" y="0"/>
            <wp:positionH relativeFrom="page">
              <wp:posOffset>205105</wp:posOffset>
            </wp:positionH>
            <wp:positionV relativeFrom="paragraph">
              <wp:posOffset>140970</wp:posOffset>
            </wp:positionV>
            <wp:extent cx="14868023" cy="9285605"/>
            <wp:effectExtent l="0" t="0" r="0" b="0"/>
            <wp:wrapNone/>
            <wp:docPr id="77" name="Рисунок 77" descr="Z:\Плетнёва Ю.Р\ДУМА\Думы 2019\Апрель 2019 част.соб стелы\скрины исправленые\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Плетнёва Ю.Р\ДУМА\Думы 2019\Апрель 2019 част.соб стелы\скрины исправленые\93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8023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C4434" w:rsidRDefault="00BC4434" w:rsidP="00A839C1">
      <w:pPr>
        <w:spacing w:after="0" w:line="36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BC4434" w:rsidRDefault="00B1277D" w:rsidP="00A839C1">
      <w:pPr>
        <w:spacing w:after="0" w:line="36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84704" behindDoc="1" locked="0" layoutInCell="1" allowOverlap="1" wp14:anchorId="66C35235" wp14:editId="6E35B4DC">
            <wp:simplePos x="0" y="0"/>
            <wp:positionH relativeFrom="margin">
              <wp:posOffset>20320</wp:posOffset>
            </wp:positionH>
            <wp:positionV relativeFrom="paragraph">
              <wp:posOffset>598170</wp:posOffset>
            </wp:positionV>
            <wp:extent cx="13665200" cy="8534400"/>
            <wp:effectExtent l="0" t="0" r="0" b="0"/>
            <wp:wrapNone/>
            <wp:docPr id="78" name="Рисунок 78" descr="Z:\Плетнёва Ю.Р\ДУМА\Думы 2019\Апрель 2019 част.соб стелы\скрины исправленые\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Плетнёва Ю.Р\ДУМА\Думы 2019\Апрель 2019 част.соб стелы\скрины исправленые\94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C4434">
        <w:rPr>
          <w:rFonts w:ascii="Times New Roman" w:hAnsi="Times New Roman"/>
          <w:b/>
          <w:sz w:val="40"/>
        </w:rPr>
        <w:br w:type="page"/>
      </w:r>
    </w:p>
    <w:p w:rsidR="007F3D7E" w:rsidRDefault="00B1277D" w:rsidP="00A839C1">
      <w:pPr>
        <w:spacing w:after="0" w:line="36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85728" behindDoc="1" locked="0" layoutInCell="1" allowOverlap="1" wp14:anchorId="20C8A112" wp14:editId="4BD7F632">
            <wp:simplePos x="0" y="0"/>
            <wp:positionH relativeFrom="margin">
              <wp:posOffset>20320</wp:posOffset>
            </wp:positionH>
            <wp:positionV relativeFrom="paragraph">
              <wp:posOffset>394970</wp:posOffset>
            </wp:positionV>
            <wp:extent cx="13665200" cy="8534400"/>
            <wp:effectExtent l="0" t="0" r="0" b="0"/>
            <wp:wrapNone/>
            <wp:docPr id="79" name="Рисунок 79" descr="Z:\Плетнёва Ю.Р\ДУМА\Думы 2019\Апрель 2019 част.соб стелы\скрины исправленые\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Плетнёва Ю.Р\ДУМА\Думы 2019\Апрель 2019 част.соб стелы\скрины исправленые\95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F3D7E" w:rsidRDefault="007F3D7E" w:rsidP="00A839C1">
      <w:pPr>
        <w:spacing w:after="0" w:line="360" w:lineRule="auto"/>
        <w:rPr>
          <w:rFonts w:ascii="Times New Roman" w:hAnsi="Times New Roman"/>
          <w:b/>
          <w:sz w:val="40"/>
        </w:rPr>
      </w:pPr>
    </w:p>
    <w:p w:rsidR="007F3D7E" w:rsidRDefault="007F3D7E" w:rsidP="00A839C1">
      <w:pPr>
        <w:spacing w:after="0" w:line="36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7F3D7E" w:rsidRDefault="00B1277D" w:rsidP="00A839C1">
      <w:pPr>
        <w:spacing w:after="0" w:line="36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86752" behindDoc="1" locked="0" layoutInCell="1" allowOverlap="1" wp14:anchorId="109C500E" wp14:editId="57B7DBF6">
            <wp:simplePos x="0" y="0"/>
            <wp:positionH relativeFrom="margin">
              <wp:posOffset>-309880</wp:posOffset>
            </wp:positionH>
            <wp:positionV relativeFrom="paragraph">
              <wp:posOffset>343535</wp:posOffset>
            </wp:positionV>
            <wp:extent cx="14198600" cy="8867527"/>
            <wp:effectExtent l="0" t="0" r="0" b="0"/>
            <wp:wrapNone/>
            <wp:docPr id="80" name="Рисунок 80" descr="Z:\Плетнёва Ю.Р\ДУМА\Думы 2019\Апрель 2019 част.соб стелы\скрины исправленые\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Плетнёва Ю.Р\ДУМА\Думы 2019\Апрель 2019 част.соб стелы\скрины исправленые\96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8600" cy="8867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3D7E">
        <w:rPr>
          <w:rFonts w:ascii="Times New Roman" w:hAnsi="Times New Roman"/>
          <w:b/>
          <w:sz w:val="40"/>
        </w:rPr>
        <w:br w:type="page"/>
      </w:r>
    </w:p>
    <w:p w:rsidR="007F3D7E" w:rsidRDefault="00B1277D" w:rsidP="00A839C1">
      <w:pPr>
        <w:spacing w:after="0" w:line="36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87776" behindDoc="1" locked="0" layoutInCell="1" allowOverlap="1" wp14:anchorId="4DD55CE2" wp14:editId="0D593960">
            <wp:simplePos x="0" y="0"/>
            <wp:positionH relativeFrom="margin">
              <wp:posOffset>-140335</wp:posOffset>
            </wp:positionH>
            <wp:positionV relativeFrom="paragraph">
              <wp:posOffset>344170</wp:posOffset>
            </wp:positionV>
            <wp:extent cx="14122400" cy="8819937"/>
            <wp:effectExtent l="0" t="0" r="0" b="635"/>
            <wp:wrapNone/>
            <wp:docPr id="81" name="Рисунок 81" descr="Z:\Плетнёва Ю.Р\ДУМА\Думы 2019\Апрель 2019 част.соб стелы\скрины исправленые\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Плетнёва Ю.Р\ДУМА\Думы 2019\Апрель 2019 част.соб стелы\скрины исправленые\97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2400" cy="8819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3D7E">
        <w:rPr>
          <w:rFonts w:ascii="Times New Roman" w:hAnsi="Times New Roman"/>
          <w:b/>
          <w:sz w:val="40"/>
        </w:rPr>
        <w:br w:type="page"/>
      </w:r>
    </w:p>
    <w:p w:rsidR="007F3D7E" w:rsidRDefault="00B1277D" w:rsidP="00A839C1">
      <w:pPr>
        <w:spacing w:after="0" w:line="36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88800" behindDoc="1" locked="0" layoutInCell="1" allowOverlap="1" wp14:anchorId="15D8A388" wp14:editId="33064B0F">
            <wp:simplePos x="0" y="0"/>
            <wp:positionH relativeFrom="page">
              <wp:posOffset>1092200</wp:posOffset>
            </wp:positionH>
            <wp:positionV relativeFrom="paragraph">
              <wp:posOffset>217170</wp:posOffset>
            </wp:positionV>
            <wp:extent cx="13970000" cy="8724758"/>
            <wp:effectExtent l="0" t="0" r="0" b="635"/>
            <wp:wrapNone/>
            <wp:docPr id="82" name="Рисунок 82" descr="Z:\Плетнёва Ю.Р\ДУМА\Думы 2019\Апрель 2019 част.соб стелы\скрины исправленые\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Плетнёва Ю.Р\ДУМА\Думы 2019\Апрель 2019 част.соб стелы\скрины исправленые\98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000" cy="8724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3D7E">
        <w:rPr>
          <w:rFonts w:ascii="Times New Roman" w:hAnsi="Times New Roman"/>
          <w:b/>
          <w:sz w:val="40"/>
        </w:rPr>
        <w:br w:type="page"/>
      </w:r>
    </w:p>
    <w:p w:rsidR="007D04C2" w:rsidRDefault="00B1277D" w:rsidP="00A839C1">
      <w:pPr>
        <w:spacing w:after="0" w:line="36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89824" behindDoc="1" locked="0" layoutInCell="1" allowOverlap="1" wp14:anchorId="2AF9FC64" wp14:editId="53544A7D">
            <wp:simplePos x="0" y="0"/>
            <wp:positionH relativeFrom="margin">
              <wp:posOffset>-292735</wp:posOffset>
            </wp:positionH>
            <wp:positionV relativeFrom="paragraph">
              <wp:posOffset>433070</wp:posOffset>
            </wp:positionV>
            <wp:extent cx="13970000" cy="8724758"/>
            <wp:effectExtent l="0" t="0" r="0" b="635"/>
            <wp:wrapNone/>
            <wp:docPr id="83" name="Рисунок 83" descr="Z:\Плетнёва Ю.Р\ДУМА\Думы 2019\Апрель 2019 част.соб стелы\скрины исправленые\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Плетнёва Ю.Р\ДУМА\Думы 2019\Апрель 2019 част.соб стелы\скрины исправленые\99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000" cy="8724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04C2">
        <w:rPr>
          <w:rFonts w:ascii="Times New Roman" w:hAnsi="Times New Roman"/>
          <w:b/>
          <w:sz w:val="40"/>
        </w:rPr>
        <w:br w:type="page"/>
      </w:r>
    </w:p>
    <w:p w:rsidR="00027007" w:rsidRDefault="00B1277D" w:rsidP="00777CFA">
      <w:pPr>
        <w:spacing w:after="0" w:line="36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90848" behindDoc="1" locked="0" layoutInCell="1" allowOverlap="1" wp14:anchorId="2DA1B1BD" wp14:editId="2F2C5D7A">
            <wp:simplePos x="0" y="0"/>
            <wp:positionH relativeFrom="margin">
              <wp:posOffset>-64135</wp:posOffset>
            </wp:positionH>
            <wp:positionV relativeFrom="paragraph">
              <wp:posOffset>492760</wp:posOffset>
            </wp:positionV>
            <wp:extent cx="13705062" cy="8559295"/>
            <wp:effectExtent l="0" t="0" r="0" b="0"/>
            <wp:wrapNone/>
            <wp:docPr id="84" name="Рисунок 84" descr="Z:\Плетнёва Ю.Р\ДУМА\Думы 2019\Апрель 2019 част.соб стелы\скрины исправленые\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Плетнёва Ю.Р\ДУМА\Думы 2019\Апрель 2019 част.соб стелы\скрины исправленые\100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5062" cy="855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4434">
        <w:rPr>
          <w:rFonts w:ascii="Times New Roman" w:hAnsi="Times New Roman"/>
          <w:b/>
          <w:sz w:val="40"/>
        </w:rPr>
        <w:br w:type="page"/>
      </w:r>
    </w:p>
    <w:p w:rsidR="00027007" w:rsidRDefault="00B1277D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91872" behindDoc="1" locked="0" layoutInCell="1" allowOverlap="1">
            <wp:simplePos x="0" y="0"/>
            <wp:positionH relativeFrom="margin">
              <wp:posOffset>20320</wp:posOffset>
            </wp:positionH>
            <wp:positionV relativeFrom="paragraph">
              <wp:posOffset>445770</wp:posOffset>
            </wp:positionV>
            <wp:extent cx="13665200" cy="8534400"/>
            <wp:effectExtent l="0" t="0" r="0" b="0"/>
            <wp:wrapNone/>
            <wp:docPr id="85" name="Рисунок 85" descr="Z:\Плетнёва Ю.Р\ДУМА\Думы 2019\Апрель 2019 част.соб стелы\скрины исправленые\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:\Плетнёва Ю.Р\ДУМА\Думы 2019\Апрель 2019 част.соб стелы\скрины исправленые\101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27007">
        <w:rPr>
          <w:rFonts w:ascii="Times New Roman" w:hAnsi="Times New Roman"/>
          <w:b/>
          <w:sz w:val="40"/>
        </w:rPr>
        <w:br w:type="page"/>
      </w:r>
    </w:p>
    <w:p w:rsidR="00027007" w:rsidRDefault="00652B9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92896" behindDoc="1" locked="0" layoutInCell="1" allowOverlap="1" wp14:anchorId="085192ED" wp14:editId="3C7E4180">
            <wp:simplePos x="0" y="0"/>
            <wp:positionH relativeFrom="margin">
              <wp:posOffset>-265430</wp:posOffset>
            </wp:positionH>
            <wp:positionV relativeFrom="paragraph">
              <wp:posOffset>217170</wp:posOffset>
            </wp:positionV>
            <wp:extent cx="14071600" cy="8788211"/>
            <wp:effectExtent l="0" t="0" r="6350" b="0"/>
            <wp:wrapNone/>
            <wp:docPr id="86" name="Рисунок 86" descr="Z:\Плетнёва Ю.Р\ДУМА\Думы 2019\Апрель 2019 част.соб стелы\скрины исправленые\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Z:\Плетнёва Ю.Р\ДУМА\Думы 2019\Апрель 2019 част.соб стелы\скрины исправленые\102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1600" cy="8788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7007">
        <w:rPr>
          <w:rFonts w:ascii="Times New Roman" w:hAnsi="Times New Roman"/>
          <w:b/>
          <w:sz w:val="40"/>
        </w:rPr>
        <w:br w:type="page"/>
      </w:r>
    </w:p>
    <w:p w:rsidR="00027007" w:rsidRDefault="00027007">
      <w:pPr>
        <w:spacing w:after="0" w:line="240" w:lineRule="auto"/>
        <w:rPr>
          <w:rFonts w:ascii="Times New Roman" w:hAnsi="Times New Roman"/>
          <w:b/>
          <w:noProof/>
          <w:sz w:val="40"/>
        </w:rPr>
      </w:pPr>
    </w:p>
    <w:p w:rsidR="00027007" w:rsidRDefault="00652B95">
      <w:pPr>
        <w:spacing w:after="0" w:line="240" w:lineRule="auto"/>
        <w:rPr>
          <w:rFonts w:ascii="Times New Roman" w:hAnsi="Times New Roman"/>
          <w:b/>
          <w:noProof/>
          <w:sz w:val="40"/>
        </w:rPr>
      </w:pPr>
      <w:r>
        <w:rPr>
          <w:rFonts w:ascii="Times New Roman" w:hAnsi="Times New Roman"/>
          <w:b/>
          <w:noProof/>
          <w:sz w:val="40"/>
        </w:rPr>
        <w:drawing>
          <wp:anchor distT="0" distB="0" distL="114300" distR="114300" simplePos="0" relativeHeight="251793920" behindDoc="1" locked="0" layoutInCell="1" allowOverlap="1">
            <wp:simplePos x="0" y="0"/>
            <wp:positionH relativeFrom="margin">
              <wp:posOffset>20320</wp:posOffset>
            </wp:positionH>
            <wp:positionV relativeFrom="paragraph">
              <wp:posOffset>153670</wp:posOffset>
            </wp:positionV>
            <wp:extent cx="13665200" cy="8534400"/>
            <wp:effectExtent l="0" t="0" r="0" b="0"/>
            <wp:wrapNone/>
            <wp:docPr id="87" name="Рисунок 87" descr="Z:\Плетнёва Ю.Р\ДУМА\Думы 2019\Апрель 2019 част.соб стелы\скрины исправленые\103-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Z:\Плетнёва Ю.Р\ДУМА\Думы 2019\Апрель 2019 част.соб стелы\скрины исправленые\103-104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27007">
        <w:rPr>
          <w:rFonts w:ascii="Times New Roman" w:hAnsi="Times New Roman"/>
          <w:b/>
          <w:noProof/>
          <w:sz w:val="40"/>
        </w:rPr>
        <w:br w:type="page"/>
      </w:r>
    </w:p>
    <w:p w:rsidR="00027007" w:rsidRDefault="00027007" w:rsidP="00652B95">
      <w:pPr>
        <w:tabs>
          <w:tab w:val="left" w:pos="21405"/>
        </w:tabs>
        <w:spacing w:after="0" w:line="240" w:lineRule="auto"/>
        <w:rPr>
          <w:rFonts w:ascii="Times New Roman" w:hAnsi="Times New Roman"/>
          <w:b/>
          <w:sz w:val="40"/>
        </w:rPr>
      </w:pPr>
    </w:p>
    <w:p w:rsidR="00027007" w:rsidRDefault="00652B9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drawing>
          <wp:anchor distT="0" distB="0" distL="114300" distR="114300" simplePos="0" relativeHeight="251794944" behindDoc="1" locked="0" layoutInCell="1" allowOverlap="1" wp14:anchorId="637C9397" wp14:editId="3D36EE6F">
            <wp:simplePos x="0" y="0"/>
            <wp:positionH relativeFrom="margin">
              <wp:posOffset>20320</wp:posOffset>
            </wp:positionH>
            <wp:positionV relativeFrom="paragraph">
              <wp:posOffset>128270</wp:posOffset>
            </wp:positionV>
            <wp:extent cx="13665200" cy="8534400"/>
            <wp:effectExtent l="0" t="0" r="0" b="0"/>
            <wp:wrapNone/>
            <wp:docPr id="88" name="Рисунок 88" descr="Z:\Плетнёва Ю.Р\ДУМА\Думы 2019\Апрель 2019 част.соб стелы\скрины исправленые\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Z:\Плетнёва Ю.Р\ДУМА\Думы 2019\Апрель 2019 част.соб стелы\скрины исправленые\105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27007">
        <w:rPr>
          <w:rFonts w:ascii="Times New Roman" w:hAnsi="Times New Roman"/>
          <w:b/>
          <w:sz w:val="40"/>
        </w:rPr>
        <w:br w:type="page"/>
      </w:r>
    </w:p>
    <w:p w:rsidR="00FA17E2" w:rsidRDefault="00FA17E2" w:rsidP="00FA17E2">
      <w:pPr>
        <w:tabs>
          <w:tab w:val="left" w:pos="9360"/>
        </w:tabs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lastRenderedPageBreak/>
        <w:tab/>
      </w:r>
    </w:p>
    <w:p w:rsidR="00FA17E2" w:rsidRDefault="00652B9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drawing>
          <wp:anchor distT="0" distB="0" distL="114300" distR="114300" simplePos="0" relativeHeight="251795968" behindDoc="1" locked="0" layoutInCell="1" allowOverlap="1" wp14:anchorId="36BE95E0" wp14:editId="4888864B">
            <wp:simplePos x="0" y="0"/>
            <wp:positionH relativeFrom="page">
              <wp:posOffset>838200</wp:posOffset>
            </wp:positionH>
            <wp:positionV relativeFrom="paragraph">
              <wp:posOffset>99695</wp:posOffset>
            </wp:positionV>
            <wp:extent cx="13792200" cy="8613140"/>
            <wp:effectExtent l="0" t="0" r="0" b="0"/>
            <wp:wrapNone/>
            <wp:docPr id="89" name="Рисунок 89" descr="Z:\Плетнёва Ю.Р\ДУМА\Думы 2019\Апрель 2019 част.соб стелы\скрины исправленые\106-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Z:\Плетнёва Ю.Р\ДУМА\Думы 2019\Апрель 2019 част.соб стелы\скрины исправленые\106-108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2200" cy="861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17E2">
        <w:rPr>
          <w:rFonts w:ascii="Times New Roman" w:hAnsi="Times New Roman"/>
          <w:b/>
          <w:sz w:val="40"/>
        </w:rPr>
        <w:br w:type="page"/>
      </w:r>
    </w:p>
    <w:p w:rsidR="00FA17E2" w:rsidRDefault="00652B95" w:rsidP="00652B95">
      <w:pPr>
        <w:tabs>
          <w:tab w:val="left" w:pos="21405"/>
        </w:tabs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96992" behindDoc="1" locked="0" layoutInCell="1" allowOverlap="1" wp14:anchorId="1B27FE8B" wp14:editId="685CD90F">
            <wp:simplePos x="0" y="0"/>
            <wp:positionH relativeFrom="page">
              <wp:posOffset>863600</wp:posOffset>
            </wp:positionH>
            <wp:positionV relativeFrom="paragraph">
              <wp:posOffset>264795</wp:posOffset>
            </wp:positionV>
            <wp:extent cx="13995400" cy="8740622"/>
            <wp:effectExtent l="0" t="0" r="6350" b="3810"/>
            <wp:wrapNone/>
            <wp:docPr id="90" name="Рисунок 90" descr="Z:\Плетнёва Ю.Р\ДУМА\Думы 2019\Апрель 2019 част.соб стелы\скрины исправленые\109-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Z:\Плетнёва Ю.Р\ДУМА\Думы 2019\Апрель 2019 част.соб стелы\скрины исправленые\109-111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5400" cy="8740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A17E2" w:rsidRDefault="00FA17E2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184368" w:rsidRDefault="00FA17E2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184368" w:rsidRDefault="00652B9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98016" behindDoc="1" locked="0" layoutInCell="1" allowOverlap="1" wp14:anchorId="1137A784" wp14:editId="1F223604">
            <wp:simplePos x="0" y="0"/>
            <wp:positionH relativeFrom="margin">
              <wp:posOffset>20320</wp:posOffset>
            </wp:positionH>
            <wp:positionV relativeFrom="paragraph">
              <wp:posOffset>394970</wp:posOffset>
            </wp:positionV>
            <wp:extent cx="13665200" cy="8534400"/>
            <wp:effectExtent l="0" t="0" r="0" b="0"/>
            <wp:wrapNone/>
            <wp:docPr id="91" name="Рисунок 91" descr="Z:\Плетнёва Ю.Р\ДУМА\Думы 2019\Апрель 2019 част.соб стелы\скрины исправленые\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Z:\Плетнёва Ю.Р\ДУМА\Думы 2019\Апрель 2019 част.соб стелы\скрины исправленые\112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84368">
        <w:rPr>
          <w:rFonts w:ascii="Times New Roman" w:hAnsi="Times New Roman"/>
          <w:b/>
          <w:sz w:val="40"/>
        </w:rPr>
        <w:br w:type="page"/>
      </w:r>
    </w:p>
    <w:p w:rsidR="00184368" w:rsidRDefault="00652B9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99040" behindDoc="1" locked="0" layoutInCell="1" allowOverlap="1" wp14:anchorId="32914A37" wp14:editId="0AD8EC1C">
            <wp:simplePos x="0" y="0"/>
            <wp:positionH relativeFrom="margin">
              <wp:posOffset>-182880</wp:posOffset>
            </wp:positionH>
            <wp:positionV relativeFrom="paragraph">
              <wp:posOffset>344170</wp:posOffset>
            </wp:positionV>
            <wp:extent cx="13868551" cy="8661400"/>
            <wp:effectExtent l="0" t="0" r="0" b="6350"/>
            <wp:wrapNone/>
            <wp:docPr id="92" name="Рисунок 92" descr="Z:\Плетнёва Ю.Р\ДУМА\Думы 2019\Апрель 2019 част.соб стелы\скрины исправленые\113-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Z:\Плетнёва Ю.Р\ДУМА\Думы 2019\Апрель 2019 част.соб стелы\скрины исправленые\113-114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8551" cy="866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84368" w:rsidRDefault="00184368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184368" w:rsidRDefault="00184368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9435ED" w:rsidRDefault="00652B9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drawing>
          <wp:anchor distT="0" distB="0" distL="114300" distR="114300" simplePos="0" relativeHeight="251800064" behindDoc="1" locked="0" layoutInCell="1" allowOverlap="1" wp14:anchorId="27849511" wp14:editId="24578059">
            <wp:simplePos x="0" y="0"/>
            <wp:positionH relativeFrom="margin">
              <wp:align>right</wp:align>
            </wp:positionH>
            <wp:positionV relativeFrom="paragraph">
              <wp:posOffset>52070</wp:posOffset>
            </wp:positionV>
            <wp:extent cx="13665200" cy="8534400"/>
            <wp:effectExtent l="0" t="0" r="0" b="0"/>
            <wp:wrapNone/>
            <wp:docPr id="93" name="Рисунок 93" descr="Z:\Плетнёва Ю.Р\ДУМА\Думы 2019\Апрель 2019 част.соб стелы\скрины исправленые\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Z:\Плетнёва Ю.Р\ДУМА\Думы 2019\Апрель 2019 част.соб стелы\скрины исправленые\115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84368">
        <w:rPr>
          <w:rFonts w:ascii="Times New Roman" w:hAnsi="Times New Roman"/>
          <w:b/>
          <w:sz w:val="40"/>
        </w:rPr>
        <w:br w:type="page"/>
      </w:r>
    </w:p>
    <w:p w:rsidR="009435ED" w:rsidRDefault="00652B9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01088" behindDoc="1" locked="0" layoutInCell="1" allowOverlap="1" wp14:anchorId="57AA1444" wp14:editId="32D85968">
            <wp:simplePos x="0" y="0"/>
            <wp:positionH relativeFrom="margin">
              <wp:posOffset>-106680</wp:posOffset>
            </wp:positionH>
            <wp:positionV relativeFrom="paragraph">
              <wp:posOffset>216535</wp:posOffset>
            </wp:positionV>
            <wp:extent cx="13787120" cy="8610543"/>
            <wp:effectExtent l="0" t="0" r="5080" b="635"/>
            <wp:wrapNone/>
            <wp:docPr id="94" name="Рисунок 94" descr="Z:\Плетнёва Ю.Р\ДУМА\Думы 2019\Апрель 2019 част.соб стелы\скрины исправленые\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Z:\Плетнёва Ю.Р\ДУМА\Думы 2019\Апрель 2019 част.соб стелы\скрины исправленые\116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7120" cy="8610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35ED">
        <w:rPr>
          <w:rFonts w:ascii="Times New Roman" w:hAnsi="Times New Roman"/>
          <w:b/>
          <w:sz w:val="40"/>
        </w:rPr>
        <w:br w:type="page"/>
      </w:r>
    </w:p>
    <w:p w:rsidR="009435ED" w:rsidRDefault="009435ED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9435ED" w:rsidRDefault="00652B9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drawing>
          <wp:anchor distT="0" distB="0" distL="114300" distR="114300" simplePos="0" relativeHeight="251802112" behindDoc="1" locked="0" layoutInCell="1" allowOverlap="1" wp14:anchorId="0F3ADB54" wp14:editId="5FFCE727">
            <wp:simplePos x="0" y="0"/>
            <wp:positionH relativeFrom="margin">
              <wp:align>right</wp:align>
            </wp:positionH>
            <wp:positionV relativeFrom="paragraph">
              <wp:posOffset>26670</wp:posOffset>
            </wp:positionV>
            <wp:extent cx="13665200" cy="8534400"/>
            <wp:effectExtent l="0" t="0" r="0" b="0"/>
            <wp:wrapNone/>
            <wp:docPr id="95" name="Рисунок 95" descr="Z:\Плетнёва Ю.Р\ДУМА\Думы 2019\Апрель 2019 част.соб стелы\скрины исправленые\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Z:\Плетнёва Ю.Р\ДУМА\Думы 2019\Апрель 2019 част.соб стелы\скрины исправленые\117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435ED">
        <w:rPr>
          <w:rFonts w:ascii="Times New Roman" w:hAnsi="Times New Roman"/>
          <w:b/>
          <w:sz w:val="40"/>
        </w:rPr>
        <w:br w:type="page"/>
      </w:r>
    </w:p>
    <w:p w:rsidR="009435ED" w:rsidRDefault="009435ED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9435ED" w:rsidRDefault="00652B9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drawing>
          <wp:anchor distT="0" distB="0" distL="114300" distR="114300" simplePos="0" relativeHeight="251803136" behindDoc="1" locked="0" layoutInCell="1" allowOverlap="1" wp14:anchorId="7C889F44" wp14:editId="2052DF9A">
            <wp:simplePos x="0" y="0"/>
            <wp:positionH relativeFrom="margin">
              <wp:align>right</wp:align>
            </wp:positionH>
            <wp:positionV relativeFrom="paragraph">
              <wp:posOffset>26670</wp:posOffset>
            </wp:positionV>
            <wp:extent cx="13665200" cy="8534400"/>
            <wp:effectExtent l="0" t="0" r="0" b="0"/>
            <wp:wrapNone/>
            <wp:docPr id="96" name="Рисунок 96" descr="Z:\Плетнёва Ю.Р\ДУМА\Думы 2019\Апрель 2019 част.соб стелы\скрины исправленые\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Z:\Плетнёва Ю.Р\ДУМА\Думы 2019\Апрель 2019 част.соб стелы\скрины исправленые\118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435ED">
        <w:rPr>
          <w:rFonts w:ascii="Times New Roman" w:hAnsi="Times New Roman"/>
          <w:b/>
          <w:sz w:val="40"/>
        </w:rPr>
        <w:br w:type="page"/>
      </w:r>
    </w:p>
    <w:p w:rsidR="009435ED" w:rsidRDefault="00652B95" w:rsidP="00652B95">
      <w:pPr>
        <w:tabs>
          <w:tab w:val="left" w:pos="142"/>
        </w:tabs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04160" behindDoc="1" locked="0" layoutInCell="1" allowOverlap="1" wp14:anchorId="5600DF1C" wp14:editId="7A7C24D0">
            <wp:simplePos x="0" y="0"/>
            <wp:positionH relativeFrom="page">
              <wp:posOffset>958850</wp:posOffset>
            </wp:positionH>
            <wp:positionV relativeFrom="paragraph">
              <wp:posOffset>318770</wp:posOffset>
            </wp:positionV>
            <wp:extent cx="13665200" cy="8534400"/>
            <wp:effectExtent l="0" t="0" r="0" b="0"/>
            <wp:wrapNone/>
            <wp:docPr id="97" name="Рисунок 97" descr="Z:\Плетнёва Ю.Р\ДУМА\Думы 2019\Апрель 2019 част.соб стелы\скрины исправленые\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Z:\Плетнёва Ю.Р\ДУМА\Думы 2019\Апрель 2019 част.соб стелы\скрины исправленые\119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D0D33" w:rsidRDefault="001D0D33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1F025B" w:rsidRDefault="001F025B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1F025B" w:rsidRDefault="001F025B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1F025B" w:rsidRDefault="001F025B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1F025B" w:rsidRDefault="001F025B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1F025B" w:rsidRDefault="001F025B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1F025B" w:rsidRDefault="001F025B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1F025B" w:rsidRDefault="001F025B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1F025B" w:rsidRDefault="001F025B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1F025B" w:rsidRDefault="001F025B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1F025B" w:rsidRDefault="001F025B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1F025B" w:rsidRDefault="001F025B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1F025B" w:rsidRDefault="001F025B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652B95" w:rsidRDefault="00652B95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652B95" w:rsidRDefault="00652B9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652B95" w:rsidRDefault="00652B9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05184" behindDoc="1" locked="0" layoutInCell="1" allowOverlap="1" wp14:anchorId="0C35AADE" wp14:editId="01E8CDD6">
            <wp:simplePos x="0" y="0"/>
            <wp:positionH relativeFrom="page">
              <wp:posOffset>791845</wp:posOffset>
            </wp:positionH>
            <wp:positionV relativeFrom="paragraph">
              <wp:posOffset>369570</wp:posOffset>
            </wp:positionV>
            <wp:extent cx="13990562" cy="8737600"/>
            <wp:effectExtent l="0" t="0" r="0" b="6350"/>
            <wp:wrapNone/>
            <wp:docPr id="98" name="Рисунок 98" descr="Z:\Плетнёва Ю.Р\ДУМА\Думы 2019\Апрель 2019 част.соб стелы\скрины исправленые\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Z:\Плетнёва Ю.Р\ДУМА\Думы 2019\Апрель 2019 част.соб стелы\скрины исправленые\120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0562" cy="873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52B95" w:rsidRDefault="00652B9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652B95" w:rsidRDefault="00652B9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06208" behindDoc="1" locked="0" layoutInCell="1" allowOverlap="1" wp14:anchorId="4589BBDB" wp14:editId="4FF898F9">
            <wp:simplePos x="0" y="0"/>
            <wp:positionH relativeFrom="column">
              <wp:posOffset>-440055</wp:posOffset>
            </wp:positionH>
            <wp:positionV relativeFrom="paragraph">
              <wp:posOffset>369570</wp:posOffset>
            </wp:positionV>
            <wp:extent cx="13990562" cy="8737600"/>
            <wp:effectExtent l="0" t="0" r="0" b="6350"/>
            <wp:wrapNone/>
            <wp:docPr id="99" name="Рисунок 99" descr="Z:\Плетнёва Ю.Р\ДУМА\Думы 2019\Апрель 2019 част.соб стелы\скрины исправленые\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Z:\Плетнёва Ю.Р\ДУМА\Думы 2019\Апрель 2019 част.соб стелы\скрины исправленые\121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0562" cy="873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0094" w:rsidRDefault="00652B9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652B95" w:rsidRDefault="00652B95" w:rsidP="00DB07C0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652B95" w:rsidRDefault="00652B9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drawing>
          <wp:anchor distT="0" distB="0" distL="114300" distR="114300" simplePos="0" relativeHeight="251807232" behindDoc="1" locked="0" layoutInCell="1" allowOverlap="1" wp14:anchorId="11930A1E" wp14:editId="50F7E468">
            <wp:simplePos x="0" y="0"/>
            <wp:positionH relativeFrom="margin">
              <wp:align>right</wp:align>
            </wp:positionH>
            <wp:positionV relativeFrom="paragraph">
              <wp:posOffset>306070</wp:posOffset>
            </wp:positionV>
            <wp:extent cx="13665200" cy="8534400"/>
            <wp:effectExtent l="0" t="0" r="0" b="0"/>
            <wp:wrapNone/>
            <wp:docPr id="100" name="Рисунок 100" descr="Z:\Плетнёва Ю.Р\ДУМА\Думы 2019\Апрель 2019 част.соб стелы\скрины исправленые\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Z:\Плетнёва Ю.Р\ДУМА\Думы 2019\Апрель 2019 част.соб стелы\скрины исправленые\122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sz w:val="40"/>
        </w:rPr>
        <w:br w:type="page"/>
      </w:r>
    </w:p>
    <w:p w:rsidR="00652B95" w:rsidRDefault="00652B95" w:rsidP="00DB07C0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652B95" w:rsidRDefault="00652B9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drawing>
          <wp:anchor distT="0" distB="0" distL="114300" distR="114300" simplePos="0" relativeHeight="251808256" behindDoc="1" locked="0" layoutInCell="1" allowOverlap="1" wp14:anchorId="209FF33A" wp14:editId="3342B0A4">
            <wp:simplePos x="0" y="0"/>
            <wp:positionH relativeFrom="page">
              <wp:posOffset>933450</wp:posOffset>
            </wp:positionH>
            <wp:positionV relativeFrom="paragraph">
              <wp:posOffset>280670</wp:posOffset>
            </wp:positionV>
            <wp:extent cx="13665200" cy="8534400"/>
            <wp:effectExtent l="0" t="0" r="0" b="0"/>
            <wp:wrapNone/>
            <wp:docPr id="101" name="Рисунок 101" descr="Z:\Плетнёва Ю.Р\ДУМА\Думы 2019\Апрель 2019 част.соб стелы\скрины исправленые\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Z:\Плетнёва Ю.Р\ДУМА\Думы 2019\Апрель 2019 част.соб стелы\скрины исправленые\123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sz w:val="40"/>
        </w:rPr>
        <w:br w:type="page"/>
      </w:r>
    </w:p>
    <w:p w:rsidR="00652B95" w:rsidRDefault="00652B95" w:rsidP="00DB07C0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652B95" w:rsidRDefault="00652B9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drawing>
          <wp:anchor distT="0" distB="0" distL="114300" distR="114300" simplePos="0" relativeHeight="251809280" behindDoc="1" locked="0" layoutInCell="1" allowOverlap="1" wp14:anchorId="1394AEDD" wp14:editId="4A050177">
            <wp:simplePos x="0" y="0"/>
            <wp:positionH relativeFrom="margin">
              <wp:align>right</wp:align>
            </wp:positionH>
            <wp:positionV relativeFrom="paragraph">
              <wp:posOffset>204470</wp:posOffset>
            </wp:positionV>
            <wp:extent cx="13665200" cy="8534400"/>
            <wp:effectExtent l="0" t="0" r="0" b="0"/>
            <wp:wrapNone/>
            <wp:docPr id="102" name="Рисунок 102" descr="Z:\Плетнёва Ю.Р\ДУМА\Думы 2019\Апрель 2019 част.соб стелы\скрины исправленые\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Z:\Плетнёва Ю.Р\ДУМА\Думы 2019\Апрель 2019 част.соб стелы\скрины исправленые\124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sz w:val="40"/>
        </w:rPr>
        <w:br w:type="page"/>
      </w:r>
    </w:p>
    <w:p w:rsidR="00652B95" w:rsidRDefault="00652B95" w:rsidP="00DB07C0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652B95" w:rsidRDefault="00652B9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drawing>
          <wp:anchor distT="0" distB="0" distL="114300" distR="114300" simplePos="0" relativeHeight="251810304" behindDoc="1" locked="0" layoutInCell="1" allowOverlap="1" wp14:anchorId="2783D7F0" wp14:editId="07FFE1C4">
            <wp:simplePos x="0" y="0"/>
            <wp:positionH relativeFrom="margin">
              <wp:align>right</wp:align>
            </wp:positionH>
            <wp:positionV relativeFrom="paragraph">
              <wp:posOffset>26670</wp:posOffset>
            </wp:positionV>
            <wp:extent cx="13665200" cy="8534400"/>
            <wp:effectExtent l="0" t="0" r="0" b="0"/>
            <wp:wrapNone/>
            <wp:docPr id="103" name="Рисунок 103" descr="Z:\Плетнёва Ю.Р\ДУМА\Думы 2019\Апрель 2019 част.соб стелы\скрины исправленые\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Z:\Плетнёва Ю.Р\ДУМА\Думы 2019\Апрель 2019 част.соб стелы\скрины исправленые\125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sz w:val="40"/>
        </w:rPr>
        <w:br w:type="page"/>
      </w:r>
    </w:p>
    <w:p w:rsidR="00652B95" w:rsidRDefault="00652B95" w:rsidP="00DB07C0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652B95" w:rsidRDefault="00DB122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drawing>
          <wp:anchor distT="0" distB="0" distL="114300" distR="114300" simplePos="0" relativeHeight="251811328" behindDoc="1" locked="0" layoutInCell="1" allowOverlap="1" wp14:anchorId="6E6F74A1" wp14:editId="44DA37CE">
            <wp:simplePos x="0" y="0"/>
            <wp:positionH relativeFrom="margin">
              <wp:align>right</wp:align>
            </wp:positionH>
            <wp:positionV relativeFrom="paragraph">
              <wp:posOffset>255270</wp:posOffset>
            </wp:positionV>
            <wp:extent cx="13665200" cy="8534400"/>
            <wp:effectExtent l="0" t="0" r="0" b="0"/>
            <wp:wrapNone/>
            <wp:docPr id="104" name="Рисунок 104" descr="Z:\Плетнёва Ю.Р\ДУМА\Думы 2019\Апрель 2019 част.соб стелы\скрины исправленые\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Z:\Плетнёва Ю.Р\ДУМА\Думы 2019\Апрель 2019 част.соб стелы\скрины исправленые\126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52B95">
        <w:rPr>
          <w:rFonts w:ascii="Times New Roman" w:hAnsi="Times New Roman"/>
          <w:b/>
          <w:sz w:val="40"/>
        </w:rPr>
        <w:br w:type="page"/>
      </w:r>
    </w:p>
    <w:p w:rsidR="00652B95" w:rsidRDefault="00652B95" w:rsidP="00DB07C0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652B95" w:rsidRDefault="00DB122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drawing>
          <wp:anchor distT="0" distB="0" distL="114300" distR="114300" simplePos="0" relativeHeight="251812352" behindDoc="1" locked="0" layoutInCell="1" allowOverlap="1" wp14:anchorId="5438A8E0" wp14:editId="1CB3716B">
            <wp:simplePos x="0" y="0"/>
            <wp:positionH relativeFrom="margin">
              <wp:posOffset>20320</wp:posOffset>
            </wp:positionH>
            <wp:positionV relativeFrom="paragraph">
              <wp:posOffset>179070</wp:posOffset>
            </wp:positionV>
            <wp:extent cx="13665200" cy="8534400"/>
            <wp:effectExtent l="0" t="0" r="0" b="0"/>
            <wp:wrapNone/>
            <wp:docPr id="105" name="Рисунок 105" descr="Z:\Плетнёва Ю.Р\ДУМА\Думы 2019\Апрель 2019 част.соб стелы\скрины исправленые\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Z:\Плетнёва Ю.Р\ДУМА\Думы 2019\Апрель 2019 част.соб стелы\скрины исправленые\127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52B95">
        <w:rPr>
          <w:rFonts w:ascii="Times New Roman" w:hAnsi="Times New Roman"/>
          <w:b/>
          <w:sz w:val="40"/>
        </w:rPr>
        <w:br w:type="page"/>
      </w:r>
    </w:p>
    <w:p w:rsidR="00652B95" w:rsidRDefault="00DB122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13376" behindDoc="1" locked="0" layoutInCell="1" allowOverlap="1" wp14:anchorId="1E4E5DED" wp14:editId="3F76187A">
            <wp:simplePos x="0" y="0"/>
            <wp:positionH relativeFrom="margin">
              <wp:align>right</wp:align>
            </wp:positionH>
            <wp:positionV relativeFrom="paragraph">
              <wp:posOffset>496570</wp:posOffset>
            </wp:positionV>
            <wp:extent cx="13665200" cy="8534400"/>
            <wp:effectExtent l="0" t="0" r="0" b="0"/>
            <wp:wrapNone/>
            <wp:docPr id="106" name="Рисунок 106" descr="Z:\Плетнёва Ю.Р\ДУМА\Думы 2019\Апрель 2019 част.соб стелы\скрины исправленые\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Z:\Плетнёва Ю.Р\ДУМА\Думы 2019\Апрель 2019 част.соб стелы\скрины исправленые\128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52B95">
        <w:rPr>
          <w:rFonts w:ascii="Times New Roman" w:hAnsi="Times New Roman"/>
          <w:b/>
          <w:sz w:val="40"/>
        </w:rPr>
        <w:br w:type="page"/>
      </w:r>
    </w:p>
    <w:p w:rsidR="00652B95" w:rsidRDefault="00652B95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652B95" w:rsidRDefault="00DB122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drawing>
          <wp:anchor distT="0" distB="0" distL="114300" distR="114300" simplePos="0" relativeHeight="251814400" behindDoc="1" locked="0" layoutInCell="1" allowOverlap="1" wp14:anchorId="5620664A" wp14:editId="3401143A">
            <wp:simplePos x="0" y="0"/>
            <wp:positionH relativeFrom="margin">
              <wp:posOffset>20320</wp:posOffset>
            </wp:positionH>
            <wp:positionV relativeFrom="paragraph">
              <wp:posOffset>179070</wp:posOffset>
            </wp:positionV>
            <wp:extent cx="13665200" cy="8534400"/>
            <wp:effectExtent l="0" t="0" r="0" b="0"/>
            <wp:wrapNone/>
            <wp:docPr id="107" name="Рисунок 107" descr="Z:\Плетнёва Ю.Р\ДУМА\Думы 2019\Апрель 2019 част.соб стелы\скрины исправленые\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Z:\Плетнёва Ю.Р\ДУМА\Думы 2019\Апрель 2019 част.соб стелы\скрины исправленые\129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52B95">
        <w:rPr>
          <w:rFonts w:ascii="Times New Roman" w:hAnsi="Times New Roman"/>
          <w:b/>
          <w:sz w:val="40"/>
        </w:rPr>
        <w:br w:type="page"/>
      </w:r>
    </w:p>
    <w:p w:rsidR="00652B95" w:rsidRDefault="00DB122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653632" behindDoc="1" locked="0" layoutInCell="1" allowOverlap="1" wp14:anchorId="1A932EFD" wp14:editId="1B7E636C">
            <wp:simplePos x="0" y="0"/>
            <wp:positionH relativeFrom="page">
              <wp:align>left</wp:align>
            </wp:positionH>
            <wp:positionV relativeFrom="paragraph">
              <wp:posOffset>83820</wp:posOffset>
            </wp:positionV>
            <wp:extent cx="15068550" cy="9677400"/>
            <wp:effectExtent l="0" t="0" r="0" b="0"/>
            <wp:wrapNone/>
            <wp:docPr id="200" name="Рисунок 200" descr="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38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8550" cy="967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71BC" w:rsidRDefault="005371BC" w:rsidP="00DB07C0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4468C3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649536" behindDoc="1" locked="0" layoutInCell="1" allowOverlap="1" wp14:anchorId="144FDC14" wp14:editId="56BA9633">
            <wp:simplePos x="0" y="0"/>
            <wp:positionH relativeFrom="page">
              <wp:align>right</wp:align>
            </wp:positionH>
            <wp:positionV relativeFrom="paragraph">
              <wp:posOffset>13970</wp:posOffset>
            </wp:positionV>
            <wp:extent cx="15060930" cy="9766300"/>
            <wp:effectExtent l="0" t="0" r="7620" b="6350"/>
            <wp:wrapNone/>
            <wp:docPr id="202" name="Рисунок 202" descr="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40"/>
                    <pic:cNvPicPr>
                      <a:picLocks noChangeAspect="1" noChangeArrowheads="1"/>
                    </pic:cNvPicPr>
                  </pic:nvPicPr>
                  <pic:blipFill rotWithShape="1">
                    <a:blip r:embed="rId96"/>
                    <a:srcRect t="1788"/>
                    <a:stretch/>
                  </pic:blipFill>
                  <pic:spPr bwMode="auto">
                    <a:xfrm>
                      <a:off x="0" y="0"/>
                      <a:ext cx="15060930" cy="976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411DD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noProof/>
        </w:rPr>
        <w:drawing>
          <wp:anchor distT="0" distB="0" distL="114300" distR="114300" simplePos="0" relativeHeight="251579904" behindDoc="1" locked="0" layoutInCell="1" allowOverlap="1" wp14:anchorId="4F20FF70" wp14:editId="3FF44E85">
            <wp:simplePos x="0" y="0"/>
            <wp:positionH relativeFrom="column">
              <wp:posOffset>14268450</wp:posOffset>
            </wp:positionH>
            <wp:positionV relativeFrom="paragraph">
              <wp:posOffset>-519430</wp:posOffset>
            </wp:positionV>
            <wp:extent cx="15392400" cy="10878185"/>
            <wp:effectExtent l="19050" t="0" r="0" b="0"/>
            <wp:wrapNone/>
            <wp:docPr id="111" name="Рисунок 204" descr="Описание: 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4" descr="Описание: 38.jpg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2400" cy="10878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4468C3" w:rsidRDefault="004468C3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647488" behindDoc="1" locked="0" layoutInCell="1" allowOverlap="1" wp14:anchorId="21BA5F0A" wp14:editId="05DCBB48">
            <wp:simplePos x="0" y="0"/>
            <wp:positionH relativeFrom="page">
              <wp:align>left</wp:align>
            </wp:positionH>
            <wp:positionV relativeFrom="paragraph">
              <wp:posOffset>-163830</wp:posOffset>
            </wp:positionV>
            <wp:extent cx="15068550" cy="9944100"/>
            <wp:effectExtent l="0" t="0" r="0" b="0"/>
            <wp:wrapNone/>
            <wp:docPr id="201" name="Рисунок 201" descr="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39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8550" cy="994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68C3" w:rsidRDefault="004468C3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5371BC" w:rsidRDefault="00421A1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15424" behindDoc="1" locked="0" layoutInCell="1" allowOverlap="1" wp14:anchorId="313A0F43" wp14:editId="1B68396F">
            <wp:simplePos x="0" y="0"/>
            <wp:positionH relativeFrom="column">
              <wp:posOffset>4533265</wp:posOffset>
            </wp:positionH>
            <wp:positionV relativeFrom="paragraph">
              <wp:posOffset>-225425</wp:posOffset>
            </wp:positionV>
            <wp:extent cx="9530080" cy="7528138"/>
            <wp:effectExtent l="0" t="0" r="0" b="0"/>
            <wp:wrapNone/>
            <wp:docPr id="108" name="Рисунок 108" descr="Z:\Плетнёва Ю.Р\ДУМА\Думы 2019\Апрель 2019 част.соб стелы\скрины исправленые\Новая папка\11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Z:\Плетнёва Ю.Р\ДУМА\Думы 2019\Апрель 2019 част.соб стелы\скрины исправленые\Новая папка\11-12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0080" cy="7528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1225">
        <w:rPr>
          <w:rFonts w:ascii="Times New Roman" w:hAnsi="Times New Roman"/>
          <w:b/>
          <w:noProof/>
          <w:sz w:val="40"/>
        </w:rPr>
        <w:drawing>
          <wp:anchor distT="0" distB="0" distL="114300" distR="114300" simplePos="0" relativeHeight="251643392" behindDoc="1" locked="0" layoutInCell="1" allowOverlap="1" wp14:anchorId="087024BB" wp14:editId="513DBF66">
            <wp:simplePos x="0" y="0"/>
            <wp:positionH relativeFrom="page">
              <wp:posOffset>50800</wp:posOffset>
            </wp:positionH>
            <wp:positionV relativeFrom="paragraph">
              <wp:posOffset>-62230</wp:posOffset>
            </wp:positionV>
            <wp:extent cx="15011400" cy="9779000"/>
            <wp:effectExtent l="0" t="0" r="0" b="0"/>
            <wp:wrapNone/>
            <wp:docPr id="203" name="Рисунок 203" descr="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41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/>
                    <a:srcRect t="2036" r="100"/>
                    <a:stretch/>
                  </pic:blipFill>
                  <pic:spPr bwMode="auto">
                    <a:xfrm>
                      <a:off x="0" y="0"/>
                      <a:ext cx="15011400" cy="977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777CFA" w:rsidRDefault="00777CF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421A1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16448" behindDoc="1" locked="0" layoutInCell="1" allowOverlap="1" wp14:anchorId="116EEABB" wp14:editId="672FC6B9">
            <wp:simplePos x="0" y="0"/>
            <wp:positionH relativeFrom="page">
              <wp:posOffset>38100</wp:posOffset>
            </wp:positionH>
            <wp:positionV relativeFrom="paragraph">
              <wp:posOffset>-5080</wp:posOffset>
            </wp:positionV>
            <wp:extent cx="15086731" cy="9679940"/>
            <wp:effectExtent l="0" t="0" r="1270" b="0"/>
            <wp:wrapNone/>
            <wp:docPr id="109" name="Рисунок 109" descr="Z:\Плетнёва Ю.Р\ДУМА\Думы 2019\Апрель 2019 част.соб стелы\скрины исправленые\Новая папка\13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Z:\Плетнёва Ю.Р\ДУМА\Думы 2019\Апрель 2019 част.соб стелы\скрины исправленые\Новая папка\13-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07"/>
                    <a:stretch/>
                  </pic:blipFill>
                  <pic:spPr bwMode="auto">
                    <a:xfrm>
                      <a:off x="0" y="0"/>
                      <a:ext cx="15087600" cy="9680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4468C3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17472" behindDoc="1" locked="0" layoutInCell="1" allowOverlap="1" wp14:anchorId="37A5D0E9" wp14:editId="6F4C4306">
            <wp:simplePos x="0" y="0"/>
            <wp:positionH relativeFrom="page">
              <wp:align>right</wp:align>
            </wp:positionH>
            <wp:positionV relativeFrom="paragraph">
              <wp:posOffset>-244668</wp:posOffset>
            </wp:positionV>
            <wp:extent cx="15125700" cy="9934133"/>
            <wp:effectExtent l="0" t="0" r="0" b="0"/>
            <wp:wrapNone/>
            <wp:docPr id="110" name="Рисунок 110" descr="Z:\Плетнёва Ю.Р\ДУМА\Думы 2019\Апрель 2019 част.соб стелы\скрины исправленые\Новая папка\16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Z:\Плетнёва Ю.Р\ДУМА\Думы 2019\Апрель 2019 част.соб стелы\скрины исправленые\Новая папка\16-18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5700" cy="9934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421A1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18496" behindDoc="1" locked="0" layoutInCell="1" allowOverlap="1" wp14:anchorId="5B467A98" wp14:editId="39DA0651">
            <wp:simplePos x="0" y="0"/>
            <wp:positionH relativeFrom="page">
              <wp:align>right</wp:align>
            </wp:positionH>
            <wp:positionV relativeFrom="paragraph">
              <wp:posOffset>-168468</wp:posOffset>
            </wp:positionV>
            <wp:extent cx="15125700" cy="9934133"/>
            <wp:effectExtent l="0" t="0" r="0" b="0"/>
            <wp:wrapNone/>
            <wp:docPr id="112" name="Рисунок 112" descr="Z:\Плетнёва Ю.Р\ДУМА\Думы 2019\Апрель 2019 част.соб стелы\скрины исправленые\Новая папка\19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Z:\Плетнёва Ю.Р\ДУМА\Думы 2019\Апрель 2019 част.соб стелы\скрины исправленые\Новая папка\19-21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5700" cy="9934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4468C3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19520" behindDoc="1" locked="0" layoutInCell="1" allowOverlap="1" wp14:anchorId="2F1499AE" wp14:editId="4458626E">
            <wp:simplePos x="0" y="0"/>
            <wp:positionH relativeFrom="page">
              <wp:align>right</wp:align>
            </wp:positionH>
            <wp:positionV relativeFrom="paragraph">
              <wp:posOffset>-164023</wp:posOffset>
            </wp:positionV>
            <wp:extent cx="15125700" cy="9934133"/>
            <wp:effectExtent l="0" t="0" r="0" b="0"/>
            <wp:wrapNone/>
            <wp:docPr id="113" name="Рисунок 113" descr="Z:\Плетнёва Ю.Р\ДУМА\Думы 2019\Апрель 2019 част.соб стелы\скрины исправленые\Новая папка\22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Z:\Плетнёва Ю.Р\ДУМА\Думы 2019\Апрель 2019 част.соб стелы\скрины исправленые\Новая папка\22-24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5700" cy="9934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421A1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20544" behindDoc="1" locked="0" layoutInCell="1" allowOverlap="1" wp14:anchorId="0F0D291A" wp14:editId="06EE7815">
            <wp:simplePos x="0" y="0"/>
            <wp:positionH relativeFrom="page">
              <wp:align>right</wp:align>
            </wp:positionH>
            <wp:positionV relativeFrom="paragraph">
              <wp:posOffset>-142875</wp:posOffset>
            </wp:positionV>
            <wp:extent cx="15087600" cy="9909110"/>
            <wp:effectExtent l="0" t="0" r="0" b="0"/>
            <wp:wrapNone/>
            <wp:docPr id="114" name="Рисунок 114" descr="Z:\Плетнёва Ю.Р\ДУМА\Думы 2019\Апрель 2019 част.соб стелы\скрины исправленые\Новая папка\25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Z:\Плетнёва Ю.Р\ДУМА\Думы 2019\Апрель 2019 част.соб стелы\скрины исправленые\Новая папка\25-27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0" cy="990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421A1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21568" behindDoc="1" locked="0" layoutInCell="1" allowOverlap="1" wp14:anchorId="0D75F021" wp14:editId="0089CA14">
            <wp:simplePos x="0" y="0"/>
            <wp:positionH relativeFrom="margin">
              <wp:align>right</wp:align>
            </wp:positionH>
            <wp:positionV relativeFrom="paragraph">
              <wp:posOffset>92008</wp:posOffset>
            </wp:positionV>
            <wp:extent cx="14732000" cy="9675562"/>
            <wp:effectExtent l="0" t="0" r="0" b="1905"/>
            <wp:wrapNone/>
            <wp:docPr id="115" name="Рисунок 115" descr="Z:\Плетнёва Ю.Р\ДУМА\Думы 2019\Апрель 2019 част.соб стелы\скрины исправленые\Новая папка\28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Z:\Плетнёва Ю.Р\ДУМА\Думы 2019\Апрель 2019 част.соб стелы\скрины исправленые\Новая папка\28-30.jp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2000" cy="9675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421A1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22592" behindDoc="1" locked="0" layoutInCell="1" allowOverlap="1" wp14:anchorId="69BEA6AB" wp14:editId="520CEF12">
            <wp:simplePos x="0" y="0"/>
            <wp:positionH relativeFrom="margin">
              <wp:align>right</wp:align>
            </wp:positionH>
            <wp:positionV relativeFrom="paragraph">
              <wp:posOffset>66608</wp:posOffset>
            </wp:positionV>
            <wp:extent cx="14732000" cy="9675562"/>
            <wp:effectExtent l="0" t="0" r="0" b="1905"/>
            <wp:wrapNone/>
            <wp:docPr id="116" name="Рисунок 116" descr="Z:\Плетнёва Ю.Р\ДУМА\Думы 2019\Апрель 2019 част.соб стелы\скрины исправленые\Новая папка\31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Z:\Плетнёва Ю.Р\ДУМА\Думы 2019\Апрель 2019 част.соб стелы\скрины исправленые\Новая папка\31-33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2000" cy="9675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421A1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23616" behindDoc="1" locked="0" layoutInCell="1" allowOverlap="1" wp14:anchorId="29E39CD5" wp14:editId="1C0467EE">
            <wp:simplePos x="0" y="0"/>
            <wp:positionH relativeFrom="margin">
              <wp:posOffset>-1078230</wp:posOffset>
            </wp:positionH>
            <wp:positionV relativeFrom="paragraph">
              <wp:posOffset>74930</wp:posOffset>
            </wp:positionV>
            <wp:extent cx="14757400" cy="9692244"/>
            <wp:effectExtent l="0" t="0" r="6350" b="4445"/>
            <wp:wrapNone/>
            <wp:docPr id="117" name="Рисунок 117" descr="Z:\Плетнёва Ю.Р\ДУМА\Думы 2019\Апрель 2019 част.соб стелы\скрины исправленые\Новая папка\34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Z:\Плетнёва Ю.Р\ДУМА\Думы 2019\Апрель 2019 част.соб стелы\скрины исправленые\Новая папка\34-36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C3EF9" w:rsidRDefault="00DC3EF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C3EF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4019A8" w:rsidRDefault="00421A1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24640" behindDoc="1" locked="0" layoutInCell="1" allowOverlap="1" wp14:anchorId="5151A388" wp14:editId="43FB7851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18" name="Рисунок 118" descr="Z:\Плетнёва Ю.Р\ДУМА\Думы 2019\Апрель 2019 част.соб стелы\скрины исправленые\Новая папка\37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Z:\Плетнёва Ю.Р\ДУМА\Думы 2019\Апрель 2019 част.соб стелы\скрины исправленые\Новая папка\37-39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019A8" w:rsidRDefault="004019A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4019A8" w:rsidRDefault="004019A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4019A8" w:rsidRDefault="004019A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4019A8" w:rsidRDefault="004019A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4019A8" w:rsidRDefault="004019A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4019A8" w:rsidRDefault="004019A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4019A8" w:rsidRDefault="00421A1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25664" behindDoc="1" locked="0" layoutInCell="1" allowOverlap="1" wp14:anchorId="42ECAB5E" wp14:editId="0C7706D3">
            <wp:simplePos x="0" y="0"/>
            <wp:positionH relativeFrom="margin">
              <wp:align>right</wp:align>
            </wp:positionH>
            <wp:positionV relativeFrom="paragraph">
              <wp:posOffset>46115</wp:posOffset>
            </wp:positionV>
            <wp:extent cx="14757400" cy="9692245"/>
            <wp:effectExtent l="0" t="0" r="6350" b="4445"/>
            <wp:wrapNone/>
            <wp:docPr id="119" name="Рисунок 119" descr="Z:\Плетнёва Ю.Р\ДУМА\Думы 2019\Апрель 2019 част.соб стелы\скрины исправленые\Новая папка\40-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Z:\Плетнёва Ю.Р\ДУМА\Думы 2019\Апрель 2019 част.соб стелы\скрины исправленые\Новая папка\40-42.jp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9A8" w:rsidRDefault="004019A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4019A8" w:rsidRDefault="004019A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4019A8" w:rsidRDefault="004019A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4019A8" w:rsidRDefault="004019A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4019A8" w:rsidRDefault="004019A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4019A8" w:rsidRDefault="004019A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4019A8" w:rsidRDefault="004019A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4019A8" w:rsidRDefault="004019A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4019A8" w:rsidRDefault="004019A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4019A8" w:rsidRDefault="004019A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4019A8" w:rsidRDefault="004019A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4019A8" w:rsidRDefault="004019A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777CFA" w:rsidRDefault="00777CF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4019A8" w:rsidRDefault="00421A1E" w:rsidP="0086715F">
      <w:pPr>
        <w:spacing w:after="0" w:line="36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26688" behindDoc="1" locked="0" layoutInCell="1" allowOverlap="1" wp14:anchorId="3228BACE" wp14:editId="5F933F9F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20" name="Рисунок 120" descr="Z:\Плетнёва Ю.Р\ДУМА\Думы 2019\Апрель 2019 част.соб стелы\скрины исправленые\Новая папка\43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Z:\Плетнёва Ю.Р\ДУМА\Думы 2019\Апрель 2019 част.соб стелы\скрины исправленые\Новая папка\43-45.jp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C0F1E" w:rsidRDefault="004019A8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3C0F1E" w:rsidRDefault="00421A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27712" behindDoc="1" locked="0" layoutInCell="1" allowOverlap="1" wp14:anchorId="07A35FD1" wp14:editId="219F7F90">
            <wp:simplePos x="0" y="0"/>
            <wp:positionH relativeFrom="margin">
              <wp:align>right</wp:align>
            </wp:positionH>
            <wp:positionV relativeFrom="paragraph">
              <wp:posOffset>83290</wp:posOffset>
            </wp:positionV>
            <wp:extent cx="14706600" cy="9658880"/>
            <wp:effectExtent l="0" t="0" r="0" b="0"/>
            <wp:wrapNone/>
            <wp:docPr id="121" name="Рисунок 121" descr="Z:\Плетнёва Ю.Р\ДУМА\Думы 2019\Апрель 2019 част.соб стелы\скрины исправленые\Новая папка\46-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Z:\Плетнёва Ю.Р\ДУМА\Думы 2019\Апрель 2019 част.соб стелы\скрины исправленые\Новая папка\46-48.jp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6600" cy="965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F1E" w:rsidRDefault="003C0F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0F1E" w:rsidRDefault="003C0F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0F1E" w:rsidRDefault="003C0F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0F1E" w:rsidRDefault="003C0F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0F1E" w:rsidRDefault="003C0F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0F1E" w:rsidRDefault="003C0F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0F1E" w:rsidRDefault="003C0F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0F1E" w:rsidRDefault="003C0F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0F1E" w:rsidRDefault="003C0F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0F1E" w:rsidRDefault="003C0F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0F1E" w:rsidRDefault="003C0F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0F1E" w:rsidRDefault="003C0F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0F1E" w:rsidRDefault="003C0F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0F1E" w:rsidRDefault="003C0F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0F1E" w:rsidRDefault="003C0F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777CFA" w:rsidRDefault="00777CFA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0F1E" w:rsidRDefault="003C0F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0F1E" w:rsidRDefault="00421A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28736" behindDoc="1" locked="0" layoutInCell="1" allowOverlap="1" wp14:anchorId="53FC585E" wp14:editId="12D700A4">
            <wp:simplePos x="0" y="0"/>
            <wp:positionH relativeFrom="margin">
              <wp:align>right</wp:align>
            </wp:positionH>
            <wp:positionV relativeFrom="paragraph">
              <wp:posOffset>49630</wp:posOffset>
            </wp:positionV>
            <wp:extent cx="14757400" cy="9692244"/>
            <wp:effectExtent l="0" t="0" r="6350" b="4445"/>
            <wp:wrapNone/>
            <wp:docPr id="122" name="Рисунок 122" descr="Z:\Плетнёва Ю.Р\ДУМА\Думы 2019\Апрель 2019 част.соб стелы\скрины исправленые\Новая папка\49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Z:\Плетнёва Ю.Р\ДУМА\Думы 2019\Апрель 2019 част.соб стелы\скрины исправленые\Новая папка\49-51.jp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F1E" w:rsidRDefault="003C0F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3C0F1E" w:rsidRDefault="00421A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2976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23" name="Рисунок 123" descr="Z:\Плетнёва Ю.Р\ДУМА\Думы 2019\Апрель 2019 част.соб стелы\скрины исправленые\Новая папка\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Z:\Плетнёва Ю.Р\ДУМА\Думы 2019\Апрель 2019 част.соб стелы\скрины исправленые\Новая папка\52.jp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0F1E">
        <w:rPr>
          <w:rFonts w:ascii="Times New Roman" w:hAnsi="Times New Roman"/>
          <w:b/>
          <w:sz w:val="40"/>
        </w:rPr>
        <w:br w:type="page"/>
      </w:r>
    </w:p>
    <w:p w:rsidR="003C0F1E" w:rsidRDefault="00421A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30784" behindDoc="1" locked="0" layoutInCell="1" allowOverlap="1" wp14:anchorId="7BFCC633" wp14:editId="2B4C8F6F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24" name="Рисунок 124" descr="Z:\Плетнёва Ю.Р\ДУМА\Думы 2019\Апрель 2019 част.соб стелы\скрины исправленые\Новая папка\53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Z:\Плетнёва Ю.Р\ДУМА\Думы 2019\Апрель 2019 част.соб стелы\скрины исправленые\Новая папка\53-55.jp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0F1E">
        <w:rPr>
          <w:rFonts w:ascii="Times New Roman" w:hAnsi="Times New Roman"/>
          <w:b/>
          <w:sz w:val="40"/>
        </w:rPr>
        <w:br w:type="page"/>
      </w:r>
    </w:p>
    <w:p w:rsidR="003C0F1E" w:rsidRDefault="00421A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31808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25" name="Рисунок 125" descr="Z:\Плетнёва Ю.Р\ДУМА\Думы 2019\Апрель 2019 част.соб стелы\скрины исправленые\Новая папка\56-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Z:\Плетнёва Ю.Р\ДУМА\Думы 2019\Апрель 2019 част.соб стелы\скрины исправленые\Новая папка\56-58.jp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0F1E">
        <w:rPr>
          <w:rFonts w:ascii="Times New Roman" w:hAnsi="Times New Roman"/>
          <w:b/>
          <w:sz w:val="40"/>
        </w:rPr>
        <w:br w:type="page"/>
      </w:r>
    </w:p>
    <w:p w:rsidR="003C0F1E" w:rsidRDefault="00421A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3283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26" name="Рисунок 126" descr="Z:\Плетнёва Ю.Р\ДУМА\Думы 2019\Апрель 2019 част.соб стелы\скрины исправленые\Новая папка\59-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Z:\Плетнёва Ю.Р\ДУМА\Думы 2019\Апрель 2019 част.соб стелы\скрины исправленые\Новая папка\59-61.jp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0F1E">
        <w:rPr>
          <w:rFonts w:ascii="Times New Roman" w:hAnsi="Times New Roman"/>
          <w:b/>
          <w:sz w:val="40"/>
        </w:rPr>
        <w:br w:type="page"/>
      </w:r>
    </w:p>
    <w:p w:rsidR="003C0F1E" w:rsidRDefault="00421A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33856" behindDoc="1" locked="0" layoutInCell="1" allowOverlap="1" wp14:anchorId="7DE2255A" wp14:editId="67BFFAC8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27" name="Рисунок 127" descr="Z:\Плетнёва Ю.Р\ДУМА\Думы 2019\Апрель 2019 част.соб стелы\скрины исправленые\Новая папка\62-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Z:\Плетнёва Ю.Р\ДУМА\Думы 2019\Апрель 2019 част.соб стелы\скрины исправленые\Новая папка\62-64.jp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0F1E">
        <w:rPr>
          <w:rFonts w:ascii="Times New Roman" w:hAnsi="Times New Roman"/>
          <w:b/>
          <w:sz w:val="40"/>
        </w:rPr>
        <w:br w:type="page"/>
      </w:r>
    </w:p>
    <w:p w:rsidR="003C0F1E" w:rsidRDefault="00421A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34880" behindDoc="1" locked="0" layoutInCell="1" allowOverlap="1" wp14:anchorId="1A79B51E" wp14:editId="4A25EDFB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28" name="Рисунок 128" descr="Z:\Плетнёва Ю.Р\ДУМА\Думы 2019\Апрель 2019 част.соб стелы\скрины исправленые\Новая папка\65-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Z:\Плетнёва Ю.Р\ДУМА\Думы 2019\Апрель 2019 част.соб стелы\скрины исправленые\Новая папка\65-67.jp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0F1E">
        <w:rPr>
          <w:rFonts w:ascii="Times New Roman" w:hAnsi="Times New Roman"/>
          <w:b/>
          <w:sz w:val="40"/>
        </w:rPr>
        <w:br w:type="page"/>
      </w:r>
    </w:p>
    <w:p w:rsidR="004B7294" w:rsidRDefault="00421A1E" w:rsidP="00F84690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3590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29" name="Рисунок 129" descr="Z:\Плетнёва Ю.Р\ДУМА\Думы 2019\Апрель 2019 част.соб стелы\скрины исправленые\Новая папка\68-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Z:\Плетнёва Ю.Р\ДУМА\Думы 2019\Апрель 2019 част.соб стелы\скрины исправленые\Новая папка\68-70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0F1E">
        <w:rPr>
          <w:rFonts w:ascii="Times New Roman" w:hAnsi="Times New Roman"/>
          <w:b/>
          <w:sz w:val="40"/>
        </w:rPr>
        <w:br w:type="page"/>
      </w:r>
    </w:p>
    <w:p w:rsidR="004B7294" w:rsidRDefault="00C56DFC" w:rsidP="00F84690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36928" behindDoc="1" locked="0" layoutInCell="1" allowOverlap="1" wp14:anchorId="0A209648" wp14:editId="1F31F9D6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30" name="Рисунок 130" descr="Z:\Плетнёва Ю.Р\ДУМА\Думы 2019\Апрель 2019 част.соб стелы\скрины исправленые\Новая папка\71-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Z:\Плетнёва Ю.Р\ДУМА\Думы 2019\Апрель 2019 част.соб стелы\скрины исправленые\Новая папка\71-73.jp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7294">
        <w:rPr>
          <w:rFonts w:ascii="Times New Roman" w:hAnsi="Times New Roman"/>
          <w:b/>
          <w:sz w:val="40"/>
        </w:rPr>
        <w:br w:type="page"/>
      </w:r>
    </w:p>
    <w:p w:rsidR="00394CBB" w:rsidRDefault="00C56DFC" w:rsidP="00F84690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3795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31" name="Рисунок 131" descr="Z:\Плетнёва Ю.Р\ДУМА\Думы 2019\Апрель 2019 част.соб стелы\скрины исправленые\Новая папка\74-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Z:\Плетнёва Ю.Р\ДУМА\Думы 2019\Апрель 2019 част.соб стелы\скрины исправленые\Новая папка\74-75.jp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7294">
        <w:rPr>
          <w:rFonts w:ascii="Times New Roman" w:hAnsi="Times New Roman"/>
          <w:b/>
          <w:sz w:val="40"/>
        </w:rPr>
        <w:br w:type="page"/>
      </w:r>
    </w:p>
    <w:p w:rsidR="00394CBB" w:rsidRDefault="00C56DFC" w:rsidP="00F84690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3897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32" name="Рисунок 132" descr="Z:\Плетнёва Ю.Р\ДУМА\Думы 2019\Апрель 2019 част.соб стелы\скрины исправленые\Новая папка\76-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Z:\Плетнёва Ю.Р\ДУМА\Думы 2019\Апрель 2019 част.соб стелы\скрины исправленые\Новая папка\76-78.jp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4CBB">
        <w:rPr>
          <w:rFonts w:ascii="Times New Roman" w:hAnsi="Times New Roman"/>
          <w:b/>
          <w:sz w:val="40"/>
        </w:rPr>
        <w:br w:type="page"/>
      </w:r>
    </w:p>
    <w:p w:rsidR="00F667DC" w:rsidRDefault="00844C5E" w:rsidP="00F84690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4000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75326</wp:posOffset>
            </wp:positionV>
            <wp:extent cx="14757400" cy="9692244"/>
            <wp:effectExtent l="0" t="0" r="6350" b="4445"/>
            <wp:wrapNone/>
            <wp:docPr id="133" name="Рисунок 133" descr="Z:\Плетнёва Ю.Р\ДУМА\Думы 2019\Апрель 2019 част.соб стелы\скрины исправленые\Новая папка\79-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Z:\Плетнёва Ю.Р\ДУМА\Думы 2019\Апрель 2019 част.соб стелы\скрины исправленые\Новая папка\79-81.jp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4CBB">
        <w:rPr>
          <w:rFonts w:ascii="Times New Roman" w:hAnsi="Times New Roman"/>
          <w:b/>
          <w:sz w:val="40"/>
        </w:rPr>
        <w:br w:type="page"/>
      </w:r>
    </w:p>
    <w:p w:rsidR="00965F4A" w:rsidRDefault="00844C5E" w:rsidP="00F84690">
      <w:pPr>
        <w:spacing w:after="0" w:line="360" w:lineRule="auto"/>
        <w:jc w:val="center"/>
        <w:rPr>
          <w:rFonts w:ascii="Times New Roman" w:hAnsi="Times New Roman"/>
          <w:b/>
          <w:noProof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41024" behindDoc="0" locked="0" layoutInCell="1" allowOverlap="1" wp14:anchorId="39947122" wp14:editId="0EC4E96D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34" name="Рисунок 134" descr="Z:\Плетнёва Ю.Р\ДУМА\Думы 2019\Апрель 2019 част.соб стелы\скрины исправленые\Новая папка\82-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Z:\Плетнёва Ю.Р\ДУМА\Думы 2019\Апрель 2019 част.соб стелы\скрины исправленые\Новая папка\82-84.jp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67DC" w:rsidRDefault="00F667DC" w:rsidP="00F84690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246A4A" w:rsidRDefault="00844C5E" w:rsidP="00A61E62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4204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35" name="Рисунок 135" descr="Z:\Плетнёва Ю.Р\ДУМА\Думы 2019\Апрель 2019 част.соб стелы\скрины исправленые\Новая папка\85-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Z:\Плетнёва Ю.Р\ДУМА\Думы 2019\Апрель 2019 част.соб стелы\скрины исправленые\Новая папка\85-86.jp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67DC">
        <w:rPr>
          <w:rFonts w:ascii="Times New Roman" w:hAnsi="Times New Roman"/>
          <w:b/>
          <w:sz w:val="40"/>
        </w:rPr>
        <w:br w:type="page"/>
      </w:r>
    </w:p>
    <w:p w:rsidR="00CE4557" w:rsidRDefault="00844C5E" w:rsidP="00A61E62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43072" behindDoc="0" locked="0" layoutInCell="1" allowOverlap="1" wp14:anchorId="57045531" wp14:editId="5C45224C">
            <wp:simplePos x="0" y="0"/>
            <wp:positionH relativeFrom="margin">
              <wp:posOffset>-1029335</wp:posOffset>
            </wp:positionH>
            <wp:positionV relativeFrom="paragraph">
              <wp:posOffset>-110544</wp:posOffset>
            </wp:positionV>
            <wp:extent cx="15011400" cy="9859064"/>
            <wp:effectExtent l="0" t="0" r="0" b="8890"/>
            <wp:wrapNone/>
            <wp:docPr id="136" name="Рисунок 136" descr="Z:\Плетнёва Ю.Р\ДУМА\Думы 2019\Апрель 2019 част.соб стелы\скрины исправленые\Новая папка\87-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Z:\Плетнёва Ю.Р\ДУМА\Думы 2019\Апрель 2019 част.соб стелы\скрины исправленые\Новая папка\87-89.jp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7789" cy="9869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6A4A">
        <w:rPr>
          <w:rFonts w:ascii="Times New Roman" w:hAnsi="Times New Roman"/>
          <w:b/>
          <w:sz w:val="40"/>
        </w:rPr>
        <w:br w:type="page"/>
      </w:r>
    </w:p>
    <w:p w:rsidR="00903435" w:rsidRDefault="00844C5E" w:rsidP="00CE5600">
      <w:pPr>
        <w:spacing w:after="0" w:line="240" w:lineRule="auto"/>
        <w:jc w:val="center"/>
        <w:rPr>
          <w:rFonts w:ascii="Times New Roman" w:hAnsi="Times New Roman"/>
          <w:b/>
          <w:noProof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44096" behindDoc="0" locked="0" layoutInCell="1" allowOverlap="1" wp14:anchorId="5E845249" wp14:editId="1555B1E2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37" name="Рисунок 137" descr="Z:\Плетнёва Ю.Р\ДУМА\Думы 2019\Апрель 2019 част.соб стелы\скрины исправленые\Новая папка\90-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Z:\Плетнёва Ю.Р\ДУМА\Думы 2019\Апрель 2019 част.соб стелы\скрины исправленые\Новая папка\90-92.jp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652F" w:rsidRDefault="00B272ED" w:rsidP="00CE5600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B62A91" w:rsidRDefault="00844C5E" w:rsidP="00CE5600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45120" behindDoc="0" locked="0" layoutInCell="1" allowOverlap="1" wp14:anchorId="3BCA7BDA" wp14:editId="61FE2A97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38" name="Рисунок 138" descr="Z:\Плетнёва Ю.Р\ДУМА\Думы 2019\Апрель 2019 част.соб стелы\скрины исправленые\Новая папка\93-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Z:\Плетнёва Ю.Р\ДУМА\Думы 2019\Апрель 2019 част.соб стелы\скрины исправленые\Новая папка\93-95.jp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2A91" w:rsidRDefault="00B62A91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0F37AD" w:rsidRDefault="00844C5E" w:rsidP="00CE5600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46144" behindDoc="0" locked="0" layoutInCell="1" allowOverlap="1" wp14:anchorId="074AC52E" wp14:editId="5A7B1D32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39" name="Рисунок 139" descr="Z:\Плетнёва Ю.Р\ДУМА\Думы 2019\Апрель 2019 част.соб стелы\скрины исправленые\Новая папка\96-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Z:\Плетнёва Ю.Р\ДУМА\Думы 2019\Апрель 2019 част.соб стелы\скрины исправленые\Новая папка\96-98.jp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652F">
        <w:rPr>
          <w:rFonts w:ascii="Times New Roman" w:hAnsi="Times New Roman"/>
          <w:b/>
          <w:sz w:val="40"/>
        </w:rPr>
        <w:br w:type="page"/>
      </w:r>
    </w:p>
    <w:p w:rsidR="002B5AD3" w:rsidRDefault="00844C5E" w:rsidP="00622893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noProof/>
          <w:sz w:val="40"/>
        </w:rPr>
        <w:lastRenderedPageBreak/>
        <w:drawing>
          <wp:anchor distT="0" distB="0" distL="114300" distR="114300" simplePos="0" relativeHeight="251847168" behindDoc="0" locked="0" layoutInCell="1" allowOverlap="1" wp14:anchorId="75768697" wp14:editId="5F16446B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40" name="Рисунок 140" descr="Z:\Плетнёва Ю.Р\ДУМА\Думы 2019\Апрель 2019 част.соб стелы\скрины исправленые\Новая папка\99-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Z:\Плетнёва Ю.Р\ДУМА\Думы 2019\Апрель 2019 част.соб стелы\скрины исправленые\Новая папка\99-101.jpg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2893" w:rsidRPr="00E128EF" w:rsidRDefault="00622893" w:rsidP="00E128E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F060E" w:rsidRPr="00110F82" w:rsidRDefault="007F060E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980F1A" w:rsidRPr="00110F82" w:rsidRDefault="00980F1A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980F1A" w:rsidRPr="00110F82" w:rsidRDefault="00980F1A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980F1A" w:rsidRPr="00110F82" w:rsidRDefault="00980F1A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980F1A" w:rsidRPr="00110F82" w:rsidRDefault="00980F1A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980F1A" w:rsidRPr="00110F82" w:rsidRDefault="00980F1A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980F1A" w:rsidRPr="00110F82" w:rsidRDefault="00980F1A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980F1A" w:rsidRPr="00110F82" w:rsidRDefault="00980F1A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980F1A" w:rsidRPr="00110F82" w:rsidRDefault="00980F1A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980F1A" w:rsidRPr="00110F82" w:rsidRDefault="00980F1A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980F1A" w:rsidRPr="00110F82" w:rsidRDefault="00980F1A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980F1A" w:rsidRPr="00110F82" w:rsidRDefault="00980F1A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980F1A" w:rsidRPr="00110F82" w:rsidRDefault="00980F1A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980F1A" w:rsidRPr="00110F82" w:rsidRDefault="00980F1A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980F1A" w:rsidRPr="00110F82" w:rsidRDefault="00980F1A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980F1A" w:rsidRPr="00110F82" w:rsidRDefault="00980F1A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980F1A" w:rsidRPr="00110F82" w:rsidRDefault="00980F1A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980F1A" w:rsidRPr="00110F82" w:rsidRDefault="00980F1A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980F1A" w:rsidRPr="00110F82" w:rsidRDefault="00980F1A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980F1A" w:rsidRPr="00110F82" w:rsidRDefault="00980F1A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2579FF" w:rsidRPr="00110F82" w:rsidRDefault="002579FF" w:rsidP="002579FF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2579FF" w:rsidRPr="00110F82" w:rsidRDefault="002579FF" w:rsidP="002579FF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2579FF" w:rsidRPr="00110F82" w:rsidRDefault="002579FF" w:rsidP="002579FF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2579FF" w:rsidRPr="00110F82" w:rsidRDefault="002579FF" w:rsidP="002579FF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980F1A" w:rsidRPr="00110F82" w:rsidRDefault="00980F1A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980F1A" w:rsidRPr="00110F82" w:rsidRDefault="00844C5E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  <w:r>
        <w:rPr>
          <w:rFonts w:ascii="Times New Roman" w:hAnsi="Times New Roman"/>
          <w:noProof/>
          <w:sz w:val="40"/>
        </w:rPr>
        <w:lastRenderedPageBreak/>
        <w:drawing>
          <wp:anchor distT="0" distB="0" distL="114300" distR="114300" simplePos="0" relativeHeight="251848192" behindDoc="1" locked="0" layoutInCell="1" allowOverlap="1" wp14:anchorId="6FF0A647" wp14:editId="7E27F01E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41" name="Рисунок 141" descr="Z:\Плетнёва Ю.Р\ДУМА\Думы 2019\Апрель 2019 част.соб стелы\скрины исправленые\Новая папка\102-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Z:\Плетнёва Ю.Р\ДУМА\Думы 2019\Апрель 2019 част.соб стелы\скрины исправленые\Новая папка\102-104.jpg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6793B" w:rsidRPr="00110F82" w:rsidRDefault="0006793B" w:rsidP="00552257">
      <w:pPr>
        <w:spacing w:after="0" w:line="240" w:lineRule="auto"/>
        <w:rPr>
          <w:rFonts w:ascii="Times New Roman" w:hAnsi="Times New Roman"/>
          <w:sz w:val="40"/>
        </w:rPr>
      </w:pPr>
      <w:r w:rsidRPr="00110F82">
        <w:rPr>
          <w:rFonts w:ascii="Times New Roman" w:hAnsi="Times New Roman"/>
          <w:sz w:val="40"/>
        </w:rPr>
        <w:br w:type="page"/>
      </w:r>
    </w:p>
    <w:p w:rsidR="00980F1A" w:rsidRPr="00110F82" w:rsidRDefault="00844C5E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  <w:r>
        <w:rPr>
          <w:rFonts w:ascii="Times New Roman" w:hAnsi="Times New Roman"/>
          <w:noProof/>
          <w:sz w:val="40"/>
        </w:rPr>
        <w:lastRenderedPageBreak/>
        <w:drawing>
          <wp:anchor distT="0" distB="0" distL="114300" distR="114300" simplePos="0" relativeHeight="251849216" behindDoc="1" locked="0" layoutInCell="1" allowOverlap="1" wp14:anchorId="03AADFAF" wp14:editId="4D53E316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42" name="Рисунок 142" descr="Z:\Плетнёва Ю.Р\ДУМА\Думы 2019\Апрель 2019 част.соб стелы\скрины исправленые\Новая папка\105-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Z:\Плетнёва Ю.Р\ДУМА\Думы 2019\Апрель 2019 част.соб стелы\скрины исправленые\Новая папка\105-107.jp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793B" w:rsidRPr="00110F82">
        <w:rPr>
          <w:rFonts w:ascii="Times New Roman" w:hAnsi="Times New Roman"/>
          <w:sz w:val="40"/>
        </w:rPr>
        <w:br w:type="page"/>
      </w:r>
    </w:p>
    <w:p w:rsidR="0057127E" w:rsidRDefault="00844C5E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50240" behindDoc="0" locked="0" layoutInCell="1" allowOverlap="1" wp14:anchorId="54A7BA7D" wp14:editId="41AA376F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43" name="Рисунок 143" descr="Z:\Плетнёва Ю.Р\ДУМА\Думы 2019\Апрель 2019 част.соб стелы\скрины исправленые\Новая папка\108-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Z:\Плетнёва Ю.Р\ДУМА\Думы 2019\Апрель 2019 част.соб стелы\скрины исправленые\Новая папка\108-110.jp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084E" w:rsidRDefault="0057127E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57127E" w:rsidRDefault="00844C5E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5126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44" name="Рисунок 144" descr="Z:\Плетнёва Ю.Р\ДУМА\Думы 2019\Апрель 2019 част.соб стелы\скрины исправленые\Новая папка\111-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Z:\Плетнёва Ю.Р\ДУМА\Думы 2019\Апрель 2019 част.соб стелы\скрины исправленые\Новая папка\111-113.jp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084E">
        <w:rPr>
          <w:rFonts w:ascii="Times New Roman" w:hAnsi="Times New Roman"/>
          <w:b/>
          <w:sz w:val="40"/>
        </w:rPr>
        <w:br w:type="page"/>
      </w:r>
    </w:p>
    <w:p w:rsidR="00C2084E" w:rsidRDefault="00844C5E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52288" behindDoc="0" locked="0" layoutInCell="1" allowOverlap="1" wp14:anchorId="6D8D5C84" wp14:editId="63232FCF">
            <wp:simplePos x="0" y="0"/>
            <wp:positionH relativeFrom="page">
              <wp:align>left</wp:align>
            </wp:positionH>
            <wp:positionV relativeFrom="paragraph">
              <wp:posOffset>-11430</wp:posOffset>
            </wp:positionV>
            <wp:extent cx="14850820" cy="9753600"/>
            <wp:effectExtent l="0" t="0" r="8255" b="0"/>
            <wp:wrapNone/>
            <wp:docPr id="145" name="Рисунок 145" descr="Z:\Плетнёва Ю.Р\ДУМА\Думы 2019\Апрель 2019 част.соб стелы\скрины исправленые\Новая папка\114-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Z:\Плетнёва Ю.Р\ДУМА\Думы 2019\Апрель 2019 част.соб стелы\скрины исправленые\Новая папка\114-116.jpg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0820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084E" w:rsidRDefault="00C2084E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027007" w:rsidRDefault="00844C5E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53312" behindDoc="0" locked="0" layoutInCell="1" allowOverlap="1" wp14:anchorId="1E75880E" wp14:editId="1DF13311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46" name="Рисунок 146" descr="Z:\Плетнёва Ю.Р\ДУМА\Думы 2019\Апрель 2019 част.соб стелы\скрины исправленые\Новая папка\117-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Z:\Плетнёва Ю.Р\ДУМА\Думы 2019\Апрель 2019 част.соб стелы\скрины исправленые\Новая папка\117-119.jp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Pr="004C7AC3" w:rsidRDefault="00027007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E447AD" w:rsidRDefault="00844C5E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54336" behindDoc="0" locked="0" layoutInCell="1" allowOverlap="1" wp14:anchorId="68D03F19" wp14:editId="1811976C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47" name="Рисунок 147" descr="Z:\Плетнёва Ю.Р\ДУМА\Думы 2019\Апрель 2019 част.соб стелы\скрины исправленые\Новая папка\120-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Z:\Плетнёва Ю.Р\ДУМА\Думы 2019\Апрель 2019 част.соб стелы\скрины исправленые\Новая папка\120-122.jp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47AD">
        <w:rPr>
          <w:rFonts w:ascii="Times New Roman" w:hAnsi="Times New Roman"/>
          <w:b/>
          <w:sz w:val="40"/>
        </w:rPr>
        <w:br w:type="page"/>
      </w:r>
    </w:p>
    <w:p w:rsidR="00E447AD" w:rsidRDefault="00844C5E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55360" behindDoc="1" locked="0" layoutInCell="1" allowOverlap="1" wp14:anchorId="055A47F1" wp14:editId="7386A158">
            <wp:simplePos x="0" y="0"/>
            <wp:positionH relativeFrom="page">
              <wp:align>left</wp:align>
            </wp:positionH>
            <wp:positionV relativeFrom="paragraph">
              <wp:posOffset>-11430</wp:posOffset>
            </wp:positionV>
            <wp:extent cx="14850745" cy="9753551"/>
            <wp:effectExtent l="0" t="0" r="8255" b="635"/>
            <wp:wrapNone/>
            <wp:docPr id="148" name="Рисунок 148" descr="Z:\Плетнёва Ю.Р\ДУМА\Думы 2019\Апрель 2019 част.соб стелы\скрины исправленые\Новая папка\123-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Z:\Плетнёва Ю.Р\ДУМА\Думы 2019\Апрель 2019 част.соб стелы\скрины исправленые\Новая папка\123-125.jp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0745" cy="9753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447AD" w:rsidRDefault="00E447AD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F93D98" w:rsidRDefault="00844C5E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56384" behindDoc="1" locked="0" layoutInCell="1" allowOverlap="1" wp14:anchorId="681C4E5B" wp14:editId="20F6D526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51" name="Рисунок 151" descr="Z:\Плетнёва Ю.Р\ДУМА\Думы 2019\Апрель 2019 част.соб стелы\скрины исправленые\Новая папка\126-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Z:\Плетнёва Ю.Р\ДУМА\Думы 2019\Апрель 2019 част.соб стелы\скрины исправленые\Новая папка\126-128.jp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6F8C" w:rsidRDefault="00F93D98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  <w:r w:rsidR="00844C5E"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57408" behindDoc="1" locked="0" layoutInCell="1" allowOverlap="1" wp14:anchorId="1D5AF888" wp14:editId="45FD3859">
            <wp:simplePos x="0" y="0"/>
            <wp:positionH relativeFrom="margin">
              <wp:posOffset>-1080135</wp:posOffset>
            </wp:positionH>
            <wp:positionV relativeFrom="paragraph">
              <wp:posOffset>90170</wp:posOffset>
            </wp:positionV>
            <wp:extent cx="14757036" cy="8813800"/>
            <wp:effectExtent l="0" t="0" r="6985" b="6350"/>
            <wp:wrapNone/>
            <wp:docPr id="152" name="Рисунок 152" descr="Z:\Плетнёва Ю.Р\ДУМА\Думы 2019\Апрель 2019 част.соб стелы\скрины исправленые\Новая папка\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Z:\Плетнёва Ю.Р\ДУМА\Думы 2019\Апрель 2019 част.соб стелы\скрины исправленые\Новая папка\1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61"/>
                    <a:stretch/>
                  </pic:blipFill>
                  <pic:spPr bwMode="auto">
                    <a:xfrm>
                      <a:off x="0" y="0"/>
                      <a:ext cx="14757036" cy="881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6F8C">
        <w:rPr>
          <w:rFonts w:ascii="Times New Roman" w:hAnsi="Times New Roman"/>
          <w:b/>
          <w:sz w:val="40"/>
        </w:rPr>
        <w:br w:type="page"/>
      </w:r>
    </w:p>
    <w:p w:rsidR="007F060E" w:rsidRPr="009646BA" w:rsidRDefault="007D04C2" w:rsidP="00844C5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lastRenderedPageBreak/>
        <w:t>Р</w:t>
      </w:r>
      <w:r w:rsidR="007F060E" w:rsidRPr="007F060E">
        <w:rPr>
          <w:rFonts w:ascii="Times New Roman" w:hAnsi="Times New Roman"/>
          <w:b/>
          <w:sz w:val="40"/>
        </w:rPr>
        <w:t xml:space="preserve">аздел </w:t>
      </w:r>
      <w:r w:rsidR="007F060E" w:rsidRPr="007F060E">
        <w:rPr>
          <w:rFonts w:ascii="Times New Roman" w:hAnsi="Times New Roman"/>
          <w:b/>
          <w:sz w:val="40"/>
          <w:lang w:val="en-US"/>
        </w:rPr>
        <w:t>III</w:t>
      </w:r>
    </w:p>
    <w:p w:rsidR="00A61E62" w:rsidRDefault="00A61E62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 w:rsidRPr="00A04A75">
        <w:rPr>
          <w:rFonts w:ascii="Times New Roman" w:hAnsi="Times New Roman"/>
          <w:b/>
          <w:sz w:val="40"/>
        </w:rPr>
        <w:t>Типы и виды рекламных конструкций</w:t>
      </w:r>
      <w:r>
        <w:rPr>
          <w:rFonts w:ascii="Times New Roman" w:hAnsi="Times New Roman"/>
          <w:b/>
          <w:sz w:val="40"/>
        </w:rPr>
        <w:t>, т</w:t>
      </w:r>
      <w:r w:rsidRPr="003C1DFB">
        <w:rPr>
          <w:rFonts w:ascii="Times New Roman" w:hAnsi="Times New Roman"/>
          <w:b/>
          <w:sz w:val="40"/>
        </w:rPr>
        <w:t>ехнические характеристики</w:t>
      </w:r>
    </w:p>
    <w:p w:rsidR="005E7929" w:rsidRPr="003C1DFB" w:rsidRDefault="005E7929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A61E62" w:rsidRPr="00DB4086" w:rsidRDefault="00A61E62" w:rsidP="00EB7291">
      <w:pPr>
        <w:spacing w:after="0" w:line="240" w:lineRule="auto"/>
        <w:jc w:val="both"/>
        <w:rPr>
          <w:rFonts w:ascii="Times New Roman" w:hAnsi="Times New Roman"/>
          <w:b/>
          <w:sz w:val="36"/>
        </w:rPr>
      </w:pPr>
      <w:r w:rsidRPr="00EA650B">
        <w:rPr>
          <w:rFonts w:ascii="Times New Roman" w:hAnsi="Times New Roman"/>
          <w:b/>
          <w:sz w:val="28"/>
          <w:szCs w:val="28"/>
        </w:rPr>
        <w:t xml:space="preserve">Щит 6 х </w:t>
      </w:r>
      <w:r w:rsidR="00CE5600">
        <w:rPr>
          <w:rFonts w:ascii="Times New Roman" w:hAnsi="Times New Roman"/>
          <w:b/>
          <w:sz w:val="28"/>
          <w:szCs w:val="28"/>
        </w:rPr>
        <w:t>3</w:t>
      </w:r>
      <w:r w:rsidRPr="00EA650B">
        <w:rPr>
          <w:rFonts w:ascii="Times New Roman" w:hAnsi="Times New Roman"/>
          <w:b/>
          <w:sz w:val="28"/>
          <w:szCs w:val="28"/>
        </w:rPr>
        <w:t xml:space="preserve"> - </w:t>
      </w:r>
      <w:r w:rsidRPr="00EA650B">
        <w:rPr>
          <w:rFonts w:ascii="Times New Roman" w:hAnsi="Times New Roman"/>
          <w:sz w:val="28"/>
          <w:szCs w:val="28"/>
        </w:rPr>
        <w:t xml:space="preserve">рекламная конструкция среднего формата, имеющая </w:t>
      </w:r>
      <w:r>
        <w:rPr>
          <w:rFonts w:ascii="Times New Roman" w:hAnsi="Times New Roman"/>
          <w:sz w:val="28"/>
          <w:szCs w:val="28"/>
        </w:rPr>
        <w:t>одну или две</w:t>
      </w:r>
      <w:r w:rsidRPr="00EA650B">
        <w:rPr>
          <w:rFonts w:ascii="Times New Roman" w:hAnsi="Times New Roman"/>
          <w:sz w:val="28"/>
          <w:szCs w:val="28"/>
        </w:rPr>
        <w:t xml:space="preserve"> внешни</w:t>
      </w:r>
      <w:r>
        <w:rPr>
          <w:rFonts w:ascii="Times New Roman" w:hAnsi="Times New Roman"/>
          <w:sz w:val="28"/>
          <w:szCs w:val="28"/>
        </w:rPr>
        <w:t>е</w:t>
      </w:r>
      <w:r w:rsidRPr="00EA650B">
        <w:rPr>
          <w:rFonts w:ascii="Times New Roman" w:hAnsi="Times New Roman"/>
          <w:sz w:val="28"/>
          <w:szCs w:val="28"/>
        </w:rPr>
        <w:t xml:space="preserve"> поверхност</w:t>
      </w:r>
      <w:r>
        <w:rPr>
          <w:rFonts w:ascii="Times New Roman" w:hAnsi="Times New Roman"/>
          <w:sz w:val="28"/>
          <w:szCs w:val="28"/>
        </w:rPr>
        <w:t>и</w:t>
      </w:r>
      <w:r w:rsidRPr="00EA650B">
        <w:rPr>
          <w:rFonts w:ascii="Times New Roman" w:hAnsi="Times New Roman"/>
          <w:sz w:val="28"/>
          <w:szCs w:val="28"/>
        </w:rPr>
        <w:t xml:space="preserve"> (информационное поле) размером 6 х 3 м, специально </w:t>
      </w:r>
      <w:r>
        <w:rPr>
          <w:rFonts w:ascii="Times New Roman" w:hAnsi="Times New Roman"/>
          <w:sz w:val="28"/>
          <w:szCs w:val="28"/>
        </w:rPr>
        <w:t>предназначенные</w:t>
      </w:r>
      <w:r w:rsidRPr="00EA650B">
        <w:rPr>
          <w:rFonts w:ascii="Times New Roman" w:hAnsi="Times New Roman"/>
          <w:sz w:val="28"/>
          <w:szCs w:val="28"/>
        </w:rPr>
        <w:t xml:space="preserve"> для размещения рекламы, оборудованная</w:t>
      </w:r>
      <w:r>
        <w:rPr>
          <w:rFonts w:ascii="Times New Roman" w:hAnsi="Times New Roman"/>
          <w:sz w:val="28"/>
          <w:szCs w:val="28"/>
        </w:rPr>
        <w:t xml:space="preserve"> внешним</w:t>
      </w:r>
      <w:r w:rsidRPr="00EA650B">
        <w:rPr>
          <w:rFonts w:ascii="Times New Roman" w:hAnsi="Times New Roman"/>
          <w:sz w:val="28"/>
          <w:szCs w:val="28"/>
        </w:rPr>
        <w:t xml:space="preserve"> подсветом, состоящая из фундамента, каркаса</w:t>
      </w:r>
      <w:r>
        <w:rPr>
          <w:rFonts w:ascii="Times New Roman" w:hAnsi="Times New Roman"/>
          <w:sz w:val="28"/>
          <w:szCs w:val="28"/>
        </w:rPr>
        <w:t>, опоры</w:t>
      </w:r>
      <w:r w:rsidRPr="00EA650B">
        <w:rPr>
          <w:rFonts w:ascii="Times New Roman" w:hAnsi="Times New Roman"/>
          <w:sz w:val="28"/>
          <w:szCs w:val="28"/>
        </w:rPr>
        <w:t xml:space="preserve"> и информационного пол</w:t>
      </w:r>
      <w:r w:rsidR="00EB7291">
        <w:rPr>
          <w:rFonts w:ascii="Times New Roman" w:hAnsi="Times New Roman"/>
          <w:sz w:val="28"/>
          <w:szCs w:val="28"/>
        </w:rPr>
        <w:t xml:space="preserve">я. Площадь информационного поля </w:t>
      </w:r>
      <w:r w:rsidRPr="00EA650B">
        <w:rPr>
          <w:rFonts w:ascii="Times New Roman" w:hAnsi="Times New Roman"/>
          <w:sz w:val="28"/>
          <w:szCs w:val="28"/>
        </w:rPr>
        <w:t>рекламной конструкции определяется общей пло</w:t>
      </w:r>
      <w:r>
        <w:rPr>
          <w:rFonts w:ascii="Times New Roman" w:hAnsi="Times New Roman"/>
          <w:sz w:val="28"/>
          <w:szCs w:val="28"/>
        </w:rPr>
        <w:t xml:space="preserve">щадью его внешних поверхностей. 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Щит 6 х </w:t>
      </w:r>
      <w:r w:rsidR="00B041C6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 xml:space="preserve"> предназначен для размещения рекламы, социальной рекламы и праздничной информации. </w:t>
      </w:r>
      <w:r w:rsidRPr="00EA650B">
        <w:rPr>
          <w:rFonts w:ascii="Times New Roman" w:hAnsi="Times New Roman"/>
          <w:sz w:val="28"/>
          <w:szCs w:val="28"/>
        </w:rPr>
        <w:t>Информация на рекламных конструкциях должна размещаться с соблюдением требований законодательства о государствен</w:t>
      </w:r>
      <w:r w:rsidR="00CE5600">
        <w:rPr>
          <w:rFonts w:ascii="Times New Roman" w:hAnsi="Times New Roman"/>
          <w:sz w:val="28"/>
          <w:szCs w:val="28"/>
        </w:rPr>
        <w:t>ном языке Российской Федерации.</w:t>
      </w:r>
      <w:r w:rsidR="00376AE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</w:t>
      </w:r>
      <w:r w:rsidRPr="00016790">
        <w:rPr>
          <w:rFonts w:ascii="Times New Roman" w:hAnsi="Times New Roman"/>
          <w:sz w:val="28"/>
          <w:szCs w:val="28"/>
        </w:rPr>
        <w:t>екламная конструкция должна быть спроектирована, изготовлена и установлена в соответствии с требованиями строительных норм и правил, правил устройства электроустановок, технических регламентов, санитарных норм и правил (в том числе требований к освещённости, электромагнитному излучению и пр.), с требованиями пожарной безопасности, законодательства Российской Федерации об объектах культурного наследия (памятниках истории и культуры) народов Российской Федерации, их охране и использовании и других нормативных актов, содержащих требования к рекламным конструкциям.</w:t>
      </w:r>
    </w:p>
    <w:p w:rsidR="00A61E62" w:rsidRPr="00770DCA" w:rsidRDefault="00A61E62" w:rsidP="00A61E6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1. </w:t>
      </w:r>
      <w:r w:rsidRPr="00770DCA">
        <w:rPr>
          <w:rFonts w:ascii="Times New Roman" w:hAnsi="Times New Roman"/>
          <w:b/>
          <w:sz w:val="28"/>
          <w:szCs w:val="28"/>
        </w:rPr>
        <w:t>Общие требования и характеристики.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16790">
        <w:rPr>
          <w:rFonts w:ascii="Times New Roman" w:hAnsi="Times New Roman"/>
          <w:sz w:val="28"/>
          <w:szCs w:val="28"/>
        </w:rPr>
        <w:t xml:space="preserve">Для размещения щита 6 х </w:t>
      </w:r>
      <w:r w:rsidR="00B041C6">
        <w:rPr>
          <w:rFonts w:ascii="Times New Roman" w:hAnsi="Times New Roman"/>
          <w:sz w:val="28"/>
          <w:szCs w:val="28"/>
        </w:rPr>
        <w:t>3</w:t>
      </w:r>
      <w:r w:rsidRPr="00016790">
        <w:rPr>
          <w:rFonts w:ascii="Times New Roman" w:hAnsi="Times New Roman"/>
          <w:sz w:val="28"/>
          <w:szCs w:val="28"/>
        </w:rPr>
        <w:t xml:space="preserve"> разрабатывается проектная документация с целью обеспечения безопасности при е</w:t>
      </w:r>
      <w:r>
        <w:rPr>
          <w:rFonts w:ascii="Times New Roman" w:hAnsi="Times New Roman"/>
          <w:sz w:val="28"/>
          <w:szCs w:val="28"/>
        </w:rPr>
        <w:t>ё</w:t>
      </w:r>
      <w:r w:rsidRPr="00016790">
        <w:rPr>
          <w:rFonts w:ascii="Times New Roman" w:hAnsi="Times New Roman"/>
          <w:sz w:val="28"/>
          <w:szCs w:val="28"/>
        </w:rPr>
        <w:t xml:space="preserve"> уст</w:t>
      </w:r>
      <w:r>
        <w:rPr>
          <w:rFonts w:ascii="Times New Roman" w:hAnsi="Times New Roman"/>
          <w:sz w:val="28"/>
          <w:szCs w:val="28"/>
        </w:rPr>
        <w:t>ановке, монтаже и эксплуатации.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16790">
        <w:rPr>
          <w:rFonts w:ascii="Times New Roman" w:hAnsi="Times New Roman"/>
          <w:sz w:val="28"/>
          <w:szCs w:val="28"/>
        </w:rPr>
        <w:t xml:space="preserve">В основе щита 6 х </w:t>
      </w:r>
      <w:r w:rsidR="00B041C6">
        <w:rPr>
          <w:rFonts w:ascii="Times New Roman" w:hAnsi="Times New Roman"/>
          <w:sz w:val="28"/>
          <w:szCs w:val="28"/>
        </w:rPr>
        <w:t xml:space="preserve">3 </w:t>
      </w:r>
      <w:r w:rsidRPr="00016790"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ежит металлическая конструкция.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16790">
        <w:rPr>
          <w:rFonts w:ascii="Times New Roman" w:hAnsi="Times New Roman"/>
          <w:sz w:val="28"/>
          <w:szCs w:val="28"/>
        </w:rPr>
        <w:t>Расположение рекламного поля: горизонтальное.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16790">
        <w:rPr>
          <w:rFonts w:ascii="Times New Roman" w:hAnsi="Times New Roman"/>
          <w:sz w:val="28"/>
          <w:szCs w:val="28"/>
        </w:rPr>
        <w:t>Количество опорных стоек: одна.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16790">
        <w:rPr>
          <w:rFonts w:ascii="Times New Roman" w:hAnsi="Times New Roman"/>
          <w:sz w:val="28"/>
          <w:szCs w:val="28"/>
        </w:rPr>
        <w:t>Рекламная конструкция стави</w:t>
      </w:r>
      <w:r>
        <w:rPr>
          <w:rFonts w:ascii="Times New Roman" w:hAnsi="Times New Roman"/>
          <w:sz w:val="28"/>
          <w:szCs w:val="28"/>
        </w:rPr>
        <w:t xml:space="preserve">тся на заглублённом фундаменте (в случае невозможности установки рекламной конструкции на заглублённом фундаменте, допускается установка рекламной конструкции </w:t>
      </w:r>
      <w:r w:rsidRPr="00372B2E">
        <w:rPr>
          <w:rFonts w:ascii="Times New Roman" w:hAnsi="Times New Roman"/>
          <w:sz w:val="28"/>
          <w:szCs w:val="28"/>
        </w:rPr>
        <w:t>без заглубления фундамента</w:t>
      </w:r>
      <w:r>
        <w:rPr>
          <w:rFonts w:ascii="Times New Roman" w:hAnsi="Times New Roman"/>
          <w:sz w:val="28"/>
          <w:szCs w:val="28"/>
        </w:rPr>
        <w:t>, в таком случае к</w:t>
      </w:r>
      <w:r w:rsidRPr="00EA650B">
        <w:rPr>
          <w:rFonts w:ascii="Times New Roman" w:hAnsi="Times New Roman"/>
          <w:sz w:val="28"/>
          <w:szCs w:val="28"/>
        </w:rPr>
        <w:t>онструктивные элементы жёсткости и крепления</w:t>
      </w:r>
      <w:r w:rsidR="00376AE5">
        <w:rPr>
          <w:rFonts w:ascii="Times New Roman" w:hAnsi="Times New Roman"/>
          <w:sz w:val="28"/>
          <w:szCs w:val="28"/>
        </w:rPr>
        <w:t xml:space="preserve"> </w:t>
      </w:r>
      <w:r w:rsidRPr="00EA650B">
        <w:rPr>
          <w:rFonts w:ascii="Times New Roman" w:hAnsi="Times New Roman"/>
          <w:sz w:val="28"/>
          <w:szCs w:val="28"/>
        </w:rPr>
        <w:t>рекламной конструкции должны быть закрыты декоративными элементами</w:t>
      </w:r>
      <w:r>
        <w:rPr>
          <w:rFonts w:ascii="Times New Roman" w:hAnsi="Times New Roman"/>
          <w:sz w:val="28"/>
          <w:szCs w:val="28"/>
        </w:rPr>
        <w:t xml:space="preserve">). </w:t>
      </w:r>
    </w:p>
    <w:p w:rsidR="00A61E62" w:rsidRPr="00016790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16790">
        <w:rPr>
          <w:rFonts w:ascii="Times New Roman" w:hAnsi="Times New Roman"/>
          <w:sz w:val="28"/>
          <w:szCs w:val="28"/>
        </w:rPr>
        <w:t xml:space="preserve">Информационная панель представляет собой металлическую раму, жёстко соединённую с опорной стойкой под прямым углом. Рекламное поле изготавливается из оцинкованных панелей, либо влагостойкой фанеры, для вариантов статичного исполнения. 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16790">
        <w:rPr>
          <w:rFonts w:ascii="Times New Roman" w:hAnsi="Times New Roman"/>
          <w:sz w:val="28"/>
          <w:szCs w:val="28"/>
        </w:rPr>
        <w:t xml:space="preserve">Основной цвет рекламной конструкции: серый. </w:t>
      </w:r>
      <w:r w:rsidR="0093442E">
        <w:rPr>
          <w:rFonts w:ascii="Times New Roman" w:hAnsi="Times New Roman"/>
          <w:sz w:val="28"/>
          <w:szCs w:val="28"/>
        </w:rPr>
        <w:t>Покрытие рекламной конструкции –</w:t>
      </w:r>
      <w:r w:rsidRPr="00016790">
        <w:rPr>
          <w:rFonts w:ascii="Times New Roman" w:hAnsi="Times New Roman"/>
          <w:sz w:val="28"/>
          <w:szCs w:val="28"/>
        </w:rPr>
        <w:t xml:space="preserve"> порошковое напыление с антикоррозионными ингибиторами.</w:t>
      </w:r>
    </w:p>
    <w:p w:rsidR="00A61E62" w:rsidRPr="00016790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Рекламная конструкция должна </w:t>
      </w:r>
      <w:r w:rsidRPr="00EA650B">
        <w:rPr>
          <w:rFonts w:ascii="Times New Roman" w:hAnsi="Times New Roman"/>
          <w:sz w:val="28"/>
          <w:szCs w:val="28"/>
        </w:rPr>
        <w:t>иметь маркировку с указанием владельца, номера его телефона, номера и даты разрешения на установку и эксплуатацию рекламной конструкции.</w:t>
      </w:r>
    </w:p>
    <w:p w:rsidR="00A61E62" w:rsidRPr="00016790" w:rsidRDefault="00A61E62" w:rsidP="00A61E6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2. Размеры.</w:t>
      </w:r>
    </w:p>
    <w:p w:rsidR="00A61E62" w:rsidRPr="00016790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Pr="00016790">
        <w:rPr>
          <w:rFonts w:ascii="Times New Roman" w:hAnsi="Times New Roman"/>
          <w:sz w:val="28"/>
          <w:szCs w:val="28"/>
        </w:rPr>
        <w:t>азмер инфор</w:t>
      </w:r>
      <w:r>
        <w:rPr>
          <w:rFonts w:ascii="Times New Roman" w:hAnsi="Times New Roman"/>
          <w:sz w:val="28"/>
          <w:szCs w:val="28"/>
        </w:rPr>
        <w:t>мационного поля: 6000 х 3000 мм.</w:t>
      </w:r>
    </w:p>
    <w:p w:rsidR="00A61E62" w:rsidRPr="00016790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016790">
        <w:rPr>
          <w:rFonts w:ascii="Times New Roman" w:hAnsi="Times New Roman"/>
          <w:sz w:val="28"/>
          <w:szCs w:val="28"/>
        </w:rPr>
        <w:t xml:space="preserve">нешний габарит рекламной панели: не более </w:t>
      </w:r>
      <w:r>
        <w:rPr>
          <w:rFonts w:ascii="Times New Roman" w:hAnsi="Times New Roman"/>
          <w:sz w:val="28"/>
          <w:szCs w:val="28"/>
        </w:rPr>
        <w:t>6400 х 3600 мм.</w:t>
      </w:r>
    </w:p>
    <w:p w:rsidR="00A61E62" w:rsidRPr="00016790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Pr="00016790">
        <w:rPr>
          <w:rFonts w:ascii="Times New Roman" w:hAnsi="Times New Roman"/>
          <w:sz w:val="28"/>
          <w:szCs w:val="28"/>
        </w:rPr>
        <w:t>асстояние от нижнего края рекламной конструкции до уровня</w:t>
      </w:r>
      <w:r>
        <w:rPr>
          <w:rFonts w:ascii="Times New Roman" w:hAnsi="Times New Roman"/>
          <w:sz w:val="28"/>
          <w:szCs w:val="28"/>
        </w:rPr>
        <w:t xml:space="preserve"> земли: не менее 4500 мм.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Pr="00016790">
        <w:rPr>
          <w:rFonts w:ascii="Times New Roman" w:hAnsi="Times New Roman"/>
          <w:sz w:val="28"/>
          <w:szCs w:val="28"/>
        </w:rPr>
        <w:t>порная стойка выполнена из круглой профильной трубы (диаметр от 300 до 400 мм) или прямоугольной профильной трубы (от 300 до 400 мм).</w:t>
      </w:r>
    </w:p>
    <w:p w:rsidR="00A61E62" w:rsidRPr="00016790" w:rsidRDefault="00A61E62" w:rsidP="00A61E6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016790">
        <w:rPr>
          <w:rFonts w:ascii="Times New Roman" w:hAnsi="Times New Roman"/>
          <w:b/>
          <w:sz w:val="28"/>
          <w:szCs w:val="28"/>
        </w:rPr>
        <w:t>3. Подсвет рекламной конструкции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A61E62" w:rsidRPr="00016790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21D40">
        <w:rPr>
          <w:rFonts w:ascii="Times New Roman" w:hAnsi="Times New Roman"/>
          <w:sz w:val="28"/>
          <w:szCs w:val="28"/>
        </w:rPr>
        <w:t>Р</w:t>
      </w:r>
      <w:r w:rsidRPr="00016790">
        <w:rPr>
          <w:rFonts w:ascii="Times New Roman" w:hAnsi="Times New Roman"/>
          <w:sz w:val="28"/>
          <w:szCs w:val="28"/>
        </w:rPr>
        <w:t>екламная конструкция должна иметь внешний подсвет.</w:t>
      </w:r>
    </w:p>
    <w:p w:rsidR="00A61E62" w:rsidRPr="00016790" w:rsidRDefault="00A61E62" w:rsidP="00A61E6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016790">
        <w:rPr>
          <w:rFonts w:ascii="Times New Roman" w:hAnsi="Times New Roman"/>
          <w:b/>
          <w:sz w:val="28"/>
          <w:szCs w:val="28"/>
        </w:rPr>
        <w:t>4</w:t>
      </w:r>
      <w:r>
        <w:rPr>
          <w:rFonts w:ascii="Times New Roman" w:hAnsi="Times New Roman"/>
          <w:b/>
          <w:sz w:val="28"/>
          <w:szCs w:val="28"/>
        </w:rPr>
        <w:t>. Технология замены изображения.</w:t>
      </w:r>
    </w:p>
    <w:p w:rsidR="00A61E62" w:rsidRPr="00016790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Размещение бумажного постера или</w:t>
      </w:r>
      <w:r w:rsidRPr="00016790">
        <w:rPr>
          <w:rFonts w:ascii="Times New Roman" w:hAnsi="Times New Roman"/>
          <w:sz w:val="28"/>
          <w:szCs w:val="28"/>
        </w:rPr>
        <w:t xml:space="preserve"> винилового полотна.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016790">
        <w:rPr>
          <w:rFonts w:ascii="Times New Roman" w:hAnsi="Times New Roman"/>
          <w:b/>
          <w:sz w:val="28"/>
          <w:szCs w:val="28"/>
        </w:rPr>
        <w:t>5. Доведение до п</w:t>
      </w:r>
      <w:r>
        <w:rPr>
          <w:rFonts w:ascii="Times New Roman" w:hAnsi="Times New Roman"/>
          <w:b/>
          <w:sz w:val="28"/>
          <w:szCs w:val="28"/>
        </w:rPr>
        <w:t>отребителя рекламы и информации.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Доведение до потребителя рекламных сообщений на щитах 6 х </w:t>
      </w:r>
      <w:r w:rsidR="00B041C6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 xml:space="preserve"> может производиться: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 помощью неподвижных полиграфических постеров;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pacing w:val="-4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 помощью демонстрации постеров на динамических системах смены изображений (роллерных системах или системах поворотных панелей – </w:t>
      </w:r>
      <w:proofErr w:type="spellStart"/>
      <w:r>
        <w:rPr>
          <w:rFonts w:ascii="Times New Roman" w:hAnsi="Times New Roman"/>
          <w:sz w:val="28"/>
          <w:szCs w:val="28"/>
        </w:rPr>
        <w:t>призматронах</w:t>
      </w:r>
      <w:proofErr w:type="spellEnd"/>
      <w:r>
        <w:rPr>
          <w:rFonts w:ascii="Times New Roman" w:hAnsi="Times New Roman"/>
          <w:sz w:val="28"/>
          <w:szCs w:val="28"/>
        </w:rPr>
        <w:t xml:space="preserve"> и др.).</w:t>
      </w:r>
    </w:p>
    <w:p w:rsidR="00A61E62" w:rsidRPr="00DE2E69" w:rsidRDefault="00A61E62" w:rsidP="00A61E62">
      <w:pPr>
        <w:spacing w:line="240" w:lineRule="auto"/>
        <w:jc w:val="both"/>
      </w:pPr>
    </w:p>
    <w:p w:rsidR="00A61E62" w:rsidRPr="00726B6B" w:rsidRDefault="00A61E62" w:rsidP="00A61E62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Количество сторон и площадь информационного поля конкретной конструкции определяется разделом </w:t>
      </w:r>
      <w:r w:rsidRPr="00726B6B">
        <w:rPr>
          <w:rFonts w:ascii="Times New Roman" w:hAnsi="Times New Roman"/>
          <w:b/>
          <w:sz w:val="28"/>
          <w:szCs w:val="28"/>
          <w:lang w:val="en-US"/>
        </w:rPr>
        <w:t>IV</w:t>
      </w:r>
      <w:r>
        <w:rPr>
          <w:rFonts w:ascii="Times New Roman" w:hAnsi="Times New Roman"/>
          <w:b/>
          <w:sz w:val="28"/>
          <w:szCs w:val="28"/>
        </w:rPr>
        <w:t xml:space="preserve"> настоящей схемы.</w:t>
      </w:r>
    </w:p>
    <w:p w:rsidR="00A61E62" w:rsidRDefault="005411DD" w:rsidP="00A61E62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7184" behindDoc="1" locked="0" layoutInCell="1" allowOverlap="1">
            <wp:simplePos x="0" y="0"/>
            <wp:positionH relativeFrom="column">
              <wp:posOffset>-135255</wp:posOffset>
            </wp:positionH>
            <wp:positionV relativeFrom="paragraph">
              <wp:posOffset>381635</wp:posOffset>
            </wp:positionV>
            <wp:extent cx="13670280" cy="5334000"/>
            <wp:effectExtent l="19050" t="0" r="7620" b="0"/>
            <wp:wrapNone/>
            <wp:docPr id="265" name="Рисунок 265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2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0280" cy="533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61E62">
        <w:rPr>
          <w:rFonts w:ascii="Times New Roman" w:hAnsi="Times New Roman"/>
          <w:b/>
          <w:sz w:val="36"/>
        </w:rPr>
        <w:br w:type="page"/>
      </w:r>
      <w:r w:rsidR="00A61E62" w:rsidRPr="00B22297">
        <w:rPr>
          <w:rFonts w:ascii="Times New Roman" w:hAnsi="Times New Roman"/>
          <w:b/>
          <w:sz w:val="28"/>
          <w:szCs w:val="28"/>
        </w:rPr>
        <w:lastRenderedPageBreak/>
        <w:t>Сити-</w:t>
      </w:r>
      <w:proofErr w:type="spellStart"/>
      <w:r w:rsidR="00A61E62" w:rsidRPr="00B22297">
        <w:rPr>
          <w:rFonts w:ascii="Times New Roman" w:hAnsi="Times New Roman"/>
          <w:b/>
          <w:sz w:val="28"/>
          <w:szCs w:val="28"/>
        </w:rPr>
        <w:t>борд</w:t>
      </w:r>
      <w:proofErr w:type="spellEnd"/>
      <w:r w:rsidR="00A61E62" w:rsidRPr="00B22297">
        <w:rPr>
          <w:rFonts w:ascii="Times New Roman" w:hAnsi="Times New Roman"/>
          <w:sz w:val="28"/>
          <w:szCs w:val="28"/>
        </w:rPr>
        <w:t xml:space="preserve"> – рекламная конструкция среднего формата</w:t>
      </w:r>
      <w:r w:rsidR="00A61E62">
        <w:rPr>
          <w:rFonts w:ascii="Times New Roman" w:hAnsi="Times New Roman"/>
          <w:sz w:val="28"/>
          <w:szCs w:val="28"/>
        </w:rPr>
        <w:t xml:space="preserve"> с внутренним подсветом,</w:t>
      </w:r>
      <w:r w:rsidR="00A61E62" w:rsidRPr="00B22297">
        <w:rPr>
          <w:rFonts w:ascii="Times New Roman" w:hAnsi="Times New Roman"/>
          <w:sz w:val="28"/>
          <w:szCs w:val="28"/>
        </w:rPr>
        <w:t xml:space="preserve"> имеющая одну или две поверхности</w:t>
      </w:r>
      <w:r w:rsidR="00A61E62">
        <w:rPr>
          <w:rFonts w:ascii="Times New Roman" w:hAnsi="Times New Roman"/>
          <w:sz w:val="28"/>
          <w:szCs w:val="28"/>
        </w:rPr>
        <w:t xml:space="preserve"> для размещения рекламы, размер каждой из которых составляет 3,7 х 2,7 м, </w:t>
      </w:r>
      <w:r w:rsidR="00A61E62" w:rsidRPr="00B22297">
        <w:rPr>
          <w:rFonts w:ascii="Times New Roman" w:hAnsi="Times New Roman"/>
          <w:sz w:val="28"/>
          <w:szCs w:val="28"/>
        </w:rPr>
        <w:t xml:space="preserve">состоящая из фундамента, каркаса, опоры и информационного поля. </w:t>
      </w:r>
      <w:r w:rsidR="00A61E62">
        <w:rPr>
          <w:rFonts w:ascii="Times New Roman" w:hAnsi="Times New Roman"/>
          <w:sz w:val="28"/>
          <w:szCs w:val="28"/>
        </w:rPr>
        <w:t xml:space="preserve">Площадь информационного поля рекламной конструкции определяется общей площадью его внешних поверхностей. 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Сити-</w:t>
      </w:r>
      <w:proofErr w:type="spellStart"/>
      <w:r>
        <w:rPr>
          <w:rFonts w:ascii="Times New Roman" w:hAnsi="Times New Roman"/>
          <w:sz w:val="28"/>
          <w:szCs w:val="28"/>
        </w:rPr>
        <w:t>борд</w:t>
      </w:r>
      <w:proofErr w:type="spellEnd"/>
      <w:r>
        <w:rPr>
          <w:rFonts w:ascii="Times New Roman" w:hAnsi="Times New Roman"/>
          <w:sz w:val="28"/>
          <w:szCs w:val="28"/>
        </w:rPr>
        <w:t xml:space="preserve"> предназначен для размещения рекламы, социальной рекламы и праздничной информации. </w:t>
      </w:r>
      <w:r w:rsidRPr="00B25E93">
        <w:rPr>
          <w:rFonts w:ascii="Times New Roman" w:hAnsi="Times New Roman"/>
          <w:sz w:val="28"/>
          <w:szCs w:val="28"/>
        </w:rPr>
        <w:t>Информация на рекламных конструкциях должна размещаться с соблюдением требований законодательства</w:t>
      </w:r>
      <w:r>
        <w:rPr>
          <w:rFonts w:ascii="Times New Roman" w:hAnsi="Times New Roman"/>
          <w:sz w:val="28"/>
          <w:szCs w:val="28"/>
        </w:rPr>
        <w:t xml:space="preserve"> о государственном языке Россий</w:t>
      </w:r>
      <w:r w:rsidRPr="00B25E93">
        <w:rPr>
          <w:rFonts w:ascii="Times New Roman" w:hAnsi="Times New Roman"/>
          <w:sz w:val="28"/>
          <w:szCs w:val="28"/>
        </w:rPr>
        <w:t>ской Федерации</w:t>
      </w:r>
      <w:r>
        <w:rPr>
          <w:rFonts w:ascii="Times New Roman" w:hAnsi="Times New Roman"/>
          <w:sz w:val="28"/>
          <w:szCs w:val="28"/>
        </w:rPr>
        <w:t>.</w:t>
      </w:r>
      <w:r w:rsidR="00376AE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</w:t>
      </w:r>
      <w:r w:rsidRPr="00016790">
        <w:rPr>
          <w:rFonts w:ascii="Times New Roman" w:hAnsi="Times New Roman"/>
          <w:sz w:val="28"/>
          <w:szCs w:val="28"/>
        </w:rPr>
        <w:t>екламная конструкция должна быть спроектирована, изготовлена и установлена в соответствии с требованиями строительных норм и правил, правил устройства электроустановок, технических регламентов, санитарных норм и правил (в том числе требований к освещённости, электромагнитному излучению и пр.), с требованиями пожарной безопасности, законодательства Российской Федерации об объектах культурного наследия (памятниках истории и культуры) народов Российской Федерации, их охране и использовании и других нормативных актов, содержащих требования к рекламным конструкциям.</w:t>
      </w:r>
    </w:p>
    <w:p w:rsidR="00A61E62" w:rsidRPr="00B44F6A" w:rsidRDefault="00A61E62" w:rsidP="00A61E6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1. </w:t>
      </w:r>
      <w:r w:rsidRPr="00B44F6A">
        <w:rPr>
          <w:rFonts w:ascii="Times New Roman" w:hAnsi="Times New Roman"/>
          <w:b/>
          <w:sz w:val="28"/>
          <w:szCs w:val="28"/>
        </w:rPr>
        <w:t>Общие требования и характеристики.</w:t>
      </w:r>
    </w:p>
    <w:p w:rsidR="00A61E62" w:rsidRPr="00181E3C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81E3C">
        <w:rPr>
          <w:rFonts w:ascii="Times New Roman" w:hAnsi="Times New Roman"/>
          <w:sz w:val="28"/>
          <w:szCs w:val="28"/>
        </w:rPr>
        <w:t xml:space="preserve">Для размещения </w:t>
      </w:r>
      <w:r>
        <w:rPr>
          <w:rFonts w:ascii="Times New Roman" w:hAnsi="Times New Roman"/>
          <w:sz w:val="28"/>
          <w:szCs w:val="28"/>
        </w:rPr>
        <w:t>сити-</w:t>
      </w:r>
      <w:proofErr w:type="spellStart"/>
      <w:r>
        <w:rPr>
          <w:rFonts w:ascii="Times New Roman" w:hAnsi="Times New Roman"/>
          <w:sz w:val="28"/>
          <w:szCs w:val="28"/>
        </w:rPr>
        <w:t>борда</w:t>
      </w:r>
      <w:proofErr w:type="spellEnd"/>
      <w:r w:rsidRPr="00181E3C">
        <w:rPr>
          <w:rFonts w:ascii="Times New Roman" w:hAnsi="Times New Roman"/>
          <w:sz w:val="28"/>
          <w:szCs w:val="28"/>
        </w:rPr>
        <w:t xml:space="preserve"> разрабатывается проектная документация с целью обеспечения безопасности при ее установке, монтаже и эксплуатации. 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252C0">
        <w:rPr>
          <w:rFonts w:ascii="Times New Roman" w:hAnsi="Times New Roman"/>
          <w:color w:val="000000"/>
          <w:sz w:val="28"/>
          <w:szCs w:val="28"/>
        </w:rPr>
        <w:t>В основе сити-</w:t>
      </w:r>
      <w:proofErr w:type="spellStart"/>
      <w:r w:rsidRPr="00F252C0">
        <w:rPr>
          <w:rFonts w:ascii="Times New Roman" w:hAnsi="Times New Roman"/>
          <w:color w:val="000000"/>
          <w:sz w:val="28"/>
          <w:szCs w:val="28"/>
        </w:rPr>
        <w:t>борда</w:t>
      </w:r>
      <w:proofErr w:type="spellEnd"/>
      <w:r w:rsidRPr="00F252C0">
        <w:rPr>
          <w:rFonts w:ascii="Times New Roman" w:hAnsi="Times New Roman"/>
          <w:color w:val="000000"/>
          <w:sz w:val="28"/>
          <w:szCs w:val="28"/>
        </w:rPr>
        <w:t xml:space="preserve"> лежит несущая стальная рама короба и опоры облицованная композитным материалом или конструкционными алюминиевыми профилями</w:t>
      </w:r>
      <w:r>
        <w:rPr>
          <w:rFonts w:ascii="Times New Roman" w:hAnsi="Times New Roman"/>
          <w:color w:val="000000"/>
          <w:sz w:val="28"/>
          <w:szCs w:val="28"/>
        </w:rPr>
        <w:t>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Расположение рекламного поля: горизонтальное.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Количество опорных стоек: одна.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Рекламная конструкция ставится на заглублённом фундаменте (в случае невозможности установки рекламной конструкции на заглублённом фундаменте, допускается установка рекламной конструкции </w:t>
      </w:r>
      <w:r w:rsidRPr="00372B2E">
        <w:rPr>
          <w:rFonts w:ascii="Times New Roman" w:hAnsi="Times New Roman"/>
          <w:sz w:val="28"/>
          <w:szCs w:val="28"/>
        </w:rPr>
        <w:t>без заглубления фундамента</w:t>
      </w:r>
      <w:r>
        <w:rPr>
          <w:rFonts w:ascii="Times New Roman" w:hAnsi="Times New Roman"/>
          <w:sz w:val="28"/>
          <w:szCs w:val="28"/>
        </w:rPr>
        <w:t>, в таком случае к</w:t>
      </w:r>
      <w:r w:rsidRPr="00EA650B">
        <w:rPr>
          <w:rFonts w:ascii="Times New Roman" w:hAnsi="Times New Roman"/>
          <w:sz w:val="28"/>
          <w:szCs w:val="28"/>
        </w:rPr>
        <w:t>онструктивные элементы жёсткости и крепления</w:t>
      </w:r>
      <w:r w:rsidR="00376AE5">
        <w:rPr>
          <w:rFonts w:ascii="Times New Roman" w:hAnsi="Times New Roman"/>
          <w:sz w:val="28"/>
          <w:szCs w:val="28"/>
        </w:rPr>
        <w:t xml:space="preserve"> </w:t>
      </w:r>
      <w:r w:rsidRPr="00EA650B">
        <w:rPr>
          <w:rFonts w:ascii="Times New Roman" w:hAnsi="Times New Roman"/>
          <w:sz w:val="28"/>
          <w:szCs w:val="28"/>
        </w:rPr>
        <w:t>рекламной конструкции должны быть закрыты декоративными элементами</w:t>
      </w:r>
      <w:r>
        <w:rPr>
          <w:rFonts w:ascii="Times New Roman" w:hAnsi="Times New Roman"/>
          <w:sz w:val="28"/>
          <w:szCs w:val="28"/>
        </w:rPr>
        <w:t xml:space="preserve">). 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Информационная панель представляет собой металлическую раму, жёстко соединённую с опорной стойкой под прямым углом. 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Основной цвет рекламной конструкции: серый. </w:t>
      </w:r>
      <w:r w:rsidRPr="00746F55">
        <w:rPr>
          <w:rFonts w:ascii="Times New Roman" w:hAnsi="Times New Roman"/>
          <w:sz w:val="28"/>
          <w:szCs w:val="28"/>
        </w:rPr>
        <w:t xml:space="preserve">Покрытие </w:t>
      </w:r>
      <w:r>
        <w:rPr>
          <w:rFonts w:ascii="Times New Roman" w:hAnsi="Times New Roman"/>
          <w:sz w:val="28"/>
          <w:szCs w:val="28"/>
        </w:rPr>
        <w:t xml:space="preserve">рекламной конструкции </w:t>
      </w:r>
      <w:r w:rsidR="0093442E">
        <w:rPr>
          <w:rFonts w:ascii="Times New Roman" w:hAnsi="Times New Roman"/>
          <w:sz w:val="28"/>
          <w:szCs w:val="28"/>
        </w:rPr>
        <w:t>–</w:t>
      </w:r>
      <w:r w:rsidRPr="00746F55">
        <w:rPr>
          <w:rFonts w:ascii="Times New Roman" w:hAnsi="Times New Roman"/>
          <w:sz w:val="28"/>
          <w:szCs w:val="28"/>
        </w:rPr>
        <w:t xml:space="preserve"> порошковое напыление с антикоррозионными ингибиторами.</w:t>
      </w:r>
    </w:p>
    <w:p w:rsidR="00A61E62" w:rsidRPr="00016790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Рекламная конструкция должна </w:t>
      </w:r>
      <w:r w:rsidRPr="00EA650B">
        <w:rPr>
          <w:rFonts w:ascii="Times New Roman" w:hAnsi="Times New Roman"/>
          <w:sz w:val="28"/>
          <w:szCs w:val="28"/>
        </w:rPr>
        <w:t>иметь маркировку с указанием владельца, номера его телефона, номера и даты разрешения на установку и эксплуатацию рекламной конструкции.</w:t>
      </w:r>
    </w:p>
    <w:p w:rsidR="00A61E62" w:rsidRPr="00567CC3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4164C">
        <w:rPr>
          <w:rFonts w:ascii="Times New Roman" w:hAnsi="Times New Roman"/>
          <w:b/>
          <w:sz w:val="28"/>
          <w:szCs w:val="28"/>
        </w:rPr>
        <w:t>2. Размеры.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Размер информационного поля: 3700 х 2700 мм.</w:t>
      </w:r>
    </w:p>
    <w:p w:rsidR="00A61E62" w:rsidRPr="00016790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016790">
        <w:rPr>
          <w:rFonts w:ascii="Times New Roman" w:hAnsi="Times New Roman"/>
          <w:sz w:val="28"/>
          <w:szCs w:val="28"/>
        </w:rPr>
        <w:t xml:space="preserve">нешний габарит рекламной панели: не более </w:t>
      </w:r>
      <w:r>
        <w:rPr>
          <w:rFonts w:ascii="Times New Roman" w:hAnsi="Times New Roman"/>
          <w:sz w:val="28"/>
          <w:szCs w:val="28"/>
        </w:rPr>
        <w:t>4400 х 3400 мм.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Pr="00016790">
        <w:rPr>
          <w:rFonts w:ascii="Times New Roman" w:hAnsi="Times New Roman"/>
          <w:sz w:val="28"/>
          <w:szCs w:val="28"/>
        </w:rPr>
        <w:t xml:space="preserve">асстояние от нижнего края рекламной конструкции до уровня земли: </w:t>
      </w:r>
      <w:r>
        <w:rPr>
          <w:rFonts w:ascii="Times New Roman" w:hAnsi="Times New Roman"/>
          <w:sz w:val="28"/>
          <w:szCs w:val="28"/>
        </w:rPr>
        <w:t>от 2500 мм до 4500 мм.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Pr="00016790">
        <w:rPr>
          <w:rFonts w:ascii="Times New Roman" w:hAnsi="Times New Roman"/>
          <w:sz w:val="28"/>
          <w:szCs w:val="28"/>
        </w:rPr>
        <w:t xml:space="preserve">порная стойка выполнена из прямоугольной профильной трубы (от </w:t>
      </w:r>
      <w:r>
        <w:rPr>
          <w:rFonts w:ascii="Times New Roman" w:hAnsi="Times New Roman"/>
          <w:sz w:val="28"/>
          <w:szCs w:val="28"/>
        </w:rPr>
        <w:t>18</w:t>
      </w:r>
      <w:r w:rsidRPr="00016790">
        <w:rPr>
          <w:rFonts w:ascii="Times New Roman" w:hAnsi="Times New Roman"/>
          <w:sz w:val="28"/>
          <w:szCs w:val="28"/>
        </w:rPr>
        <w:t xml:space="preserve">0 до </w:t>
      </w:r>
      <w:r>
        <w:rPr>
          <w:rFonts w:ascii="Times New Roman" w:hAnsi="Times New Roman"/>
          <w:sz w:val="28"/>
          <w:szCs w:val="28"/>
        </w:rPr>
        <w:t>36</w:t>
      </w:r>
      <w:r w:rsidRPr="00016790">
        <w:rPr>
          <w:rFonts w:ascii="Times New Roman" w:hAnsi="Times New Roman"/>
          <w:sz w:val="28"/>
          <w:szCs w:val="28"/>
        </w:rPr>
        <w:t>0 мм).</w:t>
      </w:r>
      <w:r>
        <w:rPr>
          <w:rFonts w:ascii="Times New Roman" w:hAnsi="Times New Roman"/>
          <w:sz w:val="28"/>
          <w:szCs w:val="28"/>
        </w:rPr>
        <w:tab/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Размер</w:t>
      </w:r>
      <w:r w:rsidR="0093442E">
        <w:rPr>
          <w:rFonts w:ascii="Times New Roman" w:hAnsi="Times New Roman"/>
          <w:sz w:val="28"/>
          <w:szCs w:val="28"/>
        </w:rPr>
        <w:t xml:space="preserve"> облицовки опорной стойки: 400 –</w:t>
      </w:r>
      <w:r>
        <w:rPr>
          <w:rFonts w:ascii="Times New Roman" w:hAnsi="Times New Roman"/>
          <w:sz w:val="28"/>
          <w:szCs w:val="28"/>
        </w:rPr>
        <w:t xml:space="preserve"> 760 мм.</w:t>
      </w:r>
    </w:p>
    <w:p w:rsidR="00A61E62" w:rsidRPr="00567CC3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07FC">
        <w:rPr>
          <w:rFonts w:ascii="Times New Roman" w:hAnsi="Times New Roman"/>
          <w:b/>
          <w:sz w:val="28"/>
          <w:szCs w:val="28"/>
        </w:rPr>
        <w:t>3. Подсвет рекламной конструкции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Рекламная конструкция должна иметь внутренний подсвет.</w:t>
      </w:r>
    </w:p>
    <w:p w:rsidR="00A61E62" w:rsidRPr="00A3471F" w:rsidRDefault="00A61E62" w:rsidP="00A61E6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A3471F">
        <w:rPr>
          <w:rFonts w:ascii="Times New Roman" w:hAnsi="Times New Roman"/>
          <w:b/>
          <w:sz w:val="28"/>
          <w:szCs w:val="28"/>
        </w:rPr>
        <w:t>4. Технология замены изображения.</w:t>
      </w:r>
    </w:p>
    <w:p w:rsidR="00A61E62" w:rsidRPr="00016790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Pr="00016790">
        <w:rPr>
          <w:rFonts w:ascii="Times New Roman" w:hAnsi="Times New Roman"/>
          <w:sz w:val="28"/>
          <w:szCs w:val="28"/>
        </w:rPr>
        <w:t>азмещение бумажного постера</w:t>
      </w:r>
      <w:r>
        <w:rPr>
          <w:rFonts w:ascii="Times New Roman" w:hAnsi="Times New Roman"/>
          <w:sz w:val="28"/>
          <w:szCs w:val="28"/>
        </w:rPr>
        <w:t xml:space="preserve"> или винилового полотна.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A3471F">
        <w:rPr>
          <w:rFonts w:ascii="Times New Roman" w:hAnsi="Times New Roman"/>
          <w:b/>
          <w:sz w:val="28"/>
          <w:szCs w:val="28"/>
        </w:rPr>
        <w:t>5</w:t>
      </w:r>
      <w:r w:rsidRPr="009007FC">
        <w:rPr>
          <w:rFonts w:ascii="Times New Roman" w:hAnsi="Times New Roman"/>
          <w:b/>
          <w:sz w:val="28"/>
          <w:szCs w:val="28"/>
        </w:rPr>
        <w:t>. Доведение до потребителя рекламных сообщений.</w:t>
      </w:r>
    </w:p>
    <w:p w:rsidR="00A61E62" w:rsidRPr="009007FC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07FC">
        <w:rPr>
          <w:rFonts w:ascii="Times New Roman" w:hAnsi="Times New Roman"/>
          <w:sz w:val="28"/>
          <w:szCs w:val="28"/>
        </w:rPr>
        <w:t xml:space="preserve">Доведение до потребителя рекламных сообщений </w:t>
      </w:r>
      <w:r>
        <w:rPr>
          <w:rFonts w:ascii="Times New Roman" w:hAnsi="Times New Roman"/>
          <w:sz w:val="28"/>
          <w:szCs w:val="28"/>
        </w:rPr>
        <w:t>на сити-</w:t>
      </w:r>
      <w:proofErr w:type="spellStart"/>
      <w:r>
        <w:rPr>
          <w:rFonts w:ascii="Times New Roman" w:hAnsi="Times New Roman"/>
          <w:sz w:val="28"/>
          <w:szCs w:val="28"/>
        </w:rPr>
        <w:t>бордах</w:t>
      </w:r>
      <w:proofErr w:type="spellEnd"/>
      <w:r w:rsidRPr="009007FC">
        <w:rPr>
          <w:rFonts w:ascii="Times New Roman" w:hAnsi="Times New Roman"/>
          <w:sz w:val="28"/>
          <w:szCs w:val="28"/>
        </w:rPr>
        <w:t xml:space="preserve"> может производиться:</w:t>
      </w:r>
    </w:p>
    <w:p w:rsidR="00A61E62" w:rsidRPr="009007FC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07FC">
        <w:rPr>
          <w:rFonts w:ascii="Times New Roman" w:hAnsi="Times New Roman"/>
          <w:sz w:val="28"/>
          <w:szCs w:val="28"/>
        </w:rPr>
        <w:t>с помощью неподвижных полиграфических постеров;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91AD4">
        <w:rPr>
          <w:rFonts w:ascii="Times New Roman" w:hAnsi="Times New Roman"/>
          <w:color w:val="000000"/>
          <w:sz w:val="28"/>
          <w:szCs w:val="28"/>
        </w:rPr>
        <w:t>с помощью демонстрации постеров на динамических системах смены изображений (рол</w:t>
      </w:r>
      <w:r>
        <w:rPr>
          <w:rFonts w:ascii="Times New Roman" w:hAnsi="Times New Roman"/>
          <w:color w:val="000000"/>
          <w:sz w:val="28"/>
          <w:szCs w:val="28"/>
        </w:rPr>
        <w:t>л</w:t>
      </w:r>
      <w:r w:rsidRPr="00D91AD4">
        <w:rPr>
          <w:rFonts w:ascii="Times New Roman" w:hAnsi="Times New Roman"/>
          <w:color w:val="000000"/>
          <w:sz w:val="28"/>
          <w:szCs w:val="28"/>
        </w:rPr>
        <w:t>ерных системах), обеспечивающих последовательную прокрутку плакатов.</w:t>
      </w:r>
    </w:p>
    <w:p w:rsidR="00A61E62" w:rsidRPr="00726B6B" w:rsidRDefault="00A61E62" w:rsidP="00A61E62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pacing w:val="-4"/>
          <w:sz w:val="28"/>
          <w:szCs w:val="28"/>
        </w:rPr>
        <w:br w:type="page"/>
      </w:r>
      <w:r>
        <w:rPr>
          <w:rFonts w:ascii="Times New Roman" w:hAnsi="Times New Roman"/>
          <w:b/>
          <w:sz w:val="28"/>
          <w:szCs w:val="28"/>
        </w:rPr>
        <w:lastRenderedPageBreak/>
        <w:t xml:space="preserve">Количество сторон и площадь информационного поля конкретной конструкции определяется разделом </w:t>
      </w:r>
      <w:r w:rsidRPr="00726B6B">
        <w:rPr>
          <w:rFonts w:ascii="Times New Roman" w:hAnsi="Times New Roman"/>
          <w:b/>
          <w:sz w:val="28"/>
          <w:szCs w:val="28"/>
          <w:lang w:val="en-US"/>
        </w:rPr>
        <w:t>IV</w:t>
      </w:r>
      <w:r>
        <w:rPr>
          <w:rFonts w:ascii="Times New Roman" w:hAnsi="Times New Roman"/>
          <w:b/>
          <w:sz w:val="28"/>
          <w:szCs w:val="28"/>
        </w:rPr>
        <w:t xml:space="preserve"> настоящей схемы.</w:t>
      </w:r>
    </w:p>
    <w:p w:rsidR="00A61E62" w:rsidRPr="00DE2E69" w:rsidRDefault="00A61E62" w:rsidP="00A61E62">
      <w:pPr>
        <w:spacing w:line="240" w:lineRule="auto"/>
        <w:jc w:val="both"/>
      </w:pPr>
    </w:p>
    <w:p w:rsidR="00A61E62" w:rsidRDefault="005411DD" w:rsidP="00A61E62">
      <w:pPr>
        <w:spacing w:line="240" w:lineRule="auto"/>
        <w:rPr>
          <w:rFonts w:ascii="Times New Roman" w:hAnsi="Times New Roman"/>
          <w:b/>
          <w:sz w:val="36"/>
        </w:rPr>
      </w:pPr>
      <w:r>
        <w:rPr>
          <w:noProof/>
        </w:rPr>
        <w:drawing>
          <wp:anchor distT="0" distB="0" distL="114300" distR="114300" simplePos="0" relativeHeight="251678208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7620</wp:posOffset>
            </wp:positionV>
            <wp:extent cx="13569315" cy="6339205"/>
            <wp:effectExtent l="19050" t="0" r="0" b="0"/>
            <wp:wrapNone/>
            <wp:docPr id="266" name="Рисунок 266" descr="Без имени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 descr="Без имени-1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9315" cy="633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36"/>
        </w:rPr>
        <w:br w:type="page"/>
      </w:r>
      <w:proofErr w:type="spellStart"/>
      <w:r>
        <w:rPr>
          <w:rFonts w:ascii="Times New Roman" w:hAnsi="Times New Roman"/>
          <w:b/>
          <w:sz w:val="28"/>
          <w:szCs w:val="28"/>
        </w:rPr>
        <w:lastRenderedPageBreak/>
        <w:t>С</w:t>
      </w:r>
      <w:r w:rsidRPr="002D2DAD">
        <w:rPr>
          <w:rFonts w:ascii="Times New Roman" w:hAnsi="Times New Roman"/>
          <w:b/>
          <w:sz w:val="28"/>
          <w:szCs w:val="28"/>
        </w:rPr>
        <w:t>уперсайт</w:t>
      </w:r>
      <w:proofErr w:type="spellEnd"/>
      <w:r w:rsidRPr="002D2DAD">
        <w:rPr>
          <w:rFonts w:ascii="Times New Roman" w:hAnsi="Times New Roman"/>
          <w:sz w:val="28"/>
          <w:szCs w:val="28"/>
        </w:rPr>
        <w:t xml:space="preserve"> – рекламная констру</w:t>
      </w:r>
      <w:r>
        <w:rPr>
          <w:rFonts w:ascii="Times New Roman" w:hAnsi="Times New Roman"/>
          <w:sz w:val="28"/>
          <w:szCs w:val="28"/>
        </w:rPr>
        <w:t>кция большого формата, имеющая не более трёх</w:t>
      </w:r>
      <w:r w:rsidRPr="002D2DAD">
        <w:rPr>
          <w:rFonts w:ascii="Times New Roman" w:hAnsi="Times New Roman"/>
          <w:sz w:val="28"/>
          <w:szCs w:val="28"/>
        </w:rPr>
        <w:t xml:space="preserve"> внешних поверхност</w:t>
      </w:r>
      <w:r>
        <w:rPr>
          <w:rFonts w:ascii="Times New Roman" w:hAnsi="Times New Roman"/>
          <w:sz w:val="28"/>
          <w:szCs w:val="28"/>
        </w:rPr>
        <w:t>ей</w:t>
      </w:r>
      <w:r w:rsidRPr="002D2DAD">
        <w:rPr>
          <w:rFonts w:ascii="Times New Roman" w:hAnsi="Times New Roman"/>
          <w:sz w:val="28"/>
          <w:szCs w:val="28"/>
        </w:rPr>
        <w:t xml:space="preserve">, специально предназначенных для размещения рекламы, размер каждой из которых </w:t>
      </w:r>
      <w:r>
        <w:rPr>
          <w:rFonts w:ascii="Times New Roman" w:hAnsi="Times New Roman"/>
          <w:sz w:val="28"/>
          <w:szCs w:val="28"/>
        </w:rPr>
        <w:t xml:space="preserve">может составлять </w:t>
      </w:r>
      <w:r w:rsidRPr="002D2DAD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5</w:t>
      </w:r>
      <w:r w:rsidRPr="002D2DAD">
        <w:rPr>
          <w:rFonts w:ascii="Times New Roman" w:hAnsi="Times New Roman"/>
          <w:sz w:val="28"/>
          <w:szCs w:val="28"/>
        </w:rPr>
        <w:t xml:space="preserve"> х 5 м,</w:t>
      </w:r>
      <w:r>
        <w:rPr>
          <w:rFonts w:ascii="Times New Roman" w:hAnsi="Times New Roman"/>
          <w:sz w:val="28"/>
          <w:szCs w:val="28"/>
        </w:rPr>
        <w:t xml:space="preserve"> 12 х 4 м или 12 х 5 м,</w:t>
      </w:r>
      <w:r w:rsidRPr="002D2DAD">
        <w:rPr>
          <w:rFonts w:ascii="Times New Roman" w:hAnsi="Times New Roman"/>
          <w:sz w:val="28"/>
          <w:szCs w:val="28"/>
        </w:rPr>
        <w:t xml:space="preserve"> оборудованная подсветом, состоящая из фундамента, каркаса, опоры и информационного поля.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Суперсайт</w:t>
      </w:r>
      <w:proofErr w:type="spellEnd"/>
      <w:r>
        <w:rPr>
          <w:rFonts w:ascii="Times New Roman" w:hAnsi="Times New Roman"/>
          <w:sz w:val="28"/>
          <w:szCs w:val="28"/>
        </w:rPr>
        <w:t xml:space="preserve"> предназначен для размещения рекламы, социальной рекламы и праздничной информации. </w:t>
      </w:r>
      <w:r w:rsidRPr="00EA650B">
        <w:rPr>
          <w:rFonts w:ascii="Times New Roman" w:hAnsi="Times New Roman"/>
          <w:sz w:val="28"/>
          <w:szCs w:val="28"/>
        </w:rPr>
        <w:t>Информация на рекламных конструкциях должна размещаться с соблюдением требований законодательства о государствен</w:t>
      </w:r>
      <w:r>
        <w:rPr>
          <w:rFonts w:ascii="Times New Roman" w:hAnsi="Times New Roman"/>
          <w:sz w:val="28"/>
          <w:szCs w:val="28"/>
        </w:rPr>
        <w:t>ном языке Российской Федерации. Р</w:t>
      </w:r>
      <w:r w:rsidRPr="00016790">
        <w:rPr>
          <w:rFonts w:ascii="Times New Roman" w:hAnsi="Times New Roman"/>
          <w:sz w:val="28"/>
          <w:szCs w:val="28"/>
        </w:rPr>
        <w:t>екламная конструкция должна быть спроектирована, изготовлена и установлена в соответствии с требованиями строительных норм и правил, правил устройства электроустановок, технических регламентов, санитарных норм и правил (в том числе требований к освещённости, электромагнитному излучению и пр.), с требованиями пожарной безопасности, законодательства Российской Федерации об объектах культурного наследия (памятниках истории и культуры) народов Российской Федерации, их охране и использовании и других нормативных актов, содержащих требования к рекламным конструкциям.</w:t>
      </w:r>
    </w:p>
    <w:p w:rsidR="00A61E62" w:rsidRPr="00BB6166" w:rsidRDefault="00A61E62" w:rsidP="00A61E6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BB6166">
        <w:rPr>
          <w:rFonts w:ascii="Times New Roman" w:hAnsi="Times New Roman"/>
          <w:b/>
          <w:sz w:val="28"/>
          <w:szCs w:val="28"/>
        </w:rPr>
        <w:t>1. Общие требования и характеристики.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Для размещения </w:t>
      </w:r>
      <w:proofErr w:type="spellStart"/>
      <w:r>
        <w:rPr>
          <w:rFonts w:ascii="Times New Roman" w:hAnsi="Times New Roman"/>
          <w:sz w:val="28"/>
          <w:szCs w:val="28"/>
        </w:rPr>
        <w:t>суперсайта</w:t>
      </w:r>
      <w:proofErr w:type="spellEnd"/>
      <w:r>
        <w:rPr>
          <w:rFonts w:ascii="Times New Roman" w:hAnsi="Times New Roman"/>
          <w:sz w:val="28"/>
          <w:szCs w:val="28"/>
        </w:rPr>
        <w:t xml:space="preserve"> разрабатывается проектная документация с целью обеспечения безопасности при установке, монтаже и эксплуатации. 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основе </w:t>
      </w:r>
      <w:proofErr w:type="spellStart"/>
      <w:r>
        <w:rPr>
          <w:rFonts w:ascii="Times New Roman" w:hAnsi="Times New Roman"/>
          <w:sz w:val="28"/>
          <w:szCs w:val="28"/>
        </w:rPr>
        <w:t>суперсайта</w:t>
      </w:r>
      <w:proofErr w:type="spellEnd"/>
      <w:r>
        <w:rPr>
          <w:rFonts w:ascii="Times New Roman" w:hAnsi="Times New Roman"/>
          <w:sz w:val="28"/>
          <w:szCs w:val="28"/>
        </w:rPr>
        <w:t xml:space="preserve"> лежит металлическая конструкция. 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16790">
        <w:rPr>
          <w:rFonts w:ascii="Times New Roman" w:hAnsi="Times New Roman"/>
          <w:sz w:val="28"/>
          <w:szCs w:val="28"/>
        </w:rPr>
        <w:t>Расположение рекламного поля: горизонтальное.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16790">
        <w:rPr>
          <w:rFonts w:ascii="Times New Roman" w:hAnsi="Times New Roman"/>
          <w:sz w:val="28"/>
          <w:szCs w:val="28"/>
        </w:rPr>
        <w:t>Количество опорных стоек: одна.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Рекламная конструкция ставится на заглублённом фундаменте (в случае невозможности установки рекламной конструкции на заглублённом фундаменте, допускается установка рекламной конструкции </w:t>
      </w:r>
      <w:r w:rsidRPr="00372B2E">
        <w:rPr>
          <w:rFonts w:ascii="Times New Roman" w:hAnsi="Times New Roman"/>
          <w:sz w:val="28"/>
          <w:szCs w:val="28"/>
        </w:rPr>
        <w:t>без заглубления фундамента</w:t>
      </w:r>
      <w:r>
        <w:rPr>
          <w:rFonts w:ascii="Times New Roman" w:hAnsi="Times New Roman"/>
          <w:sz w:val="28"/>
          <w:szCs w:val="28"/>
        </w:rPr>
        <w:t>, в таком случае к</w:t>
      </w:r>
      <w:r w:rsidRPr="00EA650B">
        <w:rPr>
          <w:rFonts w:ascii="Times New Roman" w:hAnsi="Times New Roman"/>
          <w:sz w:val="28"/>
          <w:szCs w:val="28"/>
        </w:rPr>
        <w:t>онструктивные элементы жёсткости и крепления</w:t>
      </w:r>
      <w:r w:rsidR="00376AE5">
        <w:rPr>
          <w:rFonts w:ascii="Times New Roman" w:hAnsi="Times New Roman"/>
          <w:sz w:val="28"/>
          <w:szCs w:val="28"/>
        </w:rPr>
        <w:t xml:space="preserve"> </w:t>
      </w:r>
      <w:r w:rsidRPr="00EA650B">
        <w:rPr>
          <w:rFonts w:ascii="Times New Roman" w:hAnsi="Times New Roman"/>
          <w:sz w:val="28"/>
          <w:szCs w:val="28"/>
        </w:rPr>
        <w:t>рекламной конструкции должны быть закрыты декоративными элементами</w:t>
      </w:r>
      <w:r>
        <w:rPr>
          <w:rFonts w:ascii="Times New Roman" w:hAnsi="Times New Roman"/>
          <w:sz w:val="28"/>
          <w:szCs w:val="28"/>
        </w:rPr>
        <w:t xml:space="preserve">). 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Информационная панель представляет собой металлическую раму, жёстко соединённую с опорной стойкой под прямым углом. Рекламное поле изготавливается из оцинкованных панелей. 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Основной цвет рекламной конструкции: серый. </w:t>
      </w:r>
      <w:r w:rsidRPr="00746F55">
        <w:rPr>
          <w:rFonts w:ascii="Times New Roman" w:hAnsi="Times New Roman"/>
          <w:sz w:val="28"/>
          <w:szCs w:val="28"/>
        </w:rPr>
        <w:t xml:space="preserve">Покрытие </w:t>
      </w:r>
      <w:r>
        <w:rPr>
          <w:rFonts w:ascii="Times New Roman" w:hAnsi="Times New Roman"/>
          <w:sz w:val="28"/>
          <w:szCs w:val="28"/>
        </w:rPr>
        <w:t xml:space="preserve">рекламной конструкции </w:t>
      </w:r>
      <w:r w:rsidR="0093442E">
        <w:rPr>
          <w:rFonts w:ascii="Times New Roman" w:hAnsi="Times New Roman"/>
          <w:sz w:val="28"/>
          <w:szCs w:val="28"/>
        </w:rPr>
        <w:t>–</w:t>
      </w:r>
      <w:r w:rsidRPr="00746F55">
        <w:rPr>
          <w:rFonts w:ascii="Times New Roman" w:hAnsi="Times New Roman"/>
          <w:sz w:val="28"/>
          <w:szCs w:val="28"/>
        </w:rPr>
        <w:t xml:space="preserve"> порошковое напыление с антикоррозионными ингибиторами.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Рекламная конструкция должна иметь </w:t>
      </w:r>
      <w:r w:rsidRPr="00EA650B">
        <w:rPr>
          <w:rFonts w:ascii="Times New Roman" w:hAnsi="Times New Roman"/>
          <w:sz w:val="28"/>
          <w:szCs w:val="28"/>
        </w:rPr>
        <w:t>маркировку с указанием владельца, номера его телефона, номера и даты разрешения на установку и эксплуатацию рекламной конструкции.</w:t>
      </w:r>
    </w:p>
    <w:p w:rsidR="00A61E62" w:rsidRPr="00D4164C" w:rsidRDefault="00A61E62" w:rsidP="00A61E62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D4164C">
        <w:rPr>
          <w:rFonts w:ascii="Times New Roman" w:hAnsi="Times New Roman"/>
          <w:b/>
          <w:sz w:val="28"/>
          <w:szCs w:val="28"/>
        </w:rPr>
        <w:t>2. Размеры.</w:t>
      </w:r>
    </w:p>
    <w:p w:rsidR="00A61E62" w:rsidRDefault="005411DD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9232" behindDoc="1" locked="0" layoutInCell="1" allowOverlap="1">
            <wp:simplePos x="0" y="0"/>
            <wp:positionH relativeFrom="column">
              <wp:posOffset>9371965</wp:posOffset>
            </wp:positionH>
            <wp:positionV relativeFrom="paragraph">
              <wp:posOffset>11430</wp:posOffset>
            </wp:positionV>
            <wp:extent cx="4303395" cy="2047875"/>
            <wp:effectExtent l="19050" t="0" r="1905" b="0"/>
            <wp:wrapTight wrapText="bothSides">
              <wp:wrapPolygon edited="0">
                <wp:start x="-96" y="0"/>
                <wp:lineTo x="-96" y="21500"/>
                <wp:lineTo x="21610" y="21500"/>
                <wp:lineTo x="21610" y="0"/>
                <wp:lineTo x="-96" y="0"/>
              </wp:wrapPolygon>
            </wp:wrapTight>
            <wp:docPr id="267" name="Рисунок 9" descr="Описание: D:\Users\USER 409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Описание: D:\Users\USER 409\Desktop\2.jpg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 l="34164" t="205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339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61E62">
        <w:rPr>
          <w:rFonts w:ascii="Times New Roman" w:hAnsi="Times New Roman"/>
          <w:sz w:val="28"/>
          <w:szCs w:val="28"/>
        </w:rPr>
        <w:t>Размер информационного поля: 15000</w:t>
      </w:r>
      <w:r w:rsidR="00A61E62" w:rsidRPr="0066082B">
        <w:rPr>
          <w:rFonts w:ascii="Times New Roman" w:hAnsi="Times New Roman"/>
          <w:sz w:val="28"/>
          <w:szCs w:val="28"/>
        </w:rPr>
        <w:t xml:space="preserve"> х </w:t>
      </w:r>
      <w:r w:rsidR="00A61E62">
        <w:rPr>
          <w:rFonts w:ascii="Times New Roman" w:hAnsi="Times New Roman"/>
          <w:sz w:val="28"/>
          <w:szCs w:val="28"/>
        </w:rPr>
        <w:t>5000</w:t>
      </w:r>
      <w:r w:rsidR="00A61E62" w:rsidRPr="0066082B">
        <w:rPr>
          <w:rFonts w:ascii="Times New Roman" w:hAnsi="Times New Roman"/>
          <w:sz w:val="28"/>
          <w:szCs w:val="28"/>
        </w:rPr>
        <w:t xml:space="preserve"> м</w:t>
      </w:r>
      <w:r w:rsidR="00A61E62">
        <w:rPr>
          <w:rFonts w:ascii="Times New Roman" w:hAnsi="Times New Roman"/>
          <w:sz w:val="28"/>
          <w:szCs w:val="28"/>
        </w:rPr>
        <w:t>м; 12000 х 4000 мм; 12000 х 5000 мм.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016790">
        <w:rPr>
          <w:rFonts w:ascii="Times New Roman" w:hAnsi="Times New Roman"/>
          <w:sz w:val="28"/>
          <w:szCs w:val="28"/>
        </w:rPr>
        <w:t xml:space="preserve">нешний габарит рекламной панели: не более </w:t>
      </w:r>
      <w:r>
        <w:rPr>
          <w:rFonts w:ascii="Times New Roman" w:hAnsi="Times New Roman"/>
          <w:sz w:val="28"/>
          <w:szCs w:val="28"/>
        </w:rPr>
        <w:t>1542</w:t>
      </w:r>
      <w:r w:rsidRPr="00016790">
        <w:rPr>
          <w:rFonts w:ascii="Times New Roman" w:hAnsi="Times New Roman"/>
          <w:sz w:val="28"/>
          <w:szCs w:val="28"/>
        </w:rPr>
        <w:t xml:space="preserve">0 х </w:t>
      </w:r>
      <w:r>
        <w:rPr>
          <w:rFonts w:ascii="Times New Roman" w:hAnsi="Times New Roman"/>
          <w:sz w:val="28"/>
          <w:szCs w:val="28"/>
        </w:rPr>
        <w:t>5200 мм; 12420 х 4200 мм; 12420 х 5200 мм.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Расстояние между информационным полем и уровнем земли: согласно проектной документации, но не менее 5000 мм.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Диаметр опорной стойки: согласно проектной документации, но не менее 800 мм.</w:t>
      </w:r>
    </w:p>
    <w:p w:rsidR="00A61E62" w:rsidRPr="000656D4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07FC">
        <w:rPr>
          <w:rFonts w:ascii="Times New Roman" w:hAnsi="Times New Roman"/>
          <w:b/>
          <w:sz w:val="28"/>
          <w:szCs w:val="28"/>
        </w:rPr>
        <w:t>3. Подсвет рекламной конструкции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Рекламная конструкция должна иметь внешний подсвет.</w:t>
      </w:r>
    </w:p>
    <w:p w:rsidR="00A61E62" w:rsidRPr="00016790" w:rsidRDefault="00A61E62" w:rsidP="00A61E6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016790">
        <w:rPr>
          <w:rFonts w:ascii="Times New Roman" w:hAnsi="Times New Roman"/>
          <w:b/>
          <w:sz w:val="28"/>
          <w:szCs w:val="28"/>
        </w:rPr>
        <w:t>4</w:t>
      </w:r>
      <w:r>
        <w:rPr>
          <w:rFonts w:ascii="Times New Roman" w:hAnsi="Times New Roman"/>
          <w:b/>
          <w:sz w:val="28"/>
          <w:szCs w:val="28"/>
        </w:rPr>
        <w:t>. Технология замены изображения.</w:t>
      </w:r>
    </w:p>
    <w:p w:rsidR="00A61E62" w:rsidRPr="00016790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Pr="00016790">
        <w:rPr>
          <w:rFonts w:ascii="Times New Roman" w:hAnsi="Times New Roman"/>
          <w:sz w:val="28"/>
          <w:szCs w:val="28"/>
        </w:rPr>
        <w:t>азмещение бумажного постера</w:t>
      </w:r>
      <w:r>
        <w:rPr>
          <w:rFonts w:ascii="Times New Roman" w:hAnsi="Times New Roman"/>
          <w:sz w:val="28"/>
          <w:szCs w:val="28"/>
        </w:rPr>
        <w:t xml:space="preserve"> или винилового полотна.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C7327C">
        <w:rPr>
          <w:rFonts w:ascii="Times New Roman" w:hAnsi="Times New Roman"/>
          <w:b/>
          <w:sz w:val="28"/>
          <w:szCs w:val="28"/>
        </w:rPr>
        <w:t>5</w:t>
      </w:r>
      <w:r w:rsidRPr="009007FC">
        <w:rPr>
          <w:rFonts w:ascii="Times New Roman" w:hAnsi="Times New Roman"/>
          <w:b/>
          <w:sz w:val="28"/>
          <w:szCs w:val="28"/>
        </w:rPr>
        <w:t>. Доведение до потребителя рекламных сообщений.</w:t>
      </w:r>
    </w:p>
    <w:p w:rsidR="00A61E62" w:rsidRPr="009007FC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07FC">
        <w:rPr>
          <w:rFonts w:ascii="Times New Roman" w:hAnsi="Times New Roman"/>
          <w:sz w:val="28"/>
          <w:szCs w:val="28"/>
        </w:rPr>
        <w:t xml:space="preserve">Доведение до потребителя рекламных сообщений </w:t>
      </w:r>
      <w:r>
        <w:rPr>
          <w:rFonts w:ascii="Times New Roman" w:hAnsi="Times New Roman"/>
          <w:sz w:val="28"/>
          <w:szCs w:val="28"/>
        </w:rPr>
        <w:t xml:space="preserve">на </w:t>
      </w:r>
      <w:proofErr w:type="spellStart"/>
      <w:r>
        <w:rPr>
          <w:rFonts w:ascii="Times New Roman" w:hAnsi="Times New Roman"/>
          <w:sz w:val="28"/>
          <w:szCs w:val="28"/>
        </w:rPr>
        <w:t>суперсайтах</w:t>
      </w:r>
      <w:proofErr w:type="spellEnd"/>
      <w:r w:rsidRPr="009007FC">
        <w:rPr>
          <w:rFonts w:ascii="Times New Roman" w:hAnsi="Times New Roman"/>
          <w:sz w:val="28"/>
          <w:szCs w:val="28"/>
        </w:rPr>
        <w:t xml:space="preserve"> может производиться:</w:t>
      </w:r>
    </w:p>
    <w:p w:rsidR="00A61E62" w:rsidRPr="009007FC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07FC">
        <w:rPr>
          <w:rFonts w:ascii="Times New Roman" w:hAnsi="Times New Roman"/>
          <w:sz w:val="28"/>
          <w:szCs w:val="28"/>
        </w:rPr>
        <w:t>с помощью неподвижных полиграфических постеров;</w:t>
      </w:r>
    </w:p>
    <w:p w:rsidR="00A61E62" w:rsidRPr="0008587F" w:rsidRDefault="00A61E62" w:rsidP="00A61E62">
      <w:pPr>
        <w:spacing w:after="0" w:line="240" w:lineRule="auto"/>
        <w:jc w:val="both"/>
        <w:rPr>
          <w:rFonts w:ascii="Times New Roman" w:hAnsi="Times New Roman"/>
          <w:b/>
          <w:sz w:val="28"/>
        </w:rPr>
      </w:pPr>
      <w:r w:rsidRPr="009007FC">
        <w:rPr>
          <w:rFonts w:ascii="Times New Roman" w:hAnsi="Times New Roman"/>
          <w:sz w:val="28"/>
          <w:szCs w:val="28"/>
        </w:rPr>
        <w:t>с помощью демонстрации постеров на динамических системах смены изображений (роллерных системах или системах поворотны</w:t>
      </w:r>
      <w:r>
        <w:rPr>
          <w:rFonts w:ascii="Times New Roman" w:hAnsi="Times New Roman"/>
          <w:sz w:val="28"/>
          <w:szCs w:val="28"/>
        </w:rPr>
        <w:t xml:space="preserve">х панелей – </w:t>
      </w:r>
      <w:proofErr w:type="spellStart"/>
      <w:r>
        <w:rPr>
          <w:rFonts w:ascii="Times New Roman" w:hAnsi="Times New Roman"/>
          <w:sz w:val="28"/>
          <w:szCs w:val="28"/>
        </w:rPr>
        <w:t>призматронах</w:t>
      </w:r>
      <w:proofErr w:type="spellEnd"/>
      <w:r>
        <w:rPr>
          <w:rFonts w:ascii="Times New Roman" w:hAnsi="Times New Roman"/>
          <w:sz w:val="28"/>
          <w:szCs w:val="28"/>
        </w:rPr>
        <w:t xml:space="preserve"> и др.).</w:t>
      </w:r>
    </w:p>
    <w:p w:rsidR="00A61E62" w:rsidRPr="00726B6B" w:rsidRDefault="00A61E62" w:rsidP="00A61E62">
      <w:pPr>
        <w:spacing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Количество сторон и площадь информационного поля конкретной конструкции определяется разделом </w:t>
      </w:r>
      <w:r w:rsidRPr="00726B6B">
        <w:rPr>
          <w:rFonts w:ascii="Times New Roman" w:hAnsi="Times New Roman"/>
          <w:b/>
          <w:sz w:val="28"/>
          <w:szCs w:val="28"/>
          <w:lang w:val="en-US"/>
        </w:rPr>
        <w:t>IV</w:t>
      </w:r>
      <w:r>
        <w:rPr>
          <w:rFonts w:ascii="Times New Roman" w:hAnsi="Times New Roman"/>
          <w:b/>
          <w:sz w:val="28"/>
          <w:szCs w:val="28"/>
        </w:rPr>
        <w:t xml:space="preserve"> настоящей схемы.</w:t>
      </w:r>
    </w:p>
    <w:p w:rsidR="00B52B18" w:rsidRDefault="00B52B18" w:rsidP="00A61E62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52B18" w:rsidRDefault="00B52B18" w:rsidP="009840B2">
      <w:pPr>
        <w:spacing w:after="0" w:line="240" w:lineRule="auto"/>
        <w:ind w:left="708"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B52B18" w:rsidRDefault="00B52B18" w:rsidP="00A61E6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5E7929" w:rsidRDefault="005E7929" w:rsidP="00EB7291">
      <w:pPr>
        <w:tabs>
          <w:tab w:val="left" w:pos="21121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A61E62" w:rsidRDefault="00A61E62" w:rsidP="00EB7291">
      <w:pPr>
        <w:tabs>
          <w:tab w:val="left" w:pos="21121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46661">
        <w:rPr>
          <w:rFonts w:ascii="Times New Roman" w:hAnsi="Times New Roman"/>
          <w:b/>
          <w:sz w:val="28"/>
          <w:szCs w:val="28"/>
        </w:rPr>
        <w:lastRenderedPageBreak/>
        <w:t>Стела</w:t>
      </w:r>
      <w:r w:rsidRPr="00946661">
        <w:rPr>
          <w:rFonts w:ascii="Times New Roman" w:hAnsi="Times New Roman"/>
          <w:sz w:val="28"/>
          <w:szCs w:val="28"/>
        </w:rPr>
        <w:t xml:space="preserve"> – рекламная конструкция в</w:t>
      </w:r>
      <w:r>
        <w:rPr>
          <w:rFonts w:ascii="Times New Roman" w:hAnsi="Times New Roman"/>
          <w:sz w:val="28"/>
          <w:szCs w:val="28"/>
        </w:rPr>
        <w:t xml:space="preserve"> индивидуальном исполнении, пред</w:t>
      </w:r>
      <w:r w:rsidRPr="00946661">
        <w:rPr>
          <w:rFonts w:ascii="Times New Roman" w:hAnsi="Times New Roman"/>
          <w:sz w:val="28"/>
          <w:szCs w:val="28"/>
        </w:rPr>
        <w:t>полагающая размещение информации как с использованием объёма конструкции, так и её поверхности, устанавливаемая на земельном участке.</w:t>
      </w:r>
    </w:p>
    <w:p w:rsidR="00A61E62" w:rsidRDefault="00A61E62" w:rsidP="00EB72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Площадь информационного поля стелы определяется общей площадью рекламных поверхностей. Количество информационн</w:t>
      </w:r>
      <w:r w:rsidR="00EB7291">
        <w:rPr>
          <w:rFonts w:ascii="Times New Roman" w:hAnsi="Times New Roman"/>
          <w:sz w:val="28"/>
          <w:szCs w:val="28"/>
        </w:rPr>
        <w:t xml:space="preserve">ых полей определяется проектной </w:t>
      </w:r>
      <w:r>
        <w:rPr>
          <w:rFonts w:ascii="Times New Roman" w:hAnsi="Times New Roman"/>
          <w:sz w:val="28"/>
          <w:szCs w:val="28"/>
        </w:rPr>
        <w:t xml:space="preserve">документацией. </w:t>
      </w:r>
    </w:p>
    <w:p w:rsidR="00A61E62" w:rsidRDefault="00A61E62" w:rsidP="00EB72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Стела предназначена для размещения рекламы, социальной рекламы и праздничной информации. </w:t>
      </w:r>
      <w:r w:rsidRPr="00B25E93">
        <w:rPr>
          <w:rFonts w:ascii="Times New Roman" w:hAnsi="Times New Roman"/>
          <w:sz w:val="28"/>
          <w:szCs w:val="28"/>
        </w:rPr>
        <w:t>Информация на рекламных конструкциях должна размещаться с соблюдением требований законодательства</w:t>
      </w:r>
      <w:r>
        <w:rPr>
          <w:rFonts w:ascii="Times New Roman" w:hAnsi="Times New Roman"/>
          <w:sz w:val="28"/>
          <w:szCs w:val="28"/>
        </w:rPr>
        <w:t xml:space="preserve"> о государственном языке Россий</w:t>
      </w:r>
      <w:r w:rsidRPr="00B25E93">
        <w:rPr>
          <w:rFonts w:ascii="Times New Roman" w:hAnsi="Times New Roman"/>
          <w:sz w:val="28"/>
          <w:szCs w:val="28"/>
        </w:rPr>
        <w:t>ской Федерации.</w:t>
      </w:r>
      <w:r>
        <w:rPr>
          <w:rFonts w:ascii="Times New Roman" w:hAnsi="Times New Roman"/>
          <w:sz w:val="28"/>
          <w:szCs w:val="28"/>
        </w:rPr>
        <w:t xml:space="preserve"> Р</w:t>
      </w:r>
      <w:r w:rsidRPr="00C86D57">
        <w:rPr>
          <w:rFonts w:ascii="Times New Roman" w:hAnsi="Times New Roman"/>
          <w:sz w:val="28"/>
          <w:szCs w:val="28"/>
        </w:rPr>
        <w:t>екламная конструкция</w:t>
      </w:r>
      <w:r>
        <w:rPr>
          <w:rFonts w:ascii="Times New Roman" w:hAnsi="Times New Roman"/>
          <w:sz w:val="28"/>
          <w:szCs w:val="28"/>
        </w:rPr>
        <w:t xml:space="preserve"> должна быть спроектирована, из</w:t>
      </w:r>
      <w:r w:rsidRPr="00B25E93">
        <w:rPr>
          <w:rFonts w:ascii="Times New Roman" w:hAnsi="Times New Roman"/>
          <w:sz w:val="28"/>
          <w:szCs w:val="28"/>
        </w:rPr>
        <w:t>готовлен</w:t>
      </w:r>
      <w:r>
        <w:rPr>
          <w:rFonts w:ascii="Times New Roman" w:hAnsi="Times New Roman"/>
          <w:sz w:val="28"/>
          <w:szCs w:val="28"/>
        </w:rPr>
        <w:t>а</w:t>
      </w:r>
      <w:r w:rsidRPr="00B25E93">
        <w:rPr>
          <w:rFonts w:ascii="Times New Roman" w:hAnsi="Times New Roman"/>
          <w:sz w:val="28"/>
          <w:szCs w:val="28"/>
        </w:rPr>
        <w:t xml:space="preserve"> и установлен</w:t>
      </w:r>
      <w:r>
        <w:rPr>
          <w:rFonts w:ascii="Times New Roman" w:hAnsi="Times New Roman"/>
          <w:sz w:val="28"/>
          <w:szCs w:val="28"/>
        </w:rPr>
        <w:t>а</w:t>
      </w:r>
      <w:r w:rsidRPr="00B25E93">
        <w:rPr>
          <w:rFonts w:ascii="Times New Roman" w:hAnsi="Times New Roman"/>
          <w:sz w:val="28"/>
          <w:szCs w:val="28"/>
        </w:rPr>
        <w:t xml:space="preserve"> в соответствии с требованиями строительных норм и правил, правил устройства электроустановок, технических регламентов, санитарных норм и правил (в том числе требований к освещённости, электромагнитному излучению и пр.), с требованиями пожарной безопасности, законодательства Российской Федерации об объектах культурного наследия (памятниках истории и культуры) народов Российской Федерации, их охране и использовании и других нормативных актов, содержащих требования к рекламным конструкциям.</w:t>
      </w:r>
    </w:p>
    <w:p w:rsidR="00A61E62" w:rsidRPr="00BB6166" w:rsidRDefault="00A61E62" w:rsidP="00EB7291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BB6166">
        <w:rPr>
          <w:rFonts w:ascii="Times New Roman" w:hAnsi="Times New Roman"/>
          <w:b/>
          <w:sz w:val="28"/>
          <w:szCs w:val="28"/>
        </w:rPr>
        <w:t>1. Общие требования и характеристики.</w:t>
      </w:r>
    </w:p>
    <w:p w:rsidR="00A61E62" w:rsidRDefault="00A61E62" w:rsidP="00EB72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Для размещения стелы разрабатывается проектная документация с целью обеспечения безопасности при установке, монтаже и эксплуатации.</w:t>
      </w:r>
    </w:p>
    <w:p w:rsidR="00A61E62" w:rsidRPr="00C57272" w:rsidRDefault="00A61E62" w:rsidP="00EB7291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C57272">
        <w:rPr>
          <w:rFonts w:ascii="Times New Roman" w:hAnsi="Times New Roman"/>
          <w:color w:val="000000"/>
          <w:sz w:val="28"/>
          <w:szCs w:val="28"/>
        </w:rPr>
        <w:t>В основе стелы лежит внутренний стальной каркас.</w:t>
      </w:r>
    </w:p>
    <w:p w:rsidR="00A61E62" w:rsidRDefault="00A61E62" w:rsidP="00EB72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Расположение рекламного поля: вертикальное.</w:t>
      </w:r>
    </w:p>
    <w:p w:rsidR="00A61E62" w:rsidRPr="00C57272" w:rsidRDefault="00A61E62" w:rsidP="00EB7291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Количество информационных полей: определяется проектной документацией.</w:t>
      </w:r>
    </w:p>
    <w:p w:rsidR="00A61E62" w:rsidRDefault="00A61E62" w:rsidP="00EB72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16790">
        <w:rPr>
          <w:rFonts w:ascii="Times New Roman" w:hAnsi="Times New Roman"/>
          <w:sz w:val="28"/>
          <w:szCs w:val="28"/>
        </w:rPr>
        <w:t>Рекламная конструкция стави</w:t>
      </w:r>
      <w:r>
        <w:rPr>
          <w:rFonts w:ascii="Times New Roman" w:hAnsi="Times New Roman"/>
          <w:sz w:val="28"/>
          <w:szCs w:val="28"/>
        </w:rPr>
        <w:t>тся на заглублённом фундаменте (в случае невозможности ус</w:t>
      </w:r>
      <w:r w:rsidR="006B144B">
        <w:rPr>
          <w:rFonts w:ascii="Times New Roman" w:hAnsi="Times New Roman"/>
          <w:sz w:val="28"/>
          <w:szCs w:val="28"/>
        </w:rPr>
        <w:t xml:space="preserve">тановки рекламной конструкции </w:t>
      </w:r>
      <w:r>
        <w:rPr>
          <w:rFonts w:ascii="Times New Roman" w:hAnsi="Times New Roman"/>
          <w:sz w:val="28"/>
          <w:szCs w:val="28"/>
        </w:rPr>
        <w:t xml:space="preserve">на заглублённом фундаменте, допускается установка рекламной конструкции </w:t>
      </w:r>
      <w:r w:rsidRPr="00372B2E">
        <w:rPr>
          <w:rFonts w:ascii="Times New Roman" w:hAnsi="Times New Roman"/>
          <w:sz w:val="28"/>
          <w:szCs w:val="28"/>
        </w:rPr>
        <w:t>без заглубления фундамента</w:t>
      </w:r>
      <w:r>
        <w:rPr>
          <w:rFonts w:ascii="Times New Roman" w:hAnsi="Times New Roman"/>
          <w:sz w:val="28"/>
          <w:szCs w:val="28"/>
        </w:rPr>
        <w:t>, в таком случае к</w:t>
      </w:r>
      <w:r w:rsidRPr="00EA650B">
        <w:rPr>
          <w:rFonts w:ascii="Times New Roman" w:hAnsi="Times New Roman"/>
          <w:sz w:val="28"/>
          <w:szCs w:val="28"/>
        </w:rPr>
        <w:t>онструктивные элементы жёсткости и крепления</w:t>
      </w:r>
      <w:r w:rsidR="00376AE5">
        <w:rPr>
          <w:rFonts w:ascii="Times New Roman" w:hAnsi="Times New Roman"/>
          <w:sz w:val="28"/>
          <w:szCs w:val="28"/>
        </w:rPr>
        <w:t xml:space="preserve"> </w:t>
      </w:r>
      <w:r w:rsidRPr="00EA650B">
        <w:rPr>
          <w:rFonts w:ascii="Times New Roman" w:hAnsi="Times New Roman"/>
          <w:sz w:val="28"/>
          <w:szCs w:val="28"/>
        </w:rPr>
        <w:t>рекламной конструкции должны быть закрыты декоративными элементами</w:t>
      </w:r>
      <w:r>
        <w:rPr>
          <w:rFonts w:ascii="Times New Roman" w:hAnsi="Times New Roman"/>
          <w:sz w:val="28"/>
          <w:szCs w:val="28"/>
        </w:rPr>
        <w:t xml:space="preserve">). </w:t>
      </w:r>
    </w:p>
    <w:p w:rsidR="00A61E62" w:rsidRDefault="00A61E62" w:rsidP="00EB72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Основной цвет рекламной конструкции: серый. </w:t>
      </w:r>
      <w:r w:rsidRPr="00746F55">
        <w:rPr>
          <w:rFonts w:ascii="Times New Roman" w:hAnsi="Times New Roman"/>
          <w:sz w:val="28"/>
          <w:szCs w:val="28"/>
        </w:rPr>
        <w:t xml:space="preserve">Покрытие </w:t>
      </w:r>
      <w:r>
        <w:rPr>
          <w:rFonts w:ascii="Times New Roman" w:hAnsi="Times New Roman"/>
          <w:sz w:val="28"/>
          <w:szCs w:val="28"/>
        </w:rPr>
        <w:t xml:space="preserve">рекламной конструкции </w:t>
      </w:r>
      <w:r w:rsidRPr="00746F55">
        <w:rPr>
          <w:rFonts w:ascii="Times New Roman" w:hAnsi="Times New Roman"/>
          <w:sz w:val="28"/>
          <w:szCs w:val="28"/>
        </w:rPr>
        <w:t>- порошковое напыление с антикоррозионными ингибиторами.</w:t>
      </w:r>
    </w:p>
    <w:p w:rsidR="00A61E62" w:rsidRPr="00FF676B" w:rsidRDefault="00A61E62" w:rsidP="00EB72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4164C">
        <w:rPr>
          <w:rFonts w:ascii="Times New Roman" w:hAnsi="Times New Roman"/>
          <w:b/>
          <w:sz w:val="28"/>
          <w:szCs w:val="28"/>
        </w:rPr>
        <w:t>2. Размеры.</w:t>
      </w:r>
    </w:p>
    <w:p w:rsidR="00A61E62" w:rsidRPr="006259B9" w:rsidRDefault="00A61E62" w:rsidP="00EB7291">
      <w:pPr>
        <w:spacing w:after="0" w:line="240" w:lineRule="auto"/>
        <w:jc w:val="both"/>
        <w:rPr>
          <w:rFonts w:ascii="Times New Roman" w:hAnsi="Times New Roman"/>
          <w:spacing w:val="-4"/>
          <w:sz w:val="28"/>
          <w:szCs w:val="28"/>
        </w:rPr>
      </w:pPr>
      <w:r w:rsidRPr="006259B9">
        <w:rPr>
          <w:rFonts w:ascii="Times New Roman" w:hAnsi="Times New Roman"/>
          <w:spacing w:val="-4"/>
          <w:sz w:val="28"/>
          <w:szCs w:val="28"/>
        </w:rPr>
        <w:t>Размер информационного поля: определяется проектной документацией.</w:t>
      </w:r>
    </w:p>
    <w:p w:rsidR="00A61E62" w:rsidRDefault="00A61E62" w:rsidP="00EB72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Внешний габарит рекламной панели: </w:t>
      </w:r>
      <w:r w:rsidRPr="006259B9">
        <w:rPr>
          <w:rFonts w:ascii="Times New Roman" w:hAnsi="Times New Roman"/>
          <w:spacing w:val="-4"/>
          <w:sz w:val="28"/>
          <w:szCs w:val="28"/>
        </w:rPr>
        <w:t>определяется проектной документацией.</w:t>
      </w:r>
    </w:p>
    <w:p w:rsidR="00A61E62" w:rsidRPr="00FF676B" w:rsidRDefault="00A61E62" w:rsidP="00EB729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07FC">
        <w:rPr>
          <w:rFonts w:ascii="Times New Roman" w:hAnsi="Times New Roman"/>
          <w:b/>
          <w:sz w:val="28"/>
          <w:szCs w:val="28"/>
        </w:rPr>
        <w:t>3. Подсвет рекламной конструкции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A61E62" w:rsidRDefault="00A61E62" w:rsidP="00EB72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Рекламная конструкция может иметь внутренний и внешний подсвет.</w:t>
      </w:r>
    </w:p>
    <w:p w:rsidR="00A61E62" w:rsidRDefault="00A61E62" w:rsidP="00EB7291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9007FC">
        <w:rPr>
          <w:rFonts w:ascii="Times New Roman" w:hAnsi="Times New Roman"/>
          <w:b/>
          <w:sz w:val="28"/>
          <w:szCs w:val="28"/>
        </w:rPr>
        <w:t>4. Доведение до потребителя рекламных сообщений.</w:t>
      </w:r>
    </w:p>
    <w:p w:rsidR="00A61E62" w:rsidRPr="009007FC" w:rsidRDefault="00A61E62" w:rsidP="00EB72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07FC">
        <w:rPr>
          <w:rFonts w:ascii="Times New Roman" w:hAnsi="Times New Roman"/>
          <w:sz w:val="28"/>
          <w:szCs w:val="28"/>
        </w:rPr>
        <w:t xml:space="preserve">Доведение до потребителя рекламных сообщений </w:t>
      </w:r>
      <w:r>
        <w:rPr>
          <w:rFonts w:ascii="Times New Roman" w:hAnsi="Times New Roman"/>
          <w:sz w:val="28"/>
          <w:szCs w:val="28"/>
        </w:rPr>
        <w:t>на стелах производит</w:t>
      </w:r>
      <w:r w:rsidRPr="009007FC">
        <w:rPr>
          <w:rFonts w:ascii="Times New Roman" w:hAnsi="Times New Roman"/>
          <w:sz w:val="28"/>
          <w:szCs w:val="28"/>
        </w:rPr>
        <w:t>ся</w:t>
      </w:r>
      <w:r w:rsidR="00376AE5">
        <w:rPr>
          <w:rFonts w:ascii="Times New Roman" w:hAnsi="Times New Roman"/>
          <w:sz w:val="28"/>
          <w:szCs w:val="28"/>
        </w:rPr>
        <w:t xml:space="preserve"> </w:t>
      </w:r>
      <w:r w:rsidRPr="009007FC">
        <w:rPr>
          <w:rFonts w:ascii="Times New Roman" w:hAnsi="Times New Roman"/>
          <w:sz w:val="28"/>
          <w:szCs w:val="28"/>
        </w:rPr>
        <w:t>с помощью неподвижных полиграфических постеров</w:t>
      </w:r>
      <w:r>
        <w:rPr>
          <w:rFonts w:ascii="Times New Roman" w:hAnsi="Times New Roman"/>
          <w:sz w:val="28"/>
          <w:szCs w:val="28"/>
        </w:rPr>
        <w:t>.</w:t>
      </w:r>
    </w:p>
    <w:p w:rsidR="00A61E62" w:rsidRPr="00726B6B" w:rsidRDefault="00A61E62" w:rsidP="00EB7291">
      <w:pPr>
        <w:spacing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Количество сторон и площадь информационного поля конкретной конструкции определяется разделом </w:t>
      </w:r>
      <w:r w:rsidRPr="00726B6B">
        <w:rPr>
          <w:rFonts w:ascii="Times New Roman" w:hAnsi="Times New Roman"/>
          <w:b/>
          <w:sz w:val="28"/>
          <w:szCs w:val="28"/>
          <w:lang w:val="en-US"/>
        </w:rPr>
        <w:t>IV</w:t>
      </w:r>
      <w:r>
        <w:rPr>
          <w:rFonts w:ascii="Times New Roman" w:hAnsi="Times New Roman"/>
          <w:b/>
          <w:sz w:val="28"/>
          <w:szCs w:val="28"/>
        </w:rPr>
        <w:t xml:space="preserve"> настоящей схемы.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B52B18" w:rsidRDefault="00B52B18" w:rsidP="00DF7821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B52B18" w:rsidRDefault="00B52B18" w:rsidP="00DF7821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B52B18" w:rsidRDefault="00B52B18" w:rsidP="00DF7821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B52B18" w:rsidRDefault="00B52B18" w:rsidP="00DF7821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B52B18" w:rsidRDefault="00B52B18" w:rsidP="00DF7821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5E7929" w:rsidRDefault="005E7929" w:rsidP="00EB7291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A61E62" w:rsidRDefault="00A61E62" w:rsidP="00EB72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b/>
          <w:sz w:val="28"/>
          <w:szCs w:val="28"/>
        </w:rPr>
        <w:lastRenderedPageBreak/>
        <w:t>П</w:t>
      </w:r>
      <w:r w:rsidRPr="002D2DAD">
        <w:rPr>
          <w:rFonts w:ascii="Times New Roman" w:hAnsi="Times New Roman"/>
          <w:b/>
          <w:sz w:val="28"/>
          <w:szCs w:val="28"/>
        </w:rPr>
        <w:t>иллар</w:t>
      </w:r>
      <w:proofErr w:type="spellEnd"/>
      <w:r w:rsidRPr="002D2DAD">
        <w:rPr>
          <w:rFonts w:ascii="Times New Roman" w:hAnsi="Times New Roman"/>
          <w:sz w:val="28"/>
          <w:szCs w:val="28"/>
        </w:rPr>
        <w:t xml:space="preserve"> – рекламная конструкция малого форма</w:t>
      </w:r>
      <w:r w:rsidR="003D74C0">
        <w:rPr>
          <w:rFonts w:ascii="Times New Roman" w:hAnsi="Times New Roman"/>
          <w:sz w:val="28"/>
          <w:szCs w:val="28"/>
        </w:rPr>
        <w:t>та (трёхгранная тумба), с тремя</w:t>
      </w:r>
      <w:r w:rsidRPr="002D2DAD">
        <w:rPr>
          <w:rFonts w:ascii="Times New Roman" w:hAnsi="Times New Roman"/>
          <w:sz w:val="28"/>
          <w:szCs w:val="28"/>
        </w:rPr>
        <w:t xml:space="preserve"> информационными полями, размер каждого из которых составляет не более 1,4 х 3,0 м,</w:t>
      </w:r>
      <w:r w:rsidR="00376AE5">
        <w:rPr>
          <w:rFonts w:ascii="Times New Roman" w:hAnsi="Times New Roman"/>
          <w:sz w:val="28"/>
          <w:szCs w:val="28"/>
        </w:rPr>
        <w:t xml:space="preserve"> </w:t>
      </w:r>
      <w:r w:rsidRPr="002D2DAD">
        <w:rPr>
          <w:rFonts w:ascii="Times New Roman" w:hAnsi="Times New Roman"/>
          <w:sz w:val="28"/>
          <w:szCs w:val="28"/>
        </w:rPr>
        <w:t>с внутренним подсветом, присоединяемая к земельному участку и состоящая из основания, каркаса и рекламных поверхностей вогнутой формы.</w:t>
      </w:r>
      <w:r>
        <w:rPr>
          <w:rFonts w:ascii="Times New Roman" w:hAnsi="Times New Roman"/>
          <w:sz w:val="28"/>
          <w:szCs w:val="28"/>
        </w:rPr>
        <w:t xml:space="preserve"> Площадь информационного поля рекламной конструкции определяется общей площадью его сторон.</w:t>
      </w:r>
    </w:p>
    <w:p w:rsidR="00A61E62" w:rsidRPr="0013695A" w:rsidRDefault="00A61E62" w:rsidP="00EB72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Пиллар</w:t>
      </w:r>
      <w:proofErr w:type="spellEnd"/>
      <w:r>
        <w:rPr>
          <w:rFonts w:ascii="Times New Roman" w:hAnsi="Times New Roman"/>
          <w:sz w:val="28"/>
          <w:szCs w:val="28"/>
        </w:rPr>
        <w:t xml:space="preserve"> предназначен для размещения рекламы, социальной рекламы и праздничной информации. </w:t>
      </w:r>
      <w:r w:rsidRPr="00B25E93">
        <w:rPr>
          <w:rFonts w:ascii="Times New Roman" w:hAnsi="Times New Roman"/>
          <w:sz w:val="28"/>
          <w:szCs w:val="28"/>
        </w:rPr>
        <w:t>Информация на рекламных конструкциях должна размещаться с соблюдением требований законодательства</w:t>
      </w:r>
      <w:r>
        <w:rPr>
          <w:rFonts w:ascii="Times New Roman" w:hAnsi="Times New Roman"/>
          <w:sz w:val="28"/>
          <w:szCs w:val="28"/>
        </w:rPr>
        <w:t xml:space="preserve"> о государственном языке Россий</w:t>
      </w:r>
      <w:r w:rsidRPr="00B25E93">
        <w:rPr>
          <w:rFonts w:ascii="Times New Roman" w:hAnsi="Times New Roman"/>
          <w:sz w:val="28"/>
          <w:szCs w:val="28"/>
        </w:rPr>
        <w:t>ской Федерации.</w:t>
      </w:r>
      <w:r>
        <w:rPr>
          <w:rFonts w:ascii="Times New Roman" w:hAnsi="Times New Roman"/>
          <w:sz w:val="28"/>
          <w:szCs w:val="28"/>
        </w:rPr>
        <w:t xml:space="preserve"> Р</w:t>
      </w:r>
      <w:r w:rsidRPr="00B25E93">
        <w:rPr>
          <w:rFonts w:ascii="Times New Roman" w:hAnsi="Times New Roman"/>
          <w:sz w:val="28"/>
          <w:szCs w:val="28"/>
        </w:rPr>
        <w:t>екламн</w:t>
      </w:r>
      <w:r>
        <w:rPr>
          <w:rFonts w:ascii="Times New Roman" w:hAnsi="Times New Roman"/>
          <w:sz w:val="28"/>
          <w:szCs w:val="28"/>
        </w:rPr>
        <w:t>ая</w:t>
      </w:r>
      <w:r w:rsidRPr="00B25E93">
        <w:rPr>
          <w:rFonts w:ascii="Times New Roman" w:hAnsi="Times New Roman"/>
          <w:sz w:val="28"/>
          <w:szCs w:val="28"/>
        </w:rPr>
        <w:t xml:space="preserve"> конструкци</w:t>
      </w:r>
      <w:r>
        <w:rPr>
          <w:rFonts w:ascii="Times New Roman" w:hAnsi="Times New Roman"/>
          <w:sz w:val="28"/>
          <w:szCs w:val="28"/>
        </w:rPr>
        <w:t>я должна быть спроектирована, из</w:t>
      </w:r>
      <w:r w:rsidRPr="00B25E93">
        <w:rPr>
          <w:rFonts w:ascii="Times New Roman" w:hAnsi="Times New Roman"/>
          <w:sz w:val="28"/>
          <w:szCs w:val="28"/>
        </w:rPr>
        <w:t>готовлен</w:t>
      </w:r>
      <w:r>
        <w:rPr>
          <w:rFonts w:ascii="Times New Roman" w:hAnsi="Times New Roman"/>
          <w:sz w:val="28"/>
          <w:szCs w:val="28"/>
        </w:rPr>
        <w:t>а</w:t>
      </w:r>
      <w:r w:rsidRPr="00B25E93">
        <w:rPr>
          <w:rFonts w:ascii="Times New Roman" w:hAnsi="Times New Roman"/>
          <w:sz w:val="28"/>
          <w:szCs w:val="28"/>
        </w:rPr>
        <w:t xml:space="preserve"> и установлен</w:t>
      </w:r>
      <w:r>
        <w:rPr>
          <w:rFonts w:ascii="Times New Roman" w:hAnsi="Times New Roman"/>
          <w:sz w:val="28"/>
          <w:szCs w:val="28"/>
        </w:rPr>
        <w:t>а</w:t>
      </w:r>
      <w:r w:rsidRPr="00B25E93">
        <w:rPr>
          <w:rFonts w:ascii="Times New Roman" w:hAnsi="Times New Roman"/>
          <w:sz w:val="28"/>
          <w:szCs w:val="28"/>
        </w:rPr>
        <w:t xml:space="preserve"> в соответствии с требованиями строительных норм и правил, правил устройства электроустановок, технических регламентов, санитарных норм и правил (в том числе требований к освещённости, электромагнитному излучению и пр.), с требованиями пожарной безопасности, законодательства Российской Федерации об объектах культурного наследия (памятниках истории и культуры) народов Российской Федерации, их охране и использовании и других нормативных актов, содержащих требования к рекламным конструкциям.</w:t>
      </w:r>
    </w:p>
    <w:p w:rsidR="00A61E62" w:rsidRPr="00BB6166" w:rsidRDefault="005411DD" w:rsidP="00A61E6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0256" behindDoc="1" locked="0" layoutInCell="1" allowOverlap="1">
            <wp:simplePos x="0" y="0"/>
            <wp:positionH relativeFrom="column">
              <wp:posOffset>11012805</wp:posOffset>
            </wp:positionH>
            <wp:positionV relativeFrom="paragraph">
              <wp:posOffset>133985</wp:posOffset>
            </wp:positionV>
            <wp:extent cx="2669540" cy="4897755"/>
            <wp:effectExtent l="19050" t="0" r="0" b="0"/>
            <wp:wrapTight wrapText="bothSides">
              <wp:wrapPolygon edited="0">
                <wp:start x="-154" y="0"/>
                <wp:lineTo x="-154" y="21508"/>
                <wp:lineTo x="21579" y="21508"/>
                <wp:lineTo x="21579" y="0"/>
                <wp:lineTo x="-154" y="0"/>
              </wp:wrapPolygon>
            </wp:wrapTight>
            <wp:docPr id="26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540" cy="4897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61E62" w:rsidRPr="00BB6166">
        <w:rPr>
          <w:rFonts w:ascii="Times New Roman" w:hAnsi="Times New Roman"/>
          <w:b/>
          <w:sz w:val="28"/>
          <w:szCs w:val="28"/>
        </w:rPr>
        <w:t>1. Общие требования и характеристики.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Для размещения </w:t>
      </w:r>
      <w:proofErr w:type="spellStart"/>
      <w:r>
        <w:rPr>
          <w:rFonts w:ascii="Times New Roman" w:hAnsi="Times New Roman"/>
          <w:sz w:val="28"/>
          <w:szCs w:val="28"/>
        </w:rPr>
        <w:t>пиллара</w:t>
      </w:r>
      <w:proofErr w:type="spellEnd"/>
      <w:r>
        <w:rPr>
          <w:rFonts w:ascii="Times New Roman" w:hAnsi="Times New Roman"/>
          <w:sz w:val="28"/>
          <w:szCs w:val="28"/>
        </w:rPr>
        <w:t xml:space="preserve"> разрабатывается проектная документация с целью обеспечения безопасности при установке, монтаже и эксплуатации. 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5E4B0F">
        <w:rPr>
          <w:rFonts w:ascii="Times New Roman" w:hAnsi="Times New Roman"/>
          <w:color w:val="000000"/>
          <w:sz w:val="28"/>
          <w:szCs w:val="28"/>
        </w:rPr>
        <w:t xml:space="preserve">В основе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пиллара</w:t>
      </w:r>
      <w:proofErr w:type="spellEnd"/>
      <w:r w:rsidRPr="005E4B0F">
        <w:rPr>
          <w:rFonts w:ascii="Times New Roman" w:hAnsi="Times New Roman"/>
          <w:color w:val="000000"/>
          <w:sz w:val="28"/>
          <w:szCs w:val="28"/>
        </w:rPr>
        <w:t xml:space="preserve"> лежит внутренний стальной каркас и </w:t>
      </w:r>
      <w:r>
        <w:rPr>
          <w:rFonts w:ascii="Times New Roman" w:hAnsi="Times New Roman"/>
          <w:color w:val="000000"/>
          <w:sz w:val="28"/>
          <w:szCs w:val="28"/>
        </w:rPr>
        <w:t>корпус</w:t>
      </w:r>
      <w:r w:rsidRPr="005E4B0F">
        <w:rPr>
          <w:rFonts w:ascii="Times New Roman" w:hAnsi="Times New Roman"/>
          <w:color w:val="000000"/>
          <w:sz w:val="28"/>
          <w:szCs w:val="28"/>
        </w:rPr>
        <w:t>, выполненный из алюминиевого профиля высокого качества</w:t>
      </w:r>
      <w:r>
        <w:rPr>
          <w:rFonts w:ascii="Times New Roman" w:hAnsi="Times New Roman"/>
          <w:color w:val="000000"/>
          <w:sz w:val="28"/>
          <w:szCs w:val="28"/>
        </w:rPr>
        <w:t xml:space="preserve">. 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Расположение рекламного поля: вертикальное.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Количество информационных полей: три.</w:t>
      </w:r>
    </w:p>
    <w:p w:rsidR="00A61E62" w:rsidRPr="00870C0F" w:rsidRDefault="00A61E62" w:rsidP="00A61E62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Рекла</w:t>
      </w:r>
      <w:r w:rsidR="00AD781B">
        <w:rPr>
          <w:rFonts w:ascii="Times New Roman" w:hAnsi="Times New Roman"/>
          <w:sz w:val="28"/>
          <w:szCs w:val="28"/>
        </w:rPr>
        <w:t xml:space="preserve">мная конструкция ставится на </w:t>
      </w:r>
      <w:proofErr w:type="spellStart"/>
      <w:r w:rsidR="00AD781B">
        <w:rPr>
          <w:rFonts w:ascii="Times New Roman" w:hAnsi="Times New Roman"/>
          <w:sz w:val="28"/>
          <w:szCs w:val="28"/>
        </w:rPr>
        <w:t>не</w:t>
      </w:r>
      <w:r>
        <w:rPr>
          <w:rFonts w:ascii="Times New Roman" w:hAnsi="Times New Roman"/>
          <w:sz w:val="28"/>
          <w:szCs w:val="28"/>
        </w:rPr>
        <w:t>заглубляемый</w:t>
      </w:r>
      <w:proofErr w:type="spellEnd"/>
      <w:r>
        <w:rPr>
          <w:rFonts w:ascii="Times New Roman" w:hAnsi="Times New Roman"/>
          <w:sz w:val="28"/>
          <w:szCs w:val="28"/>
        </w:rPr>
        <w:t xml:space="preserve"> фундаментный блок. </w:t>
      </w:r>
      <w:r w:rsidRPr="00823A1D">
        <w:rPr>
          <w:rFonts w:ascii="Times New Roman" w:hAnsi="Times New Roman"/>
          <w:color w:val="000000"/>
          <w:sz w:val="28"/>
          <w:szCs w:val="28"/>
        </w:rPr>
        <w:t>В качестве заполнения створн</w:t>
      </w:r>
      <w:r>
        <w:rPr>
          <w:rFonts w:ascii="Times New Roman" w:hAnsi="Times New Roman"/>
          <w:color w:val="000000"/>
          <w:sz w:val="28"/>
          <w:szCs w:val="28"/>
        </w:rPr>
        <w:t>ых</w:t>
      </w:r>
      <w:r w:rsidRPr="00823A1D">
        <w:rPr>
          <w:rFonts w:ascii="Times New Roman" w:hAnsi="Times New Roman"/>
          <w:color w:val="000000"/>
          <w:sz w:val="28"/>
          <w:szCs w:val="28"/>
        </w:rPr>
        <w:t xml:space="preserve"> рам используется </w:t>
      </w:r>
      <w:r>
        <w:rPr>
          <w:rFonts w:ascii="Times New Roman" w:hAnsi="Times New Roman"/>
          <w:color w:val="000000"/>
          <w:sz w:val="28"/>
          <w:szCs w:val="28"/>
        </w:rPr>
        <w:t xml:space="preserve">антивандальный материал </w:t>
      </w:r>
      <w:r w:rsidRPr="00823A1D">
        <w:rPr>
          <w:rFonts w:ascii="Times New Roman" w:hAnsi="Times New Roman"/>
          <w:color w:val="000000"/>
          <w:sz w:val="28"/>
          <w:szCs w:val="28"/>
        </w:rPr>
        <w:t xml:space="preserve">толщиной </w:t>
      </w:r>
      <w:r>
        <w:rPr>
          <w:rFonts w:ascii="Times New Roman" w:hAnsi="Times New Roman"/>
          <w:color w:val="000000"/>
          <w:sz w:val="28"/>
          <w:szCs w:val="28"/>
        </w:rPr>
        <w:t>6</w:t>
      </w:r>
      <w:r w:rsidRPr="00823A1D">
        <w:rPr>
          <w:rFonts w:ascii="Times New Roman" w:hAnsi="Times New Roman"/>
          <w:color w:val="000000"/>
          <w:sz w:val="28"/>
          <w:szCs w:val="28"/>
        </w:rPr>
        <w:t xml:space="preserve"> мм</w:t>
      </w:r>
      <w:r>
        <w:rPr>
          <w:rFonts w:ascii="Times New Roman" w:hAnsi="Times New Roman"/>
          <w:color w:val="000000"/>
          <w:sz w:val="28"/>
          <w:szCs w:val="28"/>
        </w:rPr>
        <w:t>:</w:t>
      </w:r>
      <w:r w:rsidR="00DD2EC0">
        <w:rPr>
          <w:rFonts w:ascii="Times New Roman" w:hAnsi="Times New Roman"/>
          <w:color w:val="000000"/>
          <w:sz w:val="28"/>
          <w:szCs w:val="28"/>
        </w:rPr>
        <w:t xml:space="preserve"> закалённое стекло</w:t>
      </w:r>
      <w:r>
        <w:rPr>
          <w:rFonts w:ascii="Times New Roman" w:hAnsi="Times New Roman"/>
          <w:color w:val="000000"/>
          <w:sz w:val="28"/>
          <w:szCs w:val="28"/>
        </w:rPr>
        <w:t>, поликарбонат, оргстекло.</w:t>
      </w:r>
      <w:r w:rsidR="00376AE5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Ф</w:t>
      </w:r>
      <w:r w:rsidRPr="00B25E93">
        <w:rPr>
          <w:rFonts w:ascii="Times New Roman" w:hAnsi="Times New Roman"/>
          <w:sz w:val="28"/>
          <w:szCs w:val="28"/>
        </w:rPr>
        <w:t>ундамент должен быть закрыт декоративн</w:t>
      </w:r>
      <w:r>
        <w:rPr>
          <w:rFonts w:ascii="Times New Roman" w:hAnsi="Times New Roman"/>
          <w:sz w:val="28"/>
          <w:szCs w:val="28"/>
        </w:rPr>
        <w:t>ой юбкой</w:t>
      </w:r>
      <w:r w:rsidRPr="00B25E93">
        <w:rPr>
          <w:rFonts w:ascii="Times New Roman" w:hAnsi="Times New Roman"/>
          <w:sz w:val="28"/>
          <w:szCs w:val="28"/>
        </w:rPr>
        <w:t>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Основной цвет рекламной конструкции: серый. </w:t>
      </w:r>
      <w:r w:rsidRPr="00746F55">
        <w:rPr>
          <w:rFonts w:ascii="Times New Roman" w:hAnsi="Times New Roman"/>
          <w:sz w:val="28"/>
          <w:szCs w:val="28"/>
        </w:rPr>
        <w:t xml:space="preserve">Покрытие </w:t>
      </w:r>
      <w:r>
        <w:rPr>
          <w:rFonts w:ascii="Times New Roman" w:hAnsi="Times New Roman"/>
          <w:sz w:val="28"/>
          <w:szCs w:val="28"/>
        </w:rPr>
        <w:t xml:space="preserve">рекламной конструкции </w:t>
      </w:r>
      <w:r w:rsidR="00F85C8A">
        <w:rPr>
          <w:rFonts w:ascii="Times New Roman" w:hAnsi="Times New Roman"/>
          <w:sz w:val="28"/>
          <w:szCs w:val="28"/>
        </w:rPr>
        <w:t>–</w:t>
      </w:r>
      <w:r w:rsidRPr="00746F55">
        <w:rPr>
          <w:rFonts w:ascii="Times New Roman" w:hAnsi="Times New Roman"/>
          <w:sz w:val="28"/>
          <w:szCs w:val="28"/>
        </w:rPr>
        <w:t xml:space="preserve"> порошковое напыление с антикоррозионными ингибиторами.</w:t>
      </w:r>
    </w:p>
    <w:p w:rsidR="00A61E62" w:rsidRDefault="00A61E62" w:rsidP="00A61E62">
      <w:pPr>
        <w:spacing w:after="0" w:line="228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случае установки </w:t>
      </w:r>
      <w:proofErr w:type="spellStart"/>
      <w:r>
        <w:rPr>
          <w:rFonts w:ascii="Times New Roman" w:hAnsi="Times New Roman"/>
          <w:sz w:val="28"/>
          <w:szCs w:val="28"/>
        </w:rPr>
        <w:t>пиллара</w:t>
      </w:r>
      <w:proofErr w:type="spellEnd"/>
      <w:r>
        <w:rPr>
          <w:rFonts w:ascii="Times New Roman" w:hAnsi="Times New Roman"/>
          <w:sz w:val="28"/>
          <w:szCs w:val="28"/>
        </w:rPr>
        <w:t xml:space="preserve"> на газоне, место установки конструкции выкладывается тротуарной плиткой в диаметре 3 м.</w:t>
      </w:r>
      <w:r>
        <w:rPr>
          <w:rFonts w:ascii="Times New Roman" w:hAnsi="Times New Roman"/>
          <w:sz w:val="28"/>
          <w:szCs w:val="28"/>
        </w:rPr>
        <w:tab/>
      </w:r>
    </w:p>
    <w:p w:rsidR="00A61E62" w:rsidRPr="00016790" w:rsidRDefault="00A61E62" w:rsidP="00A61E62">
      <w:pPr>
        <w:spacing w:after="0" w:line="228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Рекламная конструкция должна </w:t>
      </w:r>
      <w:r w:rsidRPr="00EA650B">
        <w:rPr>
          <w:rFonts w:ascii="Times New Roman" w:hAnsi="Times New Roman"/>
          <w:sz w:val="28"/>
          <w:szCs w:val="28"/>
        </w:rPr>
        <w:t>иметь маркировку с указанием владельца, номера его телефона, номера и даты разрешения на установку и эксплуатацию рекламной конструкции.</w:t>
      </w:r>
    </w:p>
    <w:p w:rsidR="00A61E62" w:rsidRPr="00D4164C" w:rsidRDefault="00A61E62" w:rsidP="00A61E6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D4164C">
        <w:rPr>
          <w:rFonts w:ascii="Times New Roman" w:hAnsi="Times New Roman"/>
          <w:b/>
          <w:sz w:val="28"/>
          <w:szCs w:val="28"/>
        </w:rPr>
        <w:t>2. Размеры.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Размер информационного поля: 1400 х 3000 мм.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016790">
        <w:rPr>
          <w:rFonts w:ascii="Times New Roman" w:hAnsi="Times New Roman"/>
          <w:sz w:val="28"/>
          <w:szCs w:val="28"/>
        </w:rPr>
        <w:t xml:space="preserve">нешний габарит рекламной панели: не более </w:t>
      </w:r>
      <w:r>
        <w:rPr>
          <w:rFonts w:ascii="Times New Roman" w:hAnsi="Times New Roman"/>
          <w:sz w:val="28"/>
          <w:szCs w:val="28"/>
        </w:rPr>
        <w:t>1920</w:t>
      </w:r>
      <w:r w:rsidRPr="00016790">
        <w:rPr>
          <w:rFonts w:ascii="Times New Roman" w:hAnsi="Times New Roman"/>
          <w:sz w:val="28"/>
          <w:szCs w:val="28"/>
        </w:rPr>
        <w:t xml:space="preserve"> х </w:t>
      </w:r>
      <w:r>
        <w:rPr>
          <w:rFonts w:ascii="Times New Roman" w:hAnsi="Times New Roman"/>
          <w:sz w:val="28"/>
          <w:szCs w:val="28"/>
        </w:rPr>
        <w:t>3920 мм.</w:t>
      </w:r>
    </w:p>
    <w:p w:rsidR="00A61E62" w:rsidRPr="004879DD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07FC">
        <w:rPr>
          <w:rFonts w:ascii="Times New Roman" w:hAnsi="Times New Roman"/>
          <w:b/>
          <w:sz w:val="28"/>
          <w:szCs w:val="28"/>
        </w:rPr>
        <w:t>3. Подсвет рекламной конструкции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Рекламная конструкция должна иметь внутренний подсвет.</w:t>
      </w:r>
    </w:p>
    <w:p w:rsidR="00A61E62" w:rsidRPr="00016790" w:rsidRDefault="00A61E62" w:rsidP="00A61E6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016790">
        <w:rPr>
          <w:rFonts w:ascii="Times New Roman" w:hAnsi="Times New Roman"/>
          <w:b/>
          <w:sz w:val="28"/>
          <w:szCs w:val="28"/>
        </w:rPr>
        <w:t>4. Технология замены изображения:</w:t>
      </w:r>
    </w:p>
    <w:p w:rsidR="00A61E62" w:rsidRPr="00016790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Р</w:t>
      </w:r>
      <w:r w:rsidRPr="00016790">
        <w:rPr>
          <w:rFonts w:ascii="Times New Roman" w:hAnsi="Times New Roman"/>
          <w:sz w:val="28"/>
          <w:szCs w:val="28"/>
        </w:rPr>
        <w:t>азмещение бумажного постера</w:t>
      </w:r>
      <w:r>
        <w:rPr>
          <w:rFonts w:ascii="Times New Roman" w:hAnsi="Times New Roman"/>
          <w:sz w:val="28"/>
          <w:szCs w:val="28"/>
        </w:rPr>
        <w:t xml:space="preserve"> или винилового полотна.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3B357C">
        <w:rPr>
          <w:rFonts w:ascii="Times New Roman" w:hAnsi="Times New Roman"/>
          <w:b/>
          <w:sz w:val="28"/>
          <w:szCs w:val="28"/>
        </w:rPr>
        <w:t>5</w:t>
      </w:r>
      <w:r w:rsidRPr="009007FC">
        <w:rPr>
          <w:rFonts w:ascii="Times New Roman" w:hAnsi="Times New Roman"/>
          <w:b/>
          <w:sz w:val="28"/>
          <w:szCs w:val="28"/>
        </w:rPr>
        <w:t>. Доведение до потребителя рекламных сообщений.</w:t>
      </w:r>
    </w:p>
    <w:p w:rsidR="00A61E62" w:rsidRPr="009007FC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07FC">
        <w:rPr>
          <w:rFonts w:ascii="Times New Roman" w:hAnsi="Times New Roman"/>
          <w:sz w:val="28"/>
          <w:szCs w:val="28"/>
        </w:rPr>
        <w:t xml:space="preserve">Доведение до потребителя рекламных сообщений </w:t>
      </w:r>
      <w:r>
        <w:rPr>
          <w:rFonts w:ascii="Times New Roman" w:hAnsi="Times New Roman"/>
          <w:sz w:val="28"/>
          <w:szCs w:val="28"/>
        </w:rPr>
        <w:t xml:space="preserve">на </w:t>
      </w:r>
      <w:proofErr w:type="spellStart"/>
      <w:r>
        <w:rPr>
          <w:rFonts w:ascii="Times New Roman" w:hAnsi="Times New Roman"/>
          <w:sz w:val="28"/>
          <w:szCs w:val="28"/>
        </w:rPr>
        <w:t>пилларах</w:t>
      </w:r>
      <w:proofErr w:type="spellEnd"/>
      <w:r w:rsidRPr="009007FC">
        <w:rPr>
          <w:rFonts w:ascii="Times New Roman" w:hAnsi="Times New Roman"/>
          <w:sz w:val="28"/>
          <w:szCs w:val="28"/>
        </w:rPr>
        <w:t xml:space="preserve"> может производиться:</w:t>
      </w:r>
    </w:p>
    <w:p w:rsidR="00A61E62" w:rsidRPr="009007FC" w:rsidRDefault="00A61E62" w:rsidP="00A61E62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007FC">
        <w:rPr>
          <w:rFonts w:ascii="Times New Roman" w:hAnsi="Times New Roman"/>
          <w:sz w:val="28"/>
          <w:szCs w:val="28"/>
        </w:rPr>
        <w:t>с помощью неподвижных полиграфических постеров (</w:t>
      </w:r>
      <w:r>
        <w:rPr>
          <w:rFonts w:ascii="Times New Roman" w:hAnsi="Times New Roman"/>
          <w:sz w:val="28"/>
          <w:szCs w:val="28"/>
        </w:rPr>
        <w:t>винил, бумага</w:t>
      </w:r>
      <w:r w:rsidRPr="009007FC">
        <w:rPr>
          <w:rFonts w:ascii="Times New Roman" w:hAnsi="Times New Roman"/>
          <w:sz w:val="28"/>
          <w:szCs w:val="28"/>
        </w:rPr>
        <w:t>);</w:t>
      </w:r>
    </w:p>
    <w:p w:rsidR="00A61E62" w:rsidRPr="0066082B" w:rsidRDefault="00A61E62" w:rsidP="00A61E62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с</w:t>
      </w:r>
      <w:r w:rsidR="00376AE5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D91AD4">
        <w:rPr>
          <w:rFonts w:ascii="Times New Roman" w:hAnsi="Times New Roman"/>
          <w:color w:val="000000"/>
          <w:sz w:val="28"/>
          <w:szCs w:val="28"/>
        </w:rPr>
        <w:t>помощью демонстрации постеров на динамических системах смены изображений (ролл</w:t>
      </w:r>
      <w:r>
        <w:rPr>
          <w:rFonts w:ascii="Times New Roman" w:hAnsi="Times New Roman"/>
          <w:color w:val="000000"/>
          <w:sz w:val="28"/>
          <w:szCs w:val="28"/>
        </w:rPr>
        <w:t xml:space="preserve">ерных системах), обеспечивающих </w:t>
      </w:r>
      <w:r w:rsidRPr="00D91AD4">
        <w:rPr>
          <w:rFonts w:ascii="Times New Roman" w:hAnsi="Times New Roman"/>
          <w:color w:val="000000"/>
          <w:sz w:val="28"/>
          <w:szCs w:val="28"/>
        </w:rPr>
        <w:t>последовательную прокрутку плакатов.</w:t>
      </w:r>
    </w:p>
    <w:p w:rsidR="00A61E62" w:rsidRPr="00726B6B" w:rsidRDefault="00A61E62" w:rsidP="00A61E62">
      <w:pPr>
        <w:spacing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Количество сторон и площадь информационного поля конкретной конструкции определяется разделом </w:t>
      </w:r>
      <w:r w:rsidRPr="00726B6B">
        <w:rPr>
          <w:rFonts w:ascii="Times New Roman" w:hAnsi="Times New Roman"/>
          <w:b/>
          <w:sz w:val="28"/>
          <w:szCs w:val="28"/>
          <w:lang w:val="en-US"/>
        </w:rPr>
        <w:t>IV</w:t>
      </w:r>
      <w:r>
        <w:rPr>
          <w:rFonts w:ascii="Times New Roman" w:hAnsi="Times New Roman"/>
          <w:b/>
          <w:sz w:val="28"/>
          <w:szCs w:val="28"/>
        </w:rPr>
        <w:t xml:space="preserve"> настоящей схемы.</w:t>
      </w:r>
    </w:p>
    <w:p w:rsidR="00A61E62" w:rsidRDefault="00A61E62" w:rsidP="00DF7821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A61E62" w:rsidRDefault="00A61E62" w:rsidP="00DF7821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93442E" w:rsidRDefault="0093442E" w:rsidP="00823B4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5E7929" w:rsidRDefault="005E7929" w:rsidP="00823B4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442DDA" w:rsidRDefault="00442DDA" w:rsidP="00823B4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823B45" w:rsidRDefault="00823B45" w:rsidP="00823B4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С</w:t>
      </w:r>
      <w:r w:rsidRPr="0073713B">
        <w:rPr>
          <w:rFonts w:ascii="Times New Roman" w:hAnsi="Times New Roman"/>
          <w:b/>
          <w:sz w:val="28"/>
          <w:szCs w:val="28"/>
        </w:rPr>
        <w:t>ветодиодный экран на опоре</w:t>
      </w:r>
      <w:r w:rsidRPr="0073713B">
        <w:rPr>
          <w:rFonts w:ascii="Times New Roman" w:hAnsi="Times New Roman"/>
          <w:sz w:val="28"/>
          <w:szCs w:val="28"/>
        </w:rPr>
        <w:t xml:space="preserve"> – рекламная конструкция, состоящая из фундамента, опоры, электронно-световог</w:t>
      </w:r>
      <w:r>
        <w:rPr>
          <w:rFonts w:ascii="Times New Roman" w:hAnsi="Times New Roman"/>
          <w:sz w:val="28"/>
          <w:szCs w:val="28"/>
        </w:rPr>
        <w:t>о оборудования, позволяющего де</w:t>
      </w:r>
      <w:r w:rsidRPr="0073713B">
        <w:rPr>
          <w:rFonts w:ascii="Times New Roman" w:hAnsi="Times New Roman"/>
          <w:sz w:val="28"/>
          <w:szCs w:val="28"/>
        </w:rPr>
        <w:t>монстрировать информационные материалы, информационного поля, размер которого определяется индивидуально на основании проекта, оборудованная системой аварийного отключения от сети электропитания.</w:t>
      </w:r>
      <w:r w:rsidR="00376AE5">
        <w:rPr>
          <w:rFonts w:ascii="Times New Roman" w:hAnsi="Times New Roman"/>
          <w:sz w:val="28"/>
          <w:szCs w:val="28"/>
        </w:rPr>
        <w:t xml:space="preserve"> </w:t>
      </w:r>
      <w:r w:rsidRPr="00B25E93">
        <w:rPr>
          <w:rFonts w:ascii="Times New Roman" w:hAnsi="Times New Roman"/>
          <w:sz w:val="28"/>
          <w:szCs w:val="28"/>
        </w:rPr>
        <w:t>Информация на рекламных конструкциях должна размещаться с соблюдением требований законодательства</w:t>
      </w:r>
      <w:r>
        <w:rPr>
          <w:rFonts w:ascii="Times New Roman" w:hAnsi="Times New Roman"/>
          <w:sz w:val="28"/>
          <w:szCs w:val="28"/>
        </w:rPr>
        <w:t xml:space="preserve"> о государственном языке Россий</w:t>
      </w:r>
      <w:r w:rsidRPr="00B25E93">
        <w:rPr>
          <w:rFonts w:ascii="Times New Roman" w:hAnsi="Times New Roman"/>
          <w:sz w:val="28"/>
          <w:szCs w:val="28"/>
        </w:rPr>
        <w:t>ской Федерации.</w:t>
      </w:r>
      <w:r>
        <w:rPr>
          <w:rFonts w:ascii="Times New Roman" w:hAnsi="Times New Roman"/>
          <w:sz w:val="28"/>
          <w:szCs w:val="28"/>
        </w:rPr>
        <w:t xml:space="preserve"> Р</w:t>
      </w:r>
      <w:r w:rsidRPr="00B25E93">
        <w:rPr>
          <w:rFonts w:ascii="Times New Roman" w:hAnsi="Times New Roman"/>
          <w:sz w:val="28"/>
          <w:szCs w:val="28"/>
        </w:rPr>
        <w:t>екламн</w:t>
      </w:r>
      <w:r>
        <w:rPr>
          <w:rFonts w:ascii="Times New Roman" w:hAnsi="Times New Roman"/>
          <w:sz w:val="28"/>
          <w:szCs w:val="28"/>
        </w:rPr>
        <w:t>ая</w:t>
      </w:r>
      <w:r w:rsidRPr="00B25E93">
        <w:rPr>
          <w:rFonts w:ascii="Times New Roman" w:hAnsi="Times New Roman"/>
          <w:sz w:val="28"/>
          <w:szCs w:val="28"/>
        </w:rPr>
        <w:t xml:space="preserve"> конструкци</w:t>
      </w:r>
      <w:r>
        <w:rPr>
          <w:rFonts w:ascii="Times New Roman" w:hAnsi="Times New Roman"/>
          <w:sz w:val="28"/>
          <w:szCs w:val="28"/>
        </w:rPr>
        <w:t>я должна быть спроектирована, из</w:t>
      </w:r>
      <w:r w:rsidRPr="00B25E93">
        <w:rPr>
          <w:rFonts w:ascii="Times New Roman" w:hAnsi="Times New Roman"/>
          <w:sz w:val="28"/>
          <w:szCs w:val="28"/>
        </w:rPr>
        <w:t>готовлен</w:t>
      </w:r>
      <w:r>
        <w:rPr>
          <w:rFonts w:ascii="Times New Roman" w:hAnsi="Times New Roman"/>
          <w:sz w:val="28"/>
          <w:szCs w:val="28"/>
        </w:rPr>
        <w:t>а</w:t>
      </w:r>
      <w:r w:rsidRPr="00B25E93">
        <w:rPr>
          <w:rFonts w:ascii="Times New Roman" w:hAnsi="Times New Roman"/>
          <w:sz w:val="28"/>
          <w:szCs w:val="28"/>
        </w:rPr>
        <w:t xml:space="preserve"> и установлен</w:t>
      </w:r>
      <w:r>
        <w:rPr>
          <w:rFonts w:ascii="Times New Roman" w:hAnsi="Times New Roman"/>
          <w:sz w:val="28"/>
          <w:szCs w:val="28"/>
        </w:rPr>
        <w:t>а</w:t>
      </w:r>
      <w:r w:rsidRPr="00B25E93">
        <w:rPr>
          <w:rFonts w:ascii="Times New Roman" w:hAnsi="Times New Roman"/>
          <w:sz w:val="28"/>
          <w:szCs w:val="28"/>
        </w:rPr>
        <w:t xml:space="preserve"> в соответствии с требованиями строительных норм и правил, правил устройства электроустановок, технических регламентов, санитарных норм и правил (в том числе требований к освещённости, электромагнитному излучению и пр.), с требованиями пожарной безопасности, законодательства Российской Федерации об объектах культурного наследия (памятниках истории и культуры) народов Российской Федерации, их охране и использовании и других нормативных актов, содержащих требования к рекламным конструкциям.</w:t>
      </w:r>
    </w:p>
    <w:p w:rsidR="00823B45" w:rsidRPr="00BB6166" w:rsidRDefault="00823B45" w:rsidP="00823B4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BB6166">
        <w:rPr>
          <w:rFonts w:ascii="Times New Roman" w:hAnsi="Times New Roman"/>
          <w:b/>
          <w:sz w:val="28"/>
          <w:szCs w:val="28"/>
        </w:rPr>
        <w:t>1. Общие требования и характеристики.</w:t>
      </w:r>
    </w:p>
    <w:p w:rsidR="00823B45" w:rsidRDefault="00823B45" w:rsidP="00823B4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Для размещения светодиодного экрана на опоре разрабатывается проектная документация с целью обеспечения безопасности при установке, монтаже и эксплуатации. </w:t>
      </w:r>
    </w:p>
    <w:p w:rsidR="00823B45" w:rsidRDefault="00823B45" w:rsidP="00823B4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основе светодиодного экрана на опоре лежит металлическая конструкция. </w:t>
      </w:r>
    </w:p>
    <w:p w:rsidR="00823B45" w:rsidRDefault="00823B45" w:rsidP="00823B4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25E93">
        <w:rPr>
          <w:rFonts w:ascii="Times New Roman" w:hAnsi="Times New Roman"/>
          <w:sz w:val="28"/>
          <w:szCs w:val="28"/>
        </w:rPr>
        <w:t>Конструктивные элементы жёсткости и крепления (болтовые соединения, элементы опор, технологические косынки и т.п.) рекламных конструкций должны быть закрыты декоративными элем</w:t>
      </w:r>
      <w:r>
        <w:rPr>
          <w:rFonts w:ascii="Times New Roman" w:hAnsi="Times New Roman"/>
          <w:sz w:val="28"/>
          <w:szCs w:val="28"/>
        </w:rPr>
        <w:t xml:space="preserve">ентами.          </w:t>
      </w:r>
    </w:p>
    <w:p w:rsidR="00823B45" w:rsidRDefault="00823B45" w:rsidP="00823B4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Расположение рекламного поля: горизонтальное.</w:t>
      </w:r>
    </w:p>
    <w:p w:rsidR="00823B45" w:rsidRDefault="005411DD" w:rsidP="00823B4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81280" behindDoc="1" locked="0" layoutInCell="1" allowOverlap="1">
            <wp:simplePos x="0" y="0"/>
            <wp:positionH relativeFrom="column">
              <wp:posOffset>10021661</wp:posOffset>
            </wp:positionH>
            <wp:positionV relativeFrom="paragraph">
              <wp:posOffset>167005</wp:posOffset>
            </wp:positionV>
            <wp:extent cx="3571240" cy="4658995"/>
            <wp:effectExtent l="0" t="0" r="0" b="8255"/>
            <wp:wrapSquare wrapText="bothSides"/>
            <wp:docPr id="269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240" cy="4658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3B45">
        <w:rPr>
          <w:rFonts w:ascii="Times New Roman" w:hAnsi="Times New Roman"/>
          <w:sz w:val="28"/>
          <w:szCs w:val="28"/>
        </w:rPr>
        <w:t>Количество информационных полей: не более двух.</w:t>
      </w:r>
    </w:p>
    <w:p w:rsidR="00823B45" w:rsidRDefault="00823B45" w:rsidP="00823B4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16790">
        <w:rPr>
          <w:rFonts w:ascii="Times New Roman" w:hAnsi="Times New Roman"/>
          <w:sz w:val="28"/>
          <w:szCs w:val="28"/>
        </w:rPr>
        <w:t>Количество опорных стоек: одна.</w:t>
      </w:r>
    </w:p>
    <w:p w:rsidR="00823B45" w:rsidRDefault="005411DD" w:rsidP="00823B4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15072" behindDoc="1" locked="0" layoutInCell="1" allowOverlap="1">
            <wp:simplePos x="0" y="0"/>
            <wp:positionH relativeFrom="column">
              <wp:posOffset>11102975</wp:posOffset>
            </wp:positionH>
            <wp:positionV relativeFrom="paragraph">
              <wp:posOffset>340360</wp:posOffset>
            </wp:positionV>
            <wp:extent cx="820420" cy="690880"/>
            <wp:effectExtent l="19050" t="0" r="0" b="0"/>
            <wp:wrapNone/>
            <wp:docPr id="270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420" cy="690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3B45" w:rsidRPr="00016790">
        <w:rPr>
          <w:rFonts w:ascii="Times New Roman" w:hAnsi="Times New Roman"/>
          <w:sz w:val="28"/>
          <w:szCs w:val="28"/>
        </w:rPr>
        <w:t>Рекламная конструкция стави</w:t>
      </w:r>
      <w:r w:rsidR="00823B45">
        <w:rPr>
          <w:rFonts w:ascii="Times New Roman" w:hAnsi="Times New Roman"/>
          <w:sz w:val="28"/>
          <w:szCs w:val="28"/>
        </w:rPr>
        <w:t>тся на заглублённом фундаменте (в случае невозможности у</w:t>
      </w:r>
      <w:r w:rsidR="00F85C8A">
        <w:rPr>
          <w:rFonts w:ascii="Times New Roman" w:hAnsi="Times New Roman"/>
          <w:sz w:val="28"/>
          <w:szCs w:val="28"/>
        </w:rPr>
        <w:t>становки рекламной конструкции</w:t>
      </w:r>
      <w:r w:rsidR="00823B45">
        <w:rPr>
          <w:rFonts w:ascii="Times New Roman" w:hAnsi="Times New Roman"/>
          <w:sz w:val="28"/>
          <w:szCs w:val="28"/>
        </w:rPr>
        <w:t xml:space="preserve"> на заглублённом фундаменте, допускается установка рекламной конструкции </w:t>
      </w:r>
      <w:r w:rsidR="00823B45" w:rsidRPr="00372B2E">
        <w:rPr>
          <w:rFonts w:ascii="Times New Roman" w:hAnsi="Times New Roman"/>
          <w:sz w:val="28"/>
          <w:szCs w:val="28"/>
        </w:rPr>
        <w:t>без заглубления фундамента</w:t>
      </w:r>
      <w:r w:rsidR="00823B45">
        <w:rPr>
          <w:rFonts w:ascii="Times New Roman" w:hAnsi="Times New Roman"/>
          <w:sz w:val="28"/>
          <w:szCs w:val="28"/>
        </w:rPr>
        <w:t>, в таком случае к</w:t>
      </w:r>
      <w:r w:rsidR="00823B45" w:rsidRPr="00EA650B">
        <w:rPr>
          <w:rFonts w:ascii="Times New Roman" w:hAnsi="Times New Roman"/>
          <w:sz w:val="28"/>
          <w:szCs w:val="28"/>
        </w:rPr>
        <w:t>онструктивные элементы жёсткости и крепления</w:t>
      </w:r>
      <w:r w:rsidR="00376AE5">
        <w:rPr>
          <w:rFonts w:ascii="Times New Roman" w:hAnsi="Times New Roman"/>
          <w:sz w:val="28"/>
          <w:szCs w:val="28"/>
        </w:rPr>
        <w:t xml:space="preserve"> </w:t>
      </w:r>
      <w:r w:rsidR="00823B45" w:rsidRPr="00EA650B">
        <w:rPr>
          <w:rFonts w:ascii="Times New Roman" w:hAnsi="Times New Roman"/>
          <w:sz w:val="28"/>
          <w:szCs w:val="28"/>
        </w:rPr>
        <w:t>рекламной конструкции должны быть закрыты декоративными элементами</w:t>
      </w:r>
      <w:r w:rsidR="00823B45">
        <w:rPr>
          <w:rFonts w:ascii="Times New Roman" w:hAnsi="Times New Roman"/>
          <w:sz w:val="28"/>
          <w:szCs w:val="28"/>
        </w:rPr>
        <w:t xml:space="preserve">). </w:t>
      </w:r>
    </w:p>
    <w:p w:rsidR="00823B45" w:rsidRDefault="00823B45" w:rsidP="00823B4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746F55">
        <w:rPr>
          <w:rFonts w:ascii="Times New Roman" w:hAnsi="Times New Roman"/>
          <w:sz w:val="28"/>
          <w:szCs w:val="28"/>
        </w:rPr>
        <w:t xml:space="preserve">окрытие </w:t>
      </w:r>
      <w:r>
        <w:rPr>
          <w:rFonts w:ascii="Times New Roman" w:hAnsi="Times New Roman"/>
          <w:sz w:val="28"/>
          <w:szCs w:val="28"/>
        </w:rPr>
        <w:t xml:space="preserve">рекламной конструкции </w:t>
      </w:r>
      <w:r w:rsidR="003D74C0">
        <w:rPr>
          <w:rFonts w:ascii="Times New Roman" w:hAnsi="Times New Roman"/>
          <w:sz w:val="28"/>
          <w:szCs w:val="28"/>
        </w:rPr>
        <w:t>–</w:t>
      </w:r>
      <w:r w:rsidRPr="00746F55">
        <w:rPr>
          <w:rFonts w:ascii="Times New Roman" w:hAnsi="Times New Roman"/>
          <w:sz w:val="28"/>
          <w:szCs w:val="28"/>
        </w:rPr>
        <w:t xml:space="preserve"> порошковое напыление с антикоррозионными ингибиторами.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</w:p>
    <w:p w:rsidR="00823B45" w:rsidRDefault="00823B45" w:rsidP="00823B45">
      <w:pPr>
        <w:spacing w:after="0" w:line="228" w:lineRule="auto"/>
        <w:jc w:val="both"/>
        <w:rPr>
          <w:noProof/>
        </w:rPr>
      </w:pPr>
      <w:r w:rsidRPr="0073713B">
        <w:rPr>
          <w:rFonts w:ascii="Times New Roman" w:hAnsi="Times New Roman"/>
          <w:sz w:val="28"/>
          <w:szCs w:val="28"/>
        </w:rPr>
        <w:t>Не допускается размещение светодиодных экранов в спальных районах и вблизи жилых домов.</w:t>
      </w:r>
    </w:p>
    <w:p w:rsidR="00823B45" w:rsidRPr="00016790" w:rsidRDefault="00823B45" w:rsidP="00823B45">
      <w:pPr>
        <w:spacing w:after="0" w:line="228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Рекламная конструкция должна </w:t>
      </w:r>
      <w:r w:rsidRPr="00EA650B">
        <w:rPr>
          <w:rFonts w:ascii="Times New Roman" w:hAnsi="Times New Roman"/>
          <w:sz w:val="28"/>
          <w:szCs w:val="28"/>
        </w:rPr>
        <w:t>иметь маркировку с указанием владельца, номера его телефона, номера и даты разрешения на установку и эксплуатацию рекламной конструкции.</w:t>
      </w:r>
    </w:p>
    <w:p w:rsidR="00823B45" w:rsidRPr="00BA0AB4" w:rsidRDefault="00823B45" w:rsidP="00823B4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4164C">
        <w:rPr>
          <w:rFonts w:ascii="Times New Roman" w:hAnsi="Times New Roman"/>
          <w:b/>
          <w:sz w:val="28"/>
          <w:szCs w:val="28"/>
        </w:rPr>
        <w:t>2. Размеры.</w:t>
      </w:r>
    </w:p>
    <w:p w:rsidR="00823B45" w:rsidRDefault="00823B45" w:rsidP="00823B4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Размер информационного поля: определяется проектной документацией и местом установки рекламной конструкции.</w:t>
      </w:r>
      <w:r>
        <w:rPr>
          <w:rFonts w:ascii="Times New Roman" w:hAnsi="Times New Roman"/>
          <w:sz w:val="28"/>
          <w:szCs w:val="28"/>
        </w:rPr>
        <w:tab/>
      </w:r>
    </w:p>
    <w:p w:rsidR="00823B45" w:rsidRDefault="00823B45" w:rsidP="00823B4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Расстояние между информационным полем и уровнем земли: определяется проектной документацией.</w:t>
      </w:r>
    </w:p>
    <w:p w:rsidR="00823B45" w:rsidRDefault="00823B45" w:rsidP="00823B4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Диаметр опорной стойки: согласно проектной документации.</w:t>
      </w:r>
    </w:p>
    <w:p w:rsidR="00823B45" w:rsidRPr="00B02E72" w:rsidRDefault="00823B45" w:rsidP="00823B4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9007FC">
        <w:rPr>
          <w:rFonts w:ascii="Times New Roman" w:hAnsi="Times New Roman"/>
          <w:b/>
          <w:sz w:val="28"/>
          <w:szCs w:val="28"/>
        </w:rPr>
        <w:t>3. Подсвет рекламной конструкции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823B45" w:rsidRDefault="00823B45" w:rsidP="00823B4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Рекламная конструкция должна иметь внутренний подсвет.</w:t>
      </w:r>
    </w:p>
    <w:p w:rsidR="00823B45" w:rsidRPr="00B02E72" w:rsidRDefault="00823B45" w:rsidP="00823B4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07FC">
        <w:rPr>
          <w:rFonts w:ascii="Times New Roman" w:hAnsi="Times New Roman"/>
          <w:b/>
          <w:sz w:val="28"/>
          <w:szCs w:val="28"/>
        </w:rPr>
        <w:t>4. Доведение до потребителя рекламных сообщений.</w:t>
      </w:r>
    </w:p>
    <w:p w:rsidR="00823B45" w:rsidRDefault="00823B45" w:rsidP="00823B4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07FC">
        <w:rPr>
          <w:rFonts w:ascii="Times New Roman" w:hAnsi="Times New Roman"/>
          <w:sz w:val="28"/>
          <w:szCs w:val="28"/>
        </w:rPr>
        <w:t xml:space="preserve">Доведение до потребителя рекламных сообщений </w:t>
      </w:r>
      <w:r>
        <w:rPr>
          <w:rFonts w:ascii="Times New Roman" w:hAnsi="Times New Roman"/>
          <w:sz w:val="28"/>
          <w:szCs w:val="28"/>
        </w:rPr>
        <w:t xml:space="preserve">на светодиодных экранах производится </w:t>
      </w:r>
      <w:r w:rsidRPr="00C86D57">
        <w:rPr>
          <w:rFonts w:ascii="Times New Roman" w:hAnsi="Times New Roman"/>
          <w:sz w:val="28"/>
          <w:szCs w:val="28"/>
        </w:rPr>
        <w:t>с помощью изображений, демонстрируе</w:t>
      </w:r>
      <w:r>
        <w:rPr>
          <w:rFonts w:ascii="Times New Roman" w:hAnsi="Times New Roman"/>
          <w:sz w:val="28"/>
          <w:szCs w:val="28"/>
        </w:rPr>
        <w:t>мых на электронных носителях.</w:t>
      </w:r>
    </w:p>
    <w:p w:rsidR="00823B45" w:rsidRPr="00031EA7" w:rsidRDefault="00823B45" w:rsidP="00823B45">
      <w:pPr>
        <w:spacing w:after="0" w:line="240" w:lineRule="auto"/>
        <w:jc w:val="both"/>
        <w:rPr>
          <w:rFonts w:ascii="Times New Roman" w:hAnsi="Times New Roman"/>
          <w:spacing w:val="-4"/>
          <w:sz w:val="28"/>
          <w:szCs w:val="28"/>
        </w:rPr>
      </w:pPr>
      <w:r w:rsidRPr="00946661">
        <w:rPr>
          <w:rFonts w:ascii="Times New Roman" w:hAnsi="Times New Roman"/>
          <w:sz w:val="28"/>
          <w:szCs w:val="28"/>
        </w:rPr>
        <w:t>Демонстрация изображений на электронных носителях должна производиться с использов</w:t>
      </w:r>
      <w:r w:rsidR="0004243C">
        <w:rPr>
          <w:rFonts w:ascii="Times New Roman" w:hAnsi="Times New Roman"/>
          <w:sz w:val="28"/>
          <w:szCs w:val="28"/>
        </w:rPr>
        <w:t xml:space="preserve">анием статичных изображений или </w:t>
      </w:r>
      <w:r w:rsidRPr="00946661">
        <w:rPr>
          <w:rFonts w:ascii="Times New Roman" w:hAnsi="Times New Roman"/>
          <w:sz w:val="28"/>
          <w:szCs w:val="28"/>
        </w:rPr>
        <w:t>в режиме «анимированного» постера, допускающего анимацию отдельных элементов композиции. Запрещено использование телевизионных роликов, содержащих развитие сюжетной линии и требующих постоянного внимания к изображению во время его демонстрации</w:t>
      </w:r>
      <w:r>
        <w:rPr>
          <w:rFonts w:ascii="Times New Roman" w:hAnsi="Times New Roman"/>
          <w:sz w:val="28"/>
          <w:szCs w:val="28"/>
        </w:rPr>
        <w:t>.</w:t>
      </w:r>
    </w:p>
    <w:p w:rsidR="00823B45" w:rsidRPr="00DE2E69" w:rsidRDefault="00823B45" w:rsidP="00823B45">
      <w:pPr>
        <w:jc w:val="both"/>
      </w:pPr>
      <w:r>
        <w:rPr>
          <w:rFonts w:ascii="Times New Roman" w:hAnsi="Times New Roman"/>
          <w:b/>
          <w:sz w:val="28"/>
          <w:szCs w:val="28"/>
        </w:rPr>
        <w:t xml:space="preserve">Площадь информационного поля конкретной конструкции определяется разделом </w:t>
      </w:r>
      <w:r w:rsidRPr="00726B6B">
        <w:rPr>
          <w:rFonts w:ascii="Times New Roman" w:hAnsi="Times New Roman"/>
          <w:b/>
          <w:sz w:val="28"/>
          <w:szCs w:val="28"/>
          <w:lang w:val="en-US"/>
        </w:rPr>
        <w:t>IV</w:t>
      </w:r>
      <w:r>
        <w:rPr>
          <w:rFonts w:ascii="Times New Roman" w:hAnsi="Times New Roman"/>
          <w:b/>
          <w:sz w:val="28"/>
          <w:szCs w:val="28"/>
        </w:rPr>
        <w:t xml:space="preserve"> настоящей схемы.</w:t>
      </w:r>
    </w:p>
    <w:p w:rsidR="00952B00" w:rsidRDefault="00952B00" w:rsidP="00421AC5">
      <w:pPr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04243C" w:rsidRDefault="0004243C" w:rsidP="00AE5046">
      <w:pPr>
        <w:spacing w:after="0" w:line="240" w:lineRule="auto"/>
        <w:jc w:val="center"/>
        <w:rPr>
          <w:rFonts w:ascii="Times New Roman" w:hAnsi="Times New Roman"/>
          <w:b/>
          <w:sz w:val="32"/>
        </w:rPr>
      </w:pPr>
    </w:p>
    <w:p w:rsidR="00B52B18" w:rsidRPr="002B32B0" w:rsidRDefault="00B52B18" w:rsidP="00AE5046">
      <w:pPr>
        <w:spacing w:after="0" w:line="240" w:lineRule="auto"/>
        <w:jc w:val="center"/>
        <w:rPr>
          <w:rFonts w:ascii="Times New Roman" w:hAnsi="Times New Roman"/>
          <w:b/>
          <w:sz w:val="28"/>
        </w:rPr>
      </w:pPr>
      <w:r w:rsidRPr="002B32B0">
        <w:rPr>
          <w:rFonts w:ascii="Times New Roman" w:hAnsi="Times New Roman"/>
          <w:b/>
          <w:sz w:val="32"/>
        </w:rPr>
        <w:lastRenderedPageBreak/>
        <w:t xml:space="preserve">Раздел </w:t>
      </w:r>
      <w:r w:rsidRPr="002B32B0">
        <w:rPr>
          <w:rFonts w:ascii="Times New Roman" w:hAnsi="Times New Roman"/>
          <w:b/>
          <w:sz w:val="32"/>
          <w:lang w:val="en-US"/>
        </w:rPr>
        <w:t>IV</w:t>
      </w:r>
    </w:p>
    <w:p w:rsidR="00E57234" w:rsidRPr="002B32B0" w:rsidRDefault="00B52B18" w:rsidP="00CC78C3">
      <w:pPr>
        <w:spacing w:after="0" w:line="240" w:lineRule="auto"/>
        <w:jc w:val="center"/>
        <w:rPr>
          <w:rFonts w:ascii="Times New Roman" w:hAnsi="Times New Roman"/>
          <w:b/>
          <w:sz w:val="32"/>
        </w:rPr>
      </w:pPr>
      <w:r w:rsidRPr="002B32B0">
        <w:rPr>
          <w:rFonts w:ascii="Times New Roman" w:hAnsi="Times New Roman"/>
          <w:b/>
          <w:sz w:val="32"/>
        </w:rPr>
        <w:t xml:space="preserve">Перечень рекламных конструкций </w:t>
      </w:r>
    </w:p>
    <w:tbl>
      <w:tblPr>
        <w:tblpPr w:leftFromText="180" w:rightFromText="180" w:vertAnchor="text" w:horzAnchor="margin" w:tblpY="432"/>
        <w:tblW w:w="212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17"/>
        <w:gridCol w:w="3402"/>
        <w:gridCol w:w="1985"/>
        <w:gridCol w:w="2693"/>
        <w:gridCol w:w="8930"/>
        <w:gridCol w:w="2918"/>
        <w:gridCol w:w="456"/>
      </w:tblGrid>
      <w:tr w:rsidR="00412B3C" w:rsidRPr="00777CFA" w:rsidTr="00197C2A">
        <w:trPr>
          <w:trHeight w:val="680"/>
        </w:trPr>
        <w:tc>
          <w:tcPr>
            <w:tcW w:w="817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77CFA">
              <w:rPr>
                <w:rFonts w:ascii="Times New Roman" w:hAnsi="Times New Roman"/>
                <w:b/>
                <w:sz w:val="28"/>
                <w:szCs w:val="28"/>
              </w:rPr>
              <w:br w:type="page"/>
              <w:t>№ п/п</w:t>
            </w:r>
          </w:p>
        </w:tc>
        <w:tc>
          <w:tcPr>
            <w:tcW w:w="3402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77CFA">
              <w:rPr>
                <w:rFonts w:ascii="Times New Roman" w:hAnsi="Times New Roman"/>
                <w:b/>
                <w:sz w:val="28"/>
                <w:szCs w:val="28"/>
              </w:rPr>
              <w:t>Тип и вид рекламной конструкции</w:t>
            </w:r>
          </w:p>
        </w:tc>
        <w:tc>
          <w:tcPr>
            <w:tcW w:w="1985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77CFA">
              <w:rPr>
                <w:rFonts w:ascii="Times New Roman" w:hAnsi="Times New Roman"/>
                <w:b/>
                <w:sz w:val="28"/>
                <w:szCs w:val="28"/>
              </w:rPr>
              <w:t>Количество сторон</w:t>
            </w:r>
          </w:p>
        </w:tc>
        <w:tc>
          <w:tcPr>
            <w:tcW w:w="2693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77CFA">
              <w:rPr>
                <w:rFonts w:ascii="Times New Roman" w:hAnsi="Times New Roman"/>
                <w:b/>
                <w:sz w:val="28"/>
                <w:szCs w:val="28"/>
              </w:rPr>
              <w:t xml:space="preserve">Площадь информационного поля, </w:t>
            </w:r>
            <w:proofErr w:type="spellStart"/>
            <w:r w:rsidRPr="00777CFA">
              <w:rPr>
                <w:rFonts w:ascii="Times New Roman" w:hAnsi="Times New Roman"/>
                <w:b/>
                <w:sz w:val="28"/>
                <w:szCs w:val="28"/>
              </w:rPr>
              <w:t>кв.м</w:t>
            </w:r>
            <w:proofErr w:type="spellEnd"/>
          </w:p>
        </w:tc>
        <w:tc>
          <w:tcPr>
            <w:tcW w:w="8930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77CFA">
              <w:rPr>
                <w:rFonts w:ascii="Times New Roman" w:hAnsi="Times New Roman"/>
                <w:b/>
                <w:sz w:val="28"/>
                <w:szCs w:val="28"/>
              </w:rPr>
              <w:t>Адрес рекламной конструкции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412B3C" w:rsidRPr="00777CFA" w:rsidRDefault="00412B3C" w:rsidP="002B32B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77CFA">
              <w:rPr>
                <w:rFonts w:ascii="Times New Roman" w:hAnsi="Times New Roman"/>
                <w:b/>
                <w:sz w:val="28"/>
                <w:szCs w:val="28"/>
              </w:rPr>
              <w:t>Способ доведения до потребителя рекламных сообщений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412B3C" w:rsidRPr="00777CFA" w:rsidRDefault="00412B3C" w:rsidP="00412B3C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412B3C" w:rsidRPr="00777CFA" w:rsidTr="00197C2A">
        <w:trPr>
          <w:trHeight w:val="680"/>
        </w:trPr>
        <w:tc>
          <w:tcPr>
            <w:tcW w:w="817" w:type="dxa"/>
            <w:vAlign w:val="center"/>
          </w:tcPr>
          <w:p w:rsidR="00412B3C" w:rsidRPr="002214AD" w:rsidRDefault="00412B3C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412B3C" w:rsidRPr="00777CFA" w:rsidRDefault="003D74C0" w:rsidP="0015100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Сити-</w:t>
            </w:r>
            <w:proofErr w:type="spellStart"/>
            <w:r w:rsidR="00412B3C" w:rsidRPr="00777CFA">
              <w:rPr>
                <w:rFonts w:ascii="Times New Roman" w:hAnsi="Times New Roman"/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1985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19,98 </w:t>
            </w:r>
          </w:p>
        </w:tc>
        <w:tc>
          <w:tcPr>
            <w:tcW w:w="8930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Ялтинская, 12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412B3C" w:rsidRPr="00777CFA" w:rsidRDefault="00EB7291" w:rsidP="0015100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Р</w:t>
            </w:r>
            <w:r w:rsidR="00412B3C" w:rsidRPr="00777CFA">
              <w:rPr>
                <w:rFonts w:ascii="Times New Roman" w:hAnsi="Times New Roman"/>
                <w:sz w:val="28"/>
                <w:szCs w:val="28"/>
              </w:rPr>
              <w:t>оллерная система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412B3C" w:rsidRPr="00777CFA" w:rsidRDefault="00412B3C" w:rsidP="00412B3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12B3C" w:rsidRPr="00777CFA" w:rsidTr="00197C2A">
        <w:trPr>
          <w:trHeight w:val="680"/>
        </w:trPr>
        <w:tc>
          <w:tcPr>
            <w:tcW w:w="817" w:type="dxa"/>
            <w:vAlign w:val="center"/>
          </w:tcPr>
          <w:p w:rsidR="00412B3C" w:rsidRPr="002214AD" w:rsidRDefault="00412B3C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693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340</w:t>
            </w:r>
          </w:p>
        </w:tc>
        <w:tc>
          <w:tcPr>
            <w:tcW w:w="8930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ул. им. </w:t>
            </w: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Мачуги</w:t>
            </w:r>
            <w:proofErr w:type="spellEnd"/>
            <w:r w:rsidRPr="00777CFA">
              <w:rPr>
                <w:rFonts w:ascii="Times New Roman" w:hAnsi="Times New Roman"/>
                <w:sz w:val="28"/>
                <w:szCs w:val="28"/>
              </w:rPr>
              <w:t xml:space="preserve"> В.Н., 2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412B3C" w:rsidRPr="00777CFA" w:rsidRDefault="00EB7291" w:rsidP="0015100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</w:t>
            </w:r>
            <w:r w:rsidR="00412B3C" w:rsidRPr="00777CFA">
              <w:rPr>
                <w:rFonts w:ascii="Times New Roman" w:hAnsi="Times New Roman"/>
                <w:sz w:val="28"/>
                <w:szCs w:val="28"/>
              </w:rPr>
              <w:t>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412B3C" w:rsidRPr="00777CFA" w:rsidRDefault="00412B3C" w:rsidP="00412B3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12B3C" w:rsidRPr="00777CFA" w:rsidTr="00197C2A">
        <w:trPr>
          <w:trHeight w:val="680"/>
        </w:trPr>
        <w:tc>
          <w:tcPr>
            <w:tcW w:w="817" w:type="dxa"/>
            <w:vAlign w:val="center"/>
          </w:tcPr>
          <w:p w:rsidR="00412B3C" w:rsidRPr="002214AD" w:rsidRDefault="00412B3C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412B3C" w:rsidRPr="00777CFA" w:rsidRDefault="00412B3C" w:rsidP="0042649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Суперсайт</w:t>
            </w:r>
            <w:proofErr w:type="spellEnd"/>
            <w:r w:rsidR="00B27CE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436788" w:rsidRPr="00777CFA">
              <w:rPr>
                <w:rFonts w:ascii="Times New Roman" w:hAnsi="Times New Roman"/>
                <w:sz w:val="28"/>
                <w:szCs w:val="28"/>
              </w:rPr>
              <w:t>15 х</w:t>
            </w:r>
            <w:r w:rsidR="0042649F" w:rsidRPr="00777CFA">
              <w:rPr>
                <w:rFonts w:ascii="Times New Roman" w:hAnsi="Times New Roman"/>
                <w:sz w:val="28"/>
                <w:szCs w:val="28"/>
              </w:rPr>
              <w:t xml:space="preserve"> 5</w:t>
            </w:r>
          </w:p>
        </w:tc>
        <w:tc>
          <w:tcPr>
            <w:tcW w:w="1985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150 </w:t>
            </w:r>
          </w:p>
        </w:tc>
        <w:tc>
          <w:tcPr>
            <w:tcW w:w="8930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Российская, 97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412B3C" w:rsidRPr="00777CFA" w:rsidRDefault="00EB7291" w:rsidP="0015100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П</w:t>
            </w:r>
            <w:r w:rsidR="00412B3C" w:rsidRPr="00777CFA">
              <w:rPr>
                <w:rFonts w:ascii="Times New Roman" w:hAnsi="Times New Roman"/>
                <w:sz w:val="28"/>
                <w:szCs w:val="28"/>
              </w:rPr>
              <w:t>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412B3C" w:rsidRPr="00777CFA" w:rsidRDefault="00412B3C" w:rsidP="00412B3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12B3C" w:rsidRPr="00777CFA" w:rsidTr="00197C2A">
        <w:trPr>
          <w:trHeight w:val="680"/>
        </w:trPr>
        <w:tc>
          <w:tcPr>
            <w:tcW w:w="817" w:type="dxa"/>
            <w:vAlign w:val="center"/>
          </w:tcPr>
          <w:p w:rsidR="00412B3C" w:rsidRPr="002214AD" w:rsidRDefault="00412B3C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Сити-</w:t>
            </w: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1985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19,98</w:t>
            </w:r>
          </w:p>
        </w:tc>
        <w:tc>
          <w:tcPr>
            <w:tcW w:w="8930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Индустриальная, 2 (позиция 1)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412B3C" w:rsidRPr="00777CFA" w:rsidRDefault="00EB7291" w:rsidP="0015100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Р</w:t>
            </w:r>
            <w:r w:rsidR="00412B3C" w:rsidRPr="00777CFA">
              <w:rPr>
                <w:rFonts w:ascii="Times New Roman" w:hAnsi="Times New Roman"/>
                <w:sz w:val="28"/>
                <w:szCs w:val="28"/>
              </w:rPr>
              <w:t>оллерная система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412B3C" w:rsidRPr="00777CFA" w:rsidRDefault="00412B3C" w:rsidP="00412B3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12B3C" w:rsidRPr="00777CFA" w:rsidTr="00197C2A">
        <w:trPr>
          <w:trHeight w:val="680"/>
        </w:trPr>
        <w:tc>
          <w:tcPr>
            <w:tcW w:w="817" w:type="dxa"/>
            <w:vAlign w:val="center"/>
          </w:tcPr>
          <w:p w:rsidR="00412B3C" w:rsidRPr="002214AD" w:rsidRDefault="00412B3C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Сити-</w:t>
            </w: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1985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19,98</w:t>
            </w:r>
          </w:p>
        </w:tc>
        <w:tc>
          <w:tcPr>
            <w:tcW w:w="8930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Индустриальная, 2 (позиция 2)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412B3C" w:rsidRPr="00777CFA" w:rsidRDefault="00EB7291" w:rsidP="0015100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Р</w:t>
            </w:r>
            <w:r w:rsidR="00412B3C" w:rsidRPr="00777CFA">
              <w:rPr>
                <w:rFonts w:ascii="Times New Roman" w:hAnsi="Times New Roman"/>
                <w:sz w:val="28"/>
                <w:szCs w:val="28"/>
              </w:rPr>
              <w:t>оллерная система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412B3C" w:rsidRPr="00777CFA" w:rsidRDefault="00412B3C" w:rsidP="00412B3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12B3C" w:rsidRPr="00777CFA" w:rsidTr="00197C2A">
        <w:trPr>
          <w:trHeight w:val="680"/>
        </w:trPr>
        <w:tc>
          <w:tcPr>
            <w:tcW w:w="817" w:type="dxa"/>
            <w:vAlign w:val="center"/>
          </w:tcPr>
          <w:p w:rsidR="00412B3C" w:rsidRPr="002214AD" w:rsidRDefault="00412B3C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412B3C" w:rsidRPr="00777CFA" w:rsidRDefault="003D74C0" w:rsidP="00151008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Сити-</w:t>
            </w:r>
            <w:proofErr w:type="spellStart"/>
            <w:r w:rsidR="00412B3C"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1985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19,98</w:t>
            </w:r>
          </w:p>
        </w:tc>
        <w:tc>
          <w:tcPr>
            <w:tcW w:w="8930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Северная, 312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412B3C" w:rsidRPr="00777CFA" w:rsidRDefault="00EB7291" w:rsidP="00151008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Р</w:t>
            </w:r>
            <w:r w:rsidR="00412B3C"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оллерная система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412B3C" w:rsidRPr="00777CFA" w:rsidRDefault="00412B3C" w:rsidP="00412B3C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412B3C" w:rsidRPr="00777CFA" w:rsidTr="00197C2A">
        <w:trPr>
          <w:trHeight w:val="680"/>
        </w:trPr>
        <w:tc>
          <w:tcPr>
            <w:tcW w:w="817" w:type="dxa"/>
            <w:vAlign w:val="center"/>
          </w:tcPr>
          <w:p w:rsidR="00412B3C" w:rsidRPr="002214AD" w:rsidRDefault="00412B3C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Сити-</w:t>
            </w: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1985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693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9,99</w:t>
            </w:r>
          </w:p>
        </w:tc>
        <w:tc>
          <w:tcPr>
            <w:tcW w:w="8930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МОПР, 18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412B3C" w:rsidRPr="00777CFA" w:rsidRDefault="00EB7291" w:rsidP="0015100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Р</w:t>
            </w:r>
            <w:r w:rsidR="00412B3C" w:rsidRPr="00777CFA">
              <w:rPr>
                <w:rFonts w:ascii="Times New Roman" w:hAnsi="Times New Roman"/>
                <w:sz w:val="28"/>
                <w:szCs w:val="28"/>
              </w:rPr>
              <w:t>оллерная система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412B3C" w:rsidRPr="00777CFA" w:rsidRDefault="00412B3C" w:rsidP="00412B3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12B3C" w:rsidRPr="00777CFA" w:rsidTr="00197C2A">
        <w:trPr>
          <w:trHeight w:val="680"/>
        </w:trPr>
        <w:tc>
          <w:tcPr>
            <w:tcW w:w="817" w:type="dxa"/>
            <w:vAlign w:val="center"/>
          </w:tcPr>
          <w:p w:rsidR="00412B3C" w:rsidRPr="002214AD" w:rsidRDefault="00412B3C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693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188</w:t>
            </w:r>
          </w:p>
        </w:tc>
        <w:tc>
          <w:tcPr>
            <w:tcW w:w="8930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Уральская, 79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412B3C" w:rsidRPr="00777CFA" w:rsidRDefault="00EB7291" w:rsidP="0015100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</w:t>
            </w:r>
            <w:r w:rsidR="00412B3C" w:rsidRPr="00777CFA">
              <w:rPr>
                <w:rFonts w:ascii="Times New Roman" w:hAnsi="Times New Roman"/>
                <w:sz w:val="28"/>
                <w:szCs w:val="28"/>
              </w:rPr>
              <w:t>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412B3C" w:rsidRPr="00777CFA" w:rsidRDefault="00412B3C" w:rsidP="00412B3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12B3C" w:rsidRPr="00777CFA" w:rsidTr="00197C2A">
        <w:trPr>
          <w:trHeight w:val="680"/>
        </w:trPr>
        <w:tc>
          <w:tcPr>
            <w:tcW w:w="817" w:type="dxa"/>
            <w:vAlign w:val="center"/>
          </w:tcPr>
          <w:p w:rsidR="00412B3C" w:rsidRPr="002214AD" w:rsidRDefault="00412B3C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693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340</w:t>
            </w:r>
          </w:p>
        </w:tc>
        <w:tc>
          <w:tcPr>
            <w:tcW w:w="8930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Минская, 120/8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412B3C" w:rsidRPr="00777CFA" w:rsidRDefault="00EB7291" w:rsidP="0015100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</w:t>
            </w:r>
            <w:r w:rsidR="00412B3C" w:rsidRPr="00777CFA">
              <w:rPr>
                <w:rFonts w:ascii="Times New Roman" w:hAnsi="Times New Roman"/>
                <w:sz w:val="28"/>
                <w:szCs w:val="28"/>
              </w:rPr>
              <w:t>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412B3C" w:rsidRPr="00777CFA" w:rsidRDefault="00412B3C" w:rsidP="00412B3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12B3C" w:rsidRPr="00777CFA" w:rsidTr="00197C2A">
        <w:trPr>
          <w:trHeight w:val="680"/>
        </w:trPr>
        <w:tc>
          <w:tcPr>
            <w:tcW w:w="817" w:type="dxa"/>
            <w:vAlign w:val="center"/>
          </w:tcPr>
          <w:p w:rsidR="00412B3C" w:rsidRPr="002214AD" w:rsidRDefault="00412B3C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412B3C" w:rsidRPr="00777CFA" w:rsidRDefault="003D74C0" w:rsidP="0015100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Сити-</w:t>
            </w:r>
            <w:proofErr w:type="spellStart"/>
            <w:r w:rsidR="00412B3C" w:rsidRPr="00777CFA">
              <w:rPr>
                <w:rFonts w:ascii="Times New Roman" w:hAnsi="Times New Roman"/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1985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19,98</w:t>
            </w:r>
          </w:p>
        </w:tc>
        <w:tc>
          <w:tcPr>
            <w:tcW w:w="8930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Уральская, 87/6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412B3C" w:rsidRPr="00777CFA" w:rsidRDefault="00EB7291" w:rsidP="0015100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Р</w:t>
            </w:r>
            <w:r w:rsidR="00412B3C" w:rsidRPr="00777CFA">
              <w:rPr>
                <w:rFonts w:ascii="Times New Roman" w:hAnsi="Times New Roman"/>
                <w:sz w:val="28"/>
                <w:szCs w:val="28"/>
              </w:rPr>
              <w:t>оллерная система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412B3C" w:rsidRPr="00777CFA" w:rsidRDefault="00412B3C" w:rsidP="00412B3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496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Суперсайт</w:t>
            </w:r>
            <w:proofErr w:type="spellEnd"/>
            <w:r w:rsidRPr="00777CFA">
              <w:rPr>
                <w:rFonts w:ascii="Times New Roman" w:hAnsi="Times New Roman"/>
                <w:sz w:val="28"/>
                <w:szCs w:val="28"/>
              </w:rPr>
              <w:t xml:space="preserve"> 15 х 5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150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ул. </w:t>
            </w: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Сормовская</w:t>
            </w:r>
            <w:proofErr w:type="spellEnd"/>
            <w:r w:rsidRPr="00777CFA">
              <w:rPr>
                <w:rFonts w:ascii="Times New Roman" w:hAnsi="Times New Roman"/>
                <w:sz w:val="28"/>
                <w:szCs w:val="28"/>
              </w:rPr>
              <w:t>, 4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Светодиодный экран на опоре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16,56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 им. Володи Головатого, 313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Демонстрация изображений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Суперсайт</w:t>
            </w:r>
            <w:proofErr w:type="spellEnd"/>
            <w:r w:rsidRPr="00777CFA">
              <w:rPr>
                <w:rFonts w:ascii="Times New Roman" w:hAnsi="Times New Roman"/>
                <w:sz w:val="28"/>
                <w:szCs w:val="28"/>
              </w:rPr>
              <w:t xml:space="preserve"> 15 х 5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150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ул. Крылатая, 2 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Суперсайт</w:t>
            </w:r>
            <w:proofErr w:type="spellEnd"/>
            <w:r w:rsidRPr="00777CFA">
              <w:rPr>
                <w:rFonts w:ascii="Times New Roman" w:hAnsi="Times New Roman"/>
                <w:sz w:val="28"/>
                <w:szCs w:val="28"/>
              </w:rPr>
              <w:t xml:space="preserve"> 15 х 5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150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ул. им. </w:t>
            </w: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Селезнёва</w:t>
            </w:r>
            <w:proofErr w:type="spellEnd"/>
            <w:r w:rsidRPr="00777CFA">
              <w:rPr>
                <w:rFonts w:ascii="Times New Roman" w:hAnsi="Times New Roman"/>
                <w:sz w:val="28"/>
                <w:szCs w:val="28"/>
              </w:rPr>
              <w:t>, 42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Российская, 349/1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Российская, 351/1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г. Темрюк – г. Краснодар – г. Кропоткин – граница Ставропольского края (211 км + 240) 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г. Темрюк – г. Краснодар – г. Кропоткин – граница Ставропольского края (211 км + 330) 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36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г. Темрюк – г. Краснодар – г. Кропоткин – граница Ставропольского края (211 км + 560) 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г. Темрюк – г. Краснодар – г. Кропоткин – граница Ставропольского края (211 км + 669) 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г. Темрюк – г. Краснодар – г. Кропоткин – граница Ставропольского края (211 км + 961) 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Сити-</w:t>
            </w: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19,98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Красных Партизан, 111/3 (позиция 1)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Роллерная система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Сити-</w:t>
            </w: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19,98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Красных Партизан, 111/3 (позиция 2)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Роллерная система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Новороссийская, 234/1 (позиция 1)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Новороссийская, 234 (позиция 2)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Новороссийская, 234 (позиция 3)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Новороссийская,234 (позиция 4)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Новороссийская, 234 (позиция 5)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Суперсайт</w:t>
            </w:r>
            <w:r w:rsidRPr="00777CFA">
              <w:rPr>
                <w:rFonts w:ascii="Times New Roman" w:hAnsi="Times New Roman"/>
                <w:sz w:val="28"/>
                <w:szCs w:val="28"/>
              </w:rPr>
              <w:t>15 х 5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150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Новороссийская, 234/1 (позиция 6)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Пиллар</w:t>
            </w:r>
            <w:proofErr w:type="spellEnd"/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12,6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Индустриальная, 2 (позиция 1)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Пиллар</w:t>
            </w:r>
            <w:proofErr w:type="spellEnd"/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12,6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Индустриальная, 2 (позиция 2)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Пиллар</w:t>
            </w:r>
            <w:proofErr w:type="spellEnd"/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12,6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Индустриальная, 2 (позиция 3)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Пиллар</w:t>
            </w:r>
            <w:proofErr w:type="spellEnd"/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12,6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Индустриальная, 2 (позиция 4)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Сити-</w:t>
            </w: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19,98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ул. Индустриальная, 2 (позиция 5) 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Роллерная система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Пиллар</w:t>
            </w:r>
            <w:proofErr w:type="spellEnd"/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12,6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им. Тургенева, 1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Суперсайт</w:t>
            </w:r>
            <w:r w:rsidRPr="00777CFA">
              <w:rPr>
                <w:rFonts w:ascii="Times New Roman" w:hAnsi="Times New Roman"/>
                <w:sz w:val="28"/>
                <w:szCs w:val="28"/>
              </w:rPr>
              <w:t>15 х 5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150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им. Филатова, 55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Суперсайт</w:t>
            </w:r>
            <w:r w:rsidRPr="00777CFA">
              <w:rPr>
                <w:rFonts w:ascii="Times New Roman" w:hAnsi="Times New Roman"/>
                <w:sz w:val="28"/>
                <w:szCs w:val="28"/>
              </w:rPr>
              <w:t>15 х 5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150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ул. им. Ивана Суса</w:t>
            </w: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нина, 2/2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Суперсайт</w:t>
            </w:r>
            <w:r w:rsidRPr="00777CFA">
              <w:rPr>
                <w:rFonts w:ascii="Times New Roman" w:hAnsi="Times New Roman"/>
                <w:sz w:val="28"/>
                <w:szCs w:val="28"/>
              </w:rPr>
              <w:t>15 х 5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150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ул. им. </w:t>
            </w: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Мачуги</w:t>
            </w:r>
            <w:proofErr w:type="spellEnd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В.Н., 124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Суперсайт</w:t>
            </w:r>
            <w:r w:rsidRPr="00777CFA">
              <w:rPr>
                <w:rFonts w:ascii="Times New Roman" w:hAnsi="Times New Roman"/>
                <w:sz w:val="28"/>
                <w:szCs w:val="28"/>
              </w:rPr>
              <w:t>15 х 5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150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Ялтинская, 53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Суперсайт</w:t>
            </w:r>
            <w:r w:rsidRPr="00777CFA">
              <w:rPr>
                <w:rFonts w:ascii="Times New Roman" w:hAnsi="Times New Roman"/>
                <w:sz w:val="28"/>
                <w:szCs w:val="28"/>
              </w:rPr>
              <w:t>15 х 5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150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9-го Мая, 19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Суперсайт</w:t>
            </w:r>
            <w:r w:rsidRPr="00777CFA">
              <w:rPr>
                <w:rFonts w:ascii="Times New Roman" w:hAnsi="Times New Roman"/>
                <w:sz w:val="28"/>
                <w:szCs w:val="28"/>
              </w:rPr>
              <w:t>15 х 5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150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им. Володарского, 61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Суперсайт</w:t>
            </w:r>
            <w:r w:rsidRPr="00777CFA">
              <w:rPr>
                <w:rFonts w:ascii="Times New Roman" w:hAnsi="Times New Roman"/>
                <w:sz w:val="28"/>
                <w:szCs w:val="28"/>
              </w:rPr>
              <w:t>15 х 5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150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Новороссийская, 7/1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9,99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Красная, 200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Светодиодный экран на опоре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35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Передовая/ул. Северная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Демонстрация изображений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12,6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им. Тургенева, 89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36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им. Дзержинского, 131/Г (позиция 1)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36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им. Дзержинского, 131/Г (позиция 2)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Суперсайт</w:t>
            </w:r>
            <w:proofErr w:type="spellEnd"/>
            <w:r w:rsidRPr="00777CFA">
              <w:rPr>
                <w:rFonts w:ascii="Times New Roman" w:hAnsi="Times New Roman"/>
                <w:sz w:val="28"/>
                <w:szCs w:val="28"/>
              </w:rPr>
              <w:t xml:space="preserve"> 15 х 5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150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Беговая, 11 (позиция 1)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36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Беговая, 11 (позиция 2)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36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Беговая, 11 (позиция 3)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36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Беговая, 11 (позиция 4)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Суперсайт</w:t>
            </w:r>
            <w:proofErr w:type="spellEnd"/>
            <w:r w:rsidRPr="00777CFA">
              <w:rPr>
                <w:rFonts w:ascii="Times New Roman" w:hAnsi="Times New Roman"/>
                <w:sz w:val="28"/>
                <w:szCs w:val="28"/>
              </w:rPr>
              <w:t xml:space="preserve"> 15 х 5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150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Беговая, 11 (позиция 5)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трасса Краснодар – Кропоткин участок с кадастровым номером 23:43:0433009:1046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трасса Краснодар – Кропоткин участок с кадастровым номером 23:43:0433009:1028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трасса Краснодар – Кропоткин участок с кадастровым номером 23:43:0433009:1151 (позиция 1)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трасса Краснодар – Кропоткин участок с кадастровым номером 23:43:0433009:1151 (позиция 2)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трасса Краснодар – Кропоткин участок с кадастровым номером 23:43:0433009:1151 (позиция 3)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трасса Краснодар – Кропоткин участок с кадастровым номером 23:43:0433009:1151 (позиция 4)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трасса Краснодар – Кропоткин участок с кадастровым номером 23:43:0433009:1151 (позиция 5)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трасса Краснодар – Кропоткин участок с кадастровым номером 23:43:043009:1151 (позиция 6)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трасса Краснодар – Кропоткин участок с кадастровым номером 23:43:0431001:</w:t>
            </w:r>
            <w:proofErr w:type="gramStart"/>
            <w:r w:rsidRPr="00777CFA">
              <w:rPr>
                <w:rFonts w:ascii="Times New Roman" w:hAnsi="Times New Roman"/>
                <w:sz w:val="28"/>
                <w:szCs w:val="28"/>
              </w:rPr>
              <w:t>360  (</w:t>
            </w:r>
            <w:proofErr w:type="gramEnd"/>
            <w:r w:rsidRPr="00777CFA">
              <w:rPr>
                <w:rFonts w:ascii="Times New Roman" w:hAnsi="Times New Roman"/>
                <w:sz w:val="28"/>
                <w:szCs w:val="28"/>
              </w:rPr>
              <w:t>позиция 1)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трасса Краснодар – Кропоткин участок с кадастровым номером 23:43:0431001:</w:t>
            </w:r>
            <w:proofErr w:type="gramStart"/>
            <w:r w:rsidRPr="00777CFA">
              <w:rPr>
                <w:rFonts w:ascii="Times New Roman" w:hAnsi="Times New Roman"/>
                <w:sz w:val="28"/>
                <w:szCs w:val="28"/>
              </w:rPr>
              <w:t>360  (</w:t>
            </w:r>
            <w:proofErr w:type="gramEnd"/>
            <w:r w:rsidRPr="00777CFA">
              <w:rPr>
                <w:rFonts w:ascii="Times New Roman" w:hAnsi="Times New Roman"/>
                <w:sz w:val="28"/>
                <w:szCs w:val="28"/>
              </w:rPr>
              <w:t>позиция 2)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36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трасса Краснодар – Кропоткин участок с кадастровым номером 23:43:0431001:</w:t>
            </w:r>
            <w:proofErr w:type="gramStart"/>
            <w:r w:rsidRPr="00777CFA">
              <w:rPr>
                <w:rFonts w:ascii="Times New Roman" w:hAnsi="Times New Roman"/>
                <w:sz w:val="28"/>
                <w:szCs w:val="28"/>
              </w:rPr>
              <w:t>360  (</w:t>
            </w:r>
            <w:proofErr w:type="gramEnd"/>
            <w:r w:rsidRPr="00777CFA">
              <w:rPr>
                <w:rFonts w:ascii="Times New Roman" w:hAnsi="Times New Roman"/>
                <w:sz w:val="28"/>
                <w:szCs w:val="28"/>
              </w:rPr>
              <w:t>позиция 3)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36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трасса Краснодар – Кропоткин участок с кадастровым номером 23:43:0431001:877 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36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трасса Краснодар – Кропоткин участок с кадастровым номером 23:43:0431001:362 (позиция 1)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36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трасса Краснодар – Кропоткин участок с кадастровым номером 23:43:0431001:362 (позиция 2)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36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Восточно-Кругликовская, 8 (позиция 1)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36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Восточно-Кругликовская, 8 (позиция 2)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36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Восточно-Кругликовская, 8 (позиция 3)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112,5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Красная, 176/1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Суперсайт</w:t>
            </w:r>
            <w:proofErr w:type="spellEnd"/>
            <w:r w:rsidRPr="00777CFA">
              <w:rPr>
                <w:rFonts w:ascii="Times New Roman" w:hAnsi="Times New Roman"/>
                <w:sz w:val="28"/>
                <w:szCs w:val="28"/>
              </w:rPr>
              <w:t xml:space="preserve"> 15 х 5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150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ул. им. Дзержинского, 163 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ул. </w:t>
            </w: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Сормовская</w:t>
            </w:r>
            <w:proofErr w:type="spellEnd"/>
            <w:r w:rsidRPr="00777CFA">
              <w:rPr>
                <w:rFonts w:ascii="Times New Roman" w:hAnsi="Times New Roman"/>
                <w:sz w:val="28"/>
                <w:szCs w:val="28"/>
              </w:rPr>
              <w:t>, 12/Б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1D391C" w:rsidRDefault="002F7865" w:rsidP="002F7865">
            <w:pPr>
              <w:rPr>
                <w:rFonts w:ascii="Times New Roman" w:hAnsi="Times New Roman"/>
                <w:sz w:val="28"/>
                <w:szCs w:val="28"/>
              </w:rPr>
            </w:pPr>
            <w:r w:rsidRPr="001D391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2F7865" w:rsidRPr="001D391C" w:rsidRDefault="002F7865" w:rsidP="002F786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D391C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693" w:type="dxa"/>
            <w:vAlign w:val="center"/>
          </w:tcPr>
          <w:p w:rsidR="002F7865" w:rsidRPr="001D391C" w:rsidRDefault="002F7865" w:rsidP="002F786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D391C">
              <w:rPr>
                <w:rFonts w:ascii="Times New Roman" w:hAnsi="Times New Roman"/>
                <w:sz w:val="28"/>
                <w:szCs w:val="28"/>
              </w:rPr>
              <w:t>317,5</w:t>
            </w:r>
          </w:p>
        </w:tc>
        <w:tc>
          <w:tcPr>
            <w:tcW w:w="8930" w:type="dxa"/>
            <w:vAlign w:val="center"/>
          </w:tcPr>
          <w:p w:rsidR="002F7865" w:rsidRPr="001D391C" w:rsidRDefault="002F7865" w:rsidP="002F7865">
            <w:pPr>
              <w:rPr>
                <w:rFonts w:ascii="Times New Roman" w:hAnsi="Times New Roman"/>
                <w:sz w:val="28"/>
                <w:szCs w:val="28"/>
              </w:rPr>
            </w:pPr>
            <w:r w:rsidRPr="001D391C">
              <w:rPr>
                <w:rFonts w:ascii="Times New Roman" w:hAnsi="Times New Roman"/>
                <w:sz w:val="28"/>
                <w:szCs w:val="28"/>
              </w:rPr>
              <w:t>ул. им. Дзержинского, 100/Б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1D391C" w:rsidRDefault="002F7865" w:rsidP="002F7865">
            <w:pPr>
              <w:rPr>
                <w:rFonts w:ascii="Times New Roman" w:hAnsi="Times New Roman"/>
                <w:sz w:val="28"/>
                <w:szCs w:val="28"/>
              </w:rPr>
            </w:pPr>
            <w:r w:rsidRPr="001D391C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10,26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Уральская, 134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Светодиодный экран на опоре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11,06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ул. им. </w:t>
            </w: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Бахчиванджи</w:t>
            </w:r>
            <w:proofErr w:type="spellEnd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, 5/ул. им. Петра </w:t>
            </w: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Метальникова</w:t>
            </w:r>
            <w:proofErr w:type="spellEnd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, 14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Демонстрация изображений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Сити-</w:t>
            </w: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19,98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ул. </w:t>
            </w: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Старокубанская</w:t>
            </w:r>
            <w:proofErr w:type="spellEnd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, 149 (позиция 1)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Роллерная система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Светодиодный экран на опоре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19,98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ул. </w:t>
            </w: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Старокубанская</w:t>
            </w:r>
            <w:proofErr w:type="spellEnd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, 149 (позиция 2)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Демонстрация изображений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Сити-</w:t>
            </w: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19,98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ул. </w:t>
            </w: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Старокубанская</w:t>
            </w:r>
            <w:proofErr w:type="spellEnd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, 149 (позиция 3)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Роллерная система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10,4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Школьная, 2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15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114,652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Западный Обход, 34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36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ул. им. </w:t>
            </w:r>
            <w:r w:rsidR="00AC2DA3">
              <w:rPr>
                <w:rFonts w:ascii="Times New Roman" w:hAnsi="Times New Roman"/>
                <w:color w:val="000000"/>
                <w:sz w:val="28"/>
                <w:szCs w:val="28"/>
              </w:rPr>
              <w:t>Леонида Лаврова, 22</w:t>
            </w: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вдоль ФАД М-4 «ДОН»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Светодиодный экран на опоре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9,99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им. Митрофана Седина, 159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Демонстрация изображений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Сити-</w:t>
            </w: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19,98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им. Героев Разведчиков, 23/16 (позиция 1)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Сити-</w:t>
            </w: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19,98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им. Героев Разведчиков, 23/16 (позиция 2)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Сити-</w:t>
            </w: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19,98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им. Героев Разведчиков, 23 (позиция 1)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Сити-</w:t>
            </w: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19,98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им. Героев Разведчиков, 23 (позиция 2)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Суперсайт</w:t>
            </w:r>
            <w:proofErr w:type="spellEnd"/>
            <w:r w:rsidRPr="00777CFA">
              <w:rPr>
                <w:rFonts w:ascii="Times New Roman" w:hAnsi="Times New Roman"/>
                <w:sz w:val="28"/>
                <w:szCs w:val="28"/>
              </w:rPr>
              <w:t xml:space="preserve"> 15 х 5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150 </w:t>
            </w:r>
          </w:p>
        </w:tc>
        <w:tc>
          <w:tcPr>
            <w:tcW w:w="8930" w:type="dxa"/>
            <w:vAlign w:val="center"/>
          </w:tcPr>
          <w:p w:rsidR="002F7865" w:rsidRPr="00777CFA" w:rsidRDefault="00AC2DA3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с/т «Автомагистраль»</w:t>
            </w:r>
            <w:r w:rsidR="002F7865"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ул. Грушевая, 1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84FC6">
              <w:rPr>
                <w:rFonts w:ascii="Times New Roman" w:hAnsi="Times New Roman"/>
                <w:sz w:val="28"/>
                <w:szCs w:val="28"/>
              </w:rPr>
              <w:t>Светодиодный экран на опоре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150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ул. им. </w:t>
            </w: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Мачуги</w:t>
            </w:r>
            <w:proofErr w:type="spellEnd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В.Н., 136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84FC6">
              <w:rPr>
                <w:rFonts w:ascii="Times New Roman" w:hAnsi="Times New Roman"/>
                <w:sz w:val="28"/>
                <w:szCs w:val="28"/>
              </w:rPr>
              <w:t>Демонстрация изображений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36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9-я Тихая, земельный участок с кадастровым номером 23:43:0108054:183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Суперсайт</w:t>
            </w:r>
            <w:proofErr w:type="spellEnd"/>
            <w:r w:rsidRPr="00777CFA">
              <w:rPr>
                <w:rFonts w:ascii="Times New Roman" w:hAnsi="Times New Roman"/>
                <w:sz w:val="28"/>
                <w:szCs w:val="28"/>
              </w:rPr>
              <w:t xml:space="preserve"> 15 х 5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150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пер. Плановый, 12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6,4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ул. Дальняя, 2  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Сити-</w:t>
            </w: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19,98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г. Краснодар, </w:t>
            </w: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Прикубанский</w:t>
            </w:r>
            <w:proofErr w:type="spellEnd"/>
            <w:r w:rsidRPr="00777CFA">
              <w:rPr>
                <w:rFonts w:ascii="Times New Roman" w:hAnsi="Times New Roman"/>
                <w:sz w:val="28"/>
                <w:szCs w:val="28"/>
              </w:rPr>
              <w:t xml:space="preserve"> внутригородской округ, ул. Красных Партизан-</w:t>
            </w: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ул.Азовская</w:t>
            </w:r>
            <w:proofErr w:type="spellEnd"/>
            <w:r w:rsidRPr="00777CFA">
              <w:rPr>
                <w:rFonts w:ascii="Times New Roman" w:hAnsi="Times New Roman"/>
                <w:sz w:val="28"/>
                <w:szCs w:val="28"/>
              </w:rPr>
              <w:t xml:space="preserve"> земельный участок с кадастровым номером 23:43:0106012:754 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Сити-</w:t>
            </w: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19,98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г. Краснодар, </w:t>
            </w: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При</w:t>
            </w:r>
            <w:r w:rsidR="00AC2DA3">
              <w:rPr>
                <w:rFonts w:ascii="Times New Roman" w:hAnsi="Times New Roman"/>
                <w:sz w:val="28"/>
                <w:szCs w:val="28"/>
              </w:rPr>
              <w:t>кубанский</w:t>
            </w:r>
            <w:proofErr w:type="spellEnd"/>
            <w:r w:rsidR="00AC2DA3">
              <w:rPr>
                <w:rFonts w:ascii="Times New Roman" w:hAnsi="Times New Roman"/>
                <w:sz w:val="28"/>
                <w:szCs w:val="28"/>
              </w:rPr>
              <w:t xml:space="preserve"> внутригородской округ</w:t>
            </w:r>
            <w:r w:rsidRPr="00777CFA">
              <w:rPr>
                <w:rFonts w:ascii="Times New Roman" w:hAnsi="Times New Roman"/>
                <w:sz w:val="28"/>
                <w:szCs w:val="28"/>
              </w:rPr>
              <w:t xml:space="preserve"> земельный участок с кадастровым номером 23:43:0106012:633 (позиция 1)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Сити-</w:t>
            </w: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19,98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AC2D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г. Краснодар, </w:t>
            </w: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Прикубанский</w:t>
            </w:r>
            <w:proofErr w:type="spellEnd"/>
            <w:r w:rsidRPr="00777CFA">
              <w:rPr>
                <w:rFonts w:ascii="Times New Roman" w:hAnsi="Times New Roman"/>
                <w:sz w:val="28"/>
                <w:szCs w:val="28"/>
              </w:rPr>
              <w:t xml:space="preserve"> внутригородской округ земельный участок с кадастровым номером 23:43:0106012:633 (позиция 2)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Сити-</w:t>
            </w: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19,98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AC2D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г. Краснодар, </w:t>
            </w: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Прикубанский</w:t>
            </w:r>
            <w:proofErr w:type="spellEnd"/>
            <w:r w:rsidRPr="00777CFA">
              <w:rPr>
                <w:rFonts w:ascii="Times New Roman" w:hAnsi="Times New Roman"/>
                <w:sz w:val="28"/>
                <w:szCs w:val="28"/>
              </w:rPr>
              <w:t xml:space="preserve"> внутригородской округ земельный участок с кадастровым номером 23:43:0106012:633 (позиция 3)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Сити-</w:t>
            </w: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19,98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AC2D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г. Краснодар, </w:t>
            </w: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Прикубанский</w:t>
            </w:r>
            <w:proofErr w:type="spellEnd"/>
            <w:r w:rsidRPr="00777CFA">
              <w:rPr>
                <w:rFonts w:ascii="Times New Roman" w:hAnsi="Times New Roman"/>
                <w:sz w:val="28"/>
                <w:szCs w:val="28"/>
              </w:rPr>
              <w:t xml:space="preserve"> внутригородской округ земельный участок с кадастровым номером 23:43:0106012:633 (позиция 4)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г. Краснодар, Карасунский внутригородской округ  </w:t>
            </w:r>
          </w:p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Автолюбителей, 50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Щит 6 х 3 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3-я Трудовая, 100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Светодиодный экран на опоре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9,99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им. Фадеева, 124/1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Демонстрация изображений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29,4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AC2D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ул. Восточный Обход, 3 земельный участок с кадастровым номером 23:43:0411055:1211 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Светодиодный экран на опоре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120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AC2D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им. Силантьева Ю.В., 74/1 земельный участок с кадастровым номером 23:43:0118009:14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Демонстрация изображений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Светодиодный экран на опоре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120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Западный Обход, земельный участок с кадастровым номером 23:43:0106012:1568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Демонстрация изображений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Суперсайт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113298">
              <w:rPr>
                <w:rFonts w:ascii="Times New Roman" w:hAnsi="Times New Roman"/>
                <w:sz w:val="28"/>
                <w:szCs w:val="28"/>
              </w:rPr>
              <w:t>15 х 5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150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Западный Обход, 42 (позиция 1)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Суперсайт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113298">
              <w:rPr>
                <w:rFonts w:ascii="Times New Roman" w:hAnsi="Times New Roman"/>
                <w:sz w:val="28"/>
                <w:szCs w:val="28"/>
              </w:rPr>
              <w:t>15 х 5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150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Западный Обход, 42 (позиция 2)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Суперсайт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113298">
              <w:rPr>
                <w:rFonts w:ascii="Times New Roman" w:hAnsi="Times New Roman"/>
                <w:sz w:val="28"/>
                <w:szCs w:val="28"/>
              </w:rPr>
              <w:t>15 х 5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150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им. Фадеева, 429/1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Западный Обход, земельный участок с кадастровым номером 23:43:0106012:1892 (позиция 1)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Западный Обход, земельный участок с кадастровым номером 23:43:0106012:1892 (позиция 2)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Западный Обход, земельный участок с кадастровым номером 23:43:0106012:1892 (позиция 3)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Западный Обход, земельный участок с кадастровым номером 23:43:0106012:2015 (позиция 4)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Западный Обход, земельный участок с кадастровым номером 23:43:0106012:2015 (позиция 5)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Западный Обход, земельный участок с кадастровым номером 23:43:0106012:2015 (позиция 6)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Светодиодный экран на опоре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42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Красная, вблизи № 176/3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Демонстрация изображений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113298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2F7865" w:rsidRPr="00113298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113298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72</w:t>
            </w:r>
          </w:p>
        </w:tc>
        <w:tc>
          <w:tcPr>
            <w:tcW w:w="8930" w:type="dxa"/>
            <w:vAlign w:val="center"/>
          </w:tcPr>
          <w:p w:rsidR="002F7865" w:rsidRPr="00113298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ул. Красная, вблизи № 176/6 (позиция 1)</w:t>
            </w:r>
          </w:p>
        </w:tc>
        <w:tc>
          <w:tcPr>
            <w:tcW w:w="2918" w:type="dxa"/>
            <w:vAlign w:val="center"/>
          </w:tcPr>
          <w:p w:rsidR="002F7865" w:rsidRPr="00113298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113298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2F7865" w:rsidRPr="00113298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693" w:type="dxa"/>
            <w:vAlign w:val="center"/>
          </w:tcPr>
          <w:p w:rsidR="002F7865" w:rsidRPr="00113298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14,45</w:t>
            </w:r>
          </w:p>
        </w:tc>
        <w:tc>
          <w:tcPr>
            <w:tcW w:w="8930" w:type="dxa"/>
            <w:vAlign w:val="center"/>
          </w:tcPr>
          <w:p w:rsidR="002F7865" w:rsidRPr="00113298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ул. Красная, вблизи № 176/6 (позиция 2)</w:t>
            </w:r>
          </w:p>
        </w:tc>
        <w:tc>
          <w:tcPr>
            <w:tcW w:w="2918" w:type="dxa"/>
            <w:vAlign w:val="center"/>
          </w:tcPr>
          <w:p w:rsidR="002F7865" w:rsidRPr="00113298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113298" w:rsidRDefault="002F7865" w:rsidP="002F7865">
            <w:pPr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13298">
              <w:rPr>
                <w:rFonts w:ascii="Times New Roman" w:hAnsi="Times New Roman"/>
                <w:sz w:val="28"/>
                <w:szCs w:val="28"/>
              </w:rPr>
              <w:t>Суперсайт</w:t>
            </w:r>
            <w:proofErr w:type="spellEnd"/>
            <w:r w:rsidRPr="00113298">
              <w:rPr>
                <w:rFonts w:ascii="Times New Roman" w:hAnsi="Times New Roman"/>
                <w:sz w:val="28"/>
                <w:szCs w:val="28"/>
              </w:rPr>
              <w:t xml:space="preserve"> 15 х 5</w:t>
            </w:r>
          </w:p>
        </w:tc>
        <w:tc>
          <w:tcPr>
            <w:tcW w:w="1985" w:type="dxa"/>
            <w:vAlign w:val="center"/>
          </w:tcPr>
          <w:p w:rsidR="002F7865" w:rsidRPr="00113298" w:rsidRDefault="002F7865" w:rsidP="002F786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113298" w:rsidRDefault="002F7865" w:rsidP="002F786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150</w:t>
            </w:r>
          </w:p>
        </w:tc>
        <w:tc>
          <w:tcPr>
            <w:tcW w:w="8930" w:type="dxa"/>
            <w:vAlign w:val="center"/>
          </w:tcPr>
          <w:p w:rsidR="002F7865" w:rsidRPr="00113298" w:rsidRDefault="00AC2DA3" w:rsidP="002F7865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ул. им.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Мачуги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В.Н., 41/1</w:t>
            </w:r>
            <w:r w:rsidR="002F7865" w:rsidRPr="00113298">
              <w:rPr>
                <w:rFonts w:ascii="Times New Roman" w:hAnsi="Times New Roman"/>
                <w:sz w:val="28"/>
                <w:szCs w:val="28"/>
              </w:rPr>
              <w:t xml:space="preserve"> земельный участок с кадастровым номером 23:43:0407036:128</w:t>
            </w:r>
          </w:p>
        </w:tc>
        <w:tc>
          <w:tcPr>
            <w:tcW w:w="2918" w:type="dxa"/>
            <w:vAlign w:val="center"/>
          </w:tcPr>
          <w:p w:rsidR="002F7865" w:rsidRPr="00113298" w:rsidRDefault="002F7865" w:rsidP="002F7865">
            <w:pPr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13298">
              <w:rPr>
                <w:rFonts w:ascii="Times New Roman" w:hAnsi="Times New Roman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113298" w:rsidRDefault="002F7865" w:rsidP="002F7865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13298">
              <w:rPr>
                <w:rFonts w:ascii="Times New Roman" w:hAnsi="Times New Roman"/>
                <w:sz w:val="28"/>
                <w:szCs w:val="28"/>
              </w:rPr>
              <w:t>Суперсайт</w:t>
            </w:r>
            <w:proofErr w:type="spellEnd"/>
            <w:r w:rsidRPr="00113298">
              <w:rPr>
                <w:rFonts w:ascii="Times New Roman" w:hAnsi="Times New Roman"/>
                <w:sz w:val="28"/>
                <w:szCs w:val="28"/>
              </w:rPr>
              <w:t xml:space="preserve"> 15 х 5</w:t>
            </w:r>
          </w:p>
        </w:tc>
        <w:tc>
          <w:tcPr>
            <w:tcW w:w="1985" w:type="dxa"/>
            <w:vAlign w:val="center"/>
          </w:tcPr>
          <w:p w:rsidR="002F7865" w:rsidRPr="00113298" w:rsidRDefault="002F7865" w:rsidP="002F786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113298" w:rsidRDefault="002F7865" w:rsidP="002F786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150</w:t>
            </w:r>
          </w:p>
        </w:tc>
        <w:tc>
          <w:tcPr>
            <w:tcW w:w="8930" w:type="dxa"/>
            <w:vAlign w:val="center"/>
          </w:tcPr>
          <w:p w:rsidR="002F7865" w:rsidRPr="00113298" w:rsidRDefault="00AC2DA3" w:rsidP="002F7865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Ростовское Шоссе, 14/18</w:t>
            </w:r>
            <w:r w:rsidR="002F7865" w:rsidRPr="00991705">
              <w:rPr>
                <w:rFonts w:ascii="Times New Roman" w:hAnsi="Times New Roman"/>
                <w:sz w:val="28"/>
                <w:szCs w:val="28"/>
              </w:rPr>
              <w:t xml:space="preserve"> земельный участок с кадастровым номером 23:43:0140008:76</w:t>
            </w:r>
          </w:p>
        </w:tc>
        <w:tc>
          <w:tcPr>
            <w:tcW w:w="2918" w:type="dxa"/>
            <w:vAlign w:val="center"/>
          </w:tcPr>
          <w:p w:rsidR="002F7865" w:rsidRPr="00113298" w:rsidRDefault="002F7865" w:rsidP="002F7865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13298">
              <w:rPr>
                <w:rFonts w:ascii="Times New Roman" w:hAnsi="Times New Roman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113298" w:rsidRDefault="002F7865" w:rsidP="002F7865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13298">
              <w:rPr>
                <w:rFonts w:ascii="Times New Roman" w:hAnsi="Times New Roman"/>
                <w:sz w:val="28"/>
                <w:szCs w:val="28"/>
              </w:rPr>
              <w:t>Суперсайт</w:t>
            </w:r>
            <w:proofErr w:type="spellEnd"/>
            <w:r w:rsidRPr="00113298">
              <w:rPr>
                <w:rFonts w:ascii="Times New Roman" w:hAnsi="Times New Roman"/>
                <w:sz w:val="28"/>
                <w:szCs w:val="28"/>
              </w:rPr>
              <w:t xml:space="preserve"> 15 х 5</w:t>
            </w:r>
          </w:p>
        </w:tc>
        <w:tc>
          <w:tcPr>
            <w:tcW w:w="1985" w:type="dxa"/>
            <w:vAlign w:val="center"/>
          </w:tcPr>
          <w:p w:rsidR="002F7865" w:rsidRPr="00113298" w:rsidRDefault="002F7865" w:rsidP="002F786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113298" w:rsidRDefault="002F7865" w:rsidP="002F786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150</w:t>
            </w:r>
          </w:p>
        </w:tc>
        <w:tc>
          <w:tcPr>
            <w:tcW w:w="8930" w:type="dxa"/>
            <w:vAlign w:val="center"/>
          </w:tcPr>
          <w:p w:rsidR="002F7865" w:rsidRPr="00113298" w:rsidRDefault="002F7865" w:rsidP="002F7865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ул. им. Щорса, 58/2</w:t>
            </w:r>
          </w:p>
        </w:tc>
        <w:tc>
          <w:tcPr>
            <w:tcW w:w="2918" w:type="dxa"/>
            <w:vAlign w:val="center"/>
          </w:tcPr>
          <w:p w:rsidR="002F7865" w:rsidRPr="00113298" w:rsidRDefault="002F7865" w:rsidP="002F7865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13298">
              <w:rPr>
                <w:rFonts w:ascii="Times New Roman" w:hAnsi="Times New Roman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113298" w:rsidRDefault="002F7865" w:rsidP="002F7865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13298">
              <w:rPr>
                <w:rFonts w:ascii="Times New Roman" w:hAnsi="Times New Roman"/>
                <w:sz w:val="28"/>
                <w:szCs w:val="28"/>
              </w:rPr>
              <w:t>Суперсайт</w:t>
            </w:r>
            <w:proofErr w:type="spellEnd"/>
            <w:r w:rsidRPr="00113298">
              <w:rPr>
                <w:rFonts w:ascii="Times New Roman" w:hAnsi="Times New Roman"/>
                <w:sz w:val="28"/>
                <w:szCs w:val="28"/>
              </w:rPr>
              <w:t xml:space="preserve"> 15 х 5</w:t>
            </w:r>
          </w:p>
        </w:tc>
        <w:tc>
          <w:tcPr>
            <w:tcW w:w="1985" w:type="dxa"/>
            <w:vAlign w:val="center"/>
          </w:tcPr>
          <w:p w:rsidR="002F7865" w:rsidRPr="00113298" w:rsidRDefault="002F7865" w:rsidP="002F786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113298" w:rsidRDefault="002F7865" w:rsidP="002F786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150</w:t>
            </w:r>
          </w:p>
        </w:tc>
        <w:tc>
          <w:tcPr>
            <w:tcW w:w="8930" w:type="dxa"/>
            <w:vAlign w:val="center"/>
          </w:tcPr>
          <w:p w:rsidR="002F7865" w:rsidRPr="00113298" w:rsidRDefault="002F7865" w:rsidP="00AC2DA3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991705">
              <w:rPr>
                <w:rFonts w:ascii="Times New Roman" w:hAnsi="Times New Roman"/>
                <w:sz w:val="28"/>
                <w:szCs w:val="28"/>
              </w:rPr>
              <w:t>ул. им. Дзержинского земельный участок с кадастровым номером 23:43:0126007:2458</w:t>
            </w:r>
          </w:p>
        </w:tc>
        <w:tc>
          <w:tcPr>
            <w:tcW w:w="2918" w:type="dxa"/>
            <w:vAlign w:val="center"/>
          </w:tcPr>
          <w:p w:rsidR="002F7865" w:rsidRPr="00113298" w:rsidRDefault="002F7865" w:rsidP="002F7865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13298">
              <w:rPr>
                <w:rFonts w:ascii="Times New Roman" w:hAnsi="Times New Roman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113298" w:rsidRDefault="002F7865" w:rsidP="002F7865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2F7865" w:rsidRPr="0041545D" w:rsidRDefault="002F7865" w:rsidP="002F7865">
            <w:pPr>
              <w:spacing w:after="0"/>
              <w:jc w:val="center"/>
              <w:rPr>
                <w:rFonts w:ascii="Times New Roman" w:hAnsi="Times New Roman"/>
                <w:color w:val="000000"/>
                <w:sz w:val="28"/>
              </w:rPr>
            </w:pPr>
            <w:r w:rsidRPr="0041545D">
              <w:rPr>
                <w:rFonts w:ascii="Times New Roman" w:hAnsi="Times New Roman"/>
                <w:color w:val="000000"/>
                <w:sz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41545D" w:rsidRDefault="002F7865" w:rsidP="002F7865">
            <w:pPr>
              <w:spacing w:after="0"/>
              <w:jc w:val="center"/>
              <w:rPr>
                <w:rFonts w:ascii="Times New Roman" w:hAnsi="Times New Roman"/>
                <w:color w:val="000000"/>
                <w:sz w:val="28"/>
              </w:rPr>
            </w:pPr>
            <w:r w:rsidRPr="0041545D">
              <w:rPr>
                <w:rFonts w:ascii="Times New Roman" w:hAnsi="Times New Roman"/>
                <w:sz w:val="28"/>
              </w:rPr>
              <w:t>16,5</w:t>
            </w:r>
          </w:p>
        </w:tc>
        <w:tc>
          <w:tcPr>
            <w:tcW w:w="8930" w:type="dxa"/>
            <w:vAlign w:val="center"/>
          </w:tcPr>
          <w:p w:rsidR="002F7865" w:rsidRPr="00DA3A13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EE51D9">
              <w:rPr>
                <w:rFonts w:ascii="Times New Roman" w:hAnsi="Times New Roman"/>
                <w:sz w:val="28"/>
                <w:szCs w:val="28"/>
              </w:rPr>
              <w:t>проезд Мирный, 16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113298" w:rsidRDefault="002F7865" w:rsidP="002F7865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2F7865" w:rsidRPr="0041545D" w:rsidRDefault="002F7865" w:rsidP="002F7865">
            <w:pPr>
              <w:spacing w:after="0"/>
              <w:jc w:val="center"/>
              <w:rPr>
                <w:rFonts w:ascii="Times New Roman" w:hAnsi="Times New Roman"/>
                <w:sz w:val="28"/>
              </w:rPr>
            </w:pPr>
            <w:r w:rsidRPr="0041545D">
              <w:rPr>
                <w:rFonts w:ascii="Times New Roman" w:hAnsi="Times New Roman"/>
                <w:sz w:val="28"/>
              </w:rPr>
              <w:t>4</w:t>
            </w:r>
          </w:p>
        </w:tc>
        <w:tc>
          <w:tcPr>
            <w:tcW w:w="2693" w:type="dxa"/>
            <w:vAlign w:val="center"/>
          </w:tcPr>
          <w:p w:rsidR="002F7865" w:rsidRPr="0041545D" w:rsidRDefault="002F7865" w:rsidP="002F7865">
            <w:pPr>
              <w:spacing w:after="0"/>
              <w:jc w:val="center"/>
              <w:rPr>
                <w:rFonts w:ascii="Times New Roman" w:hAnsi="Times New Roman"/>
                <w:sz w:val="28"/>
              </w:rPr>
            </w:pPr>
            <w:r w:rsidRPr="0041545D">
              <w:rPr>
                <w:rFonts w:ascii="Times New Roman" w:hAnsi="Times New Roman"/>
                <w:sz w:val="28"/>
              </w:rPr>
              <w:t>128</w:t>
            </w:r>
          </w:p>
        </w:tc>
        <w:tc>
          <w:tcPr>
            <w:tcW w:w="8930" w:type="dxa"/>
            <w:vAlign w:val="center"/>
          </w:tcPr>
          <w:p w:rsidR="002F7865" w:rsidRPr="00DA3A13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</w:rPr>
            </w:pPr>
            <w:r w:rsidRPr="00EE51D9">
              <w:rPr>
                <w:rFonts w:ascii="Times New Roman" w:hAnsi="Times New Roman"/>
                <w:sz w:val="28"/>
                <w:szCs w:val="28"/>
              </w:rPr>
              <w:t>ул. Российская, 269/10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113298" w:rsidRDefault="002F7865" w:rsidP="002F7865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2F7865" w:rsidRPr="0041545D" w:rsidRDefault="002F7865" w:rsidP="002F7865">
            <w:pPr>
              <w:spacing w:after="0"/>
              <w:jc w:val="center"/>
              <w:rPr>
                <w:rFonts w:ascii="Times New Roman" w:hAnsi="Times New Roman"/>
                <w:sz w:val="28"/>
              </w:rPr>
            </w:pPr>
            <w:r w:rsidRPr="0041545D">
              <w:rPr>
                <w:rFonts w:ascii="Times New Roman" w:hAnsi="Times New Roman"/>
                <w:sz w:val="28"/>
              </w:rPr>
              <w:t>3</w:t>
            </w:r>
          </w:p>
        </w:tc>
        <w:tc>
          <w:tcPr>
            <w:tcW w:w="2693" w:type="dxa"/>
            <w:vAlign w:val="center"/>
          </w:tcPr>
          <w:p w:rsidR="002F7865" w:rsidRPr="0041545D" w:rsidRDefault="002F7865" w:rsidP="002F7865">
            <w:pPr>
              <w:spacing w:after="0"/>
              <w:jc w:val="center"/>
              <w:rPr>
                <w:rFonts w:ascii="Times New Roman" w:hAnsi="Times New Roman"/>
                <w:sz w:val="28"/>
              </w:rPr>
            </w:pPr>
            <w:r w:rsidRPr="0041545D">
              <w:rPr>
                <w:rFonts w:ascii="Times New Roman" w:hAnsi="Times New Roman"/>
                <w:sz w:val="28"/>
              </w:rPr>
              <w:t>351</w:t>
            </w:r>
          </w:p>
        </w:tc>
        <w:tc>
          <w:tcPr>
            <w:tcW w:w="8930" w:type="dxa"/>
            <w:vAlign w:val="center"/>
          </w:tcPr>
          <w:p w:rsidR="002F7865" w:rsidRPr="00DA3A13" w:rsidRDefault="002F7865" w:rsidP="002F7865">
            <w:pPr>
              <w:spacing w:after="0"/>
              <w:rPr>
                <w:rFonts w:ascii="Times New Roman" w:hAnsi="Times New Roman"/>
                <w:color w:val="000000"/>
                <w:sz w:val="28"/>
              </w:rPr>
            </w:pPr>
            <w:r w:rsidRPr="00EE51D9">
              <w:rPr>
                <w:rFonts w:ascii="Times New Roman" w:hAnsi="Times New Roman"/>
                <w:sz w:val="28"/>
                <w:szCs w:val="28"/>
              </w:rPr>
              <w:t>ул. Крылатая, 2А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113298" w:rsidRDefault="002F7865" w:rsidP="002F7865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2F7865" w:rsidRPr="0041545D" w:rsidRDefault="002F7865" w:rsidP="002F7865">
            <w:pPr>
              <w:spacing w:after="0"/>
              <w:jc w:val="center"/>
              <w:rPr>
                <w:rFonts w:ascii="Times New Roman" w:hAnsi="Times New Roman"/>
                <w:sz w:val="28"/>
              </w:rPr>
            </w:pPr>
            <w:r w:rsidRPr="0041545D"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41545D" w:rsidRDefault="002F7865" w:rsidP="002F7865">
            <w:pPr>
              <w:spacing w:after="0"/>
              <w:jc w:val="center"/>
              <w:rPr>
                <w:rFonts w:ascii="Times New Roman" w:hAnsi="Times New Roman"/>
                <w:sz w:val="28"/>
              </w:rPr>
            </w:pPr>
            <w:r w:rsidRPr="0041545D">
              <w:rPr>
                <w:rFonts w:ascii="Times New Roman" w:hAnsi="Times New Roman"/>
                <w:sz w:val="28"/>
              </w:rPr>
              <w:t>17</w:t>
            </w:r>
          </w:p>
        </w:tc>
        <w:tc>
          <w:tcPr>
            <w:tcW w:w="8930" w:type="dxa"/>
            <w:vAlign w:val="center"/>
          </w:tcPr>
          <w:p w:rsidR="002F7865" w:rsidRPr="00DA3A13" w:rsidRDefault="002F7865" w:rsidP="002F7865">
            <w:pPr>
              <w:spacing w:after="0"/>
              <w:rPr>
                <w:rFonts w:ascii="Times New Roman" w:hAnsi="Times New Roman"/>
                <w:color w:val="000000"/>
                <w:sz w:val="28"/>
              </w:rPr>
            </w:pPr>
            <w:r w:rsidRPr="00EE51D9">
              <w:rPr>
                <w:rFonts w:ascii="Times New Roman" w:hAnsi="Times New Roman"/>
                <w:sz w:val="28"/>
                <w:szCs w:val="28"/>
              </w:rPr>
              <w:t xml:space="preserve">ул. </w:t>
            </w:r>
            <w:proofErr w:type="spellStart"/>
            <w:r w:rsidRPr="00EE51D9">
              <w:rPr>
                <w:rFonts w:ascii="Times New Roman" w:hAnsi="Times New Roman"/>
                <w:sz w:val="28"/>
                <w:szCs w:val="28"/>
              </w:rPr>
              <w:t>Сормовская</w:t>
            </w:r>
            <w:proofErr w:type="spellEnd"/>
            <w:r w:rsidRPr="00EE51D9">
              <w:rPr>
                <w:rFonts w:ascii="Times New Roman" w:hAnsi="Times New Roman"/>
                <w:sz w:val="28"/>
                <w:szCs w:val="28"/>
              </w:rPr>
              <w:t>, 1/5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113298" w:rsidRDefault="002F7865" w:rsidP="002F7865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2F7865" w:rsidRPr="0041545D" w:rsidRDefault="002F7865" w:rsidP="002F7865">
            <w:pPr>
              <w:pStyle w:val="ConsPlusNormal"/>
              <w:jc w:val="center"/>
              <w:rPr>
                <w:szCs w:val="22"/>
              </w:rPr>
            </w:pPr>
            <w:r w:rsidRPr="0041545D">
              <w:rPr>
                <w:szCs w:val="22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41545D" w:rsidRDefault="002F7865" w:rsidP="002F7865">
            <w:pPr>
              <w:pStyle w:val="ConsPlusNormal"/>
              <w:jc w:val="center"/>
              <w:rPr>
                <w:szCs w:val="22"/>
              </w:rPr>
            </w:pPr>
            <w:r w:rsidRPr="0041545D">
              <w:rPr>
                <w:szCs w:val="22"/>
              </w:rPr>
              <w:t>116,1</w:t>
            </w:r>
          </w:p>
        </w:tc>
        <w:tc>
          <w:tcPr>
            <w:tcW w:w="8930" w:type="dxa"/>
            <w:vAlign w:val="center"/>
          </w:tcPr>
          <w:p w:rsidR="002F7865" w:rsidRPr="001F306A" w:rsidRDefault="002F7865" w:rsidP="002F7865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Западный Обход, 34 (земельный участок с кадастровым номером 23:43:0126040:620)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1061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123CE4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23CE4">
              <w:rPr>
                <w:rFonts w:ascii="Times New Roman" w:hAnsi="Times New Roman"/>
                <w:sz w:val="28"/>
                <w:szCs w:val="28"/>
              </w:rPr>
              <w:t>Суперсайт</w:t>
            </w:r>
            <w:proofErr w:type="spellEnd"/>
            <w:r w:rsidRPr="00123CE4">
              <w:rPr>
                <w:rFonts w:ascii="Times New Roman" w:hAnsi="Times New Roman"/>
                <w:sz w:val="28"/>
                <w:szCs w:val="28"/>
              </w:rPr>
              <w:t xml:space="preserve"> 5 х 15</w:t>
            </w:r>
          </w:p>
        </w:tc>
        <w:tc>
          <w:tcPr>
            <w:tcW w:w="1985" w:type="dxa"/>
            <w:vAlign w:val="center"/>
          </w:tcPr>
          <w:p w:rsidR="002F7865" w:rsidRPr="00123CE4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23CE4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123CE4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23CE4">
              <w:rPr>
                <w:rFonts w:ascii="Times New Roman" w:hAnsi="Times New Roman"/>
                <w:sz w:val="28"/>
                <w:szCs w:val="28"/>
              </w:rPr>
              <w:t>150</w:t>
            </w:r>
          </w:p>
        </w:tc>
        <w:tc>
          <w:tcPr>
            <w:tcW w:w="8930" w:type="dxa"/>
            <w:vAlign w:val="center"/>
          </w:tcPr>
          <w:p w:rsidR="002F7865" w:rsidRPr="00123CE4" w:rsidRDefault="002F7865" w:rsidP="00AC2D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23CE4">
              <w:rPr>
                <w:rFonts w:ascii="Times New Roman" w:hAnsi="Times New Roman"/>
                <w:sz w:val="28"/>
                <w:szCs w:val="28"/>
              </w:rPr>
              <w:t>ул. им. Калинина, 368 земельный участок с кадастровым номером 23:43:0207001:0001</w:t>
            </w:r>
          </w:p>
        </w:tc>
        <w:tc>
          <w:tcPr>
            <w:tcW w:w="2918" w:type="dxa"/>
            <w:vAlign w:val="center"/>
          </w:tcPr>
          <w:p w:rsidR="002F7865" w:rsidRPr="00123CE4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23CE4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847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965942" w:rsidRDefault="002F7865" w:rsidP="002F7865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965942">
              <w:rPr>
                <w:rFonts w:ascii="Times New Roman" w:hAnsi="Times New Roman"/>
                <w:sz w:val="28"/>
                <w:szCs w:val="28"/>
              </w:rPr>
              <w:t>Светодиодный экран на опоре</w:t>
            </w:r>
          </w:p>
        </w:tc>
        <w:tc>
          <w:tcPr>
            <w:tcW w:w="1985" w:type="dxa"/>
            <w:vAlign w:val="center"/>
          </w:tcPr>
          <w:p w:rsidR="002F7865" w:rsidRPr="00965942" w:rsidRDefault="002F7865" w:rsidP="002F786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65942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965942" w:rsidRDefault="002F7865" w:rsidP="002F786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65942">
              <w:rPr>
                <w:rFonts w:ascii="Times New Roman" w:hAnsi="Times New Roman"/>
                <w:sz w:val="28"/>
                <w:szCs w:val="28"/>
              </w:rPr>
              <w:t>120</w:t>
            </w:r>
          </w:p>
        </w:tc>
        <w:tc>
          <w:tcPr>
            <w:tcW w:w="8930" w:type="dxa"/>
            <w:vAlign w:val="center"/>
          </w:tcPr>
          <w:p w:rsidR="002F7865" w:rsidRPr="00965942" w:rsidRDefault="002F7865" w:rsidP="002F7865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965942">
              <w:rPr>
                <w:rFonts w:ascii="Times New Roman" w:hAnsi="Times New Roman"/>
                <w:sz w:val="28"/>
                <w:szCs w:val="28"/>
              </w:rPr>
              <w:t>ул. им. Сергея Лазо, 1</w:t>
            </w:r>
          </w:p>
        </w:tc>
        <w:tc>
          <w:tcPr>
            <w:tcW w:w="2918" w:type="dxa"/>
            <w:vAlign w:val="center"/>
          </w:tcPr>
          <w:p w:rsidR="002F7865" w:rsidRPr="00965942" w:rsidRDefault="002F7865" w:rsidP="002F7865">
            <w:pPr>
              <w:rPr>
                <w:rFonts w:ascii="Times New Roman" w:hAnsi="Times New Roman"/>
                <w:sz w:val="28"/>
                <w:szCs w:val="28"/>
              </w:rPr>
            </w:pPr>
            <w:r w:rsidRPr="00965942">
              <w:rPr>
                <w:rFonts w:ascii="Times New Roman" w:hAnsi="Times New Roman"/>
                <w:sz w:val="28"/>
                <w:szCs w:val="28"/>
              </w:rPr>
              <w:t>Демонстрация изображений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847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965942" w:rsidRDefault="002F7865" w:rsidP="002F7865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965942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2F7865" w:rsidRPr="00965942" w:rsidRDefault="002F7865" w:rsidP="002F786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65942">
              <w:rPr>
                <w:rFonts w:ascii="Times New Roman" w:hAnsi="Times New Roman"/>
                <w:sz w:val="28"/>
                <w:szCs w:val="28"/>
              </w:rPr>
              <w:t>22</w:t>
            </w:r>
          </w:p>
        </w:tc>
        <w:tc>
          <w:tcPr>
            <w:tcW w:w="2693" w:type="dxa"/>
            <w:vAlign w:val="center"/>
          </w:tcPr>
          <w:p w:rsidR="002F7865" w:rsidRPr="00965942" w:rsidRDefault="002F7865" w:rsidP="002F786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65942">
              <w:rPr>
                <w:rFonts w:ascii="Times New Roman" w:hAnsi="Times New Roman"/>
                <w:sz w:val="28"/>
                <w:szCs w:val="28"/>
              </w:rPr>
              <w:t>204</w:t>
            </w:r>
          </w:p>
        </w:tc>
        <w:tc>
          <w:tcPr>
            <w:tcW w:w="8930" w:type="dxa"/>
            <w:vAlign w:val="center"/>
          </w:tcPr>
          <w:p w:rsidR="002F7865" w:rsidRPr="00965942" w:rsidRDefault="002F7865" w:rsidP="00AC2DA3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965942">
              <w:rPr>
                <w:rFonts w:ascii="Times New Roman" w:hAnsi="Times New Roman"/>
                <w:sz w:val="28"/>
                <w:szCs w:val="28"/>
              </w:rPr>
              <w:t>ул. им. Дзержинского, 100/Б земельный участок с кадастровым номером 23:43:0128002:369</w:t>
            </w:r>
          </w:p>
        </w:tc>
        <w:tc>
          <w:tcPr>
            <w:tcW w:w="2918" w:type="dxa"/>
            <w:vAlign w:val="center"/>
          </w:tcPr>
          <w:p w:rsidR="002F7865" w:rsidRPr="00965942" w:rsidRDefault="002F7865" w:rsidP="002F7865">
            <w:pPr>
              <w:rPr>
                <w:rFonts w:ascii="Times New Roman" w:hAnsi="Times New Roman"/>
                <w:sz w:val="28"/>
                <w:szCs w:val="28"/>
              </w:rPr>
            </w:pPr>
            <w:r w:rsidRPr="00965942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847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965942" w:rsidRDefault="002F7865" w:rsidP="002F7865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965942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965942" w:rsidRDefault="002F7865" w:rsidP="002F786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65942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965942" w:rsidRDefault="002F7865" w:rsidP="002F786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65942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965942" w:rsidRDefault="002F7865" w:rsidP="002214AD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965942">
              <w:rPr>
                <w:rFonts w:ascii="Times New Roman" w:hAnsi="Times New Roman"/>
                <w:sz w:val="28"/>
                <w:szCs w:val="28"/>
              </w:rPr>
              <w:t>ул. Алма-Атинская, 2/2 земельный участок с кадастровым номером 23:43:0206006:450</w:t>
            </w:r>
          </w:p>
        </w:tc>
        <w:tc>
          <w:tcPr>
            <w:tcW w:w="2918" w:type="dxa"/>
            <w:vAlign w:val="center"/>
          </w:tcPr>
          <w:p w:rsidR="002F7865" w:rsidRPr="00965942" w:rsidRDefault="002F7865" w:rsidP="002F7865">
            <w:pPr>
              <w:rPr>
                <w:rFonts w:ascii="Times New Roman" w:hAnsi="Times New Roman"/>
                <w:sz w:val="28"/>
                <w:szCs w:val="28"/>
              </w:rPr>
            </w:pPr>
            <w:r w:rsidRPr="00965942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847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965942" w:rsidRDefault="002F7865" w:rsidP="002F7865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965942">
              <w:rPr>
                <w:rFonts w:ascii="Times New Roman" w:hAnsi="Times New Roman"/>
                <w:sz w:val="28"/>
                <w:szCs w:val="28"/>
              </w:rPr>
              <w:t>Сити-</w:t>
            </w:r>
            <w:proofErr w:type="spellStart"/>
            <w:r w:rsidRPr="00965942">
              <w:rPr>
                <w:rFonts w:ascii="Times New Roman" w:hAnsi="Times New Roman"/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1985" w:type="dxa"/>
            <w:vAlign w:val="center"/>
          </w:tcPr>
          <w:p w:rsidR="002F7865" w:rsidRPr="00965942" w:rsidRDefault="002F7865" w:rsidP="002F786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6594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693" w:type="dxa"/>
            <w:vAlign w:val="center"/>
          </w:tcPr>
          <w:p w:rsidR="002F7865" w:rsidRPr="00965942" w:rsidRDefault="002F7865" w:rsidP="002F786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65942">
              <w:rPr>
                <w:rFonts w:ascii="Times New Roman" w:hAnsi="Times New Roman"/>
                <w:sz w:val="28"/>
                <w:szCs w:val="28"/>
              </w:rPr>
              <w:t>9,99</w:t>
            </w:r>
          </w:p>
        </w:tc>
        <w:tc>
          <w:tcPr>
            <w:tcW w:w="8930" w:type="dxa"/>
            <w:vAlign w:val="center"/>
          </w:tcPr>
          <w:p w:rsidR="002F7865" w:rsidRPr="00965942" w:rsidRDefault="002F7865" w:rsidP="002F7865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965942">
              <w:rPr>
                <w:rFonts w:ascii="Times New Roman" w:hAnsi="Times New Roman"/>
                <w:sz w:val="28"/>
                <w:szCs w:val="28"/>
              </w:rPr>
              <w:t>ул. Ростовское шоссе, вблизи № 33</w:t>
            </w:r>
          </w:p>
        </w:tc>
        <w:tc>
          <w:tcPr>
            <w:tcW w:w="2918" w:type="dxa"/>
            <w:vAlign w:val="center"/>
          </w:tcPr>
          <w:p w:rsidR="002F7865" w:rsidRPr="00965942" w:rsidRDefault="002F7865" w:rsidP="002F7865">
            <w:pPr>
              <w:rPr>
                <w:rFonts w:ascii="Times New Roman" w:hAnsi="Times New Roman"/>
                <w:sz w:val="28"/>
                <w:szCs w:val="28"/>
              </w:rPr>
            </w:pPr>
            <w:r w:rsidRPr="00965942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D18AB" w:rsidRPr="00777CFA" w:rsidTr="002214AD">
        <w:trPr>
          <w:trHeight w:val="847"/>
        </w:trPr>
        <w:tc>
          <w:tcPr>
            <w:tcW w:w="817" w:type="dxa"/>
            <w:vAlign w:val="center"/>
          </w:tcPr>
          <w:p w:rsidR="005D18AB" w:rsidRPr="002214AD" w:rsidRDefault="005D18AB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5D18AB" w:rsidRPr="00965942" w:rsidRDefault="005D18AB" w:rsidP="005D18AB">
            <w:pPr>
              <w:pStyle w:val="ac"/>
              <w:spacing w:after="0" w:line="240" w:lineRule="auto"/>
              <w:ind w:left="36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5D18AB" w:rsidRDefault="005D18AB" w:rsidP="005D18A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5D18AB" w:rsidRDefault="005D18AB" w:rsidP="005D18A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5D18AB" w:rsidRDefault="005D18AB" w:rsidP="005D18A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ш. Ближний Западный обход земельный участок с кадастровым номером 23:43:0118001:5574</w:t>
            </w:r>
          </w:p>
        </w:tc>
        <w:tc>
          <w:tcPr>
            <w:tcW w:w="2918" w:type="dxa"/>
            <w:vAlign w:val="center"/>
          </w:tcPr>
          <w:p w:rsidR="005D18AB" w:rsidRDefault="005D18AB" w:rsidP="005D18A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844C5E" w:rsidRDefault="00844C5E" w:rsidP="005D18A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5D18AB" w:rsidRDefault="00844C5E" w:rsidP="005D18A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».</w:t>
            </w:r>
          </w:p>
        </w:tc>
      </w:tr>
    </w:tbl>
    <w:p w:rsidR="007E23A3" w:rsidRPr="00777CFA" w:rsidRDefault="007E23A3" w:rsidP="0091398B">
      <w:pPr>
        <w:tabs>
          <w:tab w:val="left" w:pos="3264"/>
        </w:tabs>
        <w:spacing w:after="0"/>
        <w:rPr>
          <w:rFonts w:ascii="Times New Roman" w:hAnsi="Times New Roman"/>
          <w:sz w:val="28"/>
          <w:szCs w:val="28"/>
        </w:rPr>
      </w:pPr>
    </w:p>
    <w:sectPr w:rsidR="007E23A3" w:rsidRPr="00777CFA" w:rsidSect="00652B95">
      <w:headerReference w:type="default" r:id="rId148"/>
      <w:footerReference w:type="even" r:id="rId149"/>
      <w:footerReference w:type="default" r:id="rId150"/>
      <w:pgSz w:w="23820" w:h="16834" w:orient="landscape" w:code="109"/>
      <w:pgMar w:top="1418" w:right="567" w:bottom="993" w:left="1701" w:header="709" w:footer="243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D2DD2" w:rsidRDefault="007D2DD2" w:rsidP="00936DAE">
      <w:pPr>
        <w:spacing w:after="0" w:line="240" w:lineRule="auto"/>
      </w:pPr>
      <w:r>
        <w:separator/>
      </w:r>
    </w:p>
  </w:endnote>
  <w:endnote w:type="continuationSeparator" w:id="0">
    <w:p w:rsidR="007D2DD2" w:rsidRDefault="007D2DD2" w:rsidP="00936D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468C3" w:rsidRDefault="004468C3" w:rsidP="00410FAC">
    <w:pPr>
      <w:pStyle w:val="a9"/>
      <w:framePr w:wrap="around" w:vAnchor="text" w:hAnchor="margin" w:xAlign="right" w:y="1"/>
      <w:rPr>
        <w:rStyle w:val="ab"/>
      </w:rPr>
    </w:pPr>
    <w:r>
      <w:rPr>
        <w:rStyle w:val="ab"/>
      </w:rPr>
      <w:fldChar w:fldCharType="begin"/>
    </w:r>
    <w:r>
      <w:rPr>
        <w:rStyle w:val="ab"/>
      </w:rPr>
      <w:instrText xml:space="preserve">PAGE  </w:instrText>
    </w:r>
    <w:r>
      <w:rPr>
        <w:rStyle w:val="ab"/>
      </w:rPr>
      <w:fldChar w:fldCharType="end"/>
    </w:r>
  </w:p>
  <w:p w:rsidR="004468C3" w:rsidRDefault="004468C3" w:rsidP="007C1975">
    <w:pPr>
      <w:pStyle w:val="a9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468C3" w:rsidRDefault="004468C3" w:rsidP="002579FF">
    <w:pPr>
      <w:pStyle w:val="a9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D2DD2" w:rsidRDefault="007D2DD2" w:rsidP="00936DAE">
      <w:pPr>
        <w:spacing w:after="0" w:line="240" w:lineRule="auto"/>
      </w:pPr>
      <w:r>
        <w:separator/>
      </w:r>
    </w:p>
  </w:footnote>
  <w:footnote w:type="continuationSeparator" w:id="0">
    <w:p w:rsidR="007D2DD2" w:rsidRDefault="007D2DD2" w:rsidP="00936DA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468C3" w:rsidRPr="00C261FD" w:rsidRDefault="004468C3" w:rsidP="008B0E70">
    <w:pPr>
      <w:pStyle w:val="a7"/>
      <w:jc w:val="center"/>
    </w:pPr>
    <w:r w:rsidRPr="008B0E70">
      <w:rPr>
        <w:rFonts w:ascii="Times New Roman" w:hAnsi="Times New Roman"/>
        <w:sz w:val="40"/>
      </w:rPr>
      <w:fldChar w:fldCharType="begin"/>
    </w:r>
    <w:r w:rsidRPr="008B0E70">
      <w:rPr>
        <w:rFonts w:ascii="Times New Roman" w:hAnsi="Times New Roman"/>
        <w:sz w:val="40"/>
      </w:rPr>
      <w:instrText xml:space="preserve"> PAGE   \* MERGEFORMAT </w:instrText>
    </w:r>
    <w:r w:rsidRPr="008B0E70">
      <w:rPr>
        <w:rFonts w:ascii="Times New Roman" w:hAnsi="Times New Roman"/>
        <w:sz w:val="40"/>
      </w:rPr>
      <w:fldChar w:fldCharType="separate"/>
    </w:r>
    <w:r w:rsidR="00AD24FD">
      <w:rPr>
        <w:rFonts w:ascii="Times New Roman" w:hAnsi="Times New Roman"/>
        <w:noProof/>
        <w:sz w:val="40"/>
      </w:rPr>
      <w:t>98</w:t>
    </w:r>
    <w:r w:rsidRPr="008B0E70">
      <w:rPr>
        <w:rFonts w:ascii="Times New Roman" w:hAnsi="Times New Roman"/>
        <w:sz w:val="40"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2F753A1"/>
    <w:multiLevelType w:val="hybridMultilevel"/>
    <w:tmpl w:val="4D948046"/>
    <w:lvl w:ilvl="0" w:tplc="0A804786">
      <w:start w:val="1"/>
      <w:numFmt w:val="decimal"/>
      <w:lvlText w:val="%1."/>
      <w:lvlJc w:val="left"/>
      <w:pPr>
        <w:ind w:left="106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  <w:rPr>
        <w:rFonts w:cs="Times New Roman"/>
      </w:rPr>
    </w:lvl>
  </w:abstractNum>
  <w:abstractNum w:abstractNumId="1" w15:restartNumberingAfterBreak="0">
    <w:nsid w:val="141D42B9"/>
    <w:multiLevelType w:val="hybridMultilevel"/>
    <w:tmpl w:val="13945F4E"/>
    <w:lvl w:ilvl="0" w:tplc="FBFA4204">
      <w:start w:val="14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98" w:hanging="360"/>
      </w:pPr>
    </w:lvl>
    <w:lvl w:ilvl="2" w:tplc="0419001B" w:tentative="1">
      <w:start w:val="1"/>
      <w:numFmt w:val="lowerRoman"/>
      <w:lvlText w:val="%3."/>
      <w:lvlJc w:val="right"/>
      <w:pPr>
        <w:ind w:left="2018" w:hanging="180"/>
      </w:pPr>
    </w:lvl>
    <w:lvl w:ilvl="3" w:tplc="0419000F" w:tentative="1">
      <w:start w:val="1"/>
      <w:numFmt w:val="decimal"/>
      <w:lvlText w:val="%4."/>
      <w:lvlJc w:val="left"/>
      <w:pPr>
        <w:ind w:left="2738" w:hanging="360"/>
      </w:pPr>
    </w:lvl>
    <w:lvl w:ilvl="4" w:tplc="04190019" w:tentative="1">
      <w:start w:val="1"/>
      <w:numFmt w:val="lowerLetter"/>
      <w:lvlText w:val="%5."/>
      <w:lvlJc w:val="left"/>
      <w:pPr>
        <w:ind w:left="3458" w:hanging="360"/>
      </w:pPr>
    </w:lvl>
    <w:lvl w:ilvl="5" w:tplc="0419001B" w:tentative="1">
      <w:start w:val="1"/>
      <w:numFmt w:val="lowerRoman"/>
      <w:lvlText w:val="%6."/>
      <w:lvlJc w:val="right"/>
      <w:pPr>
        <w:ind w:left="4178" w:hanging="180"/>
      </w:pPr>
    </w:lvl>
    <w:lvl w:ilvl="6" w:tplc="0419000F" w:tentative="1">
      <w:start w:val="1"/>
      <w:numFmt w:val="decimal"/>
      <w:lvlText w:val="%7."/>
      <w:lvlJc w:val="left"/>
      <w:pPr>
        <w:ind w:left="4898" w:hanging="360"/>
      </w:pPr>
    </w:lvl>
    <w:lvl w:ilvl="7" w:tplc="04190019" w:tentative="1">
      <w:start w:val="1"/>
      <w:numFmt w:val="lowerLetter"/>
      <w:lvlText w:val="%8."/>
      <w:lvlJc w:val="left"/>
      <w:pPr>
        <w:ind w:left="5618" w:hanging="360"/>
      </w:pPr>
    </w:lvl>
    <w:lvl w:ilvl="8" w:tplc="0419001B" w:tentative="1">
      <w:start w:val="1"/>
      <w:numFmt w:val="lowerRoman"/>
      <w:lvlText w:val="%9."/>
      <w:lvlJc w:val="right"/>
      <w:pPr>
        <w:ind w:left="6338" w:hanging="180"/>
      </w:pPr>
    </w:lvl>
  </w:abstractNum>
  <w:abstractNum w:abstractNumId="2" w15:restartNumberingAfterBreak="0">
    <w:nsid w:val="15970801"/>
    <w:multiLevelType w:val="hybridMultilevel"/>
    <w:tmpl w:val="6AE07C88"/>
    <w:lvl w:ilvl="0" w:tplc="66646B20">
      <w:start w:val="156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A475387"/>
    <w:multiLevelType w:val="hybridMultilevel"/>
    <w:tmpl w:val="6E226C2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55F7447"/>
    <w:multiLevelType w:val="hybridMultilevel"/>
    <w:tmpl w:val="581A700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C283270"/>
    <w:multiLevelType w:val="hybridMultilevel"/>
    <w:tmpl w:val="8A2416D0"/>
    <w:lvl w:ilvl="0" w:tplc="1302A6EE">
      <w:start w:val="1"/>
      <w:numFmt w:val="decimal"/>
      <w:lvlText w:val="%1."/>
      <w:lvlJc w:val="left"/>
      <w:pPr>
        <w:ind w:left="106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  <w:rPr>
        <w:rFonts w:cs="Times New Roman"/>
      </w:rPr>
    </w:lvl>
  </w:abstractNum>
  <w:num w:numId="1">
    <w:abstractNumId w:val="5"/>
  </w:num>
  <w:num w:numId="2">
    <w:abstractNumId w:val="0"/>
  </w:num>
  <w:num w:numId="3">
    <w:abstractNumId w:val="3"/>
  </w:num>
  <w:num w:numId="4">
    <w:abstractNumId w:val="1"/>
  </w:num>
  <w:num w:numId="5">
    <w:abstractNumId w:val="2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2"/>
  <w:gutterAtTop/>
  <w:hideSpellingErrors/>
  <w:hideGrammaticalErrors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53E93"/>
    <w:rsid w:val="00012131"/>
    <w:rsid w:val="0001342B"/>
    <w:rsid w:val="00016790"/>
    <w:rsid w:val="0002227B"/>
    <w:rsid w:val="0002247C"/>
    <w:rsid w:val="0002260D"/>
    <w:rsid w:val="00025F2E"/>
    <w:rsid w:val="00027007"/>
    <w:rsid w:val="00027A16"/>
    <w:rsid w:val="00030A95"/>
    <w:rsid w:val="00031EA7"/>
    <w:rsid w:val="00034EB5"/>
    <w:rsid w:val="00037F53"/>
    <w:rsid w:val="000400F4"/>
    <w:rsid w:val="0004166C"/>
    <w:rsid w:val="000420E2"/>
    <w:rsid w:val="0004243C"/>
    <w:rsid w:val="00042C60"/>
    <w:rsid w:val="00043380"/>
    <w:rsid w:val="000451FC"/>
    <w:rsid w:val="00046895"/>
    <w:rsid w:val="0005188C"/>
    <w:rsid w:val="0005196E"/>
    <w:rsid w:val="00051B49"/>
    <w:rsid w:val="0005554F"/>
    <w:rsid w:val="000567E0"/>
    <w:rsid w:val="000604A2"/>
    <w:rsid w:val="00062757"/>
    <w:rsid w:val="0006377D"/>
    <w:rsid w:val="00065DD1"/>
    <w:rsid w:val="000664AB"/>
    <w:rsid w:val="0006793B"/>
    <w:rsid w:val="00072468"/>
    <w:rsid w:val="00074D60"/>
    <w:rsid w:val="00075AF9"/>
    <w:rsid w:val="00082067"/>
    <w:rsid w:val="00083473"/>
    <w:rsid w:val="00084113"/>
    <w:rsid w:val="00084CD0"/>
    <w:rsid w:val="0008587F"/>
    <w:rsid w:val="00086150"/>
    <w:rsid w:val="000920F4"/>
    <w:rsid w:val="00092A4D"/>
    <w:rsid w:val="00095E8C"/>
    <w:rsid w:val="000A359A"/>
    <w:rsid w:val="000B0816"/>
    <w:rsid w:val="000B3062"/>
    <w:rsid w:val="000B42A6"/>
    <w:rsid w:val="000B442D"/>
    <w:rsid w:val="000B4668"/>
    <w:rsid w:val="000B47E6"/>
    <w:rsid w:val="000B5352"/>
    <w:rsid w:val="000C175D"/>
    <w:rsid w:val="000C1B34"/>
    <w:rsid w:val="000C592E"/>
    <w:rsid w:val="000D12ED"/>
    <w:rsid w:val="000D1AEF"/>
    <w:rsid w:val="000D3272"/>
    <w:rsid w:val="000D7151"/>
    <w:rsid w:val="000E1288"/>
    <w:rsid w:val="000E13C3"/>
    <w:rsid w:val="000E14BB"/>
    <w:rsid w:val="000E176C"/>
    <w:rsid w:val="000E5702"/>
    <w:rsid w:val="000E60B9"/>
    <w:rsid w:val="000E7FD9"/>
    <w:rsid w:val="000F1187"/>
    <w:rsid w:val="000F37AD"/>
    <w:rsid w:val="000F41E1"/>
    <w:rsid w:val="000F4618"/>
    <w:rsid w:val="000F57C4"/>
    <w:rsid w:val="000F707A"/>
    <w:rsid w:val="0010003E"/>
    <w:rsid w:val="00101125"/>
    <w:rsid w:val="00101563"/>
    <w:rsid w:val="00104E69"/>
    <w:rsid w:val="00106C91"/>
    <w:rsid w:val="00110F82"/>
    <w:rsid w:val="00111DAF"/>
    <w:rsid w:val="00112129"/>
    <w:rsid w:val="00113298"/>
    <w:rsid w:val="00122480"/>
    <w:rsid w:val="00123CE4"/>
    <w:rsid w:val="00123F88"/>
    <w:rsid w:val="00130728"/>
    <w:rsid w:val="00131E7A"/>
    <w:rsid w:val="00131E85"/>
    <w:rsid w:val="00131F17"/>
    <w:rsid w:val="00133ED0"/>
    <w:rsid w:val="001367E8"/>
    <w:rsid w:val="0013695A"/>
    <w:rsid w:val="00141993"/>
    <w:rsid w:val="0014226E"/>
    <w:rsid w:val="00145A92"/>
    <w:rsid w:val="00145B45"/>
    <w:rsid w:val="00151008"/>
    <w:rsid w:val="00174379"/>
    <w:rsid w:val="001754D1"/>
    <w:rsid w:val="00175FE9"/>
    <w:rsid w:val="0017638E"/>
    <w:rsid w:val="0017725A"/>
    <w:rsid w:val="001779C3"/>
    <w:rsid w:val="00180142"/>
    <w:rsid w:val="001804F2"/>
    <w:rsid w:val="00180DA3"/>
    <w:rsid w:val="00181E3C"/>
    <w:rsid w:val="00184368"/>
    <w:rsid w:val="00186077"/>
    <w:rsid w:val="001863E1"/>
    <w:rsid w:val="0019492E"/>
    <w:rsid w:val="00197C2A"/>
    <w:rsid w:val="001B156A"/>
    <w:rsid w:val="001B15A3"/>
    <w:rsid w:val="001B4E6F"/>
    <w:rsid w:val="001C0031"/>
    <w:rsid w:val="001C3970"/>
    <w:rsid w:val="001C5872"/>
    <w:rsid w:val="001D0D33"/>
    <w:rsid w:val="001D391C"/>
    <w:rsid w:val="001D5A57"/>
    <w:rsid w:val="001D6600"/>
    <w:rsid w:val="001D710B"/>
    <w:rsid w:val="001E5883"/>
    <w:rsid w:val="001F025B"/>
    <w:rsid w:val="001F1CAE"/>
    <w:rsid w:val="001F306A"/>
    <w:rsid w:val="001F352D"/>
    <w:rsid w:val="001F587C"/>
    <w:rsid w:val="00201566"/>
    <w:rsid w:val="00202723"/>
    <w:rsid w:val="002079A1"/>
    <w:rsid w:val="002156B2"/>
    <w:rsid w:val="002214AD"/>
    <w:rsid w:val="00224FC4"/>
    <w:rsid w:val="0022681F"/>
    <w:rsid w:val="00227383"/>
    <w:rsid w:val="002279F0"/>
    <w:rsid w:val="002334F3"/>
    <w:rsid w:val="002360C5"/>
    <w:rsid w:val="00237DC7"/>
    <w:rsid w:val="00240534"/>
    <w:rsid w:val="00242E57"/>
    <w:rsid w:val="00244462"/>
    <w:rsid w:val="00244764"/>
    <w:rsid w:val="00244E4B"/>
    <w:rsid w:val="0024553F"/>
    <w:rsid w:val="00246A4A"/>
    <w:rsid w:val="002473D7"/>
    <w:rsid w:val="00253CA3"/>
    <w:rsid w:val="0025650B"/>
    <w:rsid w:val="002579FF"/>
    <w:rsid w:val="00261F98"/>
    <w:rsid w:val="00264E45"/>
    <w:rsid w:val="00265FEA"/>
    <w:rsid w:val="00266480"/>
    <w:rsid w:val="00267C5D"/>
    <w:rsid w:val="00271EED"/>
    <w:rsid w:val="00274780"/>
    <w:rsid w:val="002748E6"/>
    <w:rsid w:val="002771E1"/>
    <w:rsid w:val="00283B80"/>
    <w:rsid w:val="00284CC7"/>
    <w:rsid w:val="00284FC6"/>
    <w:rsid w:val="00292491"/>
    <w:rsid w:val="00292839"/>
    <w:rsid w:val="00293968"/>
    <w:rsid w:val="00293A62"/>
    <w:rsid w:val="002968C2"/>
    <w:rsid w:val="002A0438"/>
    <w:rsid w:val="002A13C4"/>
    <w:rsid w:val="002B02DA"/>
    <w:rsid w:val="002B32B0"/>
    <w:rsid w:val="002B3DD5"/>
    <w:rsid w:val="002B5AD3"/>
    <w:rsid w:val="002B60A2"/>
    <w:rsid w:val="002B7909"/>
    <w:rsid w:val="002B7F11"/>
    <w:rsid w:val="002C1B23"/>
    <w:rsid w:val="002C20F5"/>
    <w:rsid w:val="002C24D3"/>
    <w:rsid w:val="002C2733"/>
    <w:rsid w:val="002C29F3"/>
    <w:rsid w:val="002D15E8"/>
    <w:rsid w:val="002D2DAD"/>
    <w:rsid w:val="002D379B"/>
    <w:rsid w:val="002D38A9"/>
    <w:rsid w:val="002E0A5F"/>
    <w:rsid w:val="002F367D"/>
    <w:rsid w:val="002F7865"/>
    <w:rsid w:val="00301FE1"/>
    <w:rsid w:val="00302588"/>
    <w:rsid w:val="00304556"/>
    <w:rsid w:val="0030680E"/>
    <w:rsid w:val="00312BDE"/>
    <w:rsid w:val="00315389"/>
    <w:rsid w:val="00315E83"/>
    <w:rsid w:val="003200E4"/>
    <w:rsid w:val="003215EB"/>
    <w:rsid w:val="00321695"/>
    <w:rsid w:val="00322A5F"/>
    <w:rsid w:val="003246AE"/>
    <w:rsid w:val="0032781F"/>
    <w:rsid w:val="0032782F"/>
    <w:rsid w:val="0033112E"/>
    <w:rsid w:val="0033179C"/>
    <w:rsid w:val="00334875"/>
    <w:rsid w:val="00334ED9"/>
    <w:rsid w:val="0033601A"/>
    <w:rsid w:val="0033611E"/>
    <w:rsid w:val="003362C8"/>
    <w:rsid w:val="0033785A"/>
    <w:rsid w:val="00340A2C"/>
    <w:rsid w:val="00345555"/>
    <w:rsid w:val="003458FA"/>
    <w:rsid w:val="003469DD"/>
    <w:rsid w:val="00351A57"/>
    <w:rsid w:val="00351D55"/>
    <w:rsid w:val="003522B0"/>
    <w:rsid w:val="00353E95"/>
    <w:rsid w:val="00356732"/>
    <w:rsid w:val="00356D50"/>
    <w:rsid w:val="00357182"/>
    <w:rsid w:val="003666A5"/>
    <w:rsid w:val="00366F6B"/>
    <w:rsid w:val="00372B2E"/>
    <w:rsid w:val="00376AE5"/>
    <w:rsid w:val="00376C96"/>
    <w:rsid w:val="00377F6B"/>
    <w:rsid w:val="003801F5"/>
    <w:rsid w:val="00381549"/>
    <w:rsid w:val="0038253D"/>
    <w:rsid w:val="00391307"/>
    <w:rsid w:val="003940D8"/>
    <w:rsid w:val="003941B1"/>
    <w:rsid w:val="00394CBB"/>
    <w:rsid w:val="003966BE"/>
    <w:rsid w:val="00396701"/>
    <w:rsid w:val="003A0012"/>
    <w:rsid w:val="003A1002"/>
    <w:rsid w:val="003A35F0"/>
    <w:rsid w:val="003A43DD"/>
    <w:rsid w:val="003A4E33"/>
    <w:rsid w:val="003A690E"/>
    <w:rsid w:val="003B0F0B"/>
    <w:rsid w:val="003B357C"/>
    <w:rsid w:val="003B4174"/>
    <w:rsid w:val="003B4EA9"/>
    <w:rsid w:val="003C0F1E"/>
    <w:rsid w:val="003C1DFB"/>
    <w:rsid w:val="003C25FB"/>
    <w:rsid w:val="003C4231"/>
    <w:rsid w:val="003C5C39"/>
    <w:rsid w:val="003D0235"/>
    <w:rsid w:val="003D1F7D"/>
    <w:rsid w:val="003D574B"/>
    <w:rsid w:val="003D5ECB"/>
    <w:rsid w:val="003D74C0"/>
    <w:rsid w:val="003D7E9A"/>
    <w:rsid w:val="003E115A"/>
    <w:rsid w:val="003E1F19"/>
    <w:rsid w:val="003E2326"/>
    <w:rsid w:val="003E622D"/>
    <w:rsid w:val="003F1281"/>
    <w:rsid w:val="003F398A"/>
    <w:rsid w:val="003F70C0"/>
    <w:rsid w:val="00400792"/>
    <w:rsid w:val="004019A8"/>
    <w:rsid w:val="0040358D"/>
    <w:rsid w:val="004045E0"/>
    <w:rsid w:val="004052E1"/>
    <w:rsid w:val="00407538"/>
    <w:rsid w:val="00407EEC"/>
    <w:rsid w:val="00410FAC"/>
    <w:rsid w:val="00412B3C"/>
    <w:rsid w:val="00414D28"/>
    <w:rsid w:val="0041545D"/>
    <w:rsid w:val="0041619B"/>
    <w:rsid w:val="00417219"/>
    <w:rsid w:val="0041736D"/>
    <w:rsid w:val="004208D2"/>
    <w:rsid w:val="004209E5"/>
    <w:rsid w:val="00421A1E"/>
    <w:rsid w:val="00421AC5"/>
    <w:rsid w:val="004246A6"/>
    <w:rsid w:val="0042649F"/>
    <w:rsid w:val="00434A1D"/>
    <w:rsid w:val="00436788"/>
    <w:rsid w:val="00442CF4"/>
    <w:rsid w:val="00442DDA"/>
    <w:rsid w:val="004468C3"/>
    <w:rsid w:val="0044705F"/>
    <w:rsid w:val="004600A7"/>
    <w:rsid w:val="0047191D"/>
    <w:rsid w:val="00473052"/>
    <w:rsid w:val="0047538E"/>
    <w:rsid w:val="00482DEA"/>
    <w:rsid w:val="004837B3"/>
    <w:rsid w:val="0048681C"/>
    <w:rsid w:val="004934FA"/>
    <w:rsid w:val="004941C9"/>
    <w:rsid w:val="00494AEA"/>
    <w:rsid w:val="0049505F"/>
    <w:rsid w:val="004954DE"/>
    <w:rsid w:val="00496F84"/>
    <w:rsid w:val="004A0A2B"/>
    <w:rsid w:val="004A1107"/>
    <w:rsid w:val="004A1FEC"/>
    <w:rsid w:val="004A55CA"/>
    <w:rsid w:val="004A61CD"/>
    <w:rsid w:val="004A75D3"/>
    <w:rsid w:val="004B0C95"/>
    <w:rsid w:val="004B30CB"/>
    <w:rsid w:val="004B33C2"/>
    <w:rsid w:val="004B552E"/>
    <w:rsid w:val="004B7294"/>
    <w:rsid w:val="004B7EF0"/>
    <w:rsid w:val="004C05FE"/>
    <w:rsid w:val="004C394B"/>
    <w:rsid w:val="004C61ED"/>
    <w:rsid w:val="004C7AC3"/>
    <w:rsid w:val="004D1B31"/>
    <w:rsid w:val="004E147F"/>
    <w:rsid w:val="004E261F"/>
    <w:rsid w:val="004E4F00"/>
    <w:rsid w:val="004E72B5"/>
    <w:rsid w:val="004F0939"/>
    <w:rsid w:val="004F0FA1"/>
    <w:rsid w:val="004F2979"/>
    <w:rsid w:val="004F3586"/>
    <w:rsid w:val="004F6DA9"/>
    <w:rsid w:val="004F7D75"/>
    <w:rsid w:val="00501094"/>
    <w:rsid w:val="0050361C"/>
    <w:rsid w:val="00503FDA"/>
    <w:rsid w:val="00504879"/>
    <w:rsid w:val="00504FC3"/>
    <w:rsid w:val="00505D9D"/>
    <w:rsid w:val="005062F0"/>
    <w:rsid w:val="00507DB4"/>
    <w:rsid w:val="0051032D"/>
    <w:rsid w:val="00515810"/>
    <w:rsid w:val="0051617A"/>
    <w:rsid w:val="005202D8"/>
    <w:rsid w:val="00522811"/>
    <w:rsid w:val="00522CD1"/>
    <w:rsid w:val="00527A0F"/>
    <w:rsid w:val="0053220F"/>
    <w:rsid w:val="0053295C"/>
    <w:rsid w:val="0053536A"/>
    <w:rsid w:val="005371BC"/>
    <w:rsid w:val="005411DD"/>
    <w:rsid w:val="005417B3"/>
    <w:rsid w:val="005431DA"/>
    <w:rsid w:val="00544321"/>
    <w:rsid w:val="005479BF"/>
    <w:rsid w:val="00551DEF"/>
    <w:rsid w:val="00552145"/>
    <w:rsid w:val="00552257"/>
    <w:rsid w:val="00553E93"/>
    <w:rsid w:val="00566F8C"/>
    <w:rsid w:val="0057127E"/>
    <w:rsid w:val="00576974"/>
    <w:rsid w:val="005770D8"/>
    <w:rsid w:val="0057716D"/>
    <w:rsid w:val="00580094"/>
    <w:rsid w:val="00580A98"/>
    <w:rsid w:val="00583373"/>
    <w:rsid w:val="00586545"/>
    <w:rsid w:val="00586B9C"/>
    <w:rsid w:val="005920A3"/>
    <w:rsid w:val="0059477E"/>
    <w:rsid w:val="005A474E"/>
    <w:rsid w:val="005A4D2B"/>
    <w:rsid w:val="005A64E6"/>
    <w:rsid w:val="005B34E5"/>
    <w:rsid w:val="005B68AD"/>
    <w:rsid w:val="005C3937"/>
    <w:rsid w:val="005C51A5"/>
    <w:rsid w:val="005D18AB"/>
    <w:rsid w:val="005D208E"/>
    <w:rsid w:val="005D2635"/>
    <w:rsid w:val="005D370A"/>
    <w:rsid w:val="005D47A5"/>
    <w:rsid w:val="005D4C98"/>
    <w:rsid w:val="005E416D"/>
    <w:rsid w:val="005E4B0F"/>
    <w:rsid w:val="005E6F9B"/>
    <w:rsid w:val="005E7929"/>
    <w:rsid w:val="005F0F0B"/>
    <w:rsid w:val="005F39A7"/>
    <w:rsid w:val="005F4503"/>
    <w:rsid w:val="005F45D8"/>
    <w:rsid w:val="005F461A"/>
    <w:rsid w:val="005F6D24"/>
    <w:rsid w:val="00600062"/>
    <w:rsid w:val="00607F50"/>
    <w:rsid w:val="0061012D"/>
    <w:rsid w:val="00610F0B"/>
    <w:rsid w:val="00610F67"/>
    <w:rsid w:val="0061107B"/>
    <w:rsid w:val="006124B3"/>
    <w:rsid w:val="00612BDC"/>
    <w:rsid w:val="00613B89"/>
    <w:rsid w:val="006158D3"/>
    <w:rsid w:val="00622893"/>
    <w:rsid w:val="006230BE"/>
    <w:rsid w:val="006259B9"/>
    <w:rsid w:val="00632365"/>
    <w:rsid w:val="00637C54"/>
    <w:rsid w:val="006401D1"/>
    <w:rsid w:val="006417C6"/>
    <w:rsid w:val="00644382"/>
    <w:rsid w:val="00647D80"/>
    <w:rsid w:val="00652B95"/>
    <w:rsid w:val="00653BD7"/>
    <w:rsid w:val="0065471E"/>
    <w:rsid w:val="006553B6"/>
    <w:rsid w:val="006577DA"/>
    <w:rsid w:val="0066061B"/>
    <w:rsid w:val="0066082B"/>
    <w:rsid w:val="00661129"/>
    <w:rsid w:val="00671E41"/>
    <w:rsid w:val="006721BA"/>
    <w:rsid w:val="00672ACE"/>
    <w:rsid w:val="0067574E"/>
    <w:rsid w:val="0068114D"/>
    <w:rsid w:val="0068283C"/>
    <w:rsid w:val="0068315E"/>
    <w:rsid w:val="00684538"/>
    <w:rsid w:val="00684C60"/>
    <w:rsid w:val="00685AEB"/>
    <w:rsid w:val="00686ACA"/>
    <w:rsid w:val="006907C7"/>
    <w:rsid w:val="00691478"/>
    <w:rsid w:val="006914B0"/>
    <w:rsid w:val="0069161E"/>
    <w:rsid w:val="00693489"/>
    <w:rsid w:val="0069363A"/>
    <w:rsid w:val="006A0B7A"/>
    <w:rsid w:val="006A6612"/>
    <w:rsid w:val="006B144B"/>
    <w:rsid w:val="006B16ED"/>
    <w:rsid w:val="006C4DCD"/>
    <w:rsid w:val="006D0715"/>
    <w:rsid w:val="006D1D8B"/>
    <w:rsid w:val="006D23FD"/>
    <w:rsid w:val="006D3560"/>
    <w:rsid w:val="006D6C7F"/>
    <w:rsid w:val="006E4B71"/>
    <w:rsid w:val="006F04C6"/>
    <w:rsid w:val="006F18AC"/>
    <w:rsid w:val="006F4AAD"/>
    <w:rsid w:val="006F7717"/>
    <w:rsid w:val="007037AE"/>
    <w:rsid w:val="00703AA8"/>
    <w:rsid w:val="00704081"/>
    <w:rsid w:val="00706069"/>
    <w:rsid w:val="00706E78"/>
    <w:rsid w:val="00706EE5"/>
    <w:rsid w:val="00710E9D"/>
    <w:rsid w:val="00712099"/>
    <w:rsid w:val="0071703D"/>
    <w:rsid w:val="00722806"/>
    <w:rsid w:val="00730AAB"/>
    <w:rsid w:val="00734B06"/>
    <w:rsid w:val="007355DB"/>
    <w:rsid w:val="0073713B"/>
    <w:rsid w:val="00746575"/>
    <w:rsid w:val="00746A5D"/>
    <w:rsid w:val="00746F55"/>
    <w:rsid w:val="00747599"/>
    <w:rsid w:val="0075015C"/>
    <w:rsid w:val="0075147E"/>
    <w:rsid w:val="007521D9"/>
    <w:rsid w:val="00752278"/>
    <w:rsid w:val="007542DF"/>
    <w:rsid w:val="00755E41"/>
    <w:rsid w:val="007576C1"/>
    <w:rsid w:val="00763D84"/>
    <w:rsid w:val="007739E2"/>
    <w:rsid w:val="0077427B"/>
    <w:rsid w:val="00777CFA"/>
    <w:rsid w:val="00781E6F"/>
    <w:rsid w:val="007857F0"/>
    <w:rsid w:val="007924B1"/>
    <w:rsid w:val="00792631"/>
    <w:rsid w:val="00792CFB"/>
    <w:rsid w:val="007967C5"/>
    <w:rsid w:val="0079715B"/>
    <w:rsid w:val="00797B1F"/>
    <w:rsid w:val="007A546F"/>
    <w:rsid w:val="007A55B7"/>
    <w:rsid w:val="007A6FA6"/>
    <w:rsid w:val="007B1BBE"/>
    <w:rsid w:val="007B6626"/>
    <w:rsid w:val="007B67B9"/>
    <w:rsid w:val="007C14BA"/>
    <w:rsid w:val="007C1975"/>
    <w:rsid w:val="007C5D87"/>
    <w:rsid w:val="007C7965"/>
    <w:rsid w:val="007D04C2"/>
    <w:rsid w:val="007D1179"/>
    <w:rsid w:val="007D25D0"/>
    <w:rsid w:val="007D2DD2"/>
    <w:rsid w:val="007D36FD"/>
    <w:rsid w:val="007D5362"/>
    <w:rsid w:val="007D66D3"/>
    <w:rsid w:val="007E1839"/>
    <w:rsid w:val="007E23A3"/>
    <w:rsid w:val="007E45BB"/>
    <w:rsid w:val="007E558C"/>
    <w:rsid w:val="007F060E"/>
    <w:rsid w:val="007F350C"/>
    <w:rsid w:val="007F3D7E"/>
    <w:rsid w:val="00811473"/>
    <w:rsid w:val="00814B87"/>
    <w:rsid w:val="00823A1D"/>
    <w:rsid w:val="00823B45"/>
    <w:rsid w:val="00825739"/>
    <w:rsid w:val="00833BD5"/>
    <w:rsid w:val="00836045"/>
    <w:rsid w:val="00842E87"/>
    <w:rsid w:val="00843F46"/>
    <w:rsid w:val="00844241"/>
    <w:rsid w:val="00844C5E"/>
    <w:rsid w:val="00846F2A"/>
    <w:rsid w:val="00847DB4"/>
    <w:rsid w:val="0085033B"/>
    <w:rsid w:val="008567DA"/>
    <w:rsid w:val="00856ADD"/>
    <w:rsid w:val="00856B26"/>
    <w:rsid w:val="00862CCB"/>
    <w:rsid w:val="0086715F"/>
    <w:rsid w:val="00870C0F"/>
    <w:rsid w:val="0087165C"/>
    <w:rsid w:val="008735E0"/>
    <w:rsid w:val="00874200"/>
    <w:rsid w:val="00892DB7"/>
    <w:rsid w:val="0089437E"/>
    <w:rsid w:val="008964B0"/>
    <w:rsid w:val="008A68F3"/>
    <w:rsid w:val="008B0B86"/>
    <w:rsid w:val="008B0E70"/>
    <w:rsid w:val="008B1733"/>
    <w:rsid w:val="008B4609"/>
    <w:rsid w:val="008B5932"/>
    <w:rsid w:val="008B736D"/>
    <w:rsid w:val="008C4A20"/>
    <w:rsid w:val="008D1B0E"/>
    <w:rsid w:val="008D759D"/>
    <w:rsid w:val="008E01EE"/>
    <w:rsid w:val="008E0648"/>
    <w:rsid w:val="008E42AD"/>
    <w:rsid w:val="008E5294"/>
    <w:rsid w:val="008F02BA"/>
    <w:rsid w:val="008F043A"/>
    <w:rsid w:val="008F3600"/>
    <w:rsid w:val="008F39A4"/>
    <w:rsid w:val="008F4B83"/>
    <w:rsid w:val="009007FC"/>
    <w:rsid w:val="00900960"/>
    <w:rsid w:val="00902C97"/>
    <w:rsid w:val="00902DB5"/>
    <w:rsid w:val="00903435"/>
    <w:rsid w:val="00910018"/>
    <w:rsid w:val="00911F5C"/>
    <w:rsid w:val="0091398B"/>
    <w:rsid w:val="009139E8"/>
    <w:rsid w:val="00914C00"/>
    <w:rsid w:val="00915F9F"/>
    <w:rsid w:val="00922E14"/>
    <w:rsid w:val="009244C6"/>
    <w:rsid w:val="0092546A"/>
    <w:rsid w:val="00926688"/>
    <w:rsid w:val="00927BF6"/>
    <w:rsid w:val="0093442E"/>
    <w:rsid w:val="00936DAE"/>
    <w:rsid w:val="009371A4"/>
    <w:rsid w:val="00940A64"/>
    <w:rsid w:val="00941628"/>
    <w:rsid w:val="009435ED"/>
    <w:rsid w:val="009442CD"/>
    <w:rsid w:val="00946661"/>
    <w:rsid w:val="00952B00"/>
    <w:rsid w:val="00962B27"/>
    <w:rsid w:val="0096422A"/>
    <w:rsid w:val="009646BA"/>
    <w:rsid w:val="00965942"/>
    <w:rsid w:val="00965F4A"/>
    <w:rsid w:val="00967713"/>
    <w:rsid w:val="00976448"/>
    <w:rsid w:val="00977F02"/>
    <w:rsid w:val="009806F8"/>
    <w:rsid w:val="00980F1A"/>
    <w:rsid w:val="009818E5"/>
    <w:rsid w:val="00983238"/>
    <w:rsid w:val="009840B2"/>
    <w:rsid w:val="00991705"/>
    <w:rsid w:val="0099392E"/>
    <w:rsid w:val="009948A0"/>
    <w:rsid w:val="009964A7"/>
    <w:rsid w:val="0099686B"/>
    <w:rsid w:val="009A713C"/>
    <w:rsid w:val="009B43F3"/>
    <w:rsid w:val="009B45B7"/>
    <w:rsid w:val="009B4818"/>
    <w:rsid w:val="009B55C4"/>
    <w:rsid w:val="009C1730"/>
    <w:rsid w:val="009C2AEC"/>
    <w:rsid w:val="009C340C"/>
    <w:rsid w:val="009C7EC0"/>
    <w:rsid w:val="009D1477"/>
    <w:rsid w:val="009D1863"/>
    <w:rsid w:val="009D46E3"/>
    <w:rsid w:val="009D6442"/>
    <w:rsid w:val="009D65F7"/>
    <w:rsid w:val="009D6F72"/>
    <w:rsid w:val="009E480A"/>
    <w:rsid w:val="009E6F91"/>
    <w:rsid w:val="009E7BF5"/>
    <w:rsid w:val="009F006D"/>
    <w:rsid w:val="009F02DC"/>
    <w:rsid w:val="009F751C"/>
    <w:rsid w:val="00A01207"/>
    <w:rsid w:val="00A0140C"/>
    <w:rsid w:val="00A04A75"/>
    <w:rsid w:val="00A06B60"/>
    <w:rsid w:val="00A1111E"/>
    <w:rsid w:val="00A1182F"/>
    <w:rsid w:val="00A137F4"/>
    <w:rsid w:val="00A24BC2"/>
    <w:rsid w:val="00A2624A"/>
    <w:rsid w:val="00A3091A"/>
    <w:rsid w:val="00A309FD"/>
    <w:rsid w:val="00A31134"/>
    <w:rsid w:val="00A314B7"/>
    <w:rsid w:val="00A31621"/>
    <w:rsid w:val="00A32874"/>
    <w:rsid w:val="00A32CFD"/>
    <w:rsid w:val="00A3471F"/>
    <w:rsid w:val="00A4271C"/>
    <w:rsid w:val="00A47ECA"/>
    <w:rsid w:val="00A47F6A"/>
    <w:rsid w:val="00A50B35"/>
    <w:rsid w:val="00A50C2C"/>
    <w:rsid w:val="00A52E51"/>
    <w:rsid w:val="00A53B8E"/>
    <w:rsid w:val="00A61E62"/>
    <w:rsid w:val="00A6537C"/>
    <w:rsid w:val="00A71F05"/>
    <w:rsid w:val="00A733D3"/>
    <w:rsid w:val="00A8122C"/>
    <w:rsid w:val="00A82C54"/>
    <w:rsid w:val="00A839C1"/>
    <w:rsid w:val="00A8502E"/>
    <w:rsid w:val="00A866B6"/>
    <w:rsid w:val="00A908B5"/>
    <w:rsid w:val="00A92A65"/>
    <w:rsid w:val="00A93972"/>
    <w:rsid w:val="00AA39BF"/>
    <w:rsid w:val="00AA5DE9"/>
    <w:rsid w:val="00AA6B2D"/>
    <w:rsid w:val="00AB5B55"/>
    <w:rsid w:val="00AC2DA3"/>
    <w:rsid w:val="00AC307E"/>
    <w:rsid w:val="00AC455B"/>
    <w:rsid w:val="00AC55E2"/>
    <w:rsid w:val="00AC771A"/>
    <w:rsid w:val="00AD1D43"/>
    <w:rsid w:val="00AD24FD"/>
    <w:rsid w:val="00AD5891"/>
    <w:rsid w:val="00AD5E0E"/>
    <w:rsid w:val="00AD781B"/>
    <w:rsid w:val="00AD7B7C"/>
    <w:rsid w:val="00AE5046"/>
    <w:rsid w:val="00AE6D75"/>
    <w:rsid w:val="00AF1802"/>
    <w:rsid w:val="00AF1C4F"/>
    <w:rsid w:val="00AF1E9C"/>
    <w:rsid w:val="00AF2D14"/>
    <w:rsid w:val="00AF4550"/>
    <w:rsid w:val="00AF5461"/>
    <w:rsid w:val="00AF70D6"/>
    <w:rsid w:val="00B025F1"/>
    <w:rsid w:val="00B03D3C"/>
    <w:rsid w:val="00B041C6"/>
    <w:rsid w:val="00B0487D"/>
    <w:rsid w:val="00B072C5"/>
    <w:rsid w:val="00B10D51"/>
    <w:rsid w:val="00B1277D"/>
    <w:rsid w:val="00B17377"/>
    <w:rsid w:val="00B2163E"/>
    <w:rsid w:val="00B22297"/>
    <w:rsid w:val="00B23514"/>
    <w:rsid w:val="00B25E93"/>
    <w:rsid w:val="00B272ED"/>
    <w:rsid w:val="00B27B79"/>
    <w:rsid w:val="00B27CE4"/>
    <w:rsid w:val="00B33B51"/>
    <w:rsid w:val="00B33E3E"/>
    <w:rsid w:val="00B34E6A"/>
    <w:rsid w:val="00B35F69"/>
    <w:rsid w:val="00B369E0"/>
    <w:rsid w:val="00B4031B"/>
    <w:rsid w:val="00B447C9"/>
    <w:rsid w:val="00B47052"/>
    <w:rsid w:val="00B52B18"/>
    <w:rsid w:val="00B531B0"/>
    <w:rsid w:val="00B55A35"/>
    <w:rsid w:val="00B5629A"/>
    <w:rsid w:val="00B56E57"/>
    <w:rsid w:val="00B61C88"/>
    <w:rsid w:val="00B62A91"/>
    <w:rsid w:val="00B662F3"/>
    <w:rsid w:val="00B66925"/>
    <w:rsid w:val="00B7084F"/>
    <w:rsid w:val="00B75BB8"/>
    <w:rsid w:val="00B77479"/>
    <w:rsid w:val="00B80924"/>
    <w:rsid w:val="00B81D66"/>
    <w:rsid w:val="00B83EFE"/>
    <w:rsid w:val="00B90255"/>
    <w:rsid w:val="00B92FBA"/>
    <w:rsid w:val="00B939F0"/>
    <w:rsid w:val="00B96D11"/>
    <w:rsid w:val="00BA0996"/>
    <w:rsid w:val="00BA5918"/>
    <w:rsid w:val="00BB6166"/>
    <w:rsid w:val="00BB708A"/>
    <w:rsid w:val="00BC1DE1"/>
    <w:rsid w:val="00BC2603"/>
    <w:rsid w:val="00BC4434"/>
    <w:rsid w:val="00BD0B5B"/>
    <w:rsid w:val="00BD2C6A"/>
    <w:rsid w:val="00BD6C14"/>
    <w:rsid w:val="00BE1765"/>
    <w:rsid w:val="00BE1D73"/>
    <w:rsid w:val="00BF0C27"/>
    <w:rsid w:val="00BF16A9"/>
    <w:rsid w:val="00BF1872"/>
    <w:rsid w:val="00BF6CF9"/>
    <w:rsid w:val="00BF7940"/>
    <w:rsid w:val="00C01346"/>
    <w:rsid w:val="00C044A1"/>
    <w:rsid w:val="00C075F3"/>
    <w:rsid w:val="00C07F77"/>
    <w:rsid w:val="00C13649"/>
    <w:rsid w:val="00C14B91"/>
    <w:rsid w:val="00C173E3"/>
    <w:rsid w:val="00C2018D"/>
    <w:rsid w:val="00C2084E"/>
    <w:rsid w:val="00C214C8"/>
    <w:rsid w:val="00C21E9C"/>
    <w:rsid w:val="00C261FD"/>
    <w:rsid w:val="00C3031D"/>
    <w:rsid w:val="00C30882"/>
    <w:rsid w:val="00C379F7"/>
    <w:rsid w:val="00C37B70"/>
    <w:rsid w:val="00C45935"/>
    <w:rsid w:val="00C46373"/>
    <w:rsid w:val="00C46F2D"/>
    <w:rsid w:val="00C50770"/>
    <w:rsid w:val="00C50C18"/>
    <w:rsid w:val="00C53823"/>
    <w:rsid w:val="00C542AA"/>
    <w:rsid w:val="00C557A7"/>
    <w:rsid w:val="00C56DFC"/>
    <w:rsid w:val="00C56FEB"/>
    <w:rsid w:val="00C57A87"/>
    <w:rsid w:val="00C61044"/>
    <w:rsid w:val="00C61FC4"/>
    <w:rsid w:val="00C71776"/>
    <w:rsid w:val="00C7208C"/>
    <w:rsid w:val="00C7327C"/>
    <w:rsid w:val="00C77EE4"/>
    <w:rsid w:val="00C80F42"/>
    <w:rsid w:val="00C848A5"/>
    <w:rsid w:val="00C86D57"/>
    <w:rsid w:val="00C91A9E"/>
    <w:rsid w:val="00C91FD6"/>
    <w:rsid w:val="00C95BF5"/>
    <w:rsid w:val="00C95C63"/>
    <w:rsid w:val="00C9622E"/>
    <w:rsid w:val="00CA258B"/>
    <w:rsid w:val="00CA2983"/>
    <w:rsid w:val="00CB0634"/>
    <w:rsid w:val="00CB652F"/>
    <w:rsid w:val="00CB72AD"/>
    <w:rsid w:val="00CC1280"/>
    <w:rsid w:val="00CC732F"/>
    <w:rsid w:val="00CC78C3"/>
    <w:rsid w:val="00CD1725"/>
    <w:rsid w:val="00CD2A88"/>
    <w:rsid w:val="00CD2E26"/>
    <w:rsid w:val="00CD3101"/>
    <w:rsid w:val="00CD6633"/>
    <w:rsid w:val="00CD6FAF"/>
    <w:rsid w:val="00CE00DC"/>
    <w:rsid w:val="00CE4557"/>
    <w:rsid w:val="00CE5600"/>
    <w:rsid w:val="00CE5BBF"/>
    <w:rsid w:val="00CE6F96"/>
    <w:rsid w:val="00CE741A"/>
    <w:rsid w:val="00CF10B5"/>
    <w:rsid w:val="00CF3A74"/>
    <w:rsid w:val="00CF745D"/>
    <w:rsid w:val="00CF7B09"/>
    <w:rsid w:val="00D01B51"/>
    <w:rsid w:val="00D04A8B"/>
    <w:rsid w:val="00D056C8"/>
    <w:rsid w:val="00D0647C"/>
    <w:rsid w:val="00D11EBA"/>
    <w:rsid w:val="00D11F1D"/>
    <w:rsid w:val="00D1218F"/>
    <w:rsid w:val="00D12704"/>
    <w:rsid w:val="00D12B6E"/>
    <w:rsid w:val="00D140ED"/>
    <w:rsid w:val="00D23085"/>
    <w:rsid w:val="00D27CC3"/>
    <w:rsid w:val="00D3661A"/>
    <w:rsid w:val="00D4164C"/>
    <w:rsid w:val="00D466C9"/>
    <w:rsid w:val="00D5015F"/>
    <w:rsid w:val="00D565FF"/>
    <w:rsid w:val="00D57235"/>
    <w:rsid w:val="00D57879"/>
    <w:rsid w:val="00D579DD"/>
    <w:rsid w:val="00D57FE4"/>
    <w:rsid w:val="00D67B90"/>
    <w:rsid w:val="00D71552"/>
    <w:rsid w:val="00D737FF"/>
    <w:rsid w:val="00D764D4"/>
    <w:rsid w:val="00D803D2"/>
    <w:rsid w:val="00D83699"/>
    <w:rsid w:val="00D85D85"/>
    <w:rsid w:val="00D867E7"/>
    <w:rsid w:val="00D9030D"/>
    <w:rsid w:val="00D90CFE"/>
    <w:rsid w:val="00D91100"/>
    <w:rsid w:val="00D91AD4"/>
    <w:rsid w:val="00D91C19"/>
    <w:rsid w:val="00D95C0B"/>
    <w:rsid w:val="00D9788C"/>
    <w:rsid w:val="00DA16A3"/>
    <w:rsid w:val="00DA2889"/>
    <w:rsid w:val="00DA3A13"/>
    <w:rsid w:val="00DB07C0"/>
    <w:rsid w:val="00DB1225"/>
    <w:rsid w:val="00DB16F5"/>
    <w:rsid w:val="00DB6450"/>
    <w:rsid w:val="00DB7BAC"/>
    <w:rsid w:val="00DC1666"/>
    <w:rsid w:val="00DC2AAC"/>
    <w:rsid w:val="00DC3EF9"/>
    <w:rsid w:val="00DC78E3"/>
    <w:rsid w:val="00DD2EC0"/>
    <w:rsid w:val="00DD3080"/>
    <w:rsid w:val="00DD3717"/>
    <w:rsid w:val="00DD3EBC"/>
    <w:rsid w:val="00DD6EC7"/>
    <w:rsid w:val="00DE2481"/>
    <w:rsid w:val="00DE2E69"/>
    <w:rsid w:val="00DE3BF3"/>
    <w:rsid w:val="00DE4D63"/>
    <w:rsid w:val="00DF2708"/>
    <w:rsid w:val="00DF44F9"/>
    <w:rsid w:val="00DF5D14"/>
    <w:rsid w:val="00DF7821"/>
    <w:rsid w:val="00E01C46"/>
    <w:rsid w:val="00E04DCA"/>
    <w:rsid w:val="00E05580"/>
    <w:rsid w:val="00E105EF"/>
    <w:rsid w:val="00E11831"/>
    <w:rsid w:val="00E11C3C"/>
    <w:rsid w:val="00E128EF"/>
    <w:rsid w:val="00E13108"/>
    <w:rsid w:val="00E17012"/>
    <w:rsid w:val="00E2160F"/>
    <w:rsid w:val="00E21EFD"/>
    <w:rsid w:val="00E23577"/>
    <w:rsid w:val="00E24486"/>
    <w:rsid w:val="00E26BE0"/>
    <w:rsid w:val="00E27FA6"/>
    <w:rsid w:val="00E31C7B"/>
    <w:rsid w:val="00E3515E"/>
    <w:rsid w:val="00E4004F"/>
    <w:rsid w:val="00E4091E"/>
    <w:rsid w:val="00E425E3"/>
    <w:rsid w:val="00E447AD"/>
    <w:rsid w:val="00E4533C"/>
    <w:rsid w:val="00E5003B"/>
    <w:rsid w:val="00E52ED0"/>
    <w:rsid w:val="00E55644"/>
    <w:rsid w:val="00E56BCF"/>
    <w:rsid w:val="00E57234"/>
    <w:rsid w:val="00E57B76"/>
    <w:rsid w:val="00E619D7"/>
    <w:rsid w:val="00E6451D"/>
    <w:rsid w:val="00E67415"/>
    <w:rsid w:val="00E6754D"/>
    <w:rsid w:val="00E80733"/>
    <w:rsid w:val="00E81FC4"/>
    <w:rsid w:val="00E85539"/>
    <w:rsid w:val="00E85CD4"/>
    <w:rsid w:val="00E91E48"/>
    <w:rsid w:val="00E92DF1"/>
    <w:rsid w:val="00E935A7"/>
    <w:rsid w:val="00E939A6"/>
    <w:rsid w:val="00E96A06"/>
    <w:rsid w:val="00E97594"/>
    <w:rsid w:val="00E97C9D"/>
    <w:rsid w:val="00EA0F52"/>
    <w:rsid w:val="00EA1364"/>
    <w:rsid w:val="00EA2D90"/>
    <w:rsid w:val="00EA48CF"/>
    <w:rsid w:val="00EA5D20"/>
    <w:rsid w:val="00EA650B"/>
    <w:rsid w:val="00EB02F6"/>
    <w:rsid w:val="00EB3BE5"/>
    <w:rsid w:val="00EB4B9F"/>
    <w:rsid w:val="00EB7291"/>
    <w:rsid w:val="00EC1BFF"/>
    <w:rsid w:val="00EC1FC9"/>
    <w:rsid w:val="00EC2FE4"/>
    <w:rsid w:val="00EC7781"/>
    <w:rsid w:val="00EE3D8B"/>
    <w:rsid w:val="00EE7A53"/>
    <w:rsid w:val="00EF0FDC"/>
    <w:rsid w:val="00EF1970"/>
    <w:rsid w:val="00F16833"/>
    <w:rsid w:val="00F16916"/>
    <w:rsid w:val="00F16A96"/>
    <w:rsid w:val="00F17E71"/>
    <w:rsid w:val="00F21D40"/>
    <w:rsid w:val="00F23A74"/>
    <w:rsid w:val="00F252C0"/>
    <w:rsid w:val="00F272BB"/>
    <w:rsid w:val="00F30FC6"/>
    <w:rsid w:val="00F32631"/>
    <w:rsid w:val="00F35334"/>
    <w:rsid w:val="00F42122"/>
    <w:rsid w:val="00F4574B"/>
    <w:rsid w:val="00F55D9B"/>
    <w:rsid w:val="00F62DB2"/>
    <w:rsid w:val="00F65133"/>
    <w:rsid w:val="00F667DC"/>
    <w:rsid w:val="00F72295"/>
    <w:rsid w:val="00F768C5"/>
    <w:rsid w:val="00F775B2"/>
    <w:rsid w:val="00F81CE6"/>
    <w:rsid w:val="00F84690"/>
    <w:rsid w:val="00F85C8A"/>
    <w:rsid w:val="00F86FAD"/>
    <w:rsid w:val="00F93B9C"/>
    <w:rsid w:val="00F93D98"/>
    <w:rsid w:val="00F96FCC"/>
    <w:rsid w:val="00FA00F2"/>
    <w:rsid w:val="00FA1626"/>
    <w:rsid w:val="00FA17E2"/>
    <w:rsid w:val="00FA1B73"/>
    <w:rsid w:val="00FA2FC3"/>
    <w:rsid w:val="00FB065E"/>
    <w:rsid w:val="00FB359F"/>
    <w:rsid w:val="00FB402A"/>
    <w:rsid w:val="00FB4FB7"/>
    <w:rsid w:val="00FC2A5B"/>
    <w:rsid w:val="00FC341C"/>
    <w:rsid w:val="00FC7964"/>
    <w:rsid w:val="00FC7B82"/>
    <w:rsid w:val="00FD14FD"/>
    <w:rsid w:val="00FD17F8"/>
    <w:rsid w:val="00FD52BE"/>
    <w:rsid w:val="00FD683F"/>
    <w:rsid w:val="00FE2CD5"/>
    <w:rsid w:val="00FE74E2"/>
    <w:rsid w:val="00FF1DDE"/>
    <w:rsid w:val="00FF6035"/>
    <w:rsid w:val="00FF7697"/>
    <w:rsid w:val="00FF7AC3"/>
    <w:rsid w:val="00FF7CE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3AFFCD8F"/>
  <w15:docId w15:val="{31976F24-55F2-4AFA-9EFA-C50323B9DE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8283C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sid w:val="00104E69"/>
    <w:rPr>
      <w:rFonts w:cs="Times New Roman"/>
      <w:color w:val="0000FF"/>
      <w:u w:val="single"/>
    </w:rPr>
  </w:style>
  <w:style w:type="character" w:customStyle="1" w:styleId="apple-converted-space">
    <w:name w:val="apple-converted-space"/>
    <w:uiPriority w:val="99"/>
    <w:rsid w:val="00C379F7"/>
    <w:rPr>
      <w:rFonts w:cs="Times New Roman"/>
    </w:rPr>
  </w:style>
  <w:style w:type="paragraph" w:styleId="a4">
    <w:name w:val="Balloon Text"/>
    <w:basedOn w:val="a"/>
    <w:link w:val="a5"/>
    <w:uiPriority w:val="99"/>
    <w:semiHidden/>
    <w:rsid w:val="003B0F0B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locked/>
    <w:rsid w:val="003B0F0B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99"/>
    <w:rsid w:val="00473052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7">
    <w:name w:val="header"/>
    <w:basedOn w:val="a"/>
    <w:link w:val="a8"/>
    <w:uiPriority w:val="99"/>
    <w:rsid w:val="00936DAE"/>
    <w:pPr>
      <w:tabs>
        <w:tab w:val="center" w:pos="4677"/>
        <w:tab w:val="right" w:pos="9355"/>
      </w:tabs>
      <w:spacing w:after="0" w:line="240" w:lineRule="auto"/>
    </w:pPr>
    <w:rPr>
      <w:sz w:val="20"/>
      <w:szCs w:val="20"/>
    </w:rPr>
  </w:style>
  <w:style w:type="character" w:customStyle="1" w:styleId="a8">
    <w:name w:val="Верхний колонтитул Знак"/>
    <w:link w:val="a7"/>
    <w:uiPriority w:val="99"/>
    <w:locked/>
    <w:rsid w:val="00936DAE"/>
    <w:rPr>
      <w:rFonts w:cs="Times New Roman"/>
    </w:rPr>
  </w:style>
  <w:style w:type="paragraph" w:styleId="a9">
    <w:name w:val="footer"/>
    <w:basedOn w:val="a"/>
    <w:link w:val="aa"/>
    <w:uiPriority w:val="99"/>
    <w:rsid w:val="00936DAE"/>
    <w:pPr>
      <w:tabs>
        <w:tab w:val="center" w:pos="4677"/>
        <w:tab w:val="right" w:pos="9355"/>
      </w:tabs>
      <w:spacing w:after="0" w:line="240" w:lineRule="auto"/>
    </w:pPr>
    <w:rPr>
      <w:sz w:val="20"/>
      <w:szCs w:val="20"/>
    </w:rPr>
  </w:style>
  <w:style w:type="character" w:customStyle="1" w:styleId="aa">
    <w:name w:val="Нижний колонтитул Знак"/>
    <w:link w:val="a9"/>
    <w:uiPriority w:val="99"/>
    <w:locked/>
    <w:rsid w:val="00936DAE"/>
    <w:rPr>
      <w:rFonts w:cs="Times New Roman"/>
    </w:rPr>
  </w:style>
  <w:style w:type="character" w:styleId="ab">
    <w:name w:val="page number"/>
    <w:uiPriority w:val="99"/>
    <w:rsid w:val="007C1975"/>
    <w:rPr>
      <w:rFonts w:cs="Times New Roman"/>
    </w:rPr>
  </w:style>
  <w:style w:type="paragraph" w:styleId="ac">
    <w:name w:val="List Paragraph"/>
    <w:basedOn w:val="a"/>
    <w:uiPriority w:val="99"/>
    <w:qFormat/>
    <w:rsid w:val="00BA0996"/>
    <w:pPr>
      <w:ind w:left="720"/>
      <w:contextualSpacing/>
    </w:pPr>
  </w:style>
  <w:style w:type="paragraph" w:customStyle="1" w:styleId="ConsPlusNormal">
    <w:name w:val="ConsPlusNormal"/>
    <w:rsid w:val="0041545D"/>
    <w:pPr>
      <w:autoSpaceDE w:val="0"/>
      <w:autoSpaceDN w:val="0"/>
      <w:adjustRightInd w:val="0"/>
    </w:pPr>
    <w:rPr>
      <w:rFonts w:ascii="Times New Roman" w:hAnsi="Times New Roman"/>
      <w:sz w:val="28"/>
      <w:szCs w:val="28"/>
    </w:rPr>
  </w:style>
  <w:style w:type="paragraph" w:customStyle="1" w:styleId="Default">
    <w:name w:val="Default"/>
    <w:rsid w:val="00965942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20085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8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035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695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55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71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51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66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38" Type="http://schemas.openxmlformats.org/officeDocument/2006/relationships/image" Target="media/image131.jpeg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144" Type="http://schemas.openxmlformats.org/officeDocument/2006/relationships/image" Target="media/image137.jpeg"/><Relationship Id="rId149" Type="http://schemas.openxmlformats.org/officeDocument/2006/relationships/footer" Target="footer1.xml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139" Type="http://schemas.openxmlformats.org/officeDocument/2006/relationships/image" Target="media/image13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50" Type="http://schemas.openxmlformats.org/officeDocument/2006/relationships/footer" Target="footer2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16" Type="http://schemas.openxmlformats.org/officeDocument/2006/relationships/image" Target="media/image109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137" Type="http://schemas.openxmlformats.org/officeDocument/2006/relationships/image" Target="media/image13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43" Type="http://schemas.openxmlformats.org/officeDocument/2006/relationships/image" Target="media/image136.png"/><Relationship Id="rId148" Type="http://schemas.openxmlformats.org/officeDocument/2006/relationships/header" Target="header1.xml"/><Relationship Id="rId15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theme" Target="theme/theme1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pn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B231769-5B0A-461B-987E-A1E101E165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515</TotalTime>
  <Pages>146</Pages>
  <Words>4663</Words>
  <Characters>26583</Characters>
  <Application>Microsoft Office Word</Application>
  <DocSecurity>0</DocSecurity>
  <Lines>221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31184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Богданов С.Л.</cp:lastModifiedBy>
  <cp:revision>10</cp:revision>
  <cp:lastPrinted>2019-04-18T13:42:00Z</cp:lastPrinted>
  <dcterms:created xsi:type="dcterms:W3CDTF">2019-04-09T07:08:00Z</dcterms:created>
  <dcterms:modified xsi:type="dcterms:W3CDTF">2019-04-26T07:38:00Z</dcterms:modified>
</cp:coreProperties>
</file>