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D253" w14:textId="77777777" w:rsidR="00492522" w:rsidRPr="00771E4C" w:rsidRDefault="00492522" w:rsidP="00FA602D">
      <w:pPr>
        <w:widowControl w:val="0"/>
        <w:jc w:val="center"/>
        <w:rPr>
          <w:rFonts w:ascii="Arial" w:hAnsi="Arial" w:cs="Arial"/>
          <w:sz w:val="28"/>
          <w:szCs w:val="28"/>
        </w:rPr>
      </w:pPr>
    </w:p>
    <w:p w14:paraId="477D89EB" w14:textId="17A26E58" w:rsidR="0018096F" w:rsidRPr="00771E4C" w:rsidRDefault="00E36666" w:rsidP="00FA602D">
      <w:pPr>
        <w:widowControl w:val="0"/>
        <w:jc w:val="center"/>
        <w:rPr>
          <w:rFonts w:ascii="Arial" w:hAnsi="Arial" w:cs="Arial"/>
          <w:sz w:val="28"/>
          <w:szCs w:val="28"/>
        </w:rPr>
      </w:pPr>
      <w:r w:rsidRPr="00771E4C">
        <w:rPr>
          <w:rFonts w:ascii="Arial" w:hAnsi="Arial" w:cs="Arial"/>
          <w:noProof/>
          <w:sz w:val="28"/>
          <w:szCs w:val="28"/>
        </w:rPr>
        <w:drawing>
          <wp:anchor distT="0" distB="0" distL="114300" distR="114300" simplePos="0" relativeHeight="251657728" behindDoc="1" locked="0" layoutInCell="1" allowOverlap="1" wp14:anchorId="1321AFBF" wp14:editId="322E6F5D">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927" w:rsidRPr="00771E4C">
        <w:rPr>
          <w:rFonts w:ascii="Arial" w:hAnsi="Arial" w:cs="Arial"/>
          <w:sz w:val="28"/>
          <w:szCs w:val="28"/>
        </w:rPr>
        <w:t xml:space="preserve"> </w:t>
      </w:r>
      <w:r w:rsidR="0018096F" w:rsidRPr="00771E4C">
        <w:rPr>
          <w:rFonts w:ascii="Arial" w:hAnsi="Arial" w:cs="Arial"/>
          <w:sz w:val="28"/>
          <w:szCs w:val="28"/>
        </w:rPr>
        <w:t xml:space="preserve"> </w:t>
      </w:r>
    </w:p>
    <w:p w14:paraId="3620E2A6" w14:textId="77777777" w:rsidR="0018096F" w:rsidRPr="00771E4C" w:rsidRDefault="0018096F" w:rsidP="00FA602D">
      <w:pPr>
        <w:widowControl w:val="0"/>
        <w:jc w:val="center"/>
        <w:rPr>
          <w:rFonts w:ascii="Arial" w:hAnsi="Arial" w:cs="Arial"/>
          <w:sz w:val="28"/>
          <w:szCs w:val="28"/>
        </w:rPr>
      </w:pPr>
    </w:p>
    <w:p w14:paraId="26A3D1D3" w14:textId="77777777" w:rsidR="0018096F" w:rsidRPr="00771E4C" w:rsidRDefault="0018096F" w:rsidP="00FA602D">
      <w:pPr>
        <w:widowControl w:val="0"/>
        <w:jc w:val="center"/>
        <w:rPr>
          <w:rFonts w:ascii="Arial" w:hAnsi="Arial" w:cs="Arial"/>
          <w:sz w:val="28"/>
          <w:szCs w:val="28"/>
        </w:rPr>
      </w:pPr>
    </w:p>
    <w:p w14:paraId="75B5451F" w14:textId="77777777" w:rsidR="0018096F" w:rsidRPr="00771E4C" w:rsidRDefault="0018096F" w:rsidP="00FA602D">
      <w:pPr>
        <w:widowControl w:val="0"/>
        <w:jc w:val="center"/>
        <w:rPr>
          <w:rFonts w:ascii="Arial" w:hAnsi="Arial" w:cs="Arial"/>
          <w:sz w:val="28"/>
          <w:szCs w:val="28"/>
        </w:rPr>
      </w:pPr>
    </w:p>
    <w:p w14:paraId="455E9230" w14:textId="77777777" w:rsidR="0018096F" w:rsidRPr="00771E4C" w:rsidRDefault="0018096F" w:rsidP="00FA602D">
      <w:pPr>
        <w:pStyle w:val="3"/>
        <w:keepNext w:val="0"/>
        <w:widowControl w:val="0"/>
        <w:jc w:val="center"/>
        <w:rPr>
          <w:rFonts w:ascii="Arial" w:hAnsi="Arial" w:cs="Arial"/>
          <w:b/>
          <w:spacing w:val="20"/>
          <w:sz w:val="32"/>
          <w:szCs w:val="32"/>
        </w:rPr>
      </w:pPr>
      <w:r w:rsidRPr="00771E4C">
        <w:rPr>
          <w:rFonts w:ascii="Arial" w:hAnsi="Arial" w:cs="Arial"/>
          <w:b/>
          <w:spacing w:val="20"/>
          <w:sz w:val="32"/>
          <w:szCs w:val="32"/>
        </w:rPr>
        <w:t>ГОРОДСКАЯ ДУМА КРАСНОДАРА</w:t>
      </w:r>
    </w:p>
    <w:p w14:paraId="581B0F35" w14:textId="77777777" w:rsidR="0018096F" w:rsidRPr="00771E4C" w:rsidRDefault="0018096F" w:rsidP="00FA602D">
      <w:pPr>
        <w:widowControl w:val="0"/>
        <w:jc w:val="center"/>
        <w:rPr>
          <w:rFonts w:ascii="Arial" w:hAnsi="Arial" w:cs="Arial"/>
          <w:sz w:val="32"/>
          <w:szCs w:val="32"/>
        </w:rPr>
      </w:pPr>
    </w:p>
    <w:p w14:paraId="212340F1" w14:textId="3A7FF928" w:rsidR="0018096F" w:rsidRPr="00771E4C" w:rsidRDefault="00267DFF" w:rsidP="00FA602D">
      <w:pPr>
        <w:widowControl w:val="0"/>
        <w:jc w:val="center"/>
        <w:rPr>
          <w:rFonts w:ascii="Arial" w:hAnsi="Arial" w:cs="Arial"/>
          <w:b/>
          <w:sz w:val="32"/>
          <w:szCs w:val="32"/>
        </w:rPr>
      </w:pPr>
      <w:r w:rsidRPr="00771E4C">
        <w:rPr>
          <w:rFonts w:ascii="Arial" w:hAnsi="Arial" w:cs="Arial"/>
          <w:b/>
          <w:sz w:val="32"/>
          <w:szCs w:val="32"/>
        </w:rPr>
        <w:t>седьмого</w:t>
      </w:r>
      <w:r w:rsidR="0018096F" w:rsidRPr="00771E4C">
        <w:rPr>
          <w:rFonts w:ascii="Arial" w:hAnsi="Arial" w:cs="Arial"/>
          <w:b/>
          <w:sz w:val="32"/>
          <w:szCs w:val="32"/>
        </w:rPr>
        <w:t xml:space="preserve"> созыва </w:t>
      </w:r>
      <w:r w:rsidR="004F0DE1" w:rsidRPr="00771E4C">
        <w:rPr>
          <w:rFonts w:ascii="Arial" w:hAnsi="Arial" w:cs="Arial"/>
          <w:b/>
          <w:sz w:val="32"/>
          <w:szCs w:val="32"/>
          <w:u w:val="single"/>
        </w:rPr>
        <w:t xml:space="preserve">        </w:t>
      </w:r>
      <w:r w:rsidR="00564823" w:rsidRPr="00564823">
        <w:rPr>
          <w:rFonts w:ascii="Arial" w:hAnsi="Arial" w:cs="Arial"/>
          <w:b/>
          <w:sz w:val="32"/>
          <w:szCs w:val="32"/>
          <w:u w:val="single"/>
        </w:rPr>
        <w:t xml:space="preserve"> </w:t>
      </w:r>
      <w:r w:rsidR="00564823" w:rsidRPr="00A05584">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037C88" w:rsidRPr="00771E4C">
        <w:rPr>
          <w:rFonts w:ascii="Arial" w:hAnsi="Arial" w:cs="Arial"/>
          <w:b/>
          <w:sz w:val="32"/>
          <w:szCs w:val="32"/>
          <w:u w:val="single"/>
          <w:lang w:val="en-US"/>
        </w:rPr>
        <w:t>L</w:t>
      </w:r>
      <w:r w:rsidR="005A7F5C" w:rsidRPr="00771E4C">
        <w:rPr>
          <w:rFonts w:ascii="Arial" w:hAnsi="Arial" w:cs="Arial"/>
          <w:b/>
          <w:sz w:val="32"/>
          <w:szCs w:val="32"/>
          <w:u w:val="single"/>
          <w:lang w:val="en-US"/>
        </w:rPr>
        <w:t>X</w:t>
      </w:r>
      <w:r w:rsidR="00360884" w:rsidRPr="00771E4C">
        <w:rPr>
          <w:rFonts w:ascii="Arial" w:hAnsi="Arial" w:cs="Arial"/>
          <w:b/>
          <w:sz w:val="32"/>
          <w:szCs w:val="32"/>
          <w:u w:val="single"/>
        </w:rPr>
        <w:t>Х</w:t>
      </w:r>
      <w:r w:rsidR="00564823">
        <w:rPr>
          <w:rFonts w:ascii="Arial" w:hAnsi="Arial" w:cs="Arial"/>
          <w:b/>
          <w:sz w:val="32"/>
          <w:szCs w:val="32"/>
          <w:u w:val="single"/>
          <w:lang w:val="en-US"/>
        </w:rPr>
        <w:t>X</w:t>
      </w:r>
      <w:r w:rsidR="009E4720">
        <w:rPr>
          <w:rFonts w:ascii="Arial" w:hAnsi="Arial" w:cs="Arial"/>
          <w:b/>
          <w:sz w:val="32"/>
          <w:szCs w:val="32"/>
          <w:u w:val="single"/>
          <w:lang w:val="en-US"/>
        </w:rPr>
        <w:t>I</w:t>
      </w:r>
      <w:r w:rsidR="0005198C">
        <w:rPr>
          <w:rFonts w:ascii="Arial" w:hAnsi="Arial" w:cs="Arial"/>
          <w:b/>
          <w:sz w:val="32"/>
          <w:szCs w:val="32"/>
          <w:u w:val="single"/>
          <w:lang w:val="en-US"/>
        </w:rPr>
        <w:t>II</w:t>
      </w:r>
      <w:r w:rsidR="004F0DE1" w:rsidRPr="00771E4C">
        <w:rPr>
          <w:rFonts w:ascii="Arial" w:hAnsi="Arial" w:cs="Arial"/>
          <w:b/>
          <w:sz w:val="32"/>
          <w:szCs w:val="32"/>
          <w:u w:val="single"/>
        </w:rPr>
        <w:t xml:space="preserve">        </w:t>
      </w:r>
      <w:r w:rsidR="002C14AB" w:rsidRPr="00771E4C">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997ECE" w:rsidRPr="00771E4C">
        <w:rPr>
          <w:rFonts w:ascii="Arial" w:hAnsi="Arial" w:cs="Arial"/>
          <w:b/>
          <w:sz w:val="32"/>
          <w:szCs w:val="32"/>
        </w:rPr>
        <w:t xml:space="preserve"> </w:t>
      </w:r>
      <w:r w:rsidR="00B333FB" w:rsidRPr="00771E4C">
        <w:rPr>
          <w:rFonts w:ascii="Arial" w:hAnsi="Arial" w:cs="Arial"/>
          <w:b/>
          <w:sz w:val="32"/>
          <w:szCs w:val="32"/>
        </w:rPr>
        <w:t>з</w:t>
      </w:r>
      <w:r w:rsidR="0018096F" w:rsidRPr="00771E4C">
        <w:rPr>
          <w:rFonts w:ascii="Arial" w:hAnsi="Arial" w:cs="Arial"/>
          <w:b/>
          <w:sz w:val="32"/>
          <w:szCs w:val="32"/>
        </w:rPr>
        <w:t>аседание Думы</w:t>
      </w:r>
    </w:p>
    <w:p w14:paraId="607F2B79" w14:textId="77777777" w:rsidR="0018096F" w:rsidRPr="00771E4C" w:rsidRDefault="0018096F" w:rsidP="00FA602D">
      <w:pPr>
        <w:widowControl w:val="0"/>
        <w:jc w:val="center"/>
        <w:rPr>
          <w:rFonts w:ascii="Arial" w:hAnsi="Arial" w:cs="Arial"/>
          <w:b/>
          <w:sz w:val="32"/>
          <w:szCs w:val="32"/>
        </w:rPr>
      </w:pPr>
    </w:p>
    <w:p w14:paraId="09B3BD91" w14:textId="77777777" w:rsidR="0018096F" w:rsidRPr="00771E4C" w:rsidRDefault="0018096F" w:rsidP="00FA602D">
      <w:pPr>
        <w:pStyle w:val="1"/>
        <w:keepNext w:val="0"/>
        <w:widowControl w:val="0"/>
        <w:rPr>
          <w:rFonts w:ascii="Arial" w:hAnsi="Arial" w:cs="Arial"/>
          <w:b/>
          <w:sz w:val="32"/>
          <w:szCs w:val="32"/>
        </w:rPr>
      </w:pPr>
      <w:r w:rsidRPr="00771E4C">
        <w:rPr>
          <w:rFonts w:ascii="Arial" w:hAnsi="Arial" w:cs="Arial"/>
          <w:b/>
          <w:sz w:val="32"/>
          <w:szCs w:val="32"/>
        </w:rPr>
        <w:t>РЕШЕНИЕ</w:t>
      </w:r>
    </w:p>
    <w:p w14:paraId="4F7C19C6" w14:textId="77777777" w:rsidR="0018096F" w:rsidRPr="00771E4C" w:rsidRDefault="0018096F" w:rsidP="00FA602D">
      <w:pPr>
        <w:widowControl w:val="0"/>
        <w:jc w:val="center"/>
        <w:rPr>
          <w:rFonts w:ascii="Arial" w:hAnsi="Arial" w:cs="Arial"/>
          <w:sz w:val="28"/>
          <w:szCs w:val="28"/>
        </w:rPr>
      </w:pPr>
    </w:p>
    <w:p w14:paraId="66F5A050" w14:textId="7ADEBDDD" w:rsidR="0018096F" w:rsidRPr="007A72F6" w:rsidRDefault="00771E4C" w:rsidP="00771E4C">
      <w:pPr>
        <w:widowControl w:val="0"/>
        <w:rPr>
          <w:rFonts w:ascii="Arial" w:hAnsi="Arial" w:cs="Arial"/>
          <w:sz w:val="28"/>
          <w:szCs w:val="28"/>
        </w:rPr>
      </w:pPr>
      <w:r w:rsidRPr="00771E4C">
        <w:rPr>
          <w:rFonts w:ascii="Arial" w:hAnsi="Arial" w:cs="Arial"/>
          <w:sz w:val="28"/>
          <w:szCs w:val="28"/>
        </w:rPr>
        <w:t xml:space="preserve">от </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.2024</w:t>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t xml:space="preserve">                </w:t>
      </w:r>
      <w:r w:rsidRPr="00771E4C">
        <w:rPr>
          <w:rFonts w:ascii="Arial" w:hAnsi="Arial" w:cs="Arial"/>
          <w:sz w:val="28"/>
          <w:szCs w:val="28"/>
        </w:rPr>
        <w:t xml:space="preserve">         </w:t>
      </w:r>
      <w:r w:rsidR="009938F6">
        <w:rPr>
          <w:rFonts w:ascii="Arial" w:hAnsi="Arial" w:cs="Arial"/>
          <w:sz w:val="28"/>
          <w:szCs w:val="28"/>
        </w:rPr>
        <w:t xml:space="preserve">                          </w:t>
      </w:r>
      <w:r w:rsidRPr="00771E4C">
        <w:rPr>
          <w:rFonts w:ascii="Arial" w:hAnsi="Arial" w:cs="Arial"/>
          <w:sz w:val="28"/>
          <w:szCs w:val="28"/>
        </w:rPr>
        <w:t xml:space="preserve"> </w:t>
      </w:r>
      <w:r w:rsidR="004A2B14" w:rsidRPr="00771E4C">
        <w:rPr>
          <w:rFonts w:ascii="Arial" w:hAnsi="Arial" w:cs="Arial"/>
          <w:sz w:val="28"/>
          <w:szCs w:val="28"/>
        </w:rPr>
        <w:t xml:space="preserve"> </w:t>
      </w:r>
      <w:r w:rsidRPr="00771E4C">
        <w:rPr>
          <w:rFonts w:ascii="Arial" w:hAnsi="Arial" w:cs="Arial"/>
          <w:sz w:val="28"/>
          <w:szCs w:val="28"/>
        </w:rPr>
        <w:t xml:space="preserve">№ </w:t>
      </w:r>
      <w:r w:rsidR="00A05584" w:rsidRPr="009E4720">
        <w:rPr>
          <w:rFonts w:ascii="Arial" w:hAnsi="Arial" w:cs="Arial"/>
          <w:sz w:val="28"/>
          <w:szCs w:val="28"/>
        </w:rPr>
        <w:t>8</w:t>
      </w:r>
      <w:r w:rsidR="0005198C" w:rsidRPr="0048383F">
        <w:rPr>
          <w:rFonts w:ascii="Arial" w:hAnsi="Arial" w:cs="Arial"/>
          <w:sz w:val="28"/>
          <w:szCs w:val="28"/>
        </w:rPr>
        <w:t>3</w:t>
      </w:r>
      <w:r w:rsidRPr="00771E4C">
        <w:rPr>
          <w:rFonts w:ascii="Arial" w:hAnsi="Arial" w:cs="Arial"/>
          <w:sz w:val="28"/>
          <w:szCs w:val="28"/>
        </w:rPr>
        <w:t xml:space="preserve"> п. </w:t>
      </w:r>
      <w:r w:rsidR="0048383F">
        <w:rPr>
          <w:rFonts w:ascii="Arial" w:hAnsi="Arial" w:cs="Arial"/>
          <w:sz w:val="28"/>
          <w:szCs w:val="28"/>
        </w:rPr>
        <w:t>4</w:t>
      </w:r>
    </w:p>
    <w:p w14:paraId="7813FFAA" w14:textId="77777777" w:rsidR="0018096F" w:rsidRPr="00771E4C" w:rsidRDefault="0018096F" w:rsidP="00FA602D">
      <w:pPr>
        <w:widowControl w:val="0"/>
        <w:jc w:val="center"/>
        <w:rPr>
          <w:rFonts w:ascii="Arial" w:hAnsi="Arial" w:cs="Arial"/>
          <w:sz w:val="28"/>
          <w:szCs w:val="28"/>
        </w:rPr>
      </w:pPr>
      <w:r w:rsidRPr="00771E4C">
        <w:rPr>
          <w:rFonts w:ascii="Arial" w:hAnsi="Arial" w:cs="Arial"/>
          <w:sz w:val="28"/>
          <w:szCs w:val="28"/>
        </w:rPr>
        <w:t>г. Краснодар</w:t>
      </w:r>
    </w:p>
    <w:p w14:paraId="6ADA34E5" w14:textId="7BA47B90" w:rsidR="00D15FFA" w:rsidRPr="0048383F" w:rsidRDefault="00D15FFA" w:rsidP="00FA602D">
      <w:pPr>
        <w:widowControl w:val="0"/>
        <w:rPr>
          <w:rFonts w:ascii="Arial" w:hAnsi="Arial" w:cs="Arial"/>
          <w:sz w:val="28"/>
          <w:szCs w:val="28"/>
        </w:rPr>
      </w:pPr>
    </w:p>
    <w:p w14:paraId="702535E0" w14:textId="77777777" w:rsidR="0048383F" w:rsidRPr="0048383F" w:rsidRDefault="0048383F" w:rsidP="00FA602D">
      <w:pPr>
        <w:widowControl w:val="0"/>
        <w:rPr>
          <w:rFonts w:ascii="Arial" w:hAnsi="Arial" w:cs="Arial"/>
          <w:sz w:val="28"/>
          <w:szCs w:val="28"/>
        </w:rPr>
      </w:pPr>
    </w:p>
    <w:p w14:paraId="31120F01" w14:textId="77777777" w:rsidR="0048383F" w:rsidRPr="0048383F" w:rsidRDefault="0048383F" w:rsidP="0048383F">
      <w:pPr>
        <w:pStyle w:val="FR4"/>
        <w:jc w:val="center"/>
        <w:rPr>
          <w:rFonts w:ascii="Arial" w:hAnsi="Arial" w:cs="Arial"/>
          <w:b/>
          <w:bCs/>
          <w:szCs w:val="28"/>
        </w:rPr>
      </w:pPr>
      <w:r w:rsidRPr="0048383F">
        <w:rPr>
          <w:rFonts w:ascii="Arial" w:hAnsi="Arial" w:cs="Arial"/>
          <w:b/>
          <w:bCs/>
          <w:szCs w:val="28"/>
        </w:rPr>
        <w:t xml:space="preserve">О местном бюджете (бюджете муниципального </w:t>
      </w:r>
    </w:p>
    <w:p w14:paraId="1CD657A2" w14:textId="77777777" w:rsidR="0048383F" w:rsidRPr="0048383F" w:rsidRDefault="0048383F" w:rsidP="0048383F">
      <w:pPr>
        <w:pStyle w:val="FR4"/>
        <w:jc w:val="center"/>
        <w:rPr>
          <w:rFonts w:ascii="Arial" w:hAnsi="Arial" w:cs="Arial"/>
          <w:b/>
          <w:szCs w:val="28"/>
        </w:rPr>
      </w:pPr>
      <w:r w:rsidRPr="0048383F">
        <w:rPr>
          <w:rFonts w:ascii="Arial" w:hAnsi="Arial" w:cs="Arial"/>
          <w:b/>
          <w:szCs w:val="28"/>
        </w:rPr>
        <w:t>образования город Краснодар)</w:t>
      </w:r>
      <w:r w:rsidRPr="0048383F">
        <w:rPr>
          <w:rFonts w:ascii="Arial" w:hAnsi="Arial" w:cs="Arial"/>
          <w:b/>
          <w:bCs/>
          <w:szCs w:val="28"/>
        </w:rPr>
        <w:t xml:space="preserve"> </w:t>
      </w:r>
      <w:r w:rsidRPr="0048383F">
        <w:rPr>
          <w:rFonts w:ascii="Arial" w:hAnsi="Arial" w:cs="Arial"/>
          <w:b/>
          <w:szCs w:val="28"/>
        </w:rPr>
        <w:t xml:space="preserve">на 2025 год </w:t>
      </w:r>
    </w:p>
    <w:p w14:paraId="65EC9327" w14:textId="77777777" w:rsidR="0048383F" w:rsidRPr="0048383F" w:rsidRDefault="0048383F" w:rsidP="0048383F">
      <w:pPr>
        <w:pStyle w:val="FR4"/>
        <w:jc w:val="center"/>
        <w:rPr>
          <w:rFonts w:ascii="Arial" w:hAnsi="Arial" w:cs="Arial"/>
          <w:b/>
          <w:bCs/>
          <w:szCs w:val="28"/>
        </w:rPr>
      </w:pPr>
      <w:r w:rsidRPr="0048383F">
        <w:rPr>
          <w:rFonts w:ascii="Arial" w:hAnsi="Arial" w:cs="Arial"/>
          <w:b/>
          <w:szCs w:val="28"/>
        </w:rPr>
        <w:t>и на плановый период 2026 и 2027 годов</w:t>
      </w:r>
    </w:p>
    <w:p w14:paraId="3FD62CF0" w14:textId="77777777" w:rsidR="0048383F" w:rsidRPr="0048383F" w:rsidRDefault="0048383F" w:rsidP="0048383F">
      <w:pPr>
        <w:widowControl w:val="0"/>
        <w:rPr>
          <w:rFonts w:ascii="Arial" w:hAnsi="Arial" w:cs="Arial"/>
          <w:sz w:val="28"/>
          <w:szCs w:val="28"/>
        </w:rPr>
      </w:pPr>
    </w:p>
    <w:p w14:paraId="1686D100" w14:textId="77777777" w:rsidR="0048383F" w:rsidRPr="0048383F" w:rsidRDefault="0048383F" w:rsidP="0048383F">
      <w:pPr>
        <w:widowControl w:val="0"/>
        <w:rPr>
          <w:rFonts w:ascii="Arial" w:hAnsi="Arial" w:cs="Arial"/>
          <w:sz w:val="28"/>
          <w:szCs w:val="28"/>
        </w:rPr>
      </w:pPr>
    </w:p>
    <w:p w14:paraId="4D0CB05C" w14:textId="424CADE1" w:rsidR="0048383F" w:rsidRPr="0048383F" w:rsidRDefault="0048383F" w:rsidP="0048383F">
      <w:pPr>
        <w:pStyle w:val="ConsPlusNormal"/>
        <w:ind w:firstLine="709"/>
        <w:jc w:val="both"/>
        <w:rPr>
          <w:color w:val="000000" w:themeColor="text1"/>
          <w:sz w:val="28"/>
          <w:szCs w:val="28"/>
        </w:rPr>
      </w:pPr>
      <w:r w:rsidRPr="0048383F">
        <w:rPr>
          <w:color w:val="000000" w:themeColor="text1"/>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2025 год и на плановый период 2026 и 2027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14.11.2024 № 7149, городская Дума Краснодара РЕШИЛА:</w:t>
      </w:r>
    </w:p>
    <w:p w14:paraId="7AD69E9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2025 год:</w:t>
      </w:r>
    </w:p>
    <w:p w14:paraId="168E4F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1.1. Общий объём доходов в сумме 86 895 387,3 тыс. рублей.</w:t>
      </w:r>
    </w:p>
    <w:p w14:paraId="6C8C190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1.2. Общий объём расходов в сумме 88 891 637,3 тыс. рублей.</w:t>
      </w:r>
    </w:p>
    <w:p w14:paraId="55A9A265" w14:textId="77777777" w:rsidR="0048383F" w:rsidRPr="0048383F" w:rsidRDefault="0048383F" w:rsidP="0048383F">
      <w:pPr>
        <w:widowControl w:val="0"/>
        <w:ind w:right="-1" w:firstLine="709"/>
        <w:jc w:val="both"/>
        <w:rPr>
          <w:rFonts w:ascii="Arial" w:hAnsi="Arial" w:cs="Arial"/>
          <w:color w:val="000000" w:themeColor="text1"/>
          <w:sz w:val="28"/>
          <w:szCs w:val="28"/>
        </w:rPr>
      </w:pPr>
      <w:r w:rsidRPr="0048383F">
        <w:rPr>
          <w:rFonts w:ascii="Arial" w:hAnsi="Arial" w:cs="Arial"/>
          <w:color w:val="000000" w:themeColor="text1"/>
          <w:sz w:val="28"/>
          <w:szCs w:val="28"/>
        </w:rPr>
        <w:t>1.3. Верхний предел муниципального внутреннего долга муниципального образования город Краснодар на 1 января 2026 года в сумме 4 811 250,0 тыс. рублей, в том числе верхний предел долга по муниципальным гарантиям муниципального образования город Краснодар в сумме 0,0 тыс. рублей.</w:t>
      </w:r>
    </w:p>
    <w:p w14:paraId="67C7F00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1.4. Дефицит местного бюджета (бюджета муниципального образования город Краснодар) в сумме 1 996 250,0 тыс. рублей.</w:t>
      </w:r>
    </w:p>
    <w:p w14:paraId="7C4F45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2026 год и на 2027 год:</w:t>
      </w:r>
    </w:p>
    <w:p w14:paraId="081B087C" w14:textId="0D9D0F01"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Общий объём доходов на 2026 год в сумме 73 836 180,4</w:t>
      </w:r>
      <w:r w:rsidR="001D61F9">
        <w:rPr>
          <w:rFonts w:ascii="Arial" w:hAnsi="Arial" w:cs="Arial"/>
          <w:sz w:val="28"/>
          <w:szCs w:val="28"/>
        </w:rPr>
        <w:br/>
      </w:r>
      <w:r w:rsidRPr="0048383F">
        <w:rPr>
          <w:rFonts w:ascii="Arial" w:hAnsi="Arial" w:cs="Arial"/>
          <w:sz w:val="28"/>
          <w:szCs w:val="28"/>
        </w:rPr>
        <w:t>тыс. рублей и на 2027 год в сумме 77 043 749,9 тыс. рублей</w:t>
      </w:r>
      <w:r w:rsidRPr="0048383F">
        <w:rPr>
          <w:rFonts w:ascii="Arial" w:hAnsi="Arial" w:cs="Arial"/>
          <w:color w:val="000000" w:themeColor="text1"/>
          <w:sz w:val="28"/>
          <w:szCs w:val="28"/>
        </w:rPr>
        <w:t>.</w:t>
      </w:r>
    </w:p>
    <w:p w14:paraId="10213146" w14:textId="1ED349B8"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 Общий объём расходов на 2026 год в сумме 76 367 430,4</w:t>
      </w:r>
      <w:r w:rsidR="001D61F9">
        <w:rPr>
          <w:rFonts w:ascii="Arial" w:hAnsi="Arial" w:cs="Arial"/>
          <w:sz w:val="28"/>
          <w:szCs w:val="28"/>
        </w:rPr>
        <w:br/>
      </w:r>
      <w:r w:rsidRPr="0048383F">
        <w:rPr>
          <w:rFonts w:ascii="Arial" w:hAnsi="Arial" w:cs="Arial"/>
          <w:sz w:val="28"/>
          <w:szCs w:val="28"/>
        </w:rPr>
        <w:t xml:space="preserve">тыс. рублей и на 2027 год в сумме 75 796 249,9 тыс. рублей. </w:t>
      </w:r>
    </w:p>
    <w:p w14:paraId="646C150E" w14:textId="1D96DB8E" w:rsidR="0048383F" w:rsidRPr="0048383F" w:rsidRDefault="0048383F" w:rsidP="0048383F">
      <w:pPr>
        <w:widowControl w:val="0"/>
        <w:ind w:right="-1" w:firstLine="709"/>
        <w:jc w:val="both"/>
        <w:rPr>
          <w:rFonts w:ascii="Arial" w:hAnsi="Arial" w:cs="Arial"/>
          <w:color w:val="000000" w:themeColor="text1"/>
          <w:sz w:val="28"/>
          <w:szCs w:val="28"/>
        </w:rPr>
      </w:pPr>
      <w:r w:rsidRPr="0048383F">
        <w:rPr>
          <w:rFonts w:ascii="Arial" w:hAnsi="Arial" w:cs="Arial"/>
          <w:color w:val="000000" w:themeColor="text1"/>
          <w:sz w:val="28"/>
          <w:szCs w:val="28"/>
        </w:rPr>
        <w:lastRenderedPageBreak/>
        <w:t>2.3. Верхний предел муниципального внутреннего долга муниципального образования город Краснодар на 1 января 2027 года в сумме 7 342 500,0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w:t>
      </w:r>
      <w:r w:rsidR="001D61F9">
        <w:rPr>
          <w:rFonts w:ascii="Arial" w:hAnsi="Arial" w:cs="Arial"/>
          <w:color w:val="000000" w:themeColor="text1"/>
          <w:sz w:val="28"/>
          <w:szCs w:val="28"/>
        </w:rPr>
        <w:br/>
      </w:r>
      <w:r w:rsidRPr="0048383F">
        <w:rPr>
          <w:rFonts w:ascii="Arial" w:hAnsi="Arial" w:cs="Arial"/>
          <w:color w:val="000000" w:themeColor="text1"/>
          <w:sz w:val="28"/>
          <w:szCs w:val="28"/>
        </w:rPr>
        <w:t>2028 года в сумме 6 095 000,0 тыс. рублей, в том числе верхний предел долга по муниципальным гарантиям муниципального образования город Краснодар в сумме 0,0 тыс. рублей.</w:t>
      </w:r>
    </w:p>
    <w:p w14:paraId="2170B6FE" w14:textId="3F01301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Дефицит местного бюджета (бюджета муниципального образования город Краснодар) на 2026 год в сумме 2 531 250,0 тыс. рублей и профицит местного бюджета (бюджета муниципального образования город Краснодар) на 2027 год в сумме 1 247 500,0 тыс. рублей.</w:t>
      </w:r>
    </w:p>
    <w:p w14:paraId="7C29003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 Утвердить:</w:t>
      </w:r>
    </w:p>
    <w:p w14:paraId="4BFB3FC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2025 год согласно приложению № 1 и на 2026 и 2027 годы согласно приложению № </w:t>
      </w:r>
      <w:hyperlink r:id="rId9" w:history="1">
        <w:r w:rsidRPr="0048383F">
          <w:rPr>
            <w:rFonts w:ascii="Arial" w:hAnsi="Arial" w:cs="Arial"/>
            <w:sz w:val="28"/>
            <w:szCs w:val="28"/>
          </w:rPr>
          <w:t>2</w:t>
        </w:r>
      </w:hyperlink>
      <w:r w:rsidRPr="0048383F">
        <w:rPr>
          <w:rFonts w:ascii="Arial" w:hAnsi="Arial" w:cs="Arial"/>
          <w:sz w:val="28"/>
          <w:szCs w:val="28"/>
        </w:rPr>
        <w:t>.</w:t>
      </w:r>
    </w:p>
    <w:p w14:paraId="00CAE63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2025 году согласно приложению № 3 и в 2026 и               2027 годах согласно приложению № </w:t>
      </w:r>
      <w:hyperlink r:id="rId10" w:history="1">
        <w:r w:rsidRPr="0048383F">
          <w:rPr>
            <w:rFonts w:ascii="Arial" w:hAnsi="Arial" w:cs="Arial"/>
            <w:sz w:val="28"/>
            <w:szCs w:val="28"/>
          </w:rPr>
          <w:t>4</w:t>
        </w:r>
      </w:hyperlink>
      <w:r w:rsidRPr="0048383F">
        <w:rPr>
          <w:rFonts w:ascii="Arial" w:hAnsi="Arial" w:cs="Arial"/>
          <w:sz w:val="28"/>
          <w:szCs w:val="28"/>
        </w:rPr>
        <w:t>.</w:t>
      </w:r>
    </w:p>
    <w:p w14:paraId="02EE06C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4. Утвердить распределение бюджетных ассигнований по разделам и подразделам классификации расходов бюджетов на 2025 год согласно приложению № 5 и на 2026 и 2027 годы согласно приложению № 6.</w:t>
      </w:r>
    </w:p>
    <w:p w14:paraId="0085AD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2025 год согласно приложению № 7 и на 2026 и 2027 годы согласно приложению № 8.</w:t>
      </w:r>
    </w:p>
    <w:p w14:paraId="235EAE61" w14:textId="0A299370"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6. Утвердить ведомственную структуру расходов местного бюджета (бюджета муниципального образования город Краснодар) на 2025 год согласно приложению № 9 и на 2026 и 2027 годы согласно приложению</w:t>
      </w:r>
      <w:r w:rsidR="00C359DD">
        <w:rPr>
          <w:rFonts w:ascii="Arial" w:hAnsi="Arial" w:cs="Arial"/>
          <w:sz w:val="28"/>
          <w:szCs w:val="28"/>
        </w:rPr>
        <w:br/>
      </w:r>
      <w:r w:rsidRPr="0048383F">
        <w:rPr>
          <w:rFonts w:ascii="Arial" w:hAnsi="Arial" w:cs="Arial"/>
          <w:sz w:val="28"/>
          <w:szCs w:val="28"/>
        </w:rPr>
        <w:t>№ 10.</w:t>
      </w:r>
    </w:p>
    <w:p w14:paraId="02548F6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7. Утвердить в составе ведомственной структуры расходов местного бюджета (бюджета муниципального образования город Краснодар) на 2025 год и ведомственной структуры расходов местного бюджета (бюджета муниципального образования город Краснодар) на 2026 и 2027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010D772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8. Утвердить в составе ведомственной структуры расходов местного </w:t>
      </w:r>
      <w:r w:rsidRPr="0048383F">
        <w:rPr>
          <w:rFonts w:ascii="Arial" w:hAnsi="Arial" w:cs="Arial"/>
          <w:sz w:val="28"/>
          <w:szCs w:val="28"/>
        </w:rPr>
        <w:lastRenderedPageBreak/>
        <w:t>бюджета (бюджета муниципального образования город Краснодар) на 2025 год:</w:t>
      </w:r>
    </w:p>
    <w:p w14:paraId="7CA125D7" w14:textId="170AAC34"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8.1. Общий объём бюджетных ассигнований, направляемых на исполнение публичных нормативных обязательств, в сумме 224 461,1</w:t>
      </w:r>
      <w:r w:rsidR="00327C7E">
        <w:rPr>
          <w:rFonts w:ascii="Arial" w:hAnsi="Arial" w:cs="Arial"/>
          <w:sz w:val="28"/>
          <w:szCs w:val="28"/>
        </w:rPr>
        <w:br/>
      </w:r>
      <w:r w:rsidRPr="0048383F">
        <w:rPr>
          <w:rFonts w:ascii="Arial" w:hAnsi="Arial" w:cs="Arial"/>
          <w:sz w:val="28"/>
          <w:szCs w:val="28"/>
        </w:rPr>
        <w:t xml:space="preserve">тыс. рублей. </w:t>
      </w:r>
    </w:p>
    <w:p w14:paraId="4D359C4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8.2. Размер резервного фонда администрации муниципального образования город Краснодар в сумме 332 000,0 тыс. рублей.</w:t>
      </w:r>
    </w:p>
    <w:p w14:paraId="1CBA1A7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2026 и 2027 годы:</w:t>
      </w:r>
    </w:p>
    <w:p w14:paraId="2A959DD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9.1. Общий объём бюджетных ассигнований, направляемых на исполнение публичных нормативных обязательств, на 2026 год в сумме 194 461,1 тыс. рублей и на 2027 год в сумме 194 461,1 тыс. рублей.</w:t>
      </w:r>
    </w:p>
    <w:p w14:paraId="48D643A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9.2. Размер резервного фонда администрации муниципального образования город Краснодар на 2026 год в сумме 332 000,0 тыс. рублей и на 2027 год в сумме 332 000,0 тыс. рублей.</w:t>
      </w:r>
    </w:p>
    <w:p w14:paraId="5EEE8774" w14:textId="0884A70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9.3. Общий объём условно утверждённых расходов на 2026 год в сумме 1 927 733,6 тыс. рублей и на 2027 год в сумме 2 076 830,4 тыс. рублей.</w:t>
      </w:r>
    </w:p>
    <w:p w14:paraId="7FCF5DE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2025 год согласно приложению № 11 и на 2026 и 2027 годы согласно приложению № 12.</w:t>
      </w:r>
    </w:p>
    <w:p w14:paraId="515275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платежей.</w:t>
      </w:r>
    </w:p>
    <w:p w14:paraId="636A29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2025 год согласно приложению № 13 и на 2026 и 2027 годы согласно приложению № 14.</w:t>
      </w:r>
    </w:p>
    <w:p w14:paraId="7AC6948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13. Утвердить Программу муниципальных внешних заимствований муниципального образования город Краснодар на 2025 год согласно приложению № 15 и на 2026 и 2027 годы согласно приложению № 16.</w:t>
      </w:r>
    </w:p>
    <w:p w14:paraId="2F3DAD8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sidRPr="0048383F">
        <w:rPr>
          <w:rFonts w:ascii="Arial" w:hAnsi="Arial" w:cs="Arial"/>
          <w:sz w:val="28"/>
          <w:szCs w:val="28"/>
        </w:rPr>
        <w:br/>
        <w:t>2025 год согласно приложению № 17 и на 2026 и 2027 годы согласно приложению № 18.</w:t>
      </w:r>
    </w:p>
    <w:p w14:paraId="6C36F8D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15. Утвердить Программу муниципальных гарантий муниципального </w:t>
      </w:r>
      <w:r w:rsidRPr="0048383F">
        <w:rPr>
          <w:rFonts w:ascii="Arial" w:hAnsi="Arial" w:cs="Arial"/>
          <w:sz w:val="28"/>
          <w:szCs w:val="28"/>
        </w:rPr>
        <w:lastRenderedPageBreak/>
        <w:t>образования город Краснодар в иностранной валюте на 2025 год согласно приложению № 19 и на 2026 и 2027 годы согласно приложению № 20.</w:t>
      </w:r>
    </w:p>
    <w:p w14:paraId="13F475E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16. В соответствии с Законом Краснодарского края «О бюджете Краснодарского края на 2025 год и на плановый период 2026 и 2027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2025 году в сумме 48 433 541,2 тыс. рублей согласно приложению № 21 и в 2026 и 2027 годах соответственно 33 442 997,8 тыс. рублей и 33 982 111,1 тыс. рублей согласно приложению № 2</w:t>
      </w:r>
      <w:hyperlink r:id="rId11" w:history="1">
        <w:r w:rsidRPr="0048383F">
          <w:rPr>
            <w:rFonts w:ascii="Arial" w:hAnsi="Arial" w:cs="Arial"/>
            <w:sz w:val="28"/>
            <w:szCs w:val="28"/>
          </w:rPr>
          <w:t>2</w:t>
        </w:r>
      </w:hyperlink>
      <w:r w:rsidRPr="0048383F">
        <w:rPr>
          <w:rFonts w:ascii="Arial" w:hAnsi="Arial" w:cs="Arial"/>
          <w:sz w:val="28"/>
          <w:szCs w:val="28"/>
        </w:rPr>
        <w:t xml:space="preserve">. </w:t>
      </w:r>
    </w:p>
    <w:p w14:paraId="245B91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67E42E9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2025 год в сумме 9 883 964,9 тыс. рублей;</w:t>
      </w:r>
    </w:p>
    <w:p w14:paraId="37DD461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2026 год в сумме 8 779 863,5 тыс. рублей;</w:t>
      </w:r>
    </w:p>
    <w:p w14:paraId="3ED64F9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2027 год в сумме 9 133 197,8 тыс. рублей. </w:t>
      </w:r>
    </w:p>
    <w:p w14:paraId="3EB779D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w:t>
      </w:r>
    </w:p>
    <w:p w14:paraId="1FCB0DB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муниципального задания. </w:t>
      </w:r>
    </w:p>
    <w:p w14:paraId="4BDA1E0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09BF497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18.3. Субсидий частным дошкольным образовательным организациям, частным общеобразовательным организациям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0A71256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18.4. Субсидий социально ориентированным некоммерческим организациям в целях финансового обеспечения затрат, осуществляющим следующие виды деятельности:</w:t>
      </w:r>
    </w:p>
    <w:p w14:paraId="31B5BB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социальной поддержке и защите граждан;</w:t>
      </w:r>
    </w:p>
    <w:p w14:paraId="23E0ABE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в области патриотического воспитания граждан и пропаганды здорового образа жизни;</w:t>
      </w:r>
    </w:p>
    <w:p w14:paraId="7D30B38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направленную на развитие духовно-нравственного воспитания;</w:t>
      </w:r>
    </w:p>
    <w:p w14:paraId="5065569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5AB75FA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18.5. Субсидий социально ориентированным казачьим обществам Кубанского войскового казачьего общества в целях финансового обеспечения затрат, связанных с осуществлением деятельности по участию в охране общественного порядка.</w:t>
      </w:r>
    </w:p>
    <w:p w14:paraId="47DE6FF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18.6. Субсидий в целях обеспечения одноразовым бесплатным горячим питанием обучающихся 1–4 классов в частных общеобразовательных организациях,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3B7A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18.7.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p w14:paraId="68A0B63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18.8.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787A43A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19. </w:t>
      </w:r>
      <w:r w:rsidRPr="0048383F">
        <w:rPr>
          <w:rFonts w:ascii="Arial" w:hAnsi="Arial" w:cs="Arial"/>
          <w:spacing w:val="-2"/>
          <w:sz w:val="28"/>
          <w:szCs w:val="28"/>
        </w:rPr>
        <w:t xml:space="preserve">Субсидии, указанные в пункте 18 настоящего решения, перечисляются в пределах бюджетных ассигнований, предусмотренных на 2025 год, согласно приложению № 9 и на 2026 и 2027 годы согласно </w:t>
      </w:r>
      <w:hyperlink r:id="rId12" w:history="1">
        <w:r w:rsidRPr="0048383F">
          <w:rPr>
            <w:rFonts w:ascii="Arial" w:hAnsi="Arial" w:cs="Arial"/>
            <w:spacing w:val="-2"/>
            <w:sz w:val="28"/>
            <w:szCs w:val="28"/>
          </w:rPr>
          <w:t>приложению № </w:t>
        </w:r>
      </w:hyperlink>
      <w:r w:rsidRPr="0048383F">
        <w:rPr>
          <w:rFonts w:ascii="Arial" w:hAnsi="Arial" w:cs="Arial"/>
          <w:spacing w:val="-2"/>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05822CF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имеющих право на получение субсидий в целях финансового обеспечения затрат, связанных с осуществлением деятельности по участию в охране общественного порядка, согласно приложению № 23. </w:t>
      </w:r>
    </w:p>
    <w:p w14:paraId="6E02FA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3" w:anchor="/document/403370097/entry/196" w:history="1">
        <w:r w:rsidRPr="0048383F">
          <w:rPr>
            <w:rFonts w:ascii="Arial" w:hAnsi="Arial" w:cs="Arial"/>
            <w:sz w:val="28"/>
            <w:szCs w:val="28"/>
          </w:rPr>
          <w:t xml:space="preserve">подпунктах 18.6 и 18.7 пункта </w:t>
        </w:r>
      </w:hyperlink>
      <w:r w:rsidRPr="0048383F">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имеющих право на получение субсидий из </w:t>
      </w:r>
      <w:r w:rsidRPr="0048383F">
        <w:rPr>
          <w:rFonts w:ascii="Arial" w:hAnsi="Arial" w:cs="Arial"/>
          <w:sz w:val="28"/>
          <w:szCs w:val="28"/>
        </w:rPr>
        <w:lastRenderedPageBreak/>
        <w:t xml:space="preserve">местного бюджета (бюджета муниципального образования город Краснодар), согласно </w:t>
      </w:r>
      <w:hyperlink r:id="rId14" w:anchor="/document/403370097/entry/2500" w:history="1">
        <w:r w:rsidRPr="0048383F">
          <w:rPr>
            <w:rFonts w:ascii="Arial" w:hAnsi="Arial" w:cs="Arial"/>
            <w:sz w:val="28"/>
            <w:szCs w:val="28"/>
          </w:rPr>
          <w:t>приложению № 2</w:t>
        </w:r>
      </w:hyperlink>
      <w:r w:rsidRPr="0048383F">
        <w:rPr>
          <w:rFonts w:ascii="Arial" w:hAnsi="Arial" w:cs="Arial"/>
          <w:sz w:val="28"/>
          <w:szCs w:val="28"/>
        </w:rPr>
        <w:t>4.</w:t>
      </w:r>
    </w:p>
    <w:p w14:paraId="034889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5" w:anchor="/document/406004285/entry/196" w:history="1">
        <w:r w:rsidRPr="0048383F">
          <w:rPr>
            <w:rFonts w:ascii="Arial" w:hAnsi="Arial" w:cs="Arial"/>
            <w:sz w:val="28"/>
            <w:szCs w:val="28"/>
          </w:rPr>
          <w:t xml:space="preserve">подпункте 18.8 пункта </w:t>
        </w:r>
      </w:hyperlink>
      <w:r w:rsidRPr="0048383F">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6" w:anchor="/document/406004285/entry/24000" w:history="1">
        <w:r w:rsidRPr="0048383F">
          <w:rPr>
            <w:rFonts w:ascii="Arial" w:hAnsi="Arial" w:cs="Arial"/>
            <w:sz w:val="28"/>
            <w:szCs w:val="28"/>
          </w:rPr>
          <w:t>приложению № </w:t>
        </w:r>
      </w:hyperlink>
      <w:r w:rsidRPr="0048383F">
        <w:rPr>
          <w:rFonts w:ascii="Arial" w:hAnsi="Arial" w:cs="Arial"/>
          <w:sz w:val="28"/>
          <w:szCs w:val="28"/>
        </w:rPr>
        <w:t>25.</w:t>
      </w:r>
    </w:p>
    <w:p w14:paraId="10C0887C" w14:textId="77777777" w:rsidR="0048383F" w:rsidRPr="0048383F" w:rsidRDefault="0048383F" w:rsidP="0048383F">
      <w:pPr>
        <w:pStyle w:val="s1"/>
        <w:widowControl w:val="0"/>
        <w:tabs>
          <w:tab w:val="left" w:pos="459"/>
        </w:tabs>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20. 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w:t>
      </w:r>
      <w:r w:rsidRPr="0048383F">
        <w:rPr>
          <w:rStyle w:val="highlightsearch"/>
          <w:rFonts w:ascii="Arial" w:hAnsi="Arial" w:cs="Arial"/>
          <w:sz w:val="28"/>
          <w:szCs w:val="28"/>
        </w:rPr>
        <w:t>труда</w:t>
      </w:r>
      <w:r w:rsidRPr="0048383F">
        <w:rPr>
          <w:rFonts w:ascii="Arial" w:hAnsi="Arial" w:cs="Arial"/>
          <w:sz w:val="28"/>
          <w:szCs w:val="28"/>
        </w:rPr>
        <w:t xml:space="preserve"> следующих отдельных категорий работников муниципальных учреждений муниципального образования город Краснодар:</w:t>
      </w:r>
    </w:p>
    <w:p w14:paraId="4540AEF4" w14:textId="77777777" w:rsidR="0048383F" w:rsidRPr="0048383F" w:rsidRDefault="0048383F" w:rsidP="0048383F">
      <w:pPr>
        <w:pStyle w:val="s1"/>
        <w:widowControl w:val="0"/>
        <w:tabs>
          <w:tab w:val="left" w:pos="459"/>
        </w:tabs>
        <w:spacing w:before="0" w:beforeAutospacing="0" w:after="0" w:afterAutospacing="0"/>
        <w:ind w:firstLine="709"/>
        <w:jc w:val="both"/>
        <w:rPr>
          <w:rFonts w:ascii="Arial" w:hAnsi="Arial" w:cs="Arial"/>
          <w:sz w:val="28"/>
          <w:szCs w:val="28"/>
        </w:rPr>
      </w:pPr>
      <w:r w:rsidRPr="0048383F">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5D849012" w14:textId="77777777" w:rsidR="0048383F" w:rsidRPr="0048383F" w:rsidRDefault="0048383F" w:rsidP="0048383F">
      <w:pPr>
        <w:pStyle w:val="s1"/>
        <w:widowControl w:val="0"/>
        <w:tabs>
          <w:tab w:val="left" w:pos="459"/>
        </w:tabs>
        <w:spacing w:before="0" w:beforeAutospacing="0" w:after="0" w:afterAutospacing="0"/>
        <w:ind w:firstLine="709"/>
        <w:jc w:val="both"/>
        <w:rPr>
          <w:rFonts w:ascii="Arial" w:hAnsi="Arial" w:cs="Arial"/>
          <w:sz w:val="28"/>
          <w:szCs w:val="28"/>
        </w:rPr>
      </w:pPr>
      <w:r w:rsidRPr="0048383F">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4197DCAE" w14:textId="77777777" w:rsidR="0048383F" w:rsidRPr="0048383F" w:rsidRDefault="0048383F" w:rsidP="0048383F">
      <w:pPr>
        <w:pStyle w:val="s1"/>
        <w:widowControl w:val="0"/>
        <w:tabs>
          <w:tab w:val="left" w:pos="459"/>
        </w:tabs>
        <w:spacing w:before="0" w:beforeAutospacing="0" w:after="0" w:afterAutospacing="0"/>
        <w:ind w:firstLine="709"/>
        <w:jc w:val="both"/>
        <w:rPr>
          <w:rFonts w:ascii="Arial" w:hAnsi="Arial" w:cs="Arial"/>
          <w:sz w:val="28"/>
          <w:szCs w:val="28"/>
        </w:rPr>
      </w:pPr>
      <w:r w:rsidRPr="0048383F">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системе учреждений культуры, – не ниже средней заработной платы учителей в Краснодарском крае.</w:t>
      </w:r>
    </w:p>
    <w:p w14:paraId="79F9C66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с абзацем вторым настоящего пункта) с 01.10.2025 на 7,4 процента.</w:t>
      </w:r>
    </w:p>
    <w:p w14:paraId="7E3CD99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7F7492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36207E50" w14:textId="340EB2D3"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 В соответствии со статьёй 78 Бюджетного кодекса Российской </w:t>
      </w:r>
      <w:r w:rsidRPr="0048383F">
        <w:rPr>
          <w:rFonts w:ascii="Arial" w:hAnsi="Arial" w:cs="Arial"/>
          <w:sz w:val="28"/>
          <w:szCs w:val="28"/>
        </w:rPr>
        <w:lastRenderedPageBreak/>
        <w:t>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179A8C4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1F03F84D"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дополнительных мер социальной поддержки гражданами в соответствии с </w:t>
      </w:r>
      <w:r w:rsidRPr="0048383F">
        <w:rPr>
          <w:rFonts w:ascii="Arial" w:hAnsi="Arial" w:cs="Arial"/>
          <w:spacing w:val="-2"/>
          <w:sz w:val="28"/>
          <w:szCs w:val="28"/>
        </w:rPr>
        <w:t>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76597584" w14:textId="2763C08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60FE37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1394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4612955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51F93C4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618B00D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2CABC15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w:t>
      </w:r>
      <w:r w:rsidRPr="0048383F">
        <w:rPr>
          <w:rFonts w:ascii="Arial" w:hAnsi="Arial" w:cs="Arial"/>
          <w:sz w:val="28"/>
          <w:szCs w:val="28"/>
        </w:rPr>
        <w:lastRenderedPageBreak/>
        <w:t xml:space="preserve">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54244DB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22.4. В целях возмещения затрат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0FC73B8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22.5.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p w14:paraId="69438B2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23. </w:t>
      </w:r>
      <w:r w:rsidRPr="0048383F">
        <w:rPr>
          <w:rFonts w:ascii="Arial" w:hAnsi="Arial" w:cs="Arial"/>
          <w:spacing w:val="-2"/>
          <w:sz w:val="28"/>
          <w:szCs w:val="28"/>
        </w:rPr>
        <w:t>Субсидии, указанные в пункте 22 настоящего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5F3E1A3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6C8112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22.5 пункта 22 настоящего решения, 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 № 27.</w:t>
      </w:r>
    </w:p>
    <w:p w14:paraId="2EB7C2A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w:t>
      </w:r>
      <w:r w:rsidRPr="0048383F">
        <w:rPr>
          <w:rFonts w:ascii="Arial" w:hAnsi="Arial" w:cs="Arial"/>
          <w:sz w:val="28"/>
          <w:szCs w:val="28"/>
        </w:rPr>
        <w:lastRenderedPageBreak/>
        <w:t>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5AB48312" w14:textId="77777777" w:rsidR="0048383F" w:rsidRPr="0048383F" w:rsidRDefault="0048383F" w:rsidP="0048383F">
      <w:pPr>
        <w:widowControl w:val="0"/>
        <w:suppressAutoHyphens/>
        <w:ind w:firstLine="709"/>
        <w:jc w:val="both"/>
        <w:rPr>
          <w:rFonts w:ascii="Arial" w:hAnsi="Arial" w:cs="Arial"/>
          <w:sz w:val="28"/>
          <w:szCs w:val="28"/>
        </w:rPr>
      </w:pPr>
      <w:r w:rsidRPr="0048383F">
        <w:rPr>
          <w:rFonts w:ascii="Arial" w:hAnsi="Arial" w:cs="Arial"/>
          <w:sz w:val="28"/>
          <w:szCs w:val="28"/>
        </w:rPr>
        <w:t>25. Установить, что в соответствии с пунктами 4, 12 части 1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2025–2027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5A153F06"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Установить следующий порядок определения размера муниципальной преференции:</w:t>
      </w:r>
    </w:p>
    <w:p w14:paraId="7C1FC22F"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696992B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p>
    <w:p w14:paraId="122D4F7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26.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w:t>
      </w:r>
      <w:r w:rsidRPr="0048383F">
        <w:rPr>
          <w:rFonts w:ascii="Arial" w:hAnsi="Arial" w:cs="Arial"/>
          <w:sz w:val="28"/>
          <w:szCs w:val="28"/>
        </w:rPr>
        <w:lastRenderedPageBreak/>
        <w:t>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F4E66C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27. Главным распорядителям средств местного бюджета (бюджета муниципального образования город Краснодар) обеспечить:</w:t>
      </w:r>
    </w:p>
    <w:p w14:paraId="2DCA361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188E63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3BF3D29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28.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01.01.2025, подлежат возврату в доход бюджета Краснодарского края в порядке, установленном министерством финансов Краснодарского края.</w:t>
      </w:r>
    </w:p>
    <w:p w14:paraId="13E3078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 Установить, что в 2025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07A4BEF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29.1. В размере до 100 процентов от суммы соответствующего этапа </w:t>
      </w:r>
      <w:r w:rsidRPr="0048383F">
        <w:rPr>
          <w:rFonts w:ascii="Arial" w:hAnsi="Arial" w:cs="Arial"/>
          <w:sz w:val="28"/>
          <w:szCs w:val="28"/>
        </w:rPr>
        <w:lastRenderedPageBreak/>
        <w:t>(периода)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63F5D1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7E397F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29.3. В размере до 100 процентов от суммы договора:</w:t>
      </w:r>
    </w:p>
    <w:p w14:paraId="5148EF2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760BE6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190676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5BDBC5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19343BE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гостиничных услуг по месту командирования;</w:t>
      </w:r>
    </w:p>
    <w:p w14:paraId="03EAF18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осуществлении грузовых перевозок авиационным и железнодорожным транспортом;</w:t>
      </w:r>
    </w:p>
    <w:p w14:paraId="67415F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путёвок на санаторно-курортное лечение;</w:t>
      </w:r>
    </w:p>
    <w:p w14:paraId="51FA857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мероприятий по тушению пожаров;</w:t>
      </w:r>
    </w:p>
    <w:p w14:paraId="12DE6A9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аренды индивидуального сейфа (банковской ячейки);</w:t>
      </w:r>
    </w:p>
    <w:p w14:paraId="79ABE63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2ABB12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48383F">
        <w:rPr>
          <w:rFonts w:ascii="Arial" w:hAnsi="Arial" w:cs="Arial"/>
          <w:sz w:val="28"/>
          <w:szCs w:val="28"/>
        </w:rPr>
        <w:t>выставочно</w:t>
      </w:r>
      <w:proofErr w:type="spellEnd"/>
      <w:r w:rsidRPr="0048383F">
        <w:rPr>
          <w:rFonts w:ascii="Arial" w:hAnsi="Arial" w:cs="Arial"/>
          <w:sz w:val="28"/>
          <w:szCs w:val="28"/>
        </w:rPr>
        <w:t>-ярмарочных мероприятиях;</w:t>
      </w:r>
    </w:p>
    <w:p w14:paraId="1FB7479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противоградовых мероприятий;</w:t>
      </w:r>
    </w:p>
    <w:p w14:paraId="5541FDF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5FB9AB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7" w:history="1">
        <w:r w:rsidRPr="0048383F">
          <w:rPr>
            <w:rFonts w:ascii="Arial" w:hAnsi="Arial" w:cs="Arial"/>
            <w:sz w:val="28"/>
            <w:szCs w:val="28"/>
          </w:rPr>
          <w:t>www.krd.ru</w:t>
        </w:r>
      </w:hyperlink>
      <w:r w:rsidRPr="0048383F">
        <w:rPr>
          <w:rFonts w:ascii="Arial" w:hAnsi="Arial" w:cs="Arial"/>
          <w:sz w:val="28"/>
          <w:szCs w:val="28"/>
        </w:rPr>
        <w:t>);</w:t>
      </w:r>
    </w:p>
    <w:p w14:paraId="70E5D64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3C59D60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5D74B6F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о разработке технических условий присоединения к сетям инженерно-технического обеспечения, увеличения потребляемой мощности;</w:t>
      </w:r>
    </w:p>
    <w:p w14:paraId="619BF53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371A8CB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29.4. В размере до 50 процентов от суммы договора, подлежащего казначейскому сопровождению в соответствии с бюджетным законодательством Российской Федерации.</w:t>
      </w:r>
    </w:p>
    <w:p w14:paraId="1094B3C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33C2943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29.6. В размере до 30 процентов от суммы договора – по остальным договорам.</w:t>
      </w:r>
    </w:p>
    <w:p w14:paraId="4ABCEC8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30.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2025 год и на плановый период 2026 и 2027 годов», в случаях предоставления из местного бюджета (бюджета муниципального образования город Краснодар) средств, определённых пунктом 31 настоящего решения.</w:t>
      </w:r>
    </w:p>
    <w:p w14:paraId="4CCADC1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1D6B6C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3D2973E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31.1 пункта 31 настоящего решения.</w:t>
      </w:r>
    </w:p>
    <w:p w14:paraId="7A50DE6D"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31.3. </w:t>
      </w:r>
      <w:r w:rsidRPr="0048383F">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sidRPr="0048383F">
        <w:rPr>
          <w:rFonts w:ascii="Arial" w:eastAsiaTheme="minorHAnsi" w:hAnsi="Arial" w:cs="Arial"/>
          <w:sz w:val="28"/>
          <w:szCs w:val="28"/>
          <w:lang w:eastAsia="en-US"/>
        </w:rPr>
        <w:t>.</w:t>
      </w:r>
    </w:p>
    <w:p w14:paraId="0B71F68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31.4. </w:t>
      </w:r>
      <w:r w:rsidRPr="0048383F">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31.1, 31.3 пункта 31 настоящего решения, а также получателями взносов (вкладов), указанных в подпункте 31.2 пункта 31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Pr="0048383F">
        <w:rPr>
          <w:rFonts w:ascii="Arial" w:hAnsi="Arial" w:cs="Arial"/>
          <w:sz w:val="28"/>
          <w:szCs w:val="28"/>
        </w:rPr>
        <w:t>.</w:t>
      </w:r>
    </w:p>
    <w:p w14:paraId="2E0C824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31.5.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0EE855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31.6.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497ECA4D" w14:textId="58B1AD5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31.7. Авансовые платежи по контрактам (договорам) о поставке товаров, выполнении работ, оказании услуг, заключаемым на сумму</w:t>
      </w:r>
      <w:r w:rsidR="000D4B90">
        <w:rPr>
          <w:rFonts w:ascii="Arial" w:hAnsi="Arial" w:cs="Arial"/>
          <w:sz w:val="28"/>
          <w:szCs w:val="28"/>
        </w:rPr>
        <w:br/>
      </w:r>
      <w:r w:rsidRPr="0048383F">
        <w:rPr>
          <w:rFonts w:ascii="Arial" w:hAnsi="Arial" w:cs="Arial"/>
          <w:sz w:val="28"/>
          <w:szCs w:val="28"/>
        </w:rPr>
        <w:t>3 000,0 тыс. рублей и более исполнителями и соисполнителями в рамках исполнения указанных в подпунктах 31.4–31.6 пункта 31 настоящего решения муниципальных контрактов (контрактов, договоров) о поставке товаров, выполнении работ, оказании услуг.</w:t>
      </w:r>
    </w:p>
    <w:p w14:paraId="2023C87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Установить, что в 2025 году при осуществлении департаментом </w:t>
      </w:r>
      <w:proofErr w:type="spellStart"/>
      <w:r w:rsidRPr="0048383F">
        <w:rPr>
          <w:rFonts w:ascii="Arial" w:hAnsi="Arial" w:cs="Arial"/>
          <w:sz w:val="28"/>
          <w:szCs w:val="28"/>
        </w:rPr>
        <w:t>финан</w:t>
      </w:r>
      <w:proofErr w:type="spellEnd"/>
      <w:r w:rsidRPr="0048383F">
        <w:rPr>
          <w:rFonts w:ascii="Arial" w:hAnsi="Arial" w:cs="Arial"/>
          <w:sz w:val="28"/>
          <w:szCs w:val="28"/>
        </w:rPr>
        <w:t>-сов администрации муниципального образования город Краснодар казначей-</w:t>
      </w:r>
      <w:proofErr w:type="spellStart"/>
      <w:r w:rsidRPr="0048383F">
        <w:rPr>
          <w:rFonts w:ascii="Arial" w:hAnsi="Arial" w:cs="Arial"/>
          <w:sz w:val="28"/>
          <w:szCs w:val="28"/>
        </w:rPr>
        <w:t>ского</w:t>
      </w:r>
      <w:proofErr w:type="spellEnd"/>
      <w:r w:rsidRPr="0048383F">
        <w:rPr>
          <w:rFonts w:ascii="Arial" w:hAnsi="Arial" w:cs="Arial"/>
          <w:sz w:val="28"/>
          <w:szCs w:val="28"/>
        </w:rPr>
        <w:t xml:space="preserve"> сопровождения средств, определённых под</w:t>
      </w:r>
      <w:hyperlink r:id="rId18" w:anchor="/document/406005057/entry/2726" w:history="1">
        <w:r w:rsidRPr="0048383F">
          <w:rPr>
            <w:rFonts w:ascii="Arial" w:hAnsi="Arial" w:cs="Arial"/>
            <w:sz w:val="28"/>
            <w:szCs w:val="28"/>
          </w:rPr>
          <w:t>пунктами</w:t>
        </w:r>
      </w:hyperlink>
      <w:r w:rsidRPr="0048383F">
        <w:rPr>
          <w:rFonts w:ascii="Arial" w:hAnsi="Arial" w:cs="Arial"/>
          <w:sz w:val="28"/>
          <w:szCs w:val="28"/>
        </w:rPr>
        <w:t xml:space="preserve"> 31.4 и 31.7 пункта 31 настоящего решения, перечисление средств осуществляется с лицевых счетов участников казначейского сопровождения, </w:t>
      </w:r>
      <w:r w:rsidRPr="0048383F">
        <w:rPr>
          <w:rFonts w:ascii="Arial" w:hAnsi="Arial" w:cs="Arial"/>
          <w:sz w:val="28"/>
          <w:szCs w:val="28"/>
        </w:rPr>
        <w:lastRenderedPageBreak/>
        <w:t>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7CD29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33.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01.04.2025.</w:t>
      </w:r>
    </w:p>
    <w:p w14:paraId="34C5E7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01.04.2025.</w:t>
      </w:r>
    </w:p>
    <w:p w14:paraId="27498FC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34. Главе муниципального образования город Краснодар </w:t>
      </w:r>
      <w:proofErr w:type="spellStart"/>
      <w:r w:rsidRPr="0048383F">
        <w:rPr>
          <w:rFonts w:ascii="Arial" w:hAnsi="Arial" w:cs="Arial"/>
          <w:sz w:val="28"/>
          <w:szCs w:val="28"/>
        </w:rPr>
        <w:t>Е.М.Наумову</w:t>
      </w:r>
      <w:proofErr w:type="spellEnd"/>
      <w:r w:rsidRPr="0048383F">
        <w:rPr>
          <w:rFonts w:ascii="Arial" w:hAnsi="Arial" w:cs="Arial"/>
          <w:sz w:val="28"/>
          <w:szCs w:val="28"/>
        </w:rPr>
        <w:t xml:space="preserve"> рассмотреть рекомендации Контрольно-счётной палаты муниципального образования город Краснодар от 25.11.2024 № 47-1060.</w:t>
      </w:r>
    </w:p>
    <w:p w14:paraId="4C1CEF6D" w14:textId="149DDC8A" w:rsidR="0048383F" w:rsidRPr="0048383F" w:rsidRDefault="0048383F" w:rsidP="0048383F">
      <w:pPr>
        <w:widowControl w:val="0"/>
        <w:ind w:firstLine="709"/>
        <w:jc w:val="both"/>
        <w:rPr>
          <w:rFonts w:ascii="Arial" w:eastAsia="Courier New" w:hAnsi="Arial" w:cs="Arial"/>
          <w:color w:val="000000"/>
          <w:sz w:val="28"/>
          <w:szCs w:val="28"/>
        </w:rPr>
      </w:pPr>
      <w:r w:rsidRPr="0048383F">
        <w:rPr>
          <w:rFonts w:ascii="Arial" w:hAnsi="Arial" w:cs="Arial"/>
          <w:color w:val="000000"/>
          <w:sz w:val="28"/>
          <w:szCs w:val="28"/>
        </w:rPr>
        <w:t>35.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w:t>
      </w:r>
      <w:r w:rsidR="000D4B90">
        <w:rPr>
          <w:rFonts w:ascii="Arial" w:hAnsi="Arial" w:cs="Arial"/>
          <w:color w:val="000000"/>
          <w:sz w:val="28"/>
          <w:szCs w:val="28"/>
        </w:rPr>
        <w:br/>
      </w:r>
      <w:r w:rsidRPr="0048383F">
        <w:rPr>
          <w:rFonts w:ascii="Arial" w:hAnsi="Arial" w:cs="Arial"/>
          <w:color w:val="000000"/>
          <w:sz w:val="28"/>
          <w:szCs w:val="28"/>
        </w:rPr>
        <w:t>«</w:t>
      </w:r>
      <w:r w:rsidRPr="0048383F">
        <w:rPr>
          <w:rFonts w:ascii="Arial" w:hAnsi="Arial" w:cs="Arial"/>
          <w:bCs/>
          <w:color w:val="000000"/>
          <w:sz w:val="28"/>
          <w:szCs w:val="28"/>
        </w:rPr>
        <w:t>О местном бюджете (бюджете муниципального образования город Краснодар) на 2025 год и на плановый период 2026 и 2027 годов» и</w:t>
      </w:r>
      <w:r w:rsidRPr="0048383F">
        <w:rPr>
          <w:rFonts w:ascii="Arial" w:eastAsia="Courier New" w:hAnsi="Arial" w:cs="Arial"/>
          <w:color w:val="000000"/>
          <w:sz w:val="28"/>
          <w:szCs w:val="28"/>
        </w:rPr>
        <w:t xml:space="preserve"> предоставить его в городскую Думу Краснодара и Контрольно-счётную палату</w:t>
      </w:r>
      <w:r w:rsidRPr="0048383F">
        <w:rPr>
          <w:rFonts w:ascii="Arial" w:hAnsi="Arial" w:cs="Arial"/>
          <w:color w:val="000000"/>
          <w:sz w:val="28"/>
          <w:szCs w:val="28"/>
        </w:rPr>
        <w:t xml:space="preserve"> муниципального образования город Краснодар не позднее 27.12.2024</w:t>
      </w:r>
      <w:r w:rsidRPr="0048383F">
        <w:rPr>
          <w:rFonts w:ascii="Arial" w:hAnsi="Arial" w:cs="Arial"/>
          <w:bCs/>
          <w:color w:val="000000"/>
          <w:sz w:val="28"/>
          <w:szCs w:val="28"/>
        </w:rPr>
        <w:t>.</w:t>
      </w:r>
      <w:r w:rsidRPr="0048383F">
        <w:rPr>
          <w:rFonts w:ascii="Arial" w:eastAsia="Courier New" w:hAnsi="Arial" w:cs="Arial"/>
          <w:color w:val="000000"/>
          <w:sz w:val="28"/>
          <w:szCs w:val="28"/>
        </w:rPr>
        <w:t xml:space="preserve"> </w:t>
      </w:r>
    </w:p>
    <w:p w14:paraId="0D19FC4C" w14:textId="77777777" w:rsidR="0048383F" w:rsidRPr="0048383F" w:rsidRDefault="0048383F" w:rsidP="0048383F">
      <w:pPr>
        <w:widowControl w:val="0"/>
        <w:ind w:right="-1" w:firstLine="709"/>
        <w:jc w:val="both"/>
        <w:rPr>
          <w:rFonts w:ascii="Arial" w:hAnsi="Arial" w:cs="Arial"/>
          <w:color w:val="000000"/>
          <w:sz w:val="28"/>
          <w:szCs w:val="28"/>
        </w:rPr>
      </w:pPr>
      <w:r w:rsidRPr="0048383F">
        <w:rPr>
          <w:rFonts w:ascii="Arial" w:eastAsia="Courier New" w:hAnsi="Arial" w:cs="Arial"/>
          <w:color w:val="000000"/>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w:t>
      </w:r>
      <w:r w:rsidRPr="0048383F">
        <w:rPr>
          <w:rFonts w:ascii="Arial" w:hAnsi="Arial" w:cs="Arial"/>
          <w:color w:val="000000"/>
          <w:sz w:val="28"/>
          <w:szCs w:val="28"/>
        </w:rPr>
        <w:t xml:space="preserve"> муниципального образования город Краснодар.</w:t>
      </w:r>
    </w:p>
    <w:p w14:paraId="38F09EF7" w14:textId="77777777" w:rsidR="0048383F" w:rsidRPr="0048383F" w:rsidRDefault="0048383F" w:rsidP="0048383F">
      <w:pPr>
        <w:widowControl w:val="0"/>
        <w:ind w:firstLine="709"/>
        <w:jc w:val="both"/>
        <w:rPr>
          <w:rFonts w:ascii="Arial" w:hAnsi="Arial" w:cs="Arial"/>
          <w:sz w:val="28"/>
          <w:szCs w:val="28"/>
        </w:rPr>
      </w:pPr>
      <w:r w:rsidRPr="0048383F">
        <w:rPr>
          <w:rFonts w:ascii="Arial" w:hAnsi="Arial" w:cs="Arial"/>
          <w:sz w:val="28"/>
          <w:szCs w:val="28"/>
        </w:rPr>
        <w:t xml:space="preserve">36. Обнародовать официально настоящее решение. </w:t>
      </w:r>
    </w:p>
    <w:p w14:paraId="020F3BC8" w14:textId="77777777" w:rsidR="0048383F" w:rsidRPr="0048383F" w:rsidRDefault="0048383F" w:rsidP="0048383F">
      <w:pPr>
        <w:widowControl w:val="0"/>
        <w:autoSpaceDE w:val="0"/>
        <w:autoSpaceDN w:val="0"/>
        <w:adjustRightInd w:val="0"/>
        <w:spacing w:line="252" w:lineRule="auto"/>
        <w:ind w:firstLine="708"/>
        <w:jc w:val="both"/>
        <w:rPr>
          <w:rFonts w:ascii="Arial" w:hAnsi="Arial" w:cs="Arial"/>
          <w:sz w:val="28"/>
          <w:szCs w:val="28"/>
        </w:rPr>
      </w:pPr>
      <w:r w:rsidRPr="0048383F">
        <w:rPr>
          <w:rFonts w:ascii="Arial" w:hAnsi="Arial" w:cs="Arial"/>
          <w:sz w:val="28"/>
          <w:szCs w:val="28"/>
        </w:rPr>
        <w:t>37. Настоящее решение вступает в силу со дня его официального обнародования путём официального опубликования на официальном Интернет-портале администрации муниципального образования город Краснодар и городской Думы Краснодара, но не ранее 01.01.2025.</w:t>
      </w:r>
    </w:p>
    <w:p w14:paraId="1D75172A" w14:textId="77777777" w:rsidR="0048383F" w:rsidRPr="0048383F" w:rsidRDefault="0048383F" w:rsidP="0048383F">
      <w:pPr>
        <w:widowControl w:val="0"/>
        <w:ind w:right="-1" w:firstLine="708"/>
        <w:jc w:val="both"/>
        <w:rPr>
          <w:rFonts w:ascii="Arial" w:hAnsi="Arial" w:cs="Arial"/>
          <w:sz w:val="28"/>
          <w:szCs w:val="28"/>
        </w:rPr>
      </w:pPr>
      <w:r w:rsidRPr="0048383F">
        <w:rPr>
          <w:rFonts w:ascii="Arial" w:hAnsi="Arial" w:cs="Arial"/>
          <w:sz w:val="28"/>
          <w:szCs w:val="28"/>
        </w:rPr>
        <w:t>38.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30065FE2" w14:textId="77777777" w:rsidR="0048383F" w:rsidRPr="0048383F" w:rsidRDefault="0048383F" w:rsidP="0048383F">
      <w:pPr>
        <w:widowControl w:val="0"/>
        <w:ind w:right="567"/>
        <w:jc w:val="both"/>
        <w:rPr>
          <w:rFonts w:ascii="Arial" w:hAnsi="Arial" w:cs="Arial"/>
          <w:color w:val="000000"/>
          <w:sz w:val="28"/>
          <w:szCs w:val="28"/>
        </w:rPr>
      </w:pPr>
    </w:p>
    <w:p w14:paraId="7F991F5D" w14:textId="77777777" w:rsidR="0048383F" w:rsidRPr="0048383F" w:rsidRDefault="0048383F" w:rsidP="0048383F">
      <w:pPr>
        <w:widowControl w:val="0"/>
        <w:ind w:right="567" w:firstLine="709"/>
        <w:jc w:val="both"/>
        <w:rPr>
          <w:rFonts w:ascii="Arial" w:hAnsi="Arial" w:cs="Arial"/>
          <w:color w:val="000000"/>
          <w:sz w:val="28"/>
          <w:szCs w:val="28"/>
        </w:rPr>
      </w:pPr>
    </w:p>
    <w:p w14:paraId="305530D1" w14:textId="77777777" w:rsidR="0048383F" w:rsidRPr="0048383F" w:rsidRDefault="0048383F" w:rsidP="0048383F">
      <w:pPr>
        <w:pStyle w:val="3"/>
        <w:keepNext w:val="0"/>
        <w:widowControl w:val="0"/>
        <w:jc w:val="both"/>
        <w:rPr>
          <w:rFonts w:ascii="Arial" w:hAnsi="Arial" w:cs="Arial"/>
          <w:szCs w:val="28"/>
        </w:rPr>
      </w:pPr>
      <w:r w:rsidRPr="0048383F">
        <w:rPr>
          <w:rFonts w:ascii="Arial" w:hAnsi="Arial" w:cs="Arial"/>
          <w:szCs w:val="28"/>
        </w:rPr>
        <w:t xml:space="preserve">Глава муниципального образования </w:t>
      </w:r>
    </w:p>
    <w:p w14:paraId="4F3E897B" w14:textId="07224FDC"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 Краснодар</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color w:val="000000"/>
          <w:sz w:val="28"/>
          <w:szCs w:val="28"/>
        </w:rPr>
        <w:t>Е.М.Наумов</w:t>
      </w:r>
      <w:proofErr w:type="spellEnd"/>
    </w:p>
    <w:p w14:paraId="2D2D1F6F" w14:textId="77777777" w:rsidR="0048383F" w:rsidRPr="0048383F" w:rsidRDefault="0048383F" w:rsidP="0048383F">
      <w:pPr>
        <w:widowControl w:val="0"/>
        <w:ind w:firstLine="709"/>
        <w:jc w:val="both"/>
        <w:rPr>
          <w:rFonts w:ascii="Arial" w:hAnsi="Arial" w:cs="Arial"/>
          <w:sz w:val="28"/>
          <w:szCs w:val="28"/>
        </w:rPr>
      </w:pPr>
    </w:p>
    <w:p w14:paraId="371BA072" w14:textId="77777777" w:rsidR="0048383F" w:rsidRPr="0048383F" w:rsidRDefault="0048383F" w:rsidP="0048383F">
      <w:pPr>
        <w:widowControl w:val="0"/>
        <w:ind w:firstLine="709"/>
        <w:jc w:val="both"/>
        <w:rPr>
          <w:rFonts w:ascii="Arial" w:hAnsi="Arial" w:cs="Arial"/>
          <w:sz w:val="28"/>
          <w:szCs w:val="28"/>
        </w:rPr>
      </w:pPr>
    </w:p>
    <w:p w14:paraId="39E6F4F4" w14:textId="77777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lastRenderedPageBreak/>
        <w:t xml:space="preserve">Председатель </w:t>
      </w:r>
    </w:p>
    <w:p w14:paraId="6C500FAD" w14:textId="4A5E6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городской Думы Краснодара</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sz w:val="28"/>
          <w:szCs w:val="28"/>
        </w:rPr>
        <w:t>В.Ф.Галушко</w:t>
      </w:r>
      <w:proofErr w:type="spellEnd"/>
      <w:r w:rsidRPr="0048383F">
        <w:rPr>
          <w:rFonts w:ascii="Arial" w:hAnsi="Arial" w:cs="Arial"/>
          <w:sz w:val="28"/>
          <w:szCs w:val="28"/>
        </w:rPr>
        <w:t xml:space="preserve"> </w:t>
      </w:r>
    </w:p>
    <w:p w14:paraId="1AD3DD07" w14:textId="77777777" w:rsidR="007A72F6" w:rsidRPr="0048383F" w:rsidRDefault="007A72F6" w:rsidP="00FA602D">
      <w:pPr>
        <w:widowControl w:val="0"/>
        <w:rPr>
          <w:rFonts w:ascii="Arial" w:hAnsi="Arial" w:cs="Arial"/>
          <w:sz w:val="28"/>
          <w:szCs w:val="28"/>
        </w:rPr>
      </w:pPr>
    </w:p>
    <w:sectPr w:rsidR="007A72F6" w:rsidRPr="0048383F" w:rsidSect="002C3E09">
      <w:headerReference w:type="default" r:id="rId1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BDDD" w14:textId="77777777" w:rsidR="00B809D0" w:rsidRDefault="00B809D0">
      <w:r>
        <w:separator/>
      </w:r>
    </w:p>
  </w:endnote>
  <w:endnote w:type="continuationSeparator" w:id="0">
    <w:p w14:paraId="3842D3C6" w14:textId="77777777" w:rsidR="00B809D0" w:rsidRDefault="00B8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7D23" w14:textId="77777777" w:rsidR="00B809D0" w:rsidRDefault="00B809D0">
      <w:r>
        <w:separator/>
      </w:r>
    </w:p>
  </w:footnote>
  <w:footnote w:type="continuationSeparator" w:id="0">
    <w:p w14:paraId="3A802E2F" w14:textId="77777777" w:rsidR="00B809D0" w:rsidRDefault="00B8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788BFC9B" w:rsidR="007048AB" w:rsidRDefault="007048AB" w:rsidP="002A3CD8">
        <w:pPr>
          <w:pStyle w:val="a5"/>
          <w:jc w:val="center"/>
        </w:pPr>
        <w:r w:rsidRPr="00B4040E">
          <w:fldChar w:fldCharType="begin"/>
        </w:r>
        <w:r w:rsidRPr="00B4040E">
          <w:instrText>PAGE   \* MERGEFORMAT</w:instrText>
        </w:r>
        <w:r w:rsidRPr="00B4040E">
          <w:fldChar w:fldCharType="separate"/>
        </w:r>
        <w:r w:rsidR="00604BBD">
          <w:rPr>
            <w:noProof/>
          </w:rPr>
          <w:t>3</w:t>
        </w:r>
        <w:r w:rsidRPr="00B4040E">
          <w:fldChar w:fldCharType="end"/>
        </w:r>
      </w:p>
    </w:sdtContent>
  </w:sdt>
  <w:p w14:paraId="5B7CE515" w14:textId="77777777" w:rsidR="00B4040E" w:rsidRPr="00B4040E" w:rsidRDefault="00B4040E" w:rsidP="002A3CD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DC3"/>
    <w:rsid w:val="00005EC2"/>
    <w:rsid w:val="000060EF"/>
    <w:rsid w:val="00006818"/>
    <w:rsid w:val="00006904"/>
    <w:rsid w:val="000069B0"/>
    <w:rsid w:val="0001010B"/>
    <w:rsid w:val="0001038C"/>
    <w:rsid w:val="00011334"/>
    <w:rsid w:val="00011937"/>
    <w:rsid w:val="00011E84"/>
    <w:rsid w:val="00012679"/>
    <w:rsid w:val="000129E6"/>
    <w:rsid w:val="00012C00"/>
    <w:rsid w:val="00013715"/>
    <w:rsid w:val="00014251"/>
    <w:rsid w:val="00014ED4"/>
    <w:rsid w:val="00015B63"/>
    <w:rsid w:val="00015CFB"/>
    <w:rsid w:val="000160BD"/>
    <w:rsid w:val="000165FD"/>
    <w:rsid w:val="00016CC6"/>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3D93"/>
    <w:rsid w:val="00044395"/>
    <w:rsid w:val="000445A7"/>
    <w:rsid w:val="00047090"/>
    <w:rsid w:val="00047A51"/>
    <w:rsid w:val="00047DF9"/>
    <w:rsid w:val="00050013"/>
    <w:rsid w:val="000518BE"/>
    <w:rsid w:val="0005198C"/>
    <w:rsid w:val="00051FCB"/>
    <w:rsid w:val="000522B8"/>
    <w:rsid w:val="000522D9"/>
    <w:rsid w:val="00052C46"/>
    <w:rsid w:val="00052D9F"/>
    <w:rsid w:val="00052FCA"/>
    <w:rsid w:val="0005347B"/>
    <w:rsid w:val="00053C8F"/>
    <w:rsid w:val="000544A8"/>
    <w:rsid w:val="00054E99"/>
    <w:rsid w:val="000553EA"/>
    <w:rsid w:val="00055F33"/>
    <w:rsid w:val="00056130"/>
    <w:rsid w:val="0005639B"/>
    <w:rsid w:val="00056F08"/>
    <w:rsid w:val="000603A8"/>
    <w:rsid w:val="00060E3D"/>
    <w:rsid w:val="0006299A"/>
    <w:rsid w:val="00062BAD"/>
    <w:rsid w:val="00063619"/>
    <w:rsid w:val="00063B3B"/>
    <w:rsid w:val="00063BCE"/>
    <w:rsid w:val="00063FE4"/>
    <w:rsid w:val="0006413B"/>
    <w:rsid w:val="0006533B"/>
    <w:rsid w:val="00066B5E"/>
    <w:rsid w:val="000675AA"/>
    <w:rsid w:val="0006768A"/>
    <w:rsid w:val="00067775"/>
    <w:rsid w:val="000679C2"/>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6D46"/>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8DA"/>
    <w:rsid w:val="000A069F"/>
    <w:rsid w:val="000A0966"/>
    <w:rsid w:val="000A0C34"/>
    <w:rsid w:val="000A0FC4"/>
    <w:rsid w:val="000A100A"/>
    <w:rsid w:val="000A1C5F"/>
    <w:rsid w:val="000A2563"/>
    <w:rsid w:val="000A28A2"/>
    <w:rsid w:val="000A2CB8"/>
    <w:rsid w:val="000A418E"/>
    <w:rsid w:val="000A525B"/>
    <w:rsid w:val="000A5271"/>
    <w:rsid w:val="000A61A2"/>
    <w:rsid w:val="000A651B"/>
    <w:rsid w:val="000A6DC7"/>
    <w:rsid w:val="000A7757"/>
    <w:rsid w:val="000B02FE"/>
    <w:rsid w:val="000B1604"/>
    <w:rsid w:val="000B1AE5"/>
    <w:rsid w:val="000B232A"/>
    <w:rsid w:val="000B378B"/>
    <w:rsid w:val="000B4548"/>
    <w:rsid w:val="000B49C3"/>
    <w:rsid w:val="000B4C47"/>
    <w:rsid w:val="000B4C77"/>
    <w:rsid w:val="000B5A21"/>
    <w:rsid w:val="000B6A6A"/>
    <w:rsid w:val="000B6F82"/>
    <w:rsid w:val="000B7C35"/>
    <w:rsid w:val="000C0B0F"/>
    <w:rsid w:val="000C0C18"/>
    <w:rsid w:val="000C20E6"/>
    <w:rsid w:val="000C21C3"/>
    <w:rsid w:val="000C248F"/>
    <w:rsid w:val="000C405C"/>
    <w:rsid w:val="000C4838"/>
    <w:rsid w:val="000C50EB"/>
    <w:rsid w:val="000C66FE"/>
    <w:rsid w:val="000C71E2"/>
    <w:rsid w:val="000C726F"/>
    <w:rsid w:val="000D0DCE"/>
    <w:rsid w:val="000D0E70"/>
    <w:rsid w:val="000D109E"/>
    <w:rsid w:val="000D1236"/>
    <w:rsid w:val="000D1424"/>
    <w:rsid w:val="000D1CE7"/>
    <w:rsid w:val="000D2814"/>
    <w:rsid w:val="000D2CFE"/>
    <w:rsid w:val="000D2D31"/>
    <w:rsid w:val="000D426A"/>
    <w:rsid w:val="000D4AD4"/>
    <w:rsid w:val="000D4B90"/>
    <w:rsid w:val="000D56DD"/>
    <w:rsid w:val="000D5CCF"/>
    <w:rsid w:val="000D5E82"/>
    <w:rsid w:val="000D7215"/>
    <w:rsid w:val="000E01DD"/>
    <w:rsid w:val="000E09F6"/>
    <w:rsid w:val="000E17F0"/>
    <w:rsid w:val="000E2503"/>
    <w:rsid w:val="000E2C63"/>
    <w:rsid w:val="000E4296"/>
    <w:rsid w:val="000E43E5"/>
    <w:rsid w:val="000E4667"/>
    <w:rsid w:val="000E51E3"/>
    <w:rsid w:val="000E59BF"/>
    <w:rsid w:val="000E624B"/>
    <w:rsid w:val="000E6916"/>
    <w:rsid w:val="000E77C1"/>
    <w:rsid w:val="000F0516"/>
    <w:rsid w:val="000F08B6"/>
    <w:rsid w:val="000F190E"/>
    <w:rsid w:val="000F1AB3"/>
    <w:rsid w:val="000F1B62"/>
    <w:rsid w:val="000F4ED0"/>
    <w:rsid w:val="000F525C"/>
    <w:rsid w:val="000F53B1"/>
    <w:rsid w:val="000F58DF"/>
    <w:rsid w:val="000F59D9"/>
    <w:rsid w:val="000F59EA"/>
    <w:rsid w:val="000F648F"/>
    <w:rsid w:val="000F6876"/>
    <w:rsid w:val="000F68F8"/>
    <w:rsid w:val="000F70F3"/>
    <w:rsid w:val="000F72F2"/>
    <w:rsid w:val="000F7A21"/>
    <w:rsid w:val="00101635"/>
    <w:rsid w:val="0010342C"/>
    <w:rsid w:val="00104EA6"/>
    <w:rsid w:val="00106075"/>
    <w:rsid w:val="0010655B"/>
    <w:rsid w:val="00107921"/>
    <w:rsid w:val="00110A5D"/>
    <w:rsid w:val="00112611"/>
    <w:rsid w:val="001127DF"/>
    <w:rsid w:val="00112DC5"/>
    <w:rsid w:val="00113B4F"/>
    <w:rsid w:val="00113C27"/>
    <w:rsid w:val="00114524"/>
    <w:rsid w:val="0011490A"/>
    <w:rsid w:val="0011512F"/>
    <w:rsid w:val="001153AC"/>
    <w:rsid w:val="001164EB"/>
    <w:rsid w:val="00116A4D"/>
    <w:rsid w:val="00116D91"/>
    <w:rsid w:val="00116E74"/>
    <w:rsid w:val="00117161"/>
    <w:rsid w:val="001173F8"/>
    <w:rsid w:val="00117D23"/>
    <w:rsid w:val="001208C8"/>
    <w:rsid w:val="00121461"/>
    <w:rsid w:val="00121CFD"/>
    <w:rsid w:val="001220C5"/>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135"/>
    <w:rsid w:val="00141961"/>
    <w:rsid w:val="001421B8"/>
    <w:rsid w:val="001421D0"/>
    <w:rsid w:val="001421D9"/>
    <w:rsid w:val="001424DD"/>
    <w:rsid w:val="00142C99"/>
    <w:rsid w:val="0014319E"/>
    <w:rsid w:val="00143767"/>
    <w:rsid w:val="001442DC"/>
    <w:rsid w:val="00145D37"/>
    <w:rsid w:val="00145E49"/>
    <w:rsid w:val="00145E9B"/>
    <w:rsid w:val="00145EB1"/>
    <w:rsid w:val="0014637F"/>
    <w:rsid w:val="00146ABC"/>
    <w:rsid w:val="001470D7"/>
    <w:rsid w:val="00147370"/>
    <w:rsid w:val="00147708"/>
    <w:rsid w:val="00147853"/>
    <w:rsid w:val="001479AB"/>
    <w:rsid w:val="00147C22"/>
    <w:rsid w:val="0015031F"/>
    <w:rsid w:val="0015165B"/>
    <w:rsid w:val="00151B82"/>
    <w:rsid w:val="00151DAB"/>
    <w:rsid w:val="00152738"/>
    <w:rsid w:val="001534B9"/>
    <w:rsid w:val="00153833"/>
    <w:rsid w:val="00153F52"/>
    <w:rsid w:val="00154359"/>
    <w:rsid w:val="00154B57"/>
    <w:rsid w:val="00154D1C"/>
    <w:rsid w:val="00154FA2"/>
    <w:rsid w:val="00156369"/>
    <w:rsid w:val="00156958"/>
    <w:rsid w:val="00156B6B"/>
    <w:rsid w:val="0015738D"/>
    <w:rsid w:val="00157815"/>
    <w:rsid w:val="001603ED"/>
    <w:rsid w:val="00161171"/>
    <w:rsid w:val="00161E33"/>
    <w:rsid w:val="00161E82"/>
    <w:rsid w:val="00162909"/>
    <w:rsid w:val="00163D3F"/>
    <w:rsid w:val="00163E75"/>
    <w:rsid w:val="00164F68"/>
    <w:rsid w:val="0016527C"/>
    <w:rsid w:val="00165FDA"/>
    <w:rsid w:val="001669C2"/>
    <w:rsid w:val="00166D79"/>
    <w:rsid w:val="00166EF4"/>
    <w:rsid w:val="00167A45"/>
    <w:rsid w:val="001702AA"/>
    <w:rsid w:val="001709C6"/>
    <w:rsid w:val="00171E2E"/>
    <w:rsid w:val="001724A1"/>
    <w:rsid w:val="00172D5F"/>
    <w:rsid w:val="00173407"/>
    <w:rsid w:val="00173423"/>
    <w:rsid w:val="00173C12"/>
    <w:rsid w:val="001741AC"/>
    <w:rsid w:val="00174A75"/>
    <w:rsid w:val="0017580A"/>
    <w:rsid w:val="00175A69"/>
    <w:rsid w:val="00175D7D"/>
    <w:rsid w:val="00177373"/>
    <w:rsid w:val="001777D6"/>
    <w:rsid w:val="00177D29"/>
    <w:rsid w:val="001805DE"/>
    <w:rsid w:val="001805EB"/>
    <w:rsid w:val="0018096F"/>
    <w:rsid w:val="00181185"/>
    <w:rsid w:val="001824BE"/>
    <w:rsid w:val="00182868"/>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4B70"/>
    <w:rsid w:val="001951A0"/>
    <w:rsid w:val="0019547E"/>
    <w:rsid w:val="00195532"/>
    <w:rsid w:val="00195725"/>
    <w:rsid w:val="001966C3"/>
    <w:rsid w:val="00196E07"/>
    <w:rsid w:val="001A19F4"/>
    <w:rsid w:val="001A1A13"/>
    <w:rsid w:val="001A1A99"/>
    <w:rsid w:val="001A1D78"/>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4DB"/>
    <w:rsid w:val="001D185E"/>
    <w:rsid w:val="001D204F"/>
    <w:rsid w:val="001D2405"/>
    <w:rsid w:val="001D24BD"/>
    <w:rsid w:val="001D2F83"/>
    <w:rsid w:val="001D32CD"/>
    <w:rsid w:val="001D3608"/>
    <w:rsid w:val="001D4417"/>
    <w:rsid w:val="001D4803"/>
    <w:rsid w:val="001D4F2A"/>
    <w:rsid w:val="001D5344"/>
    <w:rsid w:val="001D5A31"/>
    <w:rsid w:val="001D61F9"/>
    <w:rsid w:val="001D6E33"/>
    <w:rsid w:val="001D75CF"/>
    <w:rsid w:val="001D7F3A"/>
    <w:rsid w:val="001E124C"/>
    <w:rsid w:val="001E124D"/>
    <w:rsid w:val="001E1606"/>
    <w:rsid w:val="001E389B"/>
    <w:rsid w:val="001E40C1"/>
    <w:rsid w:val="001E41C9"/>
    <w:rsid w:val="001E4F1E"/>
    <w:rsid w:val="001E613F"/>
    <w:rsid w:val="001E78F8"/>
    <w:rsid w:val="001F1136"/>
    <w:rsid w:val="001F164A"/>
    <w:rsid w:val="001F1750"/>
    <w:rsid w:val="001F1D6F"/>
    <w:rsid w:val="001F2514"/>
    <w:rsid w:val="001F2923"/>
    <w:rsid w:val="001F2A77"/>
    <w:rsid w:val="001F2B33"/>
    <w:rsid w:val="001F2FA0"/>
    <w:rsid w:val="001F31A0"/>
    <w:rsid w:val="001F36D8"/>
    <w:rsid w:val="001F454D"/>
    <w:rsid w:val="001F7328"/>
    <w:rsid w:val="001F7933"/>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97A"/>
    <w:rsid w:val="00211C83"/>
    <w:rsid w:val="00212A69"/>
    <w:rsid w:val="002136DB"/>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2E23"/>
    <w:rsid w:val="002344A1"/>
    <w:rsid w:val="00237B74"/>
    <w:rsid w:val="0024097B"/>
    <w:rsid w:val="002409CC"/>
    <w:rsid w:val="00241227"/>
    <w:rsid w:val="00241EC4"/>
    <w:rsid w:val="00242130"/>
    <w:rsid w:val="002426EB"/>
    <w:rsid w:val="00242A19"/>
    <w:rsid w:val="00242CCA"/>
    <w:rsid w:val="002431B1"/>
    <w:rsid w:val="0024338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A73"/>
    <w:rsid w:val="00254EA0"/>
    <w:rsid w:val="0025502A"/>
    <w:rsid w:val="00255506"/>
    <w:rsid w:val="00255ABC"/>
    <w:rsid w:val="00255E39"/>
    <w:rsid w:val="00256500"/>
    <w:rsid w:val="00256919"/>
    <w:rsid w:val="00256B59"/>
    <w:rsid w:val="00256F63"/>
    <w:rsid w:val="0025733B"/>
    <w:rsid w:val="002577D8"/>
    <w:rsid w:val="00257FE3"/>
    <w:rsid w:val="00260271"/>
    <w:rsid w:val="002609F8"/>
    <w:rsid w:val="00260D10"/>
    <w:rsid w:val="00260D2F"/>
    <w:rsid w:val="00261704"/>
    <w:rsid w:val="00261D67"/>
    <w:rsid w:val="00262391"/>
    <w:rsid w:val="00262DE6"/>
    <w:rsid w:val="00262F76"/>
    <w:rsid w:val="002636BA"/>
    <w:rsid w:val="00265EF2"/>
    <w:rsid w:val="00266AD8"/>
    <w:rsid w:val="00266B4E"/>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950"/>
    <w:rsid w:val="00285E81"/>
    <w:rsid w:val="0028687E"/>
    <w:rsid w:val="00286F63"/>
    <w:rsid w:val="00291022"/>
    <w:rsid w:val="00291175"/>
    <w:rsid w:val="002918EE"/>
    <w:rsid w:val="002922CD"/>
    <w:rsid w:val="00292337"/>
    <w:rsid w:val="00292589"/>
    <w:rsid w:val="002925E4"/>
    <w:rsid w:val="002927E2"/>
    <w:rsid w:val="0029303B"/>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59D1"/>
    <w:rsid w:val="002A684E"/>
    <w:rsid w:val="002A6AC6"/>
    <w:rsid w:val="002A6FAB"/>
    <w:rsid w:val="002A777E"/>
    <w:rsid w:val="002A7942"/>
    <w:rsid w:val="002B06D0"/>
    <w:rsid w:val="002B0AF6"/>
    <w:rsid w:val="002B1403"/>
    <w:rsid w:val="002B15FB"/>
    <w:rsid w:val="002B1B82"/>
    <w:rsid w:val="002B1D44"/>
    <w:rsid w:val="002B1EF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4AB"/>
    <w:rsid w:val="002C185F"/>
    <w:rsid w:val="002C19A6"/>
    <w:rsid w:val="002C1D10"/>
    <w:rsid w:val="002C2270"/>
    <w:rsid w:val="002C2454"/>
    <w:rsid w:val="002C276A"/>
    <w:rsid w:val="002C27A7"/>
    <w:rsid w:val="002C27B8"/>
    <w:rsid w:val="002C3E09"/>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6717"/>
    <w:rsid w:val="002D77B1"/>
    <w:rsid w:val="002E0368"/>
    <w:rsid w:val="002E03C1"/>
    <w:rsid w:val="002E0974"/>
    <w:rsid w:val="002E0EE7"/>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E6B"/>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1E2A"/>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104"/>
    <w:rsid w:val="0032756A"/>
    <w:rsid w:val="00327C7E"/>
    <w:rsid w:val="003303F8"/>
    <w:rsid w:val="003306DB"/>
    <w:rsid w:val="0033093D"/>
    <w:rsid w:val="00330AB8"/>
    <w:rsid w:val="00330DD3"/>
    <w:rsid w:val="00331CD9"/>
    <w:rsid w:val="00331D2A"/>
    <w:rsid w:val="0033257D"/>
    <w:rsid w:val="0033353E"/>
    <w:rsid w:val="00333916"/>
    <w:rsid w:val="0033395C"/>
    <w:rsid w:val="00334379"/>
    <w:rsid w:val="0033442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1F79"/>
    <w:rsid w:val="00352284"/>
    <w:rsid w:val="00352726"/>
    <w:rsid w:val="003528D0"/>
    <w:rsid w:val="00352D72"/>
    <w:rsid w:val="00352F1B"/>
    <w:rsid w:val="0035351D"/>
    <w:rsid w:val="0035352B"/>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884"/>
    <w:rsid w:val="00360BD7"/>
    <w:rsid w:val="003615ED"/>
    <w:rsid w:val="0036197A"/>
    <w:rsid w:val="00361B0F"/>
    <w:rsid w:val="003620D0"/>
    <w:rsid w:val="00362EA0"/>
    <w:rsid w:val="003631D4"/>
    <w:rsid w:val="00363381"/>
    <w:rsid w:val="00363C4E"/>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BCF"/>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2C0"/>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0653"/>
    <w:rsid w:val="003E217A"/>
    <w:rsid w:val="003E21BC"/>
    <w:rsid w:val="003E224B"/>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28A1"/>
    <w:rsid w:val="0040322B"/>
    <w:rsid w:val="00404241"/>
    <w:rsid w:val="00404817"/>
    <w:rsid w:val="00404C51"/>
    <w:rsid w:val="00404DD4"/>
    <w:rsid w:val="004054CC"/>
    <w:rsid w:val="00405AC1"/>
    <w:rsid w:val="00406221"/>
    <w:rsid w:val="00406DF2"/>
    <w:rsid w:val="00410861"/>
    <w:rsid w:val="004116CC"/>
    <w:rsid w:val="00411E1F"/>
    <w:rsid w:val="00412395"/>
    <w:rsid w:val="00412396"/>
    <w:rsid w:val="0041248F"/>
    <w:rsid w:val="004125CC"/>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7AB"/>
    <w:rsid w:val="00426281"/>
    <w:rsid w:val="00426464"/>
    <w:rsid w:val="00426AB2"/>
    <w:rsid w:val="00430D10"/>
    <w:rsid w:val="00430DAA"/>
    <w:rsid w:val="0043266A"/>
    <w:rsid w:val="00432AEA"/>
    <w:rsid w:val="00433215"/>
    <w:rsid w:val="004339E8"/>
    <w:rsid w:val="00433D36"/>
    <w:rsid w:val="0043480E"/>
    <w:rsid w:val="004350EE"/>
    <w:rsid w:val="00435F27"/>
    <w:rsid w:val="004360A4"/>
    <w:rsid w:val="00436D4F"/>
    <w:rsid w:val="00437951"/>
    <w:rsid w:val="00440286"/>
    <w:rsid w:val="004415AB"/>
    <w:rsid w:val="00441664"/>
    <w:rsid w:val="00442708"/>
    <w:rsid w:val="00443362"/>
    <w:rsid w:val="00444785"/>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69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2DFF"/>
    <w:rsid w:val="00483176"/>
    <w:rsid w:val="0048383D"/>
    <w:rsid w:val="0048383F"/>
    <w:rsid w:val="00485229"/>
    <w:rsid w:val="00485A9F"/>
    <w:rsid w:val="00485FB1"/>
    <w:rsid w:val="0048633D"/>
    <w:rsid w:val="00486826"/>
    <w:rsid w:val="00487C11"/>
    <w:rsid w:val="00490AF0"/>
    <w:rsid w:val="0049248F"/>
    <w:rsid w:val="00492522"/>
    <w:rsid w:val="00492B5C"/>
    <w:rsid w:val="0049318E"/>
    <w:rsid w:val="004934CD"/>
    <w:rsid w:val="004935F8"/>
    <w:rsid w:val="00494429"/>
    <w:rsid w:val="00494C27"/>
    <w:rsid w:val="0049581A"/>
    <w:rsid w:val="004958CA"/>
    <w:rsid w:val="00495F36"/>
    <w:rsid w:val="00496562"/>
    <w:rsid w:val="0049659E"/>
    <w:rsid w:val="004967FE"/>
    <w:rsid w:val="00496962"/>
    <w:rsid w:val="00496E5A"/>
    <w:rsid w:val="00497602"/>
    <w:rsid w:val="00497A06"/>
    <w:rsid w:val="004A1B29"/>
    <w:rsid w:val="004A2897"/>
    <w:rsid w:val="004A2B14"/>
    <w:rsid w:val="004A3321"/>
    <w:rsid w:val="004A3CA0"/>
    <w:rsid w:val="004A478B"/>
    <w:rsid w:val="004A4B1C"/>
    <w:rsid w:val="004A4E3A"/>
    <w:rsid w:val="004A655F"/>
    <w:rsid w:val="004A7844"/>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0B6"/>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4B72"/>
    <w:rsid w:val="004C501F"/>
    <w:rsid w:val="004C5564"/>
    <w:rsid w:val="004C6242"/>
    <w:rsid w:val="004C6458"/>
    <w:rsid w:val="004C64B9"/>
    <w:rsid w:val="004C6710"/>
    <w:rsid w:val="004C6A17"/>
    <w:rsid w:val="004C6ADD"/>
    <w:rsid w:val="004C6AF0"/>
    <w:rsid w:val="004C6FB5"/>
    <w:rsid w:val="004D026C"/>
    <w:rsid w:val="004D0620"/>
    <w:rsid w:val="004D064C"/>
    <w:rsid w:val="004D09E1"/>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45A"/>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0AFA"/>
    <w:rsid w:val="004F0DE1"/>
    <w:rsid w:val="004F10E2"/>
    <w:rsid w:val="004F241C"/>
    <w:rsid w:val="004F2A8C"/>
    <w:rsid w:val="004F2C92"/>
    <w:rsid w:val="004F2ED5"/>
    <w:rsid w:val="004F360A"/>
    <w:rsid w:val="004F36F3"/>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D71"/>
    <w:rsid w:val="00505EDA"/>
    <w:rsid w:val="005071B5"/>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293"/>
    <w:rsid w:val="005263F0"/>
    <w:rsid w:val="00526AC0"/>
    <w:rsid w:val="00526DC4"/>
    <w:rsid w:val="0052765E"/>
    <w:rsid w:val="005277EB"/>
    <w:rsid w:val="0053050C"/>
    <w:rsid w:val="00530AE5"/>
    <w:rsid w:val="00530EFF"/>
    <w:rsid w:val="00532384"/>
    <w:rsid w:val="0053241A"/>
    <w:rsid w:val="00533827"/>
    <w:rsid w:val="00533B60"/>
    <w:rsid w:val="00534A4F"/>
    <w:rsid w:val="005360A8"/>
    <w:rsid w:val="00537132"/>
    <w:rsid w:val="005375F7"/>
    <w:rsid w:val="00537C86"/>
    <w:rsid w:val="005407CA"/>
    <w:rsid w:val="0054198F"/>
    <w:rsid w:val="005421DC"/>
    <w:rsid w:val="0054307D"/>
    <w:rsid w:val="00543E78"/>
    <w:rsid w:val="0054428A"/>
    <w:rsid w:val="005444C8"/>
    <w:rsid w:val="00544D6D"/>
    <w:rsid w:val="0054525E"/>
    <w:rsid w:val="00545582"/>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823"/>
    <w:rsid w:val="0056498E"/>
    <w:rsid w:val="00564B7E"/>
    <w:rsid w:val="00565A5D"/>
    <w:rsid w:val="00566095"/>
    <w:rsid w:val="0056627B"/>
    <w:rsid w:val="005700F0"/>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90034"/>
    <w:rsid w:val="005908AC"/>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6BB2"/>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EDD"/>
    <w:rsid w:val="005A6334"/>
    <w:rsid w:val="005A6AE3"/>
    <w:rsid w:val="005A7F5C"/>
    <w:rsid w:val="005B030D"/>
    <w:rsid w:val="005B0891"/>
    <w:rsid w:val="005B1073"/>
    <w:rsid w:val="005B2749"/>
    <w:rsid w:val="005B37CC"/>
    <w:rsid w:val="005B3C72"/>
    <w:rsid w:val="005B3D6F"/>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209"/>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793"/>
    <w:rsid w:val="005D6607"/>
    <w:rsid w:val="005D795F"/>
    <w:rsid w:val="005E001A"/>
    <w:rsid w:val="005E00E8"/>
    <w:rsid w:val="005E0E3E"/>
    <w:rsid w:val="005E107A"/>
    <w:rsid w:val="005E143B"/>
    <w:rsid w:val="005E16A3"/>
    <w:rsid w:val="005E192B"/>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86E"/>
    <w:rsid w:val="005F07E8"/>
    <w:rsid w:val="005F09B4"/>
    <w:rsid w:val="005F11ED"/>
    <w:rsid w:val="005F204C"/>
    <w:rsid w:val="005F2507"/>
    <w:rsid w:val="005F2585"/>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BBD"/>
    <w:rsid w:val="00604D39"/>
    <w:rsid w:val="006054DD"/>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4B63"/>
    <w:rsid w:val="006252A4"/>
    <w:rsid w:val="0062606E"/>
    <w:rsid w:val="006260D2"/>
    <w:rsid w:val="0062708C"/>
    <w:rsid w:val="006272B2"/>
    <w:rsid w:val="00627838"/>
    <w:rsid w:val="0063043B"/>
    <w:rsid w:val="006305EB"/>
    <w:rsid w:val="0063159E"/>
    <w:rsid w:val="00632A04"/>
    <w:rsid w:val="00632BF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B81"/>
    <w:rsid w:val="006506F6"/>
    <w:rsid w:val="00651052"/>
    <w:rsid w:val="006514BF"/>
    <w:rsid w:val="00651B39"/>
    <w:rsid w:val="006522F4"/>
    <w:rsid w:val="00652711"/>
    <w:rsid w:val="00652DC0"/>
    <w:rsid w:val="00652E80"/>
    <w:rsid w:val="00653130"/>
    <w:rsid w:val="006547EB"/>
    <w:rsid w:val="006549E6"/>
    <w:rsid w:val="00654B4E"/>
    <w:rsid w:val="00654DAD"/>
    <w:rsid w:val="00655E78"/>
    <w:rsid w:val="00655F74"/>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BD7"/>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CD9"/>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BA7"/>
    <w:rsid w:val="00697DD1"/>
    <w:rsid w:val="006A0A43"/>
    <w:rsid w:val="006A0A46"/>
    <w:rsid w:val="006A0A83"/>
    <w:rsid w:val="006A1244"/>
    <w:rsid w:val="006A17BA"/>
    <w:rsid w:val="006A1BCF"/>
    <w:rsid w:val="006A2B87"/>
    <w:rsid w:val="006A37A2"/>
    <w:rsid w:val="006A3D99"/>
    <w:rsid w:val="006A469C"/>
    <w:rsid w:val="006A489A"/>
    <w:rsid w:val="006A4954"/>
    <w:rsid w:val="006A4B62"/>
    <w:rsid w:val="006A527E"/>
    <w:rsid w:val="006A58EE"/>
    <w:rsid w:val="006A6266"/>
    <w:rsid w:val="006A6BD0"/>
    <w:rsid w:val="006A6FE4"/>
    <w:rsid w:val="006A7681"/>
    <w:rsid w:val="006A7BA7"/>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963"/>
    <w:rsid w:val="006B7384"/>
    <w:rsid w:val="006B7C27"/>
    <w:rsid w:val="006B7E68"/>
    <w:rsid w:val="006C0C54"/>
    <w:rsid w:val="006C14B2"/>
    <w:rsid w:val="006C16E4"/>
    <w:rsid w:val="006C233F"/>
    <w:rsid w:val="006C2389"/>
    <w:rsid w:val="006C2A56"/>
    <w:rsid w:val="006C2FF7"/>
    <w:rsid w:val="006C3155"/>
    <w:rsid w:val="006C31A7"/>
    <w:rsid w:val="006C35A5"/>
    <w:rsid w:val="006C4117"/>
    <w:rsid w:val="006C48EF"/>
    <w:rsid w:val="006C50A9"/>
    <w:rsid w:val="006C5584"/>
    <w:rsid w:val="006C594B"/>
    <w:rsid w:val="006C647B"/>
    <w:rsid w:val="006C77A8"/>
    <w:rsid w:val="006C7859"/>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09FE"/>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0F87"/>
    <w:rsid w:val="006F2510"/>
    <w:rsid w:val="006F2C33"/>
    <w:rsid w:val="006F2C57"/>
    <w:rsid w:val="006F2C94"/>
    <w:rsid w:val="006F33F9"/>
    <w:rsid w:val="006F3BFC"/>
    <w:rsid w:val="006F4329"/>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3844"/>
    <w:rsid w:val="00704840"/>
    <w:rsid w:val="007048AB"/>
    <w:rsid w:val="0070498F"/>
    <w:rsid w:val="00704CA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369"/>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144"/>
    <w:rsid w:val="00766CAB"/>
    <w:rsid w:val="00766F74"/>
    <w:rsid w:val="0076705E"/>
    <w:rsid w:val="00767B20"/>
    <w:rsid w:val="00767EA7"/>
    <w:rsid w:val="00767F21"/>
    <w:rsid w:val="00770266"/>
    <w:rsid w:val="00770441"/>
    <w:rsid w:val="007708D4"/>
    <w:rsid w:val="00771AE2"/>
    <w:rsid w:val="00771E4C"/>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3979"/>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CA7"/>
    <w:rsid w:val="007A4F9F"/>
    <w:rsid w:val="007A72F6"/>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CE1"/>
    <w:rsid w:val="007C347F"/>
    <w:rsid w:val="007C5882"/>
    <w:rsid w:val="007C5F55"/>
    <w:rsid w:val="007C658A"/>
    <w:rsid w:val="007C6B4B"/>
    <w:rsid w:val="007C7201"/>
    <w:rsid w:val="007C7287"/>
    <w:rsid w:val="007C762B"/>
    <w:rsid w:val="007C76FB"/>
    <w:rsid w:val="007C7E19"/>
    <w:rsid w:val="007D00CF"/>
    <w:rsid w:val="007D01C3"/>
    <w:rsid w:val="007D1856"/>
    <w:rsid w:val="007D2582"/>
    <w:rsid w:val="007D28DA"/>
    <w:rsid w:val="007D2AC0"/>
    <w:rsid w:val="007D3159"/>
    <w:rsid w:val="007D3767"/>
    <w:rsid w:val="007D37C0"/>
    <w:rsid w:val="007D39A0"/>
    <w:rsid w:val="007D3B5E"/>
    <w:rsid w:val="007D3CD5"/>
    <w:rsid w:val="007D4423"/>
    <w:rsid w:val="007D4818"/>
    <w:rsid w:val="007D4D7B"/>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E75E4"/>
    <w:rsid w:val="007F0B73"/>
    <w:rsid w:val="007F2400"/>
    <w:rsid w:val="007F24A7"/>
    <w:rsid w:val="007F258C"/>
    <w:rsid w:val="007F2FE4"/>
    <w:rsid w:val="007F3437"/>
    <w:rsid w:val="007F39CE"/>
    <w:rsid w:val="007F409B"/>
    <w:rsid w:val="007F43B2"/>
    <w:rsid w:val="007F4E17"/>
    <w:rsid w:val="007F4F2E"/>
    <w:rsid w:val="007F553A"/>
    <w:rsid w:val="007F5CBC"/>
    <w:rsid w:val="007F5D6A"/>
    <w:rsid w:val="007F6430"/>
    <w:rsid w:val="007F6982"/>
    <w:rsid w:val="007F7A82"/>
    <w:rsid w:val="008008A9"/>
    <w:rsid w:val="00800D04"/>
    <w:rsid w:val="00801115"/>
    <w:rsid w:val="0080140B"/>
    <w:rsid w:val="00801532"/>
    <w:rsid w:val="0080237B"/>
    <w:rsid w:val="0080268B"/>
    <w:rsid w:val="00802EA5"/>
    <w:rsid w:val="00803883"/>
    <w:rsid w:val="00803927"/>
    <w:rsid w:val="00803F4F"/>
    <w:rsid w:val="00804912"/>
    <w:rsid w:val="00804DB4"/>
    <w:rsid w:val="0080532E"/>
    <w:rsid w:val="0080537F"/>
    <w:rsid w:val="008059F9"/>
    <w:rsid w:val="00805B53"/>
    <w:rsid w:val="00805ED6"/>
    <w:rsid w:val="0080622C"/>
    <w:rsid w:val="00806C69"/>
    <w:rsid w:val="008070C1"/>
    <w:rsid w:val="00807704"/>
    <w:rsid w:val="008100A4"/>
    <w:rsid w:val="00810A2B"/>
    <w:rsid w:val="00810DF2"/>
    <w:rsid w:val="00810E5E"/>
    <w:rsid w:val="00811330"/>
    <w:rsid w:val="0081143C"/>
    <w:rsid w:val="008115DB"/>
    <w:rsid w:val="00811634"/>
    <w:rsid w:val="00812BE3"/>
    <w:rsid w:val="00812DC1"/>
    <w:rsid w:val="00814CCD"/>
    <w:rsid w:val="00814DE5"/>
    <w:rsid w:val="00814FEB"/>
    <w:rsid w:val="00815260"/>
    <w:rsid w:val="00816A97"/>
    <w:rsid w:val="00816F05"/>
    <w:rsid w:val="00817BD4"/>
    <w:rsid w:val="00820203"/>
    <w:rsid w:val="00820ABB"/>
    <w:rsid w:val="0082231D"/>
    <w:rsid w:val="008225DF"/>
    <w:rsid w:val="00822A9D"/>
    <w:rsid w:val="00823EB6"/>
    <w:rsid w:val="00824545"/>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8E"/>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57C3F"/>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67E57"/>
    <w:rsid w:val="0087046A"/>
    <w:rsid w:val="00871723"/>
    <w:rsid w:val="00871BD5"/>
    <w:rsid w:val="00871D77"/>
    <w:rsid w:val="00871EC9"/>
    <w:rsid w:val="00873095"/>
    <w:rsid w:val="008733D1"/>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12F"/>
    <w:rsid w:val="0088170E"/>
    <w:rsid w:val="00881951"/>
    <w:rsid w:val="00881BE5"/>
    <w:rsid w:val="00883291"/>
    <w:rsid w:val="008834DC"/>
    <w:rsid w:val="008838FE"/>
    <w:rsid w:val="008849AF"/>
    <w:rsid w:val="00884A2E"/>
    <w:rsid w:val="00885234"/>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4E9F"/>
    <w:rsid w:val="008A59AD"/>
    <w:rsid w:val="008A5BDF"/>
    <w:rsid w:val="008A6191"/>
    <w:rsid w:val="008A653A"/>
    <w:rsid w:val="008A6E7E"/>
    <w:rsid w:val="008A762C"/>
    <w:rsid w:val="008A7D03"/>
    <w:rsid w:val="008A7D7B"/>
    <w:rsid w:val="008B028B"/>
    <w:rsid w:val="008B0C91"/>
    <w:rsid w:val="008B1586"/>
    <w:rsid w:val="008B32A0"/>
    <w:rsid w:val="008B32AA"/>
    <w:rsid w:val="008B3519"/>
    <w:rsid w:val="008B37AF"/>
    <w:rsid w:val="008B38B4"/>
    <w:rsid w:val="008B3A1A"/>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378"/>
    <w:rsid w:val="008E55A9"/>
    <w:rsid w:val="008E5D5B"/>
    <w:rsid w:val="008E6DF9"/>
    <w:rsid w:val="008E7B2B"/>
    <w:rsid w:val="008E7B71"/>
    <w:rsid w:val="008F003B"/>
    <w:rsid w:val="008F0A9B"/>
    <w:rsid w:val="008F0E63"/>
    <w:rsid w:val="008F155C"/>
    <w:rsid w:val="008F1B63"/>
    <w:rsid w:val="008F2528"/>
    <w:rsid w:val="008F2A1F"/>
    <w:rsid w:val="008F3841"/>
    <w:rsid w:val="008F55D9"/>
    <w:rsid w:val="008F5C30"/>
    <w:rsid w:val="008F5F68"/>
    <w:rsid w:val="008F7318"/>
    <w:rsid w:val="009012E0"/>
    <w:rsid w:val="009015F6"/>
    <w:rsid w:val="00902313"/>
    <w:rsid w:val="009026F5"/>
    <w:rsid w:val="00902732"/>
    <w:rsid w:val="009030B9"/>
    <w:rsid w:val="00903A75"/>
    <w:rsid w:val="00903B33"/>
    <w:rsid w:val="0090467A"/>
    <w:rsid w:val="00904E4C"/>
    <w:rsid w:val="00904F40"/>
    <w:rsid w:val="00905B7E"/>
    <w:rsid w:val="00905D44"/>
    <w:rsid w:val="009069FD"/>
    <w:rsid w:val="00906E5A"/>
    <w:rsid w:val="009071B0"/>
    <w:rsid w:val="00907A57"/>
    <w:rsid w:val="00910715"/>
    <w:rsid w:val="009119A7"/>
    <w:rsid w:val="00912073"/>
    <w:rsid w:val="009135F8"/>
    <w:rsid w:val="00913721"/>
    <w:rsid w:val="009138A7"/>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9DE"/>
    <w:rsid w:val="00924D78"/>
    <w:rsid w:val="009250E6"/>
    <w:rsid w:val="00925D61"/>
    <w:rsid w:val="0092798A"/>
    <w:rsid w:val="00930B81"/>
    <w:rsid w:val="009324BD"/>
    <w:rsid w:val="00932D20"/>
    <w:rsid w:val="00933FD7"/>
    <w:rsid w:val="00934D8A"/>
    <w:rsid w:val="009361DF"/>
    <w:rsid w:val="00936844"/>
    <w:rsid w:val="00936954"/>
    <w:rsid w:val="00936F52"/>
    <w:rsid w:val="00937336"/>
    <w:rsid w:val="00937414"/>
    <w:rsid w:val="00937514"/>
    <w:rsid w:val="00940768"/>
    <w:rsid w:val="009411CB"/>
    <w:rsid w:val="00941587"/>
    <w:rsid w:val="009422FA"/>
    <w:rsid w:val="00942777"/>
    <w:rsid w:val="0094287B"/>
    <w:rsid w:val="00942BBF"/>
    <w:rsid w:val="0094330D"/>
    <w:rsid w:val="00943461"/>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2F01"/>
    <w:rsid w:val="00963C18"/>
    <w:rsid w:val="009641F2"/>
    <w:rsid w:val="00964A31"/>
    <w:rsid w:val="00965048"/>
    <w:rsid w:val="00965095"/>
    <w:rsid w:val="00965B89"/>
    <w:rsid w:val="00966841"/>
    <w:rsid w:val="00966DD2"/>
    <w:rsid w:val="00967E09"/>
    <w:rsid w:val="00967E47"/>
    <w:rsid w:val="0097053D"/>
    <w:rsid w:val="00970CE4"/>
    <w:rsid w:val="00971DA0"/>
    <w:rsid w:val="00971FBC"/>
    <w:rsid w:val="00972AA1"/>
    <w:rsid w:val="009733BF"/>
    <w:rsid w:val="00973590"/>
    <w:rsid w:val="0097369F"/>
    <w:rsid w:val="00973D71"/>
    <w:rsid w:val="00973FE6"/>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143"/>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8F6"/>
    <w:rsid w:val="00993AB6"/>
    <w:rsid w:val="00993F16"/>
    <w:rsid w:val="00994437"/>
    <w:rsid w:val="00994533"/>
    <w:rsid w:val="00994845"/>
    <w:rsid w:val="00994BAB"/>
    <w:rsid w:val="00994C94"/>
    <w:rsid w:val="00994D8B"/>
    <w:rsid w:val="00995419"/>
    <w:rsid w:val="009958B6"/>
    <w:rsid w:val="0099737A"/>
    <w:rsid w:val="00997762"/>
    <w:rsid w:val="00997D3C"/>
    <w:rsid w:val="00997ECE"/>
    <w:rsid w:val="009A0091"/>
    <w:rsid w:val="009A02BC"/>
    <w:rsid w:val="009A1D30"/>
    <w:rsid w:val="009A1EC7"/>
    <w:rsid w:val="009A2850"/>
    <w:rsid w:val="009A3B52"/>
    <w:rsid w:val="009A3C2D"/>
    <w:rsid w:val="009A449C"/>
    <w:rsid w:val="009A4725"/>
    <w:rsid w:val="009A4A5A"/>
    <w:rsid w:val="009A6252"/>
    <w:rsid w:val="009A6E82"/>
    <w:rsid w:val="009B0442"/>
    <w:rsid w:val="009B0B07"/>
    <w:rsid w:val="009B14E2"/>
    <w:rsid w:val="009B1977"/>
    <w:rsid w:val="009B259D"/>
    <w:rsid w:val="009B28A8"/>
    <w:rsid w:val="009B5111"/>
    <w:rsid w:val="009B556F"/>
    <w:rsid w:val="009B5AE4"/>
    <w:rsid w:val="009B64FC"/>
    <w:rsid w:val="009B66E5"/>
    <w:rsid w:val="009B69D2"/>
    <w:rsid w:val="009B6CA3"/>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36A"/>
    <w:rsid w:val="009D257B"/>
    <w:rsid w:val="009D2E7C"/>
    <w:rsid w:val="009D3307"/>
    <w:rsid w:val="009D390C"/>
    <w:rsid w:val="009D4095"/>
    <w:rsid w:val="009D4282"/>
    <w:rsid w:val="009D56E5"/>
    <w:rsid w:val="009D5BE3"/>
    <w:rsid w:val="009D74D4"/>
    <w:rsid w:val="009E00C5"/>
    <w:rsid w:val="009E0549"/>
    <w:rsid w:val="009E0985"/>
    <w:rsid w:val="009E0DFC"/>
    <w:rsid w:val="009E12FB"/>
    <w:rsid w:val="009E1363"/>
    <w:rsid w:val="009E1730"/>
    <w:rsid w:val="009E1864"/>
    <w:rsid w:val="009E27A8"/>
    <w:rsid w:val="009E3D6C"/>
    <w:rsid w:val="009E4720"/>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9F70B3"/>
    <w:rsid w:val="00A00312"/>
    <w:rsid w:val="00A005B6"/>
    <w:rsid w:val="00A006BE"/>
    <w:rsid w:val="00A009AF"/>
    <w:rsid w:val="00A009BD"/>
    <w:rsid w:val="00A01FF4"/>
    <w:rsid w:val="00A0217C"/>
    <w:rsid w:val="00A027F7"/>
    <w:rsid w:val="00A0282E"/>
    <w:rsid w:val="00A028CB"/>
    <w:rsid w:val="00A02EA0"/>
    <w:rsid w:val="00A03303"/>
    <w:rsid w:val="00A04266"/>
    <w:rsid w:val="00A05584"/>
    <w:rsid w:val="00A058FE"/>
    <w:rsid w:val="00A05982"/>
    <w:rsid w:val="00A06204"/>
    <w:rsid w:val="00A06C28"/>
    <w:rsid w:val="00A075B3"/>
    <w:rsid w:val="00A07EA9"/>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6FC0"/>
    <w:rsid w:val="00A17479"/>
    <w:rsid w:val="00A17CA0"/>
    <w:rsid w:val="00A20729"/>
    <w:rsid w:val="00A2097A"/>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0D1"/>
    <w:rsid w:val="00A36632"/>
    <w:rsid w:val="00A366F4"/>
    <w:rsid w:val="00A36A5E"/>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713"/>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C76"/>
    <w:rsid w:val="00A83E99"/>
    <w:rsid w:val="00A83ED9"/>
    <w:rsid w:val="00A84460"/>
    <w:rsid w:val="00A84468"/>
    <w:rsid w:val="00A84B4D"/>
    <w:rsid w:val="00A85229"/>
    <w:rsid w:val="00A85585"/>
    <w:rsid w:val="00A85806"/>
    <w:rsid w:val="00A85811"/>
    <w:rsid w:val="00A85E3E"/>
    <w:rsid w:val="00A8679D"/>
    <w:rsid w:val="00A879FE"/>
    <w:rsid w:val="00A87B2E"/>
    <w:rsid w:val="00A91613"/>
    <w:rsid w:val="00A91AAD"/>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B7C73"/>
    <w:rsid w:val="00AC0242"/>
    <w:rsid w:val="00AC037E"/>
    <w:rsid w:val="00AC0EFA"/>
    <w:rsid w:val="00AC1552"/>
    <w:rsid w:val="00AC180C"/>
    <w:rsid w:val="00AC1C06"/>
    <w:rsid w:val="00AC1D23"/>
    <w:rsid w:val="00AC2370"/>
    <w:rsid w:val="00AC2DCC"/>
    <w:rsid w:val="00AC32CD"/>
    <w:rsid w:val="00AC359B"/>
    <w:rsid w:val="00AC4447"/>
    <w:rsid w:val="00AC476D"/>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860"/>
    <w:rsid w:val="00AD1970"/>
    <w:rsid w:val="00AD2A39"/>
    <w:rsid w:val="00AD418E"/>
    <w:rsid w:val="00AD423C"/>
    <w:rsid w:val="00AD4845"/>
    <w:rsid w:val="00AD486E"/>
    <w:rsid w:val="00AD4E34"/>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D9D"/>
    <w:rsid w:val="00AE4DB6"/>
    <w:rsid w:val="00AE5636"/>
    <w:rsid w:val="00AE5E29"/>
    <w:rsid w:val="00AE66A2"/>
    <w:rsid w:val="00AE66A6"/>
    <w:rsid w:val="00AE7100"/>
    <w:rsid w:val="00AE7387"/>
    <w:rsid w:val="00AE76F6"/>
    <w:rsid w:val="00AE789B"/>
    <w:rsid w:val="00AF0BE4"/>
    <w:rsid w:val="00AF0FFB"/>
    <w:rsid w:val="00AF20F6"/>
    <w:rsid w:val="00AF21E1"/>
    <w:rsid w:val="00AF308D"/>
    <w:rsid w:val="00AF3231"/>
    <w:rsid w:val="00AF3BF7"/>
    <w:rsid w:val="00AF3F22"/>
    <w:rsid w:val="00AF3F2E"/>
    <w:rsid w:val="00AF3F4D"/>
    <w:rsid w:val="00AF4601"/>
    <w:rsid w:val="00AF57BF"/>
    <w:rsid w:val="00AF5BD2"/>
    <w:rsid w:val="00AF634A"/>
    <w:rsid w:val="00AF6968"/>
    <w:rsid w:val="00AF6BCE"/>
    <w:rsid w:val="00AF729A"/>
    <w:rsid w:val="00AF7895"/>
    <w:rsid w:val="00AF793E"/>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B08"/>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0E"/>
    <w:rsid w:val="00B4041E"/>
    <w:rsid w:val="00B4092A"/>
    <w:rsid w:val="00B40A4A"/>
    <w:rsid w:val="00B40D4A"/>
    <w:rsid w:val="00B414D5"/>
    <w:rsid w:val="00B414DC"/>
    <w:rsid w:val="00B416D7"/>
    <w:rsid w:val="00B4194A"/>
    <w:rsid w:val="00B419C3"/>
    <w:rsid w:val="00B41C06"/>
    <w:rsid w:val="00B42F64"/>
    <w:rsid w:val="00B42FE5"/>
    <w:rsid w:val="00B4385B"/>
    <w:rsid w:val="00B438B4"/>
    <w:rsid w:val="00B44499"/>
    <w:rsid w:val="00B444B4"/>
    <w:rsid w:val="00B44662"/>
    <w:rsid w:val="00B45824"/>
    <w:rsid w:val="00B45B80"/>
    <w:rsid w:val="00B503C6"/>
    <w:rsid w:val="00B507A0"/>
    <w:rsid w:val="00B50B8A"/>
    <w:rsid w:val="00B513E8"/>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09D0"/>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4F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97C5E"/>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D38"/>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2EF"/>
    <w:rsid w:val="00BE29B7"/>
    <w:rsid w:val="00BE2ABB"/>
    <w:rsid w:val="00BE3C1F"/>
    <w:rsid w:val="00BE3C66"/>
    <w:rsid w:val="00BE43A0"/>
    <w:rsid w:val="00BE4C2F"/>
    <w:rsid w:val="00BE524A"/>
    <w:rsid w:val="00BE6A31"/>
    <w:rsid w:val="00BE752B"/>
    <w:rsid w:val="00BE79EB"/>
    <w:rsid w:val="00BE7B0A"/>
    <w:rsid w:val="00BE7DF6"/>
    <w:rsid w:val="00BF010F"/>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11DD"/>
    <w:rsid w:val="00C01D72"/>
    <w:rsid w:val="00C041AE"/>
    <w:rsid w:val="00C04310"/>
    <w:rsid w:val="00C05CD0"/>
    <w:rsid w:val="00C06EF2"/>
    <w:rsid w:val="00C06FFA"/>
    <w:rsid w:val="00C07292"/>
    <w:rsid w:val="00C07C81"/>
    <w:rsid w:val="00C07D68"/>
    <w:rsid w:val="00C10131"/>
    <w:rsid w:val="00C10486"/>
    <w:rsid w:val="00C105E4"/>
    <w:rsid w:val="00C10D9B"/>
    <w:rsid w:val="00C10FCF"/>
    <w:rsid w:val="00C11512"/>
    <w:rsid w:val="00C121F9"/>
    <w:rsid w:val="00C127CD"/>
    <w:rsid w:val="00C1346E"/>
    <w:rsid w:val="00C13640"/>
    <w:rsid w:val="00C13B46"/>
    <w:rsid w:val="00C13BE7"/>
    <w:rsid w:val="00C13DD3"/>
    <w:rsid w:val="00C1471E"/>
    <w:rsid w:val="00C1767D"/>
    <w:rsid w:val="00C17A71"/>
    <w:rsid w:val="00C17D45"/>
    <w:rsid w:val="00C2090F"/>
    <w:rsid w:val="00C20CD9"/>
    <w:rsid w:val="00C2152D"/>
    <w:rsid w:val="00C222B9"/>
    <w:rsid w:val="00C22AF1"/>
    <w:rsid w:val="00C232DF"/>
    <w:rsid w:val="00C23555"/>
    <w:rsid w:val="00C23B56"/>
    <w:rsid w:val="00C23F92"/>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59DD"/>
    <w:rsid w:val="00C36157"/>
    <w:rsid w:val="00C36AE8"/>
    <w:rsid w:val="00C36B85"/>
    <w:rsid w:val="00C3726C"/>
    <w:rsid w:val="00C37EA8"/>
    <w:rsid w:val="00C40A0B"/>
    <w:rsid w:val="00C410D7"/>
    <w:rsid w:val="00C4134C"/>
    <w:rsid w:val="00C41836"/>
    <w:rsid w:val="00C42C24"/>
    <w:rsid w:val="00C435B8"/>
    <w:rsid w:val="00C45FE1"/>
    <w:rsid w:val="00C46296"/>
    <w:rsid w:val="00C462AF"/>
    <w:rsid w:val="00C46362"/>
    <w:rsid w:val="00C46981"/>
    <w:rsid w:val="00C46E2A"/>
    <w:rsid w:val="00C50735"/>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6C7C"/>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A65"/>
    <w:rsid w:val="00C75B6E"/>
    <w:rsid w:val="00C764D0"/>
    <w:rsid w:val="00C76963"/>
    <w:rsid w:val="00C772A1"/>
    <w:rsid w:val="00C77BC5"/>
    <w:rsid w:val="00C80FEF"/>
    <w:rsid w:val="00C8110C"/>
    <w:rsid w:val="00C817DF"/>
    <w:rsid w:val="00C82229"/>
    <w:rsid w:val="00C822E0"/>
    <w:rsid w:val="00C828B4"/>
    <w:rsid w:val="00C8294B"/>
    <w:rsid w:val="00C83A0A"/>
    <w:rsid w:val="00C83D72"/>
    <w:rsid w:val="00C83E50"/>
    <w:rsid w:val="00C8431D"/>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20D"/>
    <w:rsid w:val="00C94C97"/>
    <w:rsid w:val="00C95420"/>
    <w:rsid w:val="00C959D8"/>
    <w:rsid w:val="00C96773"/>
    <w:rsid w:val="00C9680F"/>
    <w:rsid w:val="00C96DD8"/>
    <w:rsid w:val="00C96EE0"/>
    <w:rsid w:val="00C9719D"/>
    <w:rsid w:val="00C97987"/>
    <w:rsid w:val="00C97DF2"/>
    <w:rsid w:val="00C97EB3"/>
    <w:rsid w:val="00CA0FD7"/>
    <w:rsid w:val="00CA25EE"/>
    <w:rsid w:val="00CA2AA8"/>
    <w:rsid w:val="00CA3C9F"/>
    <w:rsid w:val="00CA4062"/>
    <w:rsid w:val="00CA4D4C"/>
    <w:rsid w:val="00CA5536"/>
    <w:rsid w:val="00CA5778"/>
    <w:rsid w:val="00CA6360"/>
    <w:rsid w:val="00CA648D"/>
    <w:rsid w:val="00CA67C6"/>
    <w:rsid w:val="00CA682A"/>
    <w:rsid w:val="00CA6BE7"/>
    <w:rsid w:val="00CA727C"/>
    <w:rsid w:val="00CA7756"/>
    <w:rsid w:val="00CA77C1"/>
    <w:rsid w:val="00CB074E"/>
    <w:rsid w:val="00CB0902"/>
    <w:rsid w:val="00CB16B4"/>
    <w:rsid w:val="00CB1BE1"/>
    <w:rsid w:val="00CB1C43"/>
    <w:rsid w:val="00CB267E"/>
    <w:rsid w:val="00CB2DC4"/>
    <w:rsid w:val="00CB3131"/>
    <w:rsid w:val="00CB40FD"/>
    <w:rsid w:val="00CB4841"/>
    <w:rsid w:val="00CB4959"/>
    <w:rsid w:val="00CB4FB0"/>
    <w:rsid w:val="00CB5EE2"/>
    <w:rsid w:val="00CB6156"/>
    <w:rsid w:val="00CB75D5"/>
    <w:rsid w:val="00CB77AC"/>
    <w:rsid w:val="00CB7A87"/>
    <w:rsid w:val="00CC096F"/>
    <w:rsid w:val="00CC0DEA"/>
    <w:rsid w:val="00CC210A"/>
    <w:rsid w:val="00CC23D6"/>
    <w:rsid w:val="00CC25A7"/>
    <w:rsid w:val="00CC25B4"/>
    <w:rsid w:val="00CC2E74"/>
    <w:rsid w:val="00CC37B6"/>
    <w:rsid w:val="00CC3A36"/>
    <w:rsid w:val="00CC3D7C"/>
    <w:rsid w:val="00CC43E9"/>
    <w:rsid w:val="00CC43ED"/>
    <w:rsid w:val="00CC44F1"/>
    <w:rsid w:val="00CC46FF"/>
    <w:rsid w:val="00CC4709"/>
    <w:rsid w:val="00CC52B5"/>
    <w:rsid w:val="00CC5543"/>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3FBD"/>
    <w:rsid w:val="00CD4035"/>
    <w:rsid w:val="00CD43AC"/>
    <w:rsid w:val="00CD4A01"/>
    <w:rsid w:val="00CD4A20"/>
    <w:rsid w:val="00CD4F5D"/>
    <w:rsid w:val="00CD5039"/>
    <w:rsid w:val="00CD5823"/>
    <w:rsid w:val="00CD6DEF"/>
    <w:rsid w:val="00CD6EB4"/>
    <w:rsid w:val="00CD7640"/>
    <w:rsid w:val="00CD7B70"/>
    <w:rsid w:val="00CD7D61"/>
    <w:rsid w:val="00CE12B5"/>
    <w:rsid w:val="00CE22E5"/>
    <w:rsid w:val="00CE23ED"/>
    <w:rsid w:val="00CE33D6"/>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2789"/>
    <w:rsid w:val="00CF3D3D"/>
    <w:rsid w:val="00CF4025"/>
    <w:rsid w:val="00CF44E8"/>
    <w:rsid w:val="00CF4B57"/>
    <w:rsid w:val="00CF4C6B"/>
    <w:rsid w:val="00CF54CC"/>
    <w:rsid w:val="00CF577D"/>
    <w:rsid w:val="00CF6E3E"/>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5FC0"/>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475"/>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5585"/>
    <w:rsid w:val="00D36137"/>
    <w:rsid w:val="00D36721"/>
    <w:rsid w:val="00D368A4"/>
    <w:rsid w:val="00D36B67"/>
    <w:rsid w:val="00D40763"/>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6B49"/>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EA7"/>
    <w:rsid w:val="00D73FE6"/>
    <w:rsid w:val="00D747B7"/>
    <w:rsid w:val="00D75891"/>
    <w:rsid w:val="00D75FA3"/>
    <w:rsid w:val="00D768BA"/>
    <w:rsid w:val="00D76B3C"/>
    <w:rsid w:val="00D77404"/>
    <w:rsid w:val="00D77616"/>
    <w:rsid w:val="00D776FA"/>
    <w:rsid w:val="00D778F6"/>
    <w:rsid w:val="00D77E5E"/>
    <w:rsid w:val="00D80399"/>
    <w:rsid w:val="00D80822"/>
    <w:rsid w:val="00D80C88"/>
    <w:rsid w:val="00D81217"/>
    <w:rsid w:val="00D82536"/>
    <w:rsid w:val="00D82916"/>
    <w:rsid w:val="00D82A2C"/>
    <w:rsid w:val="00D82B34"/>
    <w:rsid w:val="00D83AB7"/>
    <w:rsid w:val="00D83D68"/>
    <w:rsid w:val="00D84180"/>
    <w:rsid w:val="00D848E8"/>
    <w:rsid w:val="00D84D53"/>
    <w:rsid w:val="00D84D67"/>
    <w:rsid w:val="00D85137"/>
    <w:rsid w:val="00D862B6"/>
    <w:rsid w:val="00D86398"/>
    <w:rsid w:val="00D87D11"/>
    <w:rsid w:val="00D900DC"/>
    <w:rsid w:val="00D9094A"/>
    <w:rsid w:val="00D90C3F"/>
    <w:rsid w:val="00D91BA3"/>
    <w:rsid w:val="00D91C8D"/>
    <w:rsid w:val="00D91E65"/>
    <w:rsid w:val="00D927EE"/>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FB0"/>
    <w:rsid w:val="00DA7169"/>
    <w:rsid w:val="00DA77C5"/>
    <w:rsid w:val="00DA7959"/>
    <w:rsid w:val="00DB01B3"/>
    <w:rsid w:val="00DB01BB"/>
    <w:rsid w:val="00DB0381"/>
    <w:rsid w:val="00DB1048"/>
    <w:rsid w:val="00DB2121"/>
    <w:rsid w:val="00DB2C06"/>
    <w:rsid w:val="00DB3286"/>
    <w:rsid w:val="00DB3881"/>
    <w:rsid w:val="00DB4955"/>
    <w:rsid w:val="00DB527F"/>
    <w:rsid w:val="00DB664A"/>
    <w:rsid w:val="00DB67F7"/>
    <w:rsid w:val="00DB6DF3"/>
    <w:rsid w:val="00DB718B"/>
    <w:rsid w:val="00DB7390"/>
    <w:rsid w:val="00DB74C4"/>
    <w:rsid w:val="00DC0E61"/>
    <w:rsid w:val="00DC12D7"/>
    <w:rsid w:val="00DC1DDB"/>
    <w:rsid w:val="00DC27C7"/>
    <w:rsid w:val="00DC46F5"/>
    <w:rsid w:val="00DC595A"/>
    <w:rsid w:val="00DC628D"/>
    <w:rsid w:val="00DC668B"/>
    <w:rsid w:val="00DC7081"/>
    <w:rsid w:val="00DC715E"/>
    <w:rsid w:val="00DC778D"/>
    <w:rsid w:val="00DC78E6"/>
    <w:rsid w:val="00DC78F5"/>
    <w:rsid w:val="00DD017A"/>
    <w:rsid w:val="00DD0B2E"/>
    <w:rsid w:val="00DD0BCB"/>
    <w:rsid w:val="00DD19DB"/>
    <w:rsid w:val="00DD2D1C"/>
    <w:rsid w:val="00DD3A11"/>
    <w:rsid w:val="00DD3FDD"/>
    <w:rsid w:val="00DD3FEA"/>
    <w:rsid w:val="00DD43EA"/>
    <w:rsid w:val="00DD58EF"/>
    <w:rsid w:val="00DD64E0"/>
    <w:rsid w:val="00DD6E49"/>
    <w:rsid w:val="00DD76EF"/>
    <w:rsid w:val="00DD7840"/>
    <w:rsid w:val="00DD7A0C"/>
    <w:rsid w:val="00DD7AAC"/>
    <w:rsid w:val="00DE04A6"/>
    <w:rsid w:val="00DE086B"/>
    <w:rsid w:val="00DE0911"/>
    <w:rsid w:val="00DE1485"/>
    <w:rsid w:val="00DE186D"/>
    <w:rsid w:val="00DE24DE"/>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1286"/>
    <w:rsid w:val="00DF2C3C"/>
    <w:rsid w:val="00DF30CA"/>
    <w:rsid w:val="00DF3936"/>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878"/>
    <w:rsid w:val="00E06E77"/>
    <w:rsid w:val="00E0735C"/>
    <w:rsid w:val="00E07908"/>
    <w:rsid w:val="00E07E1E"/>
    <w:rsid w:val="00E113AF"/>
    <w:rsid w:val="00E11623"/>
    <w:rsid w:val="00E12155"/>
    <w:rsid w:val="00E123F7"/>
    <w:rsid w:val="00E130F7"/>
    <w:rsid w:val="00E1357F"/>
    <w:rsid w:val="00E13850"/>
    <w:rsid w:val="00E13CAB"/>
    <w:rsid w:val="00E13CE9"/>
    <w:rsid w:val="00E1444C"/>
    <w:rsid w:val="00E14D15"/>
    <w:rsid w:val="00E177ED"/>
    <w:rsid w:val="00E17D2A"/>
    <w:rsid w:val="00E201A4"/>
    <w:rsid w:val="00E206C6"/>
    <w:rsid w:val="00E216DD"/>
    <w:rsid w:val="00E21F30"/>
    <w:rsid w:val="00E22A87"/>
    <w:rsid w:val="00E23466"/>
    <w:rsid w:val="00E24452"/>
    <w:rsid w:val="00E24584"/>
    <w:rsid w:val="00E24A69"/>
    <w:rsid w:val="00E259CB"/>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37479"/>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226"/>
    <w:rsid w:val="00E653CA"/>
    <w:rsid w:val="00E65709"/>
    <w:rsid w:val="00E6591E"/>
    <w:rsid w:val="00E65E44"/>
    <w:rsid w:val="00E661F3"/>
    <w:rsid w:val="00E665C3"/>
    <w:rsid w:val="00E66602"/>
    <w:rsid w:val="00E66E31"/>
    <w:rsid w:val="00E66FCB"/>
    <w:rsid w:val="00E67481"/>
    <w:rsid w:val="00E6767C"/>
    <w:rsid w:val="00E67AA2"/>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63F"/>
    <w:rsid w:val="00E74A91"/>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598A"/>
    <w:rsid w:val="00E8709C"/>
    <w:rsid w:val="00E877BD"/>
    <w:rsid w:val="00E878BF"/>
    <w:rsid w:val="00E907CB"/>
    <w:rsid w:val="00E90E66"/>
    <w:rsid w:val="00E91054"/>
    <w:rsid w:val="00E9119E"/>
    <w:rsid w:val="00E92BBB"/>
    <w:rsid w:val="00E92CDB"/>
    <w:rsid w:val="00E9375C"/>
    <w:rsid w:val="00E93CC7"/>
    <w:rsid w:val="00E94E4A"/>
    <w:rsid w:val="00E95137"/>
    <w:rsid w:val="00E95156"/>
    <w:rsid w:val="00E95372"/>
    <w:rsid w:val="00E955F7"/>
    <w:rsid w:val="00E95E55"/>
    <w:rsid w:val="00E97709"/>
    <w:rsid w:val="00E97BEA"/>
    <w:rsid w:val="00E97C11"/>
    <w:rsid w:val="00E97EEC"/>
    <w:rsid w:val="00EA02DA"/>
    <w:rsid w:val="00EA1D64"/>
    <w:rsid w:val="00EA2778"/>
    <w:rsid w:val="00EA2EA2"/>
    <w:rsid w:val="00EA3509"/>
    <w:rsid w:val="00EA3AEB"/>
    <w:rsid w:val="00EA51DE"/>
    <w:rsid w:val="00EA5E0C"/>
    <w:rsid w:val="00EA6214"/>
    <w:rsid w:val="00EA66D4"/>
    <w:rsid w:val="00EA6CCC"/>
    <w:rsid w:val="00EA70A7"/>
    <w:rsid w:val="00EB0709"/>
    <w:rsid w:val="00EB0B43"/>
    <w:rsid w:val="00EB1705"/>
    <w:rsid w:val="00EB1CA7"/>
    <w:rsid w:val="00EB1F2A"/>
    <w:rsid w:val="00EB211F"/>
    <w:rsid w:val="00EB24C1"/>
    <w:rsid w:val="00EB2922"/>
    <w:rsid w:val="00EB2992"/>
    <w:rsid w:val="00EB2C58"/>
    <w:rsid w:val="00EB364D"/>
    <w:rsid w:val="00EB3F1F"/>
    <w:rsid w:val="00EB477B"/>
    <w:rsid w:val="00EB502E"/>
    <w:rsid w:val="00EB5C68"/>
    <w:rsid w:val="00EB65B8"/>
    <w:rsid w:val="00EB71A1"/>
    <w:rsid w:val="00EC0017"/>
    <w:rsid w:val="00EC04BB"/>
    <w:rsid w:val="00EC08C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3AD"/>
    <w:rsid w:val="00ED38D4"/>
    <w:rsid w:val="00ED44B3"/>
    <w:rsid w:val="00ED5020"/>
    <w:rsid w:val="00ED53D7"/>
    <w:rsid w:val="00ED57B6"/>
    <w:rsid w:val="00ED60A0"/>
    <w:rsid w:val="00ED6E3B"/>
    <w:rsid w:val="00ED6E9B"/>
    <w:rsid w:val="00ED76A8"/>
    <w:rsid w:val="00ED7EBB"/>
    <w:rsid w:val="00EE045E"/>
    <w:rsid w:val="00EE08AB"/>
    <w:rsid w:val="00EE107B"/>
    <w:rsid w:val="00EE2AC0"/>
    <w:rsid w:val="00EE2B20"/>
    <w:rsid w:val="00EE33F7"/>
    <w:rsid w:val="00EE4230"/>
    <w:rsid w:val="00EE45FE"/>
    <w:rsid w:val="00EE47AF"/>
    <w:rsid w:val="00EE4B81"/>
    <w:rsid w:val="00EE588F"/>
    <w:rsid w:val="00EE61E4"/>
    <w:rsid w:val="00EE68F1"/>
    <w:rsid w:val="00EE698F"/>
    <w:rsid w:val="00EE780F"/>
    <w:rsid w:val="00EE7C43"/>
    <w:rsid w:val="00EF0214"/>
    <w:rsid w:val="00EF0562"/>
    <w:rsid w:val="00EF0640"/>
    <w:rsid w:val="00EF0718"/>
    <w:rsid w:val="00EF0B9B"/>
    <w:rsid w:val="00EF0F47"/>
    <w:rsid w:val="00EF1F2D"/>
    <w:rsid w:val="00EF2623"/>
    <w:rsid w:val="00EF3074"/>
    <w:rsid w:val="00EF3ACD"/>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04D"/>
    <w:rsid w:val="00F23388"/>
    <w:rsid w:val="00F23B54"/>
    <w:rsid w:val="00F254FB"/>
    <w:rsid w:val="00F27094"/>
    <w:rsid w:val="00F27948"/>
    <w:rsid w:val="00F27A1B"/>
    <w:rsid w:val="00F27F7F"/>
    <w:rsid w:val="00F30102"/>
    <w:rsid w:val="00F30366"/>
    <w:rsid w:val="00F3074B"/>
    <w:rsid w:val="00F3088A"/>
    <w:rsid w:val="00F31BA5"/>
    <w:rsid w:val="00F327D5"/>
    <w:rsid w:val="00F33644"/>
    <w:rsid w:val="00F33954"/>
    <w:rsid w:val="00F33F18"/>
    <w:rsid w:val="00F33FC9"/>
    <w:rsid w:val="00F342F8"/>
    <w:rsid w:val="00F34B13"/>
    <w:rsid w:val="00F350C4"/>
    <w:rsid w:val="00F35BAA"/>
    <w:rsid w:val="00F35C1E"/>
    <w:rsid w:val="00F35C3E"/>
    <w:rsid w:val="00F36108"/>
    <w:rsid w:val="00F361B1"/>
    <w:rsid w:val="00F36372"/>
    <w:rsid w:val="00F3640C"/>
    <w:rsid w:val="00F36AAB"/>
    <w:rsid w:val="00F37121"/>
    <w:rsid w:val="00F374B5"/>
    <w:rsid w:val="00F37764"/>
    <w:rsid w:val="00F407F8"/>
    <w:rsid w:val="00F41C89"/>
    <w:rsid w:val="00F41E39"/>
    <w:rsid w:val="00F4222E"/>
    <w:rsid w:val="00F4223C"/>
    <w:rsid w:val="00F4246B"/>
    <w:rsid w:val="00F44182"/>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69B"/>
    <w:rsid w:val="00F60CFA"/>
    <w:rsid w:val="00F60EFF"/>
    <w:rsid w:val="00F61AFD"/>
    <w:rsid w:val="00F630FC"/>
    <w:rsid w:val="00F636BF"/>
    <w:rsid w:val="00F64107"/>
    <w:rsid w:val="00F64343"/>
    <w:rsid w:val="00F64E1A"/>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E13"/>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4F3"/>
    <w:rsid w:val="00FA0882"/>
    <w:rsid w:val="00FA1848"/>
    <w:rsid w:val="00FA1A90"/>
    <w:rsid w:val="00FA1B31"/>
    <w:rsid w:val="00FA3327"/>
    <w:rsid w:val="00FA36E2"/>
    <w:rsid w:val="00FA3EAC"/>
    <w:rsid w:val="00FA4584"/>
    <w:rsid w:val="00FA516C"/>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99E"/>
    <w:rsid w:val="00FC0F7A"/>
    <w:rsid w:val="00FC1040"/>
    <w:rsid w:val="00FC167C"/>
    <w:rsid w:val="00FC1B17"/>
    <w:rsid w:val="00FC205C"/>
    <w:rsid w:val="00FC2115"/>
    <w:rsid w:val="00FC2E4A"/>
    <w:rsid w:val="00FC37CF"/>
    <w:rsid w:val="00FC3D39"/>
    <w:rsid w:val="00FC42F6"/>
    <w:rsid w:val="00FC4BA5"/>
    <w:rsid w:val="00FC4EF5"/>
    <w:rsid w:val="00FC57B2"/>
    <w:rsid w:val="00FC5BB4"/>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E"/>
    <w:rsid w:val="00FD6B4F"/>
    <w:rsid w:val="00FD6EC4"/>
    <w:rsid w:val="00FD7178"/>
    <w:rsid w:val="00FD7625"/>
    <w:rsid w:val="00FD76CC"/>
    <w:rsid w:val="00FD78E3"/>
    <w:rsid w:val="00FD7ED5"/>
    <w:rsid w:val="00FE091D"/>
    <w:rsid w:val="00FE11DB"/>
    <w:rsid w:val="00FE1F64"/>
    <w:rsid w:val="00FE20F2"/>
    <w:rsid w:val="00FE2D42"/>
    <w:rsid w:val="00FE2DF9"/>
    <w:rsid w:val="00FE30EB"/>
    <w:rsid w:val="00FE325A"/>
    <w:rsid w:val="00FE334E"/>
    <w:rsid w:val="00FE3877"/>
    <w:rsid w:val="00FE39D8"/>
    <w:rsid w:val="00FE3A4B"/>
    <w:rsid w:val="00FE3BC5"/>
    <w:rsid w:val="00FE4ADD"/>
    <w:rsid w:val="00FE4B06"/>
    <w:rsid w:val="00FE5DD2"/>
    <w:rsid w:val="00FE5F44"/>
    <w:rsid w:val="00FE774A"/>
    <w:rsid w:val="00FE7B76"/>
    <w:rsid w:val="00FF0377"/>
    <w:rsid w:val="00FF0F29"/>
    <w:rsid w:val="00FF126D"/>
    <w:rsid w:val="00FF18D2"/>
    <w:rsid w:val="00FF18EE"/>
    <w:rsid w:val="00FF1D6D"/>
    <w:rsid w:val="00FF2859"/>
    <w:rsid w:val="00FF2C97"/>
    <w:rsid w:val="00FF2D6C"/>
    <w:rsid w:val="00FF37F7"/>
    <w:rsid w:val="00FF3CF3"/>
    <w:rsid w:val="00FF45D9"/>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9F6"/>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paragraph" w:customStyle="1" w:styleId="s1">
    <w:name w:val="s_1"/>
    <w:basedOn w:val="a"/>
    <w:rsid w:val="006305EB"/>
    <w:pPr>
      <w:spacing w:before="100" w:beforeAutospacing="1" w:after="100" w:afterAutospacing="1"/>
    </w:pPr>
  </w:style>
  <w:style w:type="character" w:customStyle="1" w:styleId="highlightsearch">
    <w:name w:val="highlightsearch"/>
    <w:rsid w:val="006305EB"/>
  </w:style>
  <w:style w:type="character" w:customStyle="1" w:styleId="af0">
    <w:name w:val="Абзац списка Знак"/>
    <w:link w:val="af"/>
    <w:uiPriority w:val="34"/>
    <w:locked/>
    <w:rsid w:val="00CB2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289436784">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242AALCl2L" TargetMode="External"/><Relationship Id="rId17" Type="http://schemas.openxmlformats.org/officeDocument/2006/relationships/hyperlink" Target="http://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143AALClC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4098-031B-4578-97E6-7E7A9EE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1</Pages>
  <Words>5489</Words>
  <Characters>31290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36706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279</cp:revision>
  <cp:lastPrinted>2024-07-18T09:12:00Z</cp:lastPrinted>
  <dcterms:created xsi:type="dcterms:W3CDTF">2023-11-16T07:53:00Z</dcterms:created>
  <dcterms:modified xsi:type="dcterms:W3CDTF">2024-12-18T07:29:00Z</dcterms:modified>
</cp:coreProperties>
</file>