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F9" w:rsidRDefault="004546AB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520AB" w:rsidRPr="001D0997" w:rsidRDefault="005922D4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итогах</w:t>
      </w:r>
      <w:r w:rsidR="00B944B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</w:t>
      </w:r>
    </w:p>
    <w:p w:rsidR="00B856A9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A9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290">
        <w:rPr>
          <w:rFonts w:ascii="Times New Roman" w:hAnsi="Times New Roman" w:cs="Times New Roman"/>
          <w:b/>
          <w:sz w:val="28"/>
          <w:szCs w:val="28"/>
        </w:rPr>
        <w:t>б</w:t>
      </w:r>
      <w:r w:rsidRPr="001D0997">
        <w:rPr>
          <w:rFonts w:ascii="Times New Roman" w:hAnsi="Times New Roman" w:cs="Times New Roman"/>
          <w:b/>
          <w:sz w:val="28"/>
          <w:szCs w:val="28"/>
        </w:rPr>
        <w:t xml:space="preserve">юджетного прогноза муниципального образования </w:t>
      </w:r>
    </w:p>
    <w:p w:rsidR="00507175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город Краснода</w:t>
      </w:r>
      <w:r w:rsidR="00870F22">
        <w:rPr>
          <w:rFonts w:ascii="Times New Roman" w:hAnsi="Times New Roman" w:cs="Times New Roman"/>
          <w:b/>
          <w:sz w:val="28"/>
          <w:szCs w:val="28"/>
        </w:rPr>
        <w:t>р на долгосрочный период до 2030</w:t>
      </w:r>
      <w:r w:rsidRPr="001D09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7508" w:rsidRDefault="00B17508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12A" w:rsidRDefault="009E312A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199" w:rsidRDefault="00A92AC3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 w:rsidR="0047522A">
        <w:rPr>
          <w:rFonts w:ascii="Times New Roman" w:hAnsi="Times New Roman" w:cs="Times New Roman"/>
          <w:sz w:val="28"/>
          <w:szCs w:val="28"/>
        </w:rPr>
        <w:t xml:space="preserve">город Краснодар от </w:t>
      </w:r>
      <w:r w:rsidR="00FD4CF9" w:rsidRPr="00FD4CF9">
        <w:rPr>
          <w:rFonts w:ascii="Times New Roman" w:hAnsi="Times New Roman" w:cs="Times New Roman"/>
          <w:sz w:val="28"/>
          <w:szCs w:val="28"/>
        </w:rPr>
        <w:t>26</w:t>
      </w:r>
      <w:r w:rsidR="00FD4CF9">
        <w:rPr>
          <w:rFonts w:ascii="Times New Roman" w:hAnsi="Times New Roman" w:cs="Times New Roman"/>
          <w:sz w:val="28"/>
          <w:szCs w:val="28"/>
        </w:rPr>
        <w:t>.05.2023 № 2281</w:t>
      </w:r>
      <w:r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бюджетного прогноза муниципального образования город Краснодар на долгосрочный период» д</w:t>
      </w:r>
      <w:r w:rsidR="00B944B2">
        <w:rPr>
          <w:rFonts w:ascii="Times New Roman" w:hAnsi="Times New Roman" w:cs="Times New Roman"/>
          <w:sz w:val="28"/>
          <w:szCs w:val="28"/>
        </w:rPr>
        <w:t>епартаментом финансов администрации муниципальн</w:t>
      </w:r>
      <w:r w:rsidR="00E52BAA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="007432B6">
        <w:rPr>
          <w:rFonts w:ascii="Times New Roman" w:hAnsi="Times New Roman" w:cs="Times New Roman"/>
          <w:sz w:val="28"/>
          <w:szCs w:val="28"/>
        </w:rPr>
        <w:t xml:space="preserve"> обеспечено проведение общественног</w:t>
      </w:r>
      <w:r w:rsidR="00870F22">
        <w:rPr>
          <w:rFonts w:ascii="Times New Roman" w:hAnsi="Times New Roman" w:cs="Times New Roman"/>
          <w:sz w:val="28"/>
          <w:szCs w:val="28"/>
        </w:rPr>
        <w:t>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290">
        <w:rPr>
          <w:rFonts w:ascii="Times New Roman" w:hAnsi="Times New Roman" w:cs="Times New Roman"/>
          <w:sz w:val="28"/>
          <w:szCs w:val="28"/>
        </w:rPr>
        <w:t>б</w:t>
      </w:r>
      <w:r w:rsidR="007432B6">
        <w:rPr>
          <w:rFonts w:ascii="Times New Roman" w:hAnsi="Times New Roman" w:cs="Times New Roman"/>
          <w:sz w:val="28"/>
          <w:szCs w:val="28"/>
        </w:rPr>
        <w:t xml:space="preserve">юджетного прогноза муниципального образования </w:t>
      </w:r>
      <w:r w:rsidR="007432B6" w:rsidRPr="007432B6">
        <w:rPr>
          <w:rFonts w:ascii="Times New Roman" w:hAnsi="Times New Roman" w:cs="Times New Roman"/>
          <w:sz w:val="28"/>
          <w:szCs w:val="28"/>
        </w:rPr>
        <w:t>город Краснода</w:t>
      </w:r>
      <w:r w:rsidR="00870F22">
        <w:rPr>
          <w:rFonts w:ascii="Times New Roman" w:hAnsi="Times New Roman" w:cs="Times New Roman"/>
          <w:sz w:val="28"/>
          <w:szCs w:val="28"/>
        </w:rPr>
        <w:t>р на долгосрочный период до 2030</w:t>
      </w:r>
      <w:r w:rsidR="007432B6" w:rsidRPr="007432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32B6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4B2EF5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юджетного прогноза</w:t>
      </w:r>
      <w:r w:rsidR="007432B6">
        <w:rPr>
          <w:rFonts w:ascii="Times New Roman" w:hAnsi="Times New Roman" w:cs="Times New Roman"/>
          <w:sz w:val="28"/>
          <w:szCs w:val="28"/>
        </w:rPr>
        <w:t>) пу</w:t>
      </w:r>
      <w:r w:rsidR="00870F22">
        <w:rPr>
          <w:rFonts w:ascii="Times New Roman" w:hAnsi="Times New Roman" w:cs="Times New Roman"/>
          <w:sz w:val="28"/>
          <w:szCs w:val="28"/>
        </w:rPr>
        <w:t>тём размещения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бюджетного прогноза </w:t>
      </w:r>
      <w:r w:rsidR="009E312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BAA">
        <w:rPr>
          <w:rFonts w:ascii="Times New Roman" w:hAnsi="Times New Roman" w:cs="Times New Roman"/>
          <w:sz w:val="28"/>
          <w:szCs w:val="28"/>
        </w:rPr>
        <w:t>Интернет-портале</w:t>
      </w:r>
      <w:r w:rsidR="00C02290">
        <w:rPr>
          <w:rFonts w:ascii="Times New Roman" w:hAnsi="Times New Roman" w:cs="Times New Roman"/>
          <w:sz w:val="28"/>
          <w:szCs w:val="28"/>
        </w:rPr>
        <w:t xml:space="preserve"> </w:t>
      </w:r>
      <w:r w:rsidR="00E52BA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Краснодар и в федеральной информационной системе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автоматизированной информационной системы </w:t>
      </w:r>
      <w:r w:rsidR="00392199">
        <w:rPr>
          <w:rFonts w:ascii="Times New Roman" w:hAnsi="Times New Roman" w:cs="Times New Roman"/>
          <w:sz w:val="28"/>
          <w:szCs w:val="28"/>
        </w:rPr>
        <w:t>«Управление»</w:t>
      </w:r>
      <w:r w:rsidR="005B655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1526D">
        <w:rPr>
          <w:rFonts w:ascii="Times New Roman" w:hAnsi="Times New Roman" w:cs="Times New Roman"/>
          <w:sz w:val="28"/>
          <w:szCs w:val="28"/>
        </w:rPr>
        <w:t xml:space="preserve"> ГАС</w:t>
      </w:r>
      <w:r w:rsidR="005B6551">
        <w:rPr>
          <w:rFonts w:ascii="Times New Roman" w:hAnsi="Times New Roman" w:cs="Times New Roman"/>
          <w:sz w:val="28"/>
          <w:szCs w:val="28"/>
        </w:rPr>
        <w:t xml:space="preserve"> «Управление»)</w:t>
      </w:r>
      <w:r w:rsidR="00C154D9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C154D9" w:rsidRDefault="00C154D9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сроков начала и завершения проведения общественног</w:t>
      </w:r>
      <w:r w:rsidR="004B2EF5">
        <w:rPr>
          <w:rFonts w:ascii="Times New Roman" w:hAnsi="Times New Roman" w:cs="Times New Roman"/>
          <w:sz w:val="28"/>
          <w:szCs w:val="28"/>
        </w:rPr>
        <w:t>о обсуждения проекта изменений б</w:t>
      </w:r>
      <w:r>
        <w:rPr>
          <w:rFonts w:ascii="Times New Roman" w:hAnsi="Times New Roman" w:cs="Times New Roman"/>
          <w:sz w:val="28"/>
          <w:szCs w:val="28"/>
        </w:rPr>
        <w:t>юджетного прогноза</w:t>
      </w:r>
      <w:r w:rsidR="00870F22">
        <w:rPr>
          <w:rFonts w:ascii="Times New Roman" w:hAnsi="Times New Roman" w:cs="Times New Roman"/>
          <w:sz w:val="28"/>
          <w:szCs w:val="28"/>
        </w:rPr>
        <w:t xml:space="preserve"> (с </w:t>
      </w:r>
      <w:r w:rsidR="008524F1">
        <w:rPr>
          <w:rFonts w:ascii="Times New Roman" w:hAnsi="Times New Roman" w:cs="Times New Roman"/>
          <w:sz w:val="28"/>
          <w:szCs w:val="28"/>
        </w:rPr>
        <w:t>12</w:t>
      </w:r>
      <w:r w:rsidR="00870F22">
        <w:rPr>
          <w:rFonts w:ascii="Times New Roman" w:hAnsi="Times New Roman" w:cs="Times New Roman"/>
          <w:sz w:val="28"/>
          <w:szCs w:val="28"/>
        </w:rPr>
        <w:t>.01.202</w:t>
      </w:r>
      <w:r w:rsidR="008524F1">
        <w:rPr>
          <w:rFonts w:ascii="Times New Roman" w:hAnsi="Times New Roman" w:cs="Times New Roman"/>
          <w:sz w:val="28"/>
          <w:szCs w:val="28"/>
        </w:rPr>
        <w:t>6</w:t>
      </w:r>
      <w:r w:rsidR="00870F22">
        <w:rPr>
          <w:rFonts w:ascii="Times New Roman" w:hAnsi="Times New Roman" w:cs="Times New Roman"/>
          <w:sz w:val="28"/>
          <w:szCs w:val="28"/>
        </w:rPr>
        <w:t xml:space="preserve"> по 2</w:t>
      </w:r>
      <w:r w:rsidR="008524F1">
        <w:rPr>
          <w:rFonts w:ascii="Times New Roman" w:hAnsi="Times New Roman" w:cs="Times New Roman"/>
          <w:sz w:val="28"/>
          <w:szCs w:val="28"/>
        </w:rPr>
        <w:t>6</w:t>
      </w:r>
      <w:r w:rsidR="00870F22">
        <w:rPr>
          <w:rFonts w:ascii="Times New Roman" w:hAnsi="Times New Roman" w:cs="Times New Roman"/>
          <w:sz w:val="28"/>
          <w:szCs w:val="28"/>
        </w:rPr>
        <w:t>.01.202</w:t>
      </w:r>
      <w:r w:rsidR="008524F1">
        <w:rPr>
          <w:rFonts w:ascii="Times New Roman" w:hAnsi="Times New Roman" w:cs="Times New Roman"/>
          <w:sz w:val="28"/>
          <w:szCs w:val="28"/>
        </w:rPr>
        <w:t>6</w:t>
      </w:r>
      <w:r w:rsidR="004E54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4D9" w:rsidRDefault="00424D2F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контактной информации для направления замечаний и</w:t>
      </w:r>
      <w:r w:rsidR="00870F22">
        <w:rPr>
          <w:rFonts w:ascii="Times New Roman" w:hAnsi="Times New Roman" w:cs="Times New Roman"/>
          <w:sz w:val="28"/>
          <w:szCs w:val="28"/>
        </w:rPr>
        <w:t xml:space="preserve"> предложений к проекту</w:t>
      </w:r>
      <w:r>
        <w:rPr>
          <w:rFonts w:ascii="Times New Roman" w:hAnsi="Times New Roman" w:cs="Times New Roman"/>
          <w:sz w:val="28"/>
          <w:szCs w:val="28"/>
        </w:rPr>
        <w:t xml:space="preserve"> бюджетного прогноза</w:t>
      </w:r>
      <w:r w:rsidR="004E5404">
        <w:rPr>
          <w:rFonts w:ascii="Times New Roman" w:hAnsi="Times New Roman" w:cs="Times New Roman"/>
          <w:sz w:val="28"/>
          <w:szCs w:val="28"/>
        </w:rPr>
        <w:t xml:space="preserve"> (адрес электронной почты департамента финансов администрации муниципального образования город Краснодар: </w:t>
      </w:r>
      <w:proofErr w:type="spellStart"/>
      <w:r w:rsidR="004E5404">
        <w:rPr>
          <w:rFonts w:ascii="Times New Roman" w:hAnsi="Times New Roman" w:cs="Times New Roman"/>
          <w:sz w:val="28"/>
          <w:szCs w:val="28"/>
          <w:lang w:val="en-US"/>
        </w:rPr>
        <w:t>fku</w:t>
      </w:r>
      <w:proofErr w:type="spellEnd"/>
      <w:r w:rsidR="004E5404" w:rsidRPr="004E54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5404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="004E54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E54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E5404" w:rsidRPr="004E54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5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CE8" w:rsidRDefault="00870F22" w:rsidP="00B66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524F1">
        <w:rPr>
          <w:rFonts w:ascii="Times New Roman" w:hAnsi="Times New Roman" w:cs="Times New Roman"/>
          <w:sz w:val="28"/>
          <w:szCs w:val="28"/>
        </w:rPr>
        <w:t>12.01.2026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8524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8524F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66CE8"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 департамента финансов администрации муниципального образования город Краснодар </w:t>
      </w:r>
      <w:proofErr w:type="spellStart"/>
      <w:r w:rsidR="00D826A5">
        <w:rPr>
          <w:rFonts w:ascii="Times New Roman" w:hAnsi="Times New Roman" w:cs="Times New Roman"/>
          <w:sz w:val="28"/>
          <w:szCs w:val="28"/>
          <w:lang w:val="en-US"/>
        </w:rPr>
        <w:t>fku</w:t>
      </w:r>
      <w:proofErr w:type="spellEnd"/>
      <w:r w:rsidR="00D826A5" w:rsidRPr="004E54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826A5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="00D826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26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655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5B6551">
        <w:rPr>
          <w:rFonts w:ascii="Times New Roman" w:hAnsi="Times New Roman" w:cs="Times New Roman"/>
          <w:sz w:val="28"/>
          <w:szCs w:val="28"/>
        </w:rPr>
        <w:t xml:space="preserve">в </w:t>
      </w:r>
      <w:r w:rsidR="00F3775C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F3775C">
        <w:rPr>
          <w:rFonts w:ascii="Times New Roman" w:hAnsi="Times New Roman" w:cs="Times New Roman"/>
          <w:sz w:val="28"/>
          <w:szCs w:val="28"/>
        </w:rPr>
        <w:t xml:space="preserve"> «Управление»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от представителей общественности к проекту</w:t>
      </w:r>
      <w:r w:rsidR="004B2EF5">
        <w:rPr>
          <w:rFonts w:ascii="Times New Roman" w:hAnsi="Times New Roman" w:cs="Times New Roman"/>
          <w:sz w:val="28"/>
          <w:szCs w:val="28"/>
        </w:rPr>
        <w:t xml:space="preserve"> б</w:t>
      </w:r>
      <w:r w:rsidR="00A92AC3"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  <w:r w:rsidR="00B66CE8">
        <w:rPr>
          <w:rFonts w:ascii="Times New Roman" w:hAnsi="Times New Roman" w:cs="Times New Roman"/>
          <w:sz w:val="28"/>
          <w:szCs w:val="28"/>
        </w:rPr>
        <w:t>не посту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F3775C">
        <w:rPr>
          <w:rFonts w:ascii="Times New Roman" w:hAnsi="Times New Roman" w:cs="Times New Roman"/>
          <w:sz w:val="28"/>
          <w:szCs w:val="28"/>
        </w:rPr>
        <w:t>ло</w:t>
      </w:r>
      <w:r w:rsidR="00B66CE8">
        <w:rPr>
          <w:rFonts w:ascii="Times New Roman" w:hAnsi="Times New Roman" w:cs="Times New Roman"/>
          <w:sz w:val="28"/>
          <w:szCs w:val="28"/>
        </w:rPr>
        <w:t>.</w:t>
      </w:r>
    </w:p>
    <w:p w:rsidR="00A215CB" w:rsidRDefault="00A215CB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2F" w:rsidRDefault="00424D2F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33" w:rsidRDefault="00BC7933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3F" w:rsidRDefault="00F9133F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</w:p>
    <w:p w:rsidR="00520185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215CB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20185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20185">
        <w:rPr>
          <w:rFonts w:ascii="Times New Roman" w:hAnsi="Times New Roman" w:cs="Times New Roman"/>
          <w:sz w:val="28"/>
          <w:szCs w:val="28"/>
        </w:rPr>
        <w:tab/>
      </w:r>
      <w:r w:rsidR="00F377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775C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  <w:proofErr w:type="gramEnd"/>
    </w:p>
    <w:sectPr w:rsidR="00A215CB" w:rsidSect="00431B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08"/>
    <w:rsid w:val="000467C8"/>
    <w:rsid w:val="00062BE8"/>
    <w:rsid w:val="00096672"/>
    <w:rsid w:val="0013628E"/>
    <w:rsid w:val="001A2F79"/>
    <w:rsid w:val="001C20E8"/>
    <w:rsid w:val="001C34FB"/>
    <w:rsid w:val="001D0997"/>
    <w:rsid w:val="00242E49"/>
    <w:rsid w:val="00271872"/>
    <w:rsid w:val="002E640C"/>
    <w:rsid w:val="002F7E9E"/>
    <w:rsid w:val="00392199"/>
    <w:rsid w:val="0040059E"/>
    <w:rsid w:val="0040193A"/>
    <w:rsid w:val="00424D2F"/>
    <w:rsid w:val="004269A7"/>
    <w:rsid w:val="00431BAA"/>
    <w:rsid w:val="004546AB"/>
    <w:rsid w:val="0047522A"/>
    <w:rsid w:val="004A01CE"/>
    <w:rsid w:val="004B2EF5"/>
    <w:rsid w:val="004E5404"/>
    <w:rsid w:val="00507175"/>
    <w:rsid w:val="00520185"/>
    <w:rsid w:val="00526CB5"/>
    <w:rsid w:val="005333BD"/>
    <w:rsid w:val="005922D4"/>
    <w:rsid w:val="005A09BA"/>
    <w:rsid w:val="005A6753"/>
    <w:rsid w:val="005B6551"/>
    <w:rsid w:val="005F6A28"/>
    <w:rsid w:val="006100EB"/>
    <w:rsid w:val="006D0560"/>
    <w:rsid w:val="007136F4"/>
    <w:rsid w:val="007432B6"/>
    <w:rsid w:val="00751F40"/>
    <w:rsid w:val="007E44F8"/>
    <w:rsid w:val="008520AB"/>
    <w:rsid w:val="008524F1"/>
    <w:rsid w:val="00870F22"/>
    <w:rsid w:val="008B3038"/>
    <w:rsid w:val="008B688C"/>
    <w:rsid w:val="008D5DEB"/>
    <w:rsid w:val="008D7AB1"/>
    <w:rsid w:val="00965EDA"/>
    <w:rsid w:val="009D2D2C"/>
    <w:rsid w:val="009E312A"/>
    <w:rsid w:val="00A1526D"/>
    <w:rsid w:val="00A215CB"/>
    <w:rsid w:val="00A24E52"/>
    <w:rsid w:val="00A53EFE"/>
    <w:rsid w:val="00A92AC3"/>
    <w:rsid w:val="00B17508"/>
    <w:rsid w:val="00B66CE8"/>
    <w:rsid w:val="00B856A9"/>
    <w:rsid w:val="00B944B2"/>
    <w:rsid w:val="00BA0C76"/>
    <w:rsid w:val="00BC36D6"/>
    <w:rsid w:val="00BC7933"/>
    <w:rsid w:val="00BD193F"/>
    <w:rsid w:val="00BF7CDA"/>
    <w:rsid w:val="00C02290"/>
    <w:rsid w:val="00C154D9"/>
    <w:rsid w:val="00C57DF9"/>
    <w:rsid w:val="00CE6290"/>
    <w:rsid w:val="00D35C60"/>
    <w:rsid w:val="00D81F5F"/>
    <w:rsid w:val="00D826A5"/>
    <w:rsid w:val="00E46E97"/>
    <w:rsid w:val="00E52BAA"/>
    <w:rsid w:val="00E96227"/>
    <w:rsid w:val="00EB52E1"/>
    <w:rsid w:val="00EE7D48"/>
    <w:rsid w:val="00EF4B6B"/>
    <w:rsid w:val="00F0527C"/>
    <w:rsid w:val="00F07425"/>
    <w:rsid w:val="00F14F74"/>
    <w:rsid w:val="00F3775C"/>
    <w:rsid w:val="00F9133F"/>
    <w:rsid w:val="00F9483E"/>
    <w:rsid w:val="00F9540E"/>
    <w:rsid w:val="00FD4CF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3B9D"/>
  <w15:chartTrackingRefBased/>
  <w15:docId w15:val="{364E3985-3706-41EA-B1BE-E03D756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6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80</cp:revision>
  <cp:lastPrinted>2024-01-09T11:35:00Z</cp:lastPrinted>
  <dcterms:created xsi:type="dcterms:W3CDTF">2018-11-15T11:37:00Z</dcterms:created>
  <dcterms:modified xsi:type="dcterms:W3CDTF">2026-01-23T13:00:00Z</dcterms:modified>
</cp:coreProperties>
</file>