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225" w:type="dxa"/>
        <w:tblInd w:w="5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</w:tblGrid>
      <w:tr w:rsidR="004334DF" w14:paraId="28FF0855" w14:textId="77777777" w:rsidTr="007B6C62">
        <w:tc>
          <w:tcPr>
            <w:tcW w:w="4225" w:type="dxa"/>
          </w:tcPr>
          <w:p w14:paraId="57FED6F1" w14:textId="77777777" w:rsidR="004334DF" w:rsidRDefault="004334DF" w:rsidP="007B6C62">
            <w:pPr>
              <w:ind w:hanging="10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506389927"/>
            <w:r w:rsidRPr="00CC1A6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14:paraId="6688CBCB" w14:textId="77777777" w:rsidR="004334DF" w:rsidRDefault="004334DF" w:rsidP="007B6C62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  <w:r w:rsidRPr="00033E49">
              <w:rPr>
                <w:rFonts w:ascii="Times New Roman" w:hAnsi="Times New Roman" w:cs="Times New Roman"/>
                <w:sz w:val="28"/>
                <w:szCs w:val="28"/>
              </w:rPr>
              <w:t xml:space="preserve">о городском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Pr="00033E49">
              <w:rPr>
                <w:rFonts w:ascii="Times New Roman" w:hAnsi="Times New Roman" w:cs="Times New Roman"/>
                <w:sz w:val="28"/>
                <w:szCs w:val="28"/>
              </w:rPr>
              <w:t>конкурсе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Краснодарцы любят комплекс ГТО</w:t>
            </w:r>
            <w:r w:rsidRPr="00033E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bookmarkEnd w:id="0"/>
    </w:tbl>
    <w:p w14:paraId="5AEF79B2" w14:textId="77777777" w:rsidR="004334DF" w:rsidRPr="00CC1A6C" w:rsidRDefault="004334DF" w:rsidP="004334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01C932F" w14:textId="77777777" w:rsidR="004334DF" w:rsidRDefault="004334DF" w:rsidP="004334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72CAB" w14:textId="77777777" w:rsidR="004334DF" w:rsidRDefault="004334DF" w:rsidP="004334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692">
        <w:rPr>
          <w:rFonts w:ascii="Times New Roman" w:hAnsi="Times New Roman" w:cs="Times New Roman"/>
          <w:b/>
          <w:sz w:val="28"/>
          <w:szCs w:val="28"/>
        </w:rPr>
        <w:t xml:space="preserve">Критерии и порядок оценки </w:t>
      </w:r>
      <w:r>
        <w:rPr>
          <w:rFonts w:ascii="Times New Roman" w:hAnsi="Times New Roman" w:cs="Times New Roman"/>
          <w:b/>
          <w:sz w:val="28"/>
          <w:szCs w:val="28"/>
        </w:rPr>
        <w:t>фоторабот</w:t>
      </w:r>
    </w:p>
    <w:p w14:paraId="6C89779B" w14:textId="77777777" w:rsidR="004334DF" w:rsidRPr="00160692" w:rsidRDefault="004334DF" w:rsidP="004334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E6D31" w14:textId="77777777" w:rsidR="004334DF" w:rsidRDefault="004334DF" w:rsidP="004334DF">
      <w:pPr>
        <w:pStyle w:val="a4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член конкурсной комиссии проводит оценку конкурсных материалов по больной шкале (от 0 до 10 баллов). Победителем становится участник Конкурса, набравший наибольшее количество баллов. </w:t>
      </w:r>
      <w:r w:rsidRPr="00160692">
        <w:rPr>
          <w:rFonts w:ascii="Times New Roman" w:hAnsi="Times New Roman" w:cs="Times New Roman"/>
          <w:sz w:val="28"/>
          <w:szCs w:val="28"/>
        </w:rPr>
        <w:t>В случае если несколько участников набрали одинаковое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0692">
        <w:rPr>
          <w:rFonts w:ascii="Times New Roman" w:hAnsi="Times New Roman" w:cs="Times New Roman"/>
          <w:sz w:val="28"/>
          <w:szCs w:val="28"/>
        </w:rPr>
        <w:t>конкурсная комиссия проводит голосование. В случае равенства голосов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692">
        <w:rPr>
          <w:rFonts w:ascii="Times New Roman" w:hAnsi="Times New Roman" w:cs="Times New Roman"/>
          <w:sz w:val="28"/>
          <w:szCs w:val="28"/>
        </w:rPr>
        <w:t>членов конкурсной комиссии решающим является голос председателя</w:t>
      </w:r>
      <w:r w:rsidRPr="00BB3F67">
        <w:rPr>
          <w:rFonts w:ascii="Times New Roman" w:hAnsi="Times New Roman" w:cs="Times New Roman"/>
          <w:sz w:val="28"/>
          <w:szCs w:val="28"/>
        </w:rPr>
        <w:t xml:space="preserve"> </w:t>
      </w:r>
      <w:r w:rsidRPr="00160692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6FE29E" w14:textId="77777777" w:rsidR="004334DF" w:rsidRPr="00160692" w:rsidRDefault="004334DF" w:rsidP="004334DF">
      <w:pPr>
        <w:jc w:val="both"/>
        <w:rPr>
          <w:rFonts w:ascii="Times New Roman" w:hAnsi="Times New Roman" w:cs="Times New Roman"/>
          <w:sz w:val="28"/>
          <w:szCs w:val="28"/>
        </w:rPr>
      </w:pPr>
      <w:r w:rsidRPr="00160692">
        <w:rPr>
          <w:rFonts w:ascii="Times New Roman" w:hAnsi="Times New Roman" w:cs="Times New Roman"/>
          <w:sz w:val="28"/>
          <w:szCs w:val="28"/>
        </w:rPr>
        <w:t>Критерии оценки конкурсных материалов:</w:t>
      </w:r>
    </w:p>
    <w:p w14:paraId="63559DF0" w14:textId="77777777" w:rsidR="004334DF" w:rsidRDefault="004334DF" w:rsidP="004334DF">
      <w:pPr>
        <w:jc w:val="both"/>
        <w:rPr>
          <w:rFonts w:ascii="Times New Roman" w:hAnsi="Times New Roman" w:cs="Times New Roman"/>
          <w:sz w:val="28"/>
          <w:szCs w:val="28"/>
        </w:rPr>
      </w:pPr>
      <w:r w:rsidRPr="00160692">
        <w:rPr>
          <w:rFonts w:ascii="Times New Roman" w:hAnsi="Times New Roman" w:cs="Times New Roman"/>
          <w:sz w:val="28"/>
          <w:szCs w:val="28"/>
        </w:rPr>
        <w:t xml:space="preserve">1. Соответствие </w:t>
      </w:r>
      <w:r>
        <w:rPr>
          <w:rFonts w:ascii="Times New Roman" w:hAnsi="Times New Roman" w:cs="Times New Roman"/>
          <w:sz w:val="28"/>
          <w:szCs w:val="28"/>
        </w:rPr>
        <w:t>работ условиям</w:t>
      </w:r>
      <w:r w:rsidRPr="00160692">
        <w:rPr>
          <w:rFonts w:ascii="Times New Roman" w:hAnsi="Times New Roman" w:cs="Times New Roman"/>
          <w:sz w:val="28"/>
          <w:szCs w:val="28"/>
        </w:rPr>
        <w:t xml:space="preserve"> Конкурса - до 10 баллов</w:t>
      </w:r>
    </w:p>
    <w:p w14:paraId="6698F885" w14:textId="77777777" w:rsidR="004334DF" w:rsidRDefault="004334DF" w:rsidP="004334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Раскрытие темы</w:t>
      </w:r>
      <w:r w:rsidRPr="00160692">
        <w:rPr>
          <w:rFonts w:ascii="Times New Roman" w:hAnsi="Times New Roman" w:cs="Times New Roman"/>
          <w:sz w:val="28"/>
          <w:szCs w:val="28"/>
        </w:rPr>
        <w:t>- до 10 баллов</w:t>
      </w:r>
    </w:p>
    <w:p w14:paraId="1582FB95" w14:textId="77777777" w:rsidR="004334DF" w:rsidRDefault="004334DF" w:rsidP="004334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Оригинальность подачи замысла, новаторство идеи </w:t>
      </w:r>
      <w:r w:rsidRPr="00160692">
        <w:rPr>
          <w:rFonts w:ascii="Times New Roman" w:hAnsi="Times New Roman" w:cs="Times New Roman"/>
          <w:sz w:val="28"/>
          <w:szCs w:val="28"/>
        </w:rPr>
        <w:t>- до 10 баллов</w:t>
      </w:r>
    </w:p>
    <w:p w14:paraId="5CFA40DE" w14:textId="77777777" w:rsidR="004334DF" w:rsidRDefault="004334DF" w:rsidP="004334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Художественная выразительность, яркость образа </w:t>
      </w:r>
      <w:r w:rsidRPr="00160692">
        <w:rPr>
          <w:rFonts w:ascii="Times New Roman" w:hAnsi="Times New Roman" w:cs="Times New Roman"/>
          <w:sz w:val="28"/>
          <w:szCs w:val="28"/>
        </w:rPr>
        <w:t>- до 10 баллов</w:t>
      </w:r>
    </w:p>
    <w:p w14:paraId="07977844" w14:textId="77777777" w:rsidR="004334DF" w:rsidRDefault="004334DF" w:rsidP="004334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Композиционное решение подачи фотоматериала </w:t>
      </w:r>
      <w:r w:rsidRPr="00160692">
        <w:rPr>
          <w:rFonts w:ascii="Times New Roman" w:hAnsi="Times New Roman" w:cs="Times New Roman"/>
          <w:sz w:val="28"/>
          <w:szCs w:val="28"/>
        </w:rPr>
        <w:t>- до 10 баллов</w:t>
      </w:r>
    </w:p>
    <w:p w14:paraId="58ED8698" w14:textId="77777777" w:rsidR="004334DF" w:rsidRPr="00160692" w:rsidRDefault="004334DF" w:rsidP="004334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Творческая индивидуальность </w:t>
      </w:r>
      <w:r w:rsidRPr="00160692">
        <w:rPr>
          <w:rFonts w:ascii="Times New Roman" w:hAnsi="Times New Roman" w:cs="Times New Roman"/>
          <w:sz w:val="28"/>
          <w:szCs w:val="28"/>
        </w:rPr>
        <w:t>- до 10 баллов</w:t>
      </w:r>
    </w:p>
    <w:p w14:paraId="2B515068" w14:textId="77777777" w:rsidR="004334DF" w:rsidRPr="00160692" w:rsidRDefault="004334DF" w:rsidP="004334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606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60692">
        <w:rPr>
          <w:rFonts w:ascii="Times New Roman" w:hAnsi="Times New Roman" w:cs="Times New Roman"/>
          <w:sz w:val="28"/>
          <w:szCs w:val="28"/>
        </w:rPr>
        <w:t xml:space="preserve">расочность </w:t>
      </w:r>
      <w:r>
        <w:rPr>
          <w:rFonts w:ascii="Times New Roman" w:hAnsi="Times New Roman" w:cs="Times New Roman"/>
          <w:sz w:val="28"/>
          <w:szCs w:val="28"/>
        </w:rPr>
        <w:t>изображени</w:t>
      </w:r>
      <w:r w:rsidRPr="00160692">
        <w:rPr>
          <w:rFonts w:ascii="Times New Roman" w:hAnsi="Times New Roman" w:cs="Times New Roman"/>
          <w:sz w:val="28"/>
          <w:szCs w:val="28"/>
        </w:rPr>
        <w:t>я - до 10 баллов</w:t>
      </w:r>
    </w:p>
    <w:p w14:paraId="71115C83" w14:textId="302AA53B" w:rsidR="00131A7E" w:rsidRPr="004334DF" w:rsidRDefault="004334DF" w:rsidP="004334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60692">
        <w:rPr>
          <w:rFonts w:ascii="Times New Roman" w:hAnsi="Times New Roman" w:cs="Times New Roman"/>
          <w:sz w:val="28"/>
          <w:szCs w:val="28"/>
        </w:rPr>
        <w:t>. Качество материала и его обработка - до 10 баллов</w:t>
      </w:r>
      <w:bookmarkStart w:id="1" w:name="_GoBack"/>
      <w:bookmarkEnd w:id="1"/>
    </w:p>
    <w:sectPr w:rsidR="00131A7E" w:rsidRPr="0043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A4"/>
    <w:rsid w:val="00131A7E"/>
    <w:rsid w:val="001606A4"/>
    <w:rsid w:val="004334DF"/>
    <w:rsid w:val="00587A00"/>
    <w:rsid w:val="007B6D6C"/>
    <w:rsid w:val="00AD5141"/>
    <w:rsid w:val="00D7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371A"/>
  <w15:chartTrackingRefBased/>
  <w15:docId w15:val="{0F3A30A3-1DA7-4D52-9BAF-53AFBB34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</dc:creator>
  <cp:keywords/>
  <dc:description/>
  <cp:lastModifiedBy>Chernov</cp:lastModifiedBy>
  <cp:revision>2</cp:revision>
  <dcterms:created xsi:type="dcterms:W3CDTF">2018-02-26T12:34:00Z</dcterms:created>
  <dcterms:modified xsi:type="dcterms:W3CDTF">2018-02-26T12:34:00Z</dcterms:modified>
</cp:coreProperties>
</file>