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МКУ МО г. Краснодар «Центр мониторинга дорожного движения и транспорта»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7"/>
        <w:gridCol w:w="2411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 номером: 23:43:0304067:303, расположенного по адресу: Краснодарский край, г. Краснодар, Центральный внутригородской округ, ул. Володарского, д 10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513</w:t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Публичный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испрашиваемый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сроком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тридцать четыре месяца.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spacing w:lineRule="exact" w:line="280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 в рамках объекта: Строительство транспортной развязки, соединяющей автомобильную дорогу по ул. Тихорецкая и автомобильную дорогу по ул. Володарского в г. Краснодаре».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16.09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01.10.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Проект организации строительства: МК-ПИР/2018-1850-ПОС1;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Проект организации строительства: МК-ПИР/2018-1850-ПОС2.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Application>LibreOffice/24.8.4.2$Linux_X86_64 LibreOffice_project/480$Build-2</Application>
  <AppVersion>15.0000</AppVersion>
  <Pages>2</Pages>
  <Words>322</Words>
  <Characters>2396</Characters>
  <CharactersWithSpaces>2699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2024-12-18T07:56:00Z</cp:lastPrinted>
  <dcterms:modified xsi:type="dcterms:W3CDTF">2025-11-10T11:56:54Z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