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6B6C71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1333A8">
        <w:rPr>
          <w:rFonts w:ascii="Times New Roman" w:hAnsi="Times New Roman" w:cs="Times New Roman"/>
          <w:sz w:val="28"/>
          <w:szCs w:val="28"/>
        </w:rPr>
        <w:t>1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1333A8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270">
        <w:rPr>
          <w:rFonts w:ascii="Times New Roman" w:hAnsi="Times New Roman"/>
          <w:sz w:val="28"/>
          <w:szCs w:val="28"/>
        </w:rPr>
        <w:t>13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Pr="00E24270">
        <w:rPr>
          <w:rFonts w:ascii="Times New Roman" w:hAnsi="Times New Roman"/>
          <w:sz w:val="28"/>
          <w:szCs w:val="28"/>
        </w:rPr>
        <w:t>05</w:t>
      </w:r>
      <w:r w:rsidR="00994AF7" w:rsidRPr="00E24270">
        <w:rPr>
          <w:rFonts w:ascii="Times New Roman" w:hAnsi="Times New Roman"/>
          <w:sz w:val="28"/>
          <w:szCs w:val="28"/>
        </w:rPr>
        <w:t>.</w:t>
      </w:r>
      <w:r w:rsidR="00206D8E" w:rsidRPr="00E24270">
        <w:rPr>
          <w:rFonts w:ascii="Times New Roman" w:hAnsi="Times New Roman"/>
          <w:sz w:val="28"/>
          <w:szCs w:val="28"/>
        </w:rPr>
        <w:t>202</w:t>
      </w:r>
      <w:r w:rsidRPr="00E24270">
        <w:rPr>
          <w:rFonts w:ascii="Times New Roman" w:hAnsi="Times New Roman"/>
          <w:sz w:val="28"/>
          <w:szCs w:val="28"/>
        </w:rPr>
        <w:t>2</w:t>
      </w:r>
      <w:r w:rsidR="00206D8E" w:rsidRPr="00976024">
        <w:rPr>
          <w:rFonts w:ascii="Times New Roman" w:hAnsi="Times New Roman"/>
          <w:sz w:val="28"/>
          <w:szCs w:val="28"/>
        </w:rPr>
        <w:t> </w:t>
      </w:r>
      <w:r w:rsidR="0001603C" w:rsidRPr="00976024">
        <w:rPr>
          <w:rFonts w:ascii="Times New Roman" w:hAnsi="Times New Roman"/>
          <w:sz w:val="28"/>
          <w:szCs w:val="28"/>
        </w:rPr>
        <w:t xml:space="preserve">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76024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7602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24270">
        <w:rPr>
          <w:rFonts w:ascii="Times New Roman" w:hAnsi="Times New Roman"/>
          <w:sz w:val="28"/>
          <w:szCs w:val="28"/>
        </w:rPr>
        <w:t xml:space="preserve">решения № </w:t>
      </w:r>
      <w:r w:rsidR="001333A8" w:rsidRPr="00E24270">
        <w:rPr>
          <w:rFonts w:ascii="Times New Roman" w:hAnsi="Times New Roman"/>
          <w:sz w:val="28"/>
          <w:szCs w:val="28"/>
        </w:rPr>
        <w:t>5</w:t>
      </w:r>
      <w:r w:rsidRPr="00E24270">
        <w:rPr>
          <w:rFonts w:ascii="Times New Roman" w:hAnsi="Times New Roman"/>
          <w:sz w:val="28"/>
          <w:szCs w:val="28"/>
        </w:rPr>
        <w:t xml:space="preserve"> от </w:t>
      </w:r>
      <w:r w:rsidR="001333A8" w:rsidRPr="00E24270">
        <w:rPr>
          <w:rFonts w:ascii="Times New Roman" w:hAnsi="Times New Roman"/>
          <w:sz w:val="28"/>
          <w:szCs w:val="28"/>
        </w:rPr>
        <w:t>13</w:t>
      </w:r>
      <w:r w:rsidRPr="00E24270">
        <w:rPr>
          <w:rFonts w:ascii="Times New Roman" w:hAnsi="Times New Roman"/>
          <w:sz w:val="28"/>
          <w:szCs w:val="28"/>
        </w:rPr>
        <w:t>.</w:t>
      </w:r>
      <w:r w:rsidR="001333A8" w:rsidRPr="00E24270">
        <w:rPr>
          <w:rFonts w:ascii="Times New Roman" w:hAnsi="Times New Roman"/>
          <w:sz w:val="28"/>
          <w:szCs w:val="28"/>
        </w:rPr>
        <w:t>05</w:t>
      </w:r>
      <w:r w:rsidRPr="00E24270">
        <w:rPr>
          <w:rFonts w:ascii="Times New Roman" w:hAnsi="Times New Roman"/>
          <w:sz w:val="28"/>
          <w:szCs w:val="28"/>
        </w:rPr>
        <w:t>.202</w:t>
      </w:r>
      <w:r w:rsidR="001333A8" w:rsidRPr="00E24270">
        <w:rPr>
          <w:rFonts w:ascii="Times New Roman" w:hAnsi="Times New Roman"/>
          <w:sz w:val="28"/>
          <w:szCs w:val="28"/>
        </w:rPr>
        <w:t>2</w:t>
      </w:r>
      <w:r w:rsidRPr="00E24270">
        <w:rPr>
          <w:rFonts w:ascii="Times New Roman" w:hAnsi="Times New Roman"/>
          <w:sz w:val="28"/>
          <w:szCs w:val="28"/>
        </w:rPr>
        <w:t xml:space="preserve"> </w:t>
      </w:r>
      <w:r w:rsidR="0023272D" w:rsidRPr="00E24270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 xml:space="preserve">» (далее – </w:t>
      </w:r>
      <w:r w:rsidR="009346B3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>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11184">
        <w:rPr>
          <w:rFonts w:ascii="Times New Roman" w:hAnsi="Times New Roman"/>
          <w:sz w:val="28"/>
          <w:szCs w:val="28"/>
        </w:rPr>
        <w:t>з</w:t>
      </w:r>
      <w:r w:rsidR="0023272D">
        <w:rPr>
          <w:rFonts w:ascii="Times New Roman" w:hAnsi="Times New Roman"/>
          <w:sz w:val="28"/>
          <w:szCs w:val="28"/>
        </w:rPr>
        <w:t xml:space="preserve">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</w:t>
      </w:r>
      <w:r w:rsidR="00272D5E">
        <w:rPr>
          <w:rFonts w:ascii="Times New Roman" w:hAnsi="Times New Roman"/>
          <w:sz w:val="28"/>
          <w:szCs w:val="28"/>
        </w:rPr>
        <w:t xml:space="preserve">                             </w:t>
      </w:r>
      <w:r w:rsidR="00272D5E" w:rsidRPr="00272D5E">
        <w:rPr>
          <w:rFonts w:ascii="Times New Roman" w:hAnsi="Times New Roman"/>
          <w:sz w:val="28"/>
          <w:szCs w:val="28"/>
        </w:rPr>
        <w:t xml:space="preserve">№ 031830057760000001 (версия № 3) </w:t>
      </w:r>
      <w:r w:rsidR="00A908E2" w:rsidRPr="00211184">
        <w:rPr>
          <w:rFonts w:ascii="Times New Roman" w:hAnsi="Times New Roman"/>
          <w:sz w:val="28"/>
          <w:szCs w:val="28"/>
        </w:rPr>
        <w:t xml:space="preserve">от </w:t>
      </w:r>
      <w:r w:rsidR="009346B3" w:rsidRPr="00211184">
        <w:rPr>
          <w:rFonts w:ascii="Times New Roman" w:hAnsi="Times New Roman"/>
          <w:sz w:val="28"/>
          <w:szCs w:val="28"/>
        </w:rPr>
        <w:t>28</w:t>
      </w:r>
      <w:r w:rsidR="00BC0992" w:rsidRPr="00211184">
        <w:rPr>
          <w:rFonts w:ascii="Times New Roman" w:hAnsi="Times New Roman"/>
          <w:sz w:val="28"/>
          <w:szCs w:val="28"/>
        </w:rPr>
        <w:t>.</w:t>
      </w:r>
      <w:r w:rsidR="009346B3" w:rsidRPr="00211184">
        <w:rPr>
          <w:rFonts w:ascii="Times New Roman" w:hAnsi="Times New Roman"/>
          <w:sz w:val="28"/>
          <w:szCs w:val="28"/>
        </w:rPr>
        <w:t>04</w:t>
      </w:r>
      <w:r w:rsidR="00BC0992" w:rsidRPr="00211184">
        <w:rPr>
          <w:rFonts w:ascii="Times New Roman" w:hAnsi="Times New Roman"/>
          <w:sz w:val="28"/>
          <w:szCs w:val="28"/>
        </w:rPr>
        <w:t>.202</w:t>
      </w:r>
      <w:r w:rsidR="009346B3" w:rsidRPr="00211184">
        <w:rPr>
          <w:rFonts w:ascii="Times New Roman" w:hAnsi="Times New Roman"/>
          <w:sz w:val="28"/>
          <w:szCs w:val="28"/>
        </w:rPr>
        <w:t>2</w:t>
      </w:r>
      <w:r w:rsidR="00E4651B" w:rsidRPr="00211184">
        <w:rPr>
          <w:rFonts w:ascii="Times New Roman" w:hAnsi="Times New Roman"/>
          <w:sz w:val="28"/>
          <w:szCs w:val="28"/>
        </w:rPr>
        <w:t xml:space="preserve"> </w:t>
      </w:r>
      <w:r w:rsidR="001333A8" w:rsidRPr="00211184">
        <w:rPr>
          <w:rFonts w:ascii="Times New Roman" w:hAnsi="Times New Roman"/>
          <w:sz w:val="28"/>
          <w:szCs w:val="28"/>
        </w:rPr>
        <w:t>на</w:t>
      </w:r>
      <w:r w:rsidR="001333A8" w:rsidRPr="001333A8">
        <w:rPr>
          <w:rFonts w:ascii="Times New Roman" w:hAnsi="Times New Roman"/>
          <w:sz w:val="28"/>
          <w:szCs w:val="28"/>
        </w:rPr>
        <w:t xml:space="preserve"> выполнение работ по строительству объекта капитального строительства в сфере здравоохранения: «Детская поликлиника на 300 посещений в смену в г. Краснодаре по ул.</w:t>
      </w:r>
      <w:r w:rsidR="0037422E">
        <w:rPr>
          <w:rFonts w:ascii="Times New Roman" w:hAnsi="Times New Roman"/>
          <w:sz w:val="28"/>
          <w:szCs w:val="28"/>
        </w:rPr>
        <w:t xml:space="preserve"> им. </w:t>
      </w:r>
      <w:r w:rsidR="001333A8" w:rsidRPr="001333A8">
        <w:rPr>
          <w:rFonts w:ascii="Times New Roman" w:hAnsi="Times New Roman"/>
          <w:sz w:val="28"/>
          <w:szCs w:val="28"/>
        </w:rPr>
        <w:t xml:space="preserve"> Писателя Знаменского д. 3»</w:t>
      </w:r>
      <w:r w:rsidR="00FE6BC1" w:rsidRPr="00FE6BC1">
        <w:rPr>
          <w:rFonts w:ascii="Times New Roman" w:hAnsi="Times New Roman"/>
          <w:sz w:val="28"/>
          <w:szCs w:val="28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33A8" w:rsidRPr="001333A8">
        <w:rPr>
          <w:rFonts w:ascii="Times New Roman" w:hAnsi="Times New Roman"/>
          <w:sz w:val="28"/>
          <w:szCs w:val="28"/>
          <w:shd w:val="clear" w:color="auto" w:fill="FFFFFF"/>
        </w:rPr>
        <w:t>0318300577622000036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1333A8" w:rsidRPr="001333A8">
        <w:rPr>
          <w:rFonts w:ascii="Times New Roman" w:hAnsi="Times New Roman"/>
          <w:noProof/>
          <w:sz w:val="28"/>
          <w:szCs w:val="28"/>
        </w:rPr>
        <w:t xml:space="preserve">на выполнение работ по строительству объекта капитального строительства в сфере здравоохранения: «Детская поликлиника на 300 посещений в смену в </w:t>
      </w:r>
      <w:r w:rsidR="00C536F0">
        <w:rPr>
          <w:rFonts w:ascii="Times New Roman" w:hAnsi="Times New Roman"/>
          <w:noProof/>
          <w:sz w:val="28"/>
          <w:szCs w:val="28"/>
        </w:rPr>
        <w:t xml:space="preserve"> </w:t>
      </w:r>
      <w:r w:rsidR="001333A8" w:rsidRPr="001333A8">
        <w:rPr>
          <w:rFonts w:ascii="Times New Roman" w:hAnsi="Times New Roman"/>
          <w:noProof/>
          <w:sz w:val="28"/>
          <w:szCs w:val="28"/>
        </w:rPr>
        <w:t xml:space="preserve">г. Краснодаре по ул. </w:t>
      </w:r>
      <w:r w:rsidR="00CA3491">
        <w:rPr>
          <w:rFonts w:ascii="Times New Roman" w:hAnsi="Times New Roman"/>
          <w:noProof/>
          <w:sz w:val="28"/>
          <w:szCs w:val="28"/>
        </w:rPr>
        <w:t xml:space="preserve">им. </w:t>
      </w:r>
      <w:bookmarkStart w:id="0" w:name="_GoBack"/>
      <w:bookmarkEnd w:id="0"/>
      <w:r w:rsidR="001333A8" w:rsidRPr="001333A8">
        <w:rPr>
          <w:rFonts w:ascii="Times New Roman" w:hAnsi="Times New Roman"/>
          <w:noProof/>
          <w:sz w:val="28"/>
          <w:szCs w:val="28"/>
        </w:rPr>
        <w:t>Писателя Знаменского д. 3</w:t>
      </w:r>
      <w:r w:rsidR="001333A8">
        <w:rPr>
          <w:rFonts w:ascii="Times New Roman" w:hAnsi="Times New Roman"/>
          <w:noProof/>
          <w:sz w:val="28"/>
          <w:szCs w:val="28"/>
        </w:rPr>
        <w:t>»</w:t>
      </w:r>
      <w:r w:rsidR="001966F2" w:rsidRPr="001966F2">
        <w:rPr>
          <w:rFonts w:ascii="Times New Roman" w:hAnsi="Times New Roman"/>
          <w:noProof/>
          <w:sz w:val="28"/>
          <w:szCs w:val="28"/>
        </w:rPr>
        <w:t xml:space="preserve"> </w:t>
      </w:r>
      <w:r w:rsidR="00427604">
        <w:rPr>
          <w:rFonts w:ascii="Times New Roman" w:hAnsi="Times New Roman"/>
          <w:noProof/>
          <w:sz w:val="28"/>
          <w:szCs w:val="28"/>
        </w:rPr>
        <w:t>внести</w:t>
      </w:r>
      <w:r w:rsidR="002E0E1B" w:rsidRPr="002E0E1B">
        <w:rPr>
          <w:rFonts w:ascii="Times New Roman" w:hAnsi="Times New Roman"/>
          <w:sz w:val="28"/>
          <w:szCs w:val="28"/>
        </w:rPr>
        <w:t xml:space="preserve"> в проект муниципального контракта </w:t>
      </w:r>
      <w:r w:rsidR="00E24270" w:rsidRPr="00E24270">
        <w:rPr>
          <w:rFonts w:ascii="Times New Roman" w:hAnsi="Times New Roman"/>
          <w:sz w:val="28"/>
          <w:szCs w:val="28"/>
        </w:rPr>
        <w:t>условие</w:t>
      </w:r>
      <w:r w:rsidR="00E24270">
        <w:rPr>
          <w:rFonts w:ascii="Times New Roman" w:hAnsi="Times New Roman"/>
          <w:sz w:val="28"/>
          <w:szCs w:val="28"/>
        </w:rPr>
        <w:t xml:space="preserve"> в соответствии с</w:t>
      </w:r>
      <w:r w:rsidR="00E24270" w:rsidRPr="00E24270">
        <w:rPr>
          <w:rFonts w:ascii="Times New Roman" w:hAnsi="Times New Roman"/>
          <w:sz w:val="28"/>
          <w:szCs w:val="28"/>
        </w:rPr>
        <w:t xml:space="preserve"> подпункт</w:t>
      </w:r>
      <w:r w:rsidR="00E24270">
        <w:rPr>
          <w:rFonts w:ascii="Times New Roman" w:hAnsi="Times New Roman"/>
          <w:sz w:val="28"/>
          <w:szCs w:val="28"/>
        </w:rPr>
        <w:t>ом</w:t>
      </w:r>
      <w:r w:rsidR="00E24270" w:rsidRPr="00E24270">
        <w:rPr>
          <w:rFonts w:ascii="Times New Roman" w:hAnsi="Times New Roman"/>
          <w:sz w:val="28"/>
          <w:szCs w:val="28"/>
        </w:rPr>
        <w:t xml:space="preserve"> «в» пункта 6 раздела 1 Правил осуществления банковского сопровождения контрактов</w:t>
      </w:r>
      <w:r w:rsidR="00E24270">
        <w:rPr>
          <w:rFonts w:ascii="Times New Roman" w:hAnsi="Times New Roman"/>
          <w:sz w:val="28"/>
          <w:szCs w:val="28"/>
        </w:rPr>
        <w:t xml:space="preserve">, утверждённых </w:t>
      </w:r>
      <w:r w:rsidR="00E24270" w:rsidRPr="00E2427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20.09.2014 </w:t>
      </w:r>
      <w:r w:rsidR="00E24270">
        <w:rPr>
          <w:rFonts w:ascii="Times New Roman" w:hAnsi="Times New Roman"/>
          <w:sz w:val="28"/>
          <w:szCs w:val="28"/>
        </w:rPr>
        <w:t>№</w:t>
      </w:r>
      <w:r w:rsidR="00E24270" w:rsidRPr="00E24270">
        <w:rPr>
          <w:rFonts w:ascii="Times New Roman" w:hAnsi="Times New Roman"/>
          <w:sz w:val="28"/>
          <w:szCs w:val="28"/>
        </w:rPr>
        <w:t xml:space="preserve"> 963 «Об осуществлении банковского сопровождения контрактов»</w:t>
      </w:r>
      <w:r w:rsidR="002E0E1B" w:rsidRPr="002E0E1B">
        <w:rPr>
          <w:rFonts w:ascii="Times New Roman" w:hAnsi="Times New Roman"/>
          <w:sz w:val="28"/>
          <w:szCs w:val="28"/>
        </w:rPr>
        <w:t xml:space="preserve">, а также </w:t>
      </w:r>
      <w:r w:rsidR="00C536F0">
        <w:rPr>
          <w:rFonts w:ascii="Times New Roman" w:hAnsi="Times New Roman"/>
          <w:sz w:val="28"/>
          <w:szCs w:val="28"/>
        </w:rPr>
        <w:t xml:space="preserve">внести изменения в пункт 8.5 проекта муниципального контракта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№ </w:t>
      </w:r>
      <w:r w:rsidR="001333A8">
        <w:rPr>
          <w:rFonts w:ascii="Times New Roman" w:hAnsi="Times New Roman"/>
          <w:noProof/>
          <w:sz w:val="28"/>
          <w:szCs w:val="28"/>
        </w:rPr>
        <w:t>5</w:t>
      </w:r>
      <w:r w:rsidR="004B73FB" w:rsidRPr="00315FC2">
        <w:rPr>
          <w:rFonts w:ascii="Times New Roman" w:hAnsi="Times New Roman"/>
          <w:noProof/>
          <w:sz w:val="28"/>
          <w:szCs w:val="28"/>
        </w:rPr>
        <w:t xml:space="preserve"> от </w:t>
      </w:r>
      <w:r w:rsidR="001333A8">
        <w:rPr>
          <w:rFonts w:ascii="Times New Roman" w:hAnsi="Times New Roman"/>
          <w:noProof/>
          <w:sz w:val="28"/>
          <w:szCs w:val="28"/>
        </w:rPr>
        <w:t>13</w:t>
      </w:r>
      <w:r w:rsidR="00B90839" w:rsidRPr="00315FC2">
        <w:rPr>
          <w:rFonts w:ascii="Times New Roman" w:hAnsi="Times New Roman"/>
          <w:noProof/>
          <w:sz w:val="28"/>
          <w:szCs w:val="28"/>
        </w:rPr>
        <w:t>.</w:t>
      </w:r>
      <w:r w:rsidR="001333A8">
        <w:rPr>
          <w:rFonts w:ascii="Times New Roman" w:hAnsi="Times New Roman"/>
          <w:noProof/>
          <w:sz w:val="28"/>
          <w:szCs w:val="28"/>
        </w:rPr>
        <w:t>05</w:t>
      </w:r>
      <w:r w:rsidR="00B90839" w:rsidRPr="00315FC2">
        <w:rPr>
          <w:rFonts w:ascii="Times New Roman" w:hAnsi="Times New Roman"/>
          <w:noProof/>
          <w:sz w:val="28"/>
          <w:szCs w:val="28"/>
        </w:rPr>
        <w:t>.202</w:t>
      </w:r>
      <w:r w:rsidR="001333A8">
        <w:rPr>
          <w:rFonts w:ascii="Times New Roman" w:hAnsi="Times New Roman"/>
          <w:noProof/>
          <w:sz w:val="28"/>
          <w:szCs w:val="28"/>
        </w:rPr>
        <w:t>2</w:t>
      </w:r>
      <w:r w:rsidR="00B90839" w:rsidRPr="004B2D57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5334F2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срок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BE5FAA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25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BE5FAA" w:rsidRPr="00FF34B7">
        <w:rPr>
          <w:rFonts w:ascii="Times New Roman" w:hAnsi="Times New Roman"/>
          <w:noProof/>
          <w:sz w:val="28"/>
          <w:szCs w:val="28"/>
        </w:rPr>
        <w:t>05</w:t>
      </w:r>
      <w:r w:rsidR="00564546" w:rsidRPr="00FF34B7">
        <w:rPr>
          <w:rFonts w:ascii="Times New Roman" w:hAnsi="Times New Roman"/>
          <w:noProof/>
          <w:sz w:val="28"/>
          <w:szCs w:val="28"/>
        </w:rPr>
        <w:t>.</w:t>
      </w:r>
      <w:r w:rsidR="009B6EA0" w:rsidRPr="00FF34B7">
        <w:rPr>
          <w:rFonts w:ascii="Times New Roman" w:hAnsi="Times New Roman"/>
          <w:noProof/>
          <w:sz w:val="28"/>
          <w:szCs w:val="28"/>
        </w:rPr>
        <w:t>20</w:t>
      </w:r>
      <w:r w:rsidR="0091263E" w:rsidRPr="00FF34B7">
        <w:rPr>
          <w:rFonts w:ascii="Times New Roman" w:hAnsi="Times New Roman"/>
          <w:noProof/>
          <w:sz w:val="28"/>
          <w:szCs w:val="28"/>
        </w:rPr>
        <w:t>2</w:t>
      </w:r>
      <w:r w:rsidR="00BE5FAA" w:rsidRPr="00FF34B7">
        <w:rPr>
          <w:rFonts w:ascii="Times New Roman" w:hAnsi="Times New Roman"/>
          <w:noProof/>
          <w:sz w:val="28"/>
          <w:szCs w:val="28"/>
        </w:rPr>
        <w:t>2</w:t>
      </w:r>
      <w:r w:rsidR="009B6EA0" w:rsidRPr="00FF34B7">
        <w:rPr>
          <w:rFonts w:ascii="Times New Roman" w:hAnsi="Times New Roman"/>
          <w:noProof/>
          <w:sz w:val="28"/>
          <w:szCs w:val="28"/>
        </w:rPr>
        <w:t xml:space="preserve"> </w:t>
      </w:r>
      <w:r w:rsidR="009B6EA0" w:rsidRPr="00FF34B7">
        <w:rPr>
          <w:rFonts w:ascii="Times New Roman" w:hAnsi="Times New Roman"/>
          <w:noProof/>
          <w:color w:val="000000" w:themeColor="text1"/>
          <w:sz w:val="28"/>
          <w:szCs w:val="28"/>
        </w:rPr>
        <w:t>исполнить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настоящее </w:t>
      </w:r>
      <w:r w:rsidR="009B6EA0">
        <w:rPr>
          <w:rFonts w:ascii="Times New Roman" w:hAnsi="Times New Roman"/>
          <w:noProof/>
          <w:sz w:val="28"/>
          <w:szCs w:val="28"/>
        </w:rPr>
        <w:t xml:space="preserve">предписание и представить в управление экономики администрации муниципального </w:t>
      </w:r>
      <w:r w:rsidR="009B6EA0">
        <w:rPr>
          <w:rFonts w:ascii="Times New Roman" w:hAnsi="Times New Roman"/>
          <w:noProof/>
          <w:sz w:val="28"/>
          <w:szCs w:val="28"/>
        </w:rPr>
        <w:lastRenderedPageBreak/>
        <w:t>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Н.Ю.Бровко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В.Н.Поляков</w:t>
      </w:r>
    </w:p>
    <w:sectPr w:rsidR="005E1147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E" w:rsidRDefault="000448AE" w:rsidP="002E251A">
      <w:pPr>
        <w:spacing w:after="0" w:line="240" w:lineRule="auto"/>
      </w:pPr>
      <w:r>
        <w:separator/>
      </w:r>
    </w:p>
  </w:endnote>
  <w:endnote w:type="continuationSeparator" w:id="0">
    <w:p w:rsidR="000448AE" w:rsidRDefault="000448AE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E" w:rsidRDefault="000448AE" w:rsidP="002E251A">
      <w:pPr>
        <w:spacing w:after="0" w:line="240" w:lineRule="auto"/>
      </w:pPr>
      <w:r>
        <w:separator/>
      </w:r>
    </w:p>
  </w:footnote>
  <w:footnote w:type="continuationSeparator" w:id="0">
    <w:p w:rsidR="000448AE" w:rsidRDefault="000448AE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4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448AE"/>
    <w:rsid w:val="00053C36"/>
    <w:rsid w:val="000638FC"/>
    <w:rsid w:val="00077F53"/>
    <w:rsid w:val="00086EE5"/>
    <w:rsid w:val="000A1F6E"/>
    <w:rsid w:val="000E3D3D"/>
    <w:rsid w:val="00102297"/>
    <w:rsid w:val="00113235"/>
    <w:rsid w:val="001333A8"/>
    <w:rsid w:val="00144328"/>
    <w:rsid w:val="00156BD0"/>
    <w:rsid w:val="001576BA"/>
    <w:rsid w:val="0018265E"/>
    <w:rsid w:val="001966F2"/>
    <w:rsid w:val="00206D8E"/>
    <w:rsid w:val="00211184"/>
    <w:rsid w:val="00221FA4"/>
    <w:rsid w:val="0023272D"/>
    <w:rsid w:val="00272D5E"/>
    <w:rsid w:val="00273DBD"/>
    <w:rsid w:val="002909CA"/>
    <w:rsid w:val="002E0E1B"/>
    <w:rsid w:val="002E251A"/>
    <w:rsid w:val="002F3D0B"/>
    <w:rsid w:val="003025A4"/>
    <w:rsid w:val="00315FC2"/>
    <w:rsid w:val="00316582"/>
    <w:rsid w:val="00317538"/>
    <w:rsid w:val="00334E4F"/>
    <w:rsid w:val="003577BB"/>
    <w:rsid w:val="0037422E"/>
    <w:rsid w:val="003D00D4"/>
    <w:rsid w:val="003F47EA"/>
    <w:rsid w:val="00406E4C"/>
    <w:rsid w:val="004109D3"/>
    <w:rsid w:val="00427604"/>
    <w:rsid w:val="004717F5"/>
    <w:rsid w:val="004815E2"/>
    <w:rsid w:val="004A638A"/>
    <w:rsid w:val="004B2D57"/>
    <w:rsid w:val="004B73FB"/>
    <w:rsid w:val="004C3811"/>
    <w:rsid w:val="004C7E4C"/>
    <w:rsid w:val="004E1A19"/>
    <w:rsid w:val="004E7A5C"/>
    <w:rsid w:val="00503BBB"/>
    <w:rsid w:val="00516441"/>
    <w:rsid w:val="005211ED"/>
    <w:rsid w:val="00530140"/>
    <w:rsid w:val="005334F2"/>
    <w:rsid w:val="005364B0"/>
    <w:rsid w:val="00564546"/>
    <w:rsid w:val="00597D39"/>
    <w:rsid w:val="005C4CC2"/>
    <w:rsid w:val="005C55F0"/>
    <w:rsid w:val="005E1147"/>
    <w:rsid w:val="005E55A7"/>
    <w:rsid w:val="005E73A6"/>
    <w:rsid w:val="00605EE8"/>
    <w:rsid w:val="0060750B"/>
    <w:rsid w:val="00636DAD"/>
    <w:rsid w:val="00685FD8"/>
    <w:rsid w:val="00691F7C"/>
    <w:rsid w:val="006B6C71"/>
    <w:rsid w:val="0070530E"/>
    <w:rsid w:val="007264D0"/>
    <w:rsid w:val="007A46FF"/>
    <w:rsid w:val="007F3D95"/>
    <w:rsid w:val="00825ECA"/>
    <w:rsid w:val="008519E8"/>
    <w:rsid w:val="00883018"/>
    <w:rsid w:val="0089112B"/>
    <w:rsid w:val="008F6831"/>
    <w:rsid w:val="0091263E"/>
    <w:rsid w:val="009346B3"/>
    <w:rsid w:val="00952A96"/>
    <w:rsid w:val="009573CD"/>
    <w:rsid w:val="00976024"/>
    <w:rsid w:val="00994AF7"/>
    <w:rsid w:val="00995D25"/>
    <w:rsid w:val="009B6EA0"/>
    <w:rsid w:val="009C0AB5"/>
    <w:rsid w:val="009E77AC"/>
    <w:rsid w:val="009F3D3F"/>
    <w:rsid w:val="009F7A9E"/>
    <w:rsid w:val="00A313C4"/>
    <w:rsid w:val="00A37060"/>
    <w:rsid w:val="00A908E2"/>
    <w:rsid w:val="00AA6806"/>
    <w:rsid w:val="00AE6CEF"/>
    <w:rsid w:val="00AF5D38"/>
    <w:rsid w:val="00B829FE"/>
    <w:rsid w:val="00B90839"/>
    <w:rsid w:val="00BA616B"/>
    <w:rsid w:val="00BC0992"/>
    <w:rsid w:val="00BE5FAA"/>
    <w:rsid w:val="00C41AE6"/>
    <w:rsid w:val="00C536F0"/>
    <w:rsid w:val="00CA3491"/>
    <w:rsid w:val="00CB504F"/>
    <w:rsid w:val="00D16B1A"/>
    <w:rsid w:val="00D17012"/>
    <w:rsid w:val="00E05F9A"/>
    <w:rsid w:val="00E106D5"/>
    <w:rsid w:val="00E16BFE"/>
    <w:rsid w:val="00E24270"/>
    <w:rsid w:val="00E32F63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E6BC1"/>
    <w:rsid w:val="00FF34B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433CA"/>
  <w15:docId w15:val="{D6180086-AE95-4493-89E5-19644656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  <w:style w:type="paragraph" w:styleId="a9">
    <w:name w:val="Balloon Text"/>
    <w:basedOn w:val="a"/>
    <w:link w:val="aa"/>
    <w:uiPriority w:val="99"/>
    <w:semiHidden/>
    <w:unhideWhenUsed/>
    <w:rsid w:val="0021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44CF-52E3-4AE1-90F9-FAE9E5A1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Горобец Н.Г.</cp:lastModifiedBy>
  <cp:revision>26</cp:revision>
  <cp:lastPrinted>2022-05-13T10:52:00Z</cp:lastPrinted>
  <dcterms:created xsi:type="dcterms:W3CDTF">2021-11-24T08:19:00Z</dcterms:created>
  <dcterms:modified xsi:type="dcterms:W3CDTF">2022-05-13T11:32:00Z</dcterms:modified>
</cp:coreProperties>
</file>