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МО город Краснодар от 30.05.2016 N 2183</w:t>
              <w:br/>
              <w:t xml:space="preserve">(ред. от 19.04.2023)</w:t>
              <w:br/>
              <w:t xml:space="preserve">"О Порядке определения размера арендной платы за земельные участки, находящиеся в муниципальной собственности муниципального образования город Краснодар, предоставленные в аренду без торгов"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МУНИЦИПАЛЬНОГО ОБРАЗОВАНИЯ ГОРОД КРАСНОДАР</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мая 2016 г. N 2183</w:t>
      </w:r>
    </w:p>
    <w:p>
      <w:pPr>
        <w:pStyle w:val="2"/>
        <w:jc w:val="center"/>
      </w:pPr>
      <w:r>
        <w:rPr>
          <w:sz w:val="24"/>
        </w:rPr>
      </w:r>
    </w:p>
    <w:p>
      <w:pPr>
        <w:pStyle w:val="2"/>
        <w:jc w:val="center"/>
      </w:pPr>
      <w:r>
        <w:rPr>
          <w:sz w:val="24"/>
        </w:rPr>
        <w:t xml:space="preserve">О ПОРЯДКЕ</w:t>
      </w:r>
    </w:p>
    <w:p>
      <w:pPr>
        <w:pStyle w:val="2"/>
        <w:jc w:val="center"/>
      </w:pPr>
      <w:r>
        <w:rPr>
          <w:sz w:val="24"/>
        </w:rPr>
        <w:t xml:space="preserve">ОПРЕДЕЛЕНИЯ РАЗМЕРА АРЕНДНОЙ ПЛАТЫ ЗА ЗЕМЕЛЬНЫЕ УЧАСТКИ,</w:t>
      </w:r>
    </w:p>
    <w:p>
      <w:pPr>
        <w:pStyle w:val="2"/>
        <w:jc w:val="center"/>
      </w:pPr>
      <w:r>
        <w:rPr>
          <w:sz w:val="24"/>
        </w:rPr>
        <w:t xml:space="preserve">НАХОДЯЩИЕСЯ В МУНИЦИПАЛЬНОЙ СОБСТВЕННОСТИ МУНИЦИПАЛЬНОГО</w:t>
      </w:r>
    </w:p>
    <w:p>
      <w:pPr>
        <w:pStyle w:val="2"/>
        <w:jc w:val="center"/>
      </w:pPr>
      <w:r>
        <w:rPr>
          <w:sz w:val="24"/>
        </w:rPr>
        <w:t xml:space="preserve">ОБРАЗОВАНИЯ ГОРОД КРАСНОДАР, ПРЕДОСТАВЛЕННЫЕ В АРЕНДУ</w:t>
      </w:r>
    </w:p>
    <w:p>
      <w:pPr>
        <w:pStyle w:val="2"/>
        <w:jc w:val="center"/>
      </w:pPr>
      <w:r>
        <w:rPr>
          <w:sz w:val="24"/>
        </w:rPr>
        <w:t xml:space="preserve">БЕЗ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МО город Краснодар от 14.12.2017 </w:t>
            </w:r>
            <w:r>
              <w:rPr>
                <w:sz w:val="24"/>
                <w:color w:val="392c69"/>
              </w:rPr>
              <w:t xml:space="preserve">N 5906</w:t>
            </w:r>
            <w:r>
              <w:rPr>
                <w:sz w:val="24"/>
                <w:color w:val="392c69"/>
              </w:rPr>
              <w:t xml:space="preserve">,</w:t>
            </w:r>
          </w:p>
          <w:p>
            <w:pPr>
              <w:pStyle w:val="0"/>
              <w:jc w:val="center"/>
            </w:pPr>
            <w:r>
              <w:rPr>
                <w:sz w:val="24"/>
                <w:color w:val="392c69"/>
              </w:rPr>
              <w:t xml:space="preserve">от 27.06.2018 </w:t>
            </w:r>
            <w:r>
              <w:rPr>
                <w:sz w:val="24"/>
                <w:color w:val="392c69"/>
              </w:rPr>
              <w:t xml:space="preserve">N 2626</w:t>
            </w:r>
            <w:r>
              <w:rPr>
                <w:sz w:val="24"/>
                <w:color w:val="392c69"/>
              </w:rPr>
              <w:t xml:space="preserve">, от 03.09.2019 </w:t>
            </w:r>
            <w:r>
              <w:rPr>
                <w:sz w:val="24"/>
                <w:color w:val="392c69"/>
              </w:rPr>
              <w:t xml:space="preserve">N 3853</w:t>
            </w:r>
            <w:r>
              <w:rPr>
                <w:sz w:val="24"/>
                <w:color w:val="392c69"/>
              </w:rPr>
              <w:t xml:space="preserve">, от 04.12.2019 </w:t>
            </w:r>
            <w:r>
              <w:rPr>
                <w:sz w:val="24"/>
                <w:color w:val="392c69"/>
              </w:rPr>
              <w:t xml:space="preserve">N 5512</w:t>
            </w:r>
            <w:r>
              <w:rPr>
                <w:sz w:val="24"/>
                <w:color w:val="392c69"/>
              </w:rPr>
              <w:t xml:space="preserve">,</w:t>
            </w:r>
          </w:p>
          <w:p>
            <w:pPr>
              <w:pStyle w:val="0"/>
              <w:jc w:val="center"/>
            </w:pPr>
            <w:r>
              <w:rPr>
                <w:sz w:val="24"/>
                <w:color w:val="392c69"/>
              </w:rPr>
              <w:t xml:space="preserve">от 10.06.2021 </w:t>
            </w:r>
            <w:r>
              <w:rPr>
                <w:sz w:val="24"/>
                <w:color w:val="392c69"/>
              </w:rPr>
              <w:t xml:space="preserve">N 2370</w:t>
            </w:r>
            <w:r>
              <w:rPr>
                <w:sz w:val="24"/>
                <w:color w:val="392c69"/>
              </w:rPr>
              <w:t xml:space="preserve">, от 23.01.2023 </w:t>
            </w:r>
            <w:r>
              <w:rPr>
                <w:sz w:val="24"/>
                <w:color w:val="392c69"/>
              </w:rPr>
              <w:t xml:space="preserve">N 258</w:t>
            </w:r>
            <w:r>
              <w:rPr>
                <w:sz w:val="24"/>
                <w:color w:val="392c69"/>
              </w:rPr>
              <w:t xml:space="preserve">, от 19.04.2023 </w:t>
            </w:r>
            <w:r>
              <w:rPr>
                <w:sz w:val="24"/>
                <w:color w:val="392c69"/>
              </w:rPr>
              <w:t xml:space="preserve">N 1627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Земельным </w:t>
      </w:r>
      <w:r>
        <w:rPr>
          <w:sz w:val="24"/>
        </w:rPr>
        <w:t xml:space="preserve">кодексом</w:t>
      </w:r>
      <w:r>
        <w:rPr>
          <w:sz w:val="24"/>
        </w:rPr>
        <w:t xml:space="preserve"> Российской Федерации, </w:t>
      </w:r>
      <w:r>
        <w:rPr>
          <w:sz w:val="24"/>
        </w:rPr>
        <w:t xml:space="preserve">Постановлением</w:t>
      </w:r>
      <w:r>
        <w:rPr>
          <w:sz w:val="24"/>
        </w:rPr>
        <w:t xml:space="preserve">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r>
        <w:rPr>
          <w:sz w:val="24"/>
        </w:rPr>
        <w:t xml:space="preserve">Законом</w:t>
      </w:r>
      <w:r>
        <w:rPr>
          <w:sz w:val="24"/>
        </w:rPr>
        <w:t xml:space="preserve"> Краснодарского края от 05.11.2002 N 532-КЗ "Об основах регулирования земельных отношений в Краснодарском крае", </w:t>
      </w:r>
      <w:r>
        <w:rPr>
          <w:sz w:val="24"/>
        </w:rPr>
        <w:t xml:space="preserve">постановлением</w:t>
      </w:r>
      <w:r>
        <w:rPr>
          <w:sz w:val="24"/>
        </w:rPr>
        <w:t xml:space="preserve"> главы администрации (губернатора) Краснодарского края от 21.03.2016 N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находящихся в муниципальной собственности муниципального образования город Краснодар, предоставленных в аренду без торгов, постановляю:</w:t>
      </w:r>
    </w:p>
    <w:p>
      <w:pPr>
        <w:pStyle w:val="0"/>
        <w:spacing w:before="240" w:line-rule="auto"/>
        <w:ind w:firstLine="540"/>
        <w:jc w:val="both"/>
      </w:pPr>
      <w:r>
        <w:rPr>
          <w:sz w:val="24"/>
        </w:rPr>
        <w:t xml:space="preserve">1. Утвердить </w:t>
      </w:r>
      <w:hyperlink w:history="0" w:anchor="P40" w:tooltip="ПОРЯДОК">
        <w:r>
          <w:rPr>
            <w:sz w:val="24"/>
            <w:color w:val="0000ff"/>
          </w:rPr>
          <w:t xml:space="preserve">Порядок</w:t>
        </w:r>
      </w:hyperlink>
      <w:r>
        <w:rPr>
          <w:sz w:val="24"/>
        </w:rPr>
        <w:t xml:space="preserve"> определения размера арендной платы за земельные участки, находящиеся в муниципальной собственности муниципального образования город Краснодар, предоставленные в аренду без торгов, согласно приложению.</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преамбулу</w:t>
      </w:r>
      <w:r>
        <w:rPr>
          <w:sz w:val="24"/>
        </w:rPr>
        <w:t xml:space="preserve"> и </w:t>
      </w:r>
      <w:r>
        <w:rPr>
          <w:sz w:val="24"/>
        </w:rPr>
        <w:t xml:space="preserve">пункты 1</w:t>
      </w:r>
      <w:r>
        <w:rPr>
          <w:sz w:val="24"/>
        </w:rPr>
        <w:t xml:space="preserve"> - </w:t>
      </w:r>
      <w:r>
        <w:rPr>
          <w:sz w:val="24"/>
        </w:rPr>
        <w:t xml:space="preserve">4</w:t>
      </w:r>
      <w:r>
        <w:rPr>
          <w:sz w:val="24"/>
        </w:rPr>
        <w:t xml:space="preserve">, </w:t>
      </w:r>
      <w:r>
        <w:rPr>
          <w:sz w:val="24"/>
        </w:rPr>
        <w:t xml:space="preserve">6</w:t>
      </w:r>
      <w:r>
        <w:rPr>
          <w:sz w:val="24"/>
        </w:rPr>
        <w:t xml:space="preserve"> - </w:t>
      </w:r>
      <w:r>
        <w:rPr>
          <w:sz w:val="24"/>
        </w:rPr>
        <w:t xml:space="preserve">8</w:t>
      </w:r>
      <w:r>
        <w:rPr>
          <w:sz w:val="24"/>
        </w:rPr>
        <w:t xml:space="preserve"> постановления администрации муниципального образования город Краснодар от 29.03.2011 N 2056 "О правилах определения размера арендной платы, а также порядка, условий и сроков внесения арендной платы за земли, находящиеся в муниципальной собственности муниципального образования город Краснодар";</w:t>
      </w:r>
    </w:p>
    <w:p>
      <w:pPr>
        <w:pStyle w:val="0"/>
        <w:spacing w:before="240" w:line-rule="auto"/>
        <w:ind w:firstLine="540"/>
        <w:jc w:val="both"/>
      </w:pPr>
      <w:r>
        <w:rPr>
          <w:sz w:val="24"/>
        </w:rPr>
        <w:t xml:space="preserve">постановление</w:t>
      </w:r>
      <w:r>
        <w:rPr>
          <w:sz w:val="24"/>
        </w:rPr>
        <w:t xml:space="preserve"> администрации муниципального образования город Краснодар от 22.03.2012 N 2328 "О внесении изменений в постановление администрации муниципального образования город Краснодар от 29.03.2011 N 2056 "О правилах определения размера арендной платы, а также порядка, условий и сроков внесения арендной платы за земли, находящиеся в муниципальной собственности муниципального образования город Краснодар";</w:t>
      </w:r>
    </w:p>
    <w:p>
      <w:pPr>
        <w:pStyle w:val="0"/>
        <w:spacing w:before="240" w:line-rule="auto"/>
        <w:ind w:firstLine="540"/>
        <w:jc w:val="both"/>
      </w:pPr>
      <w:r>
        <w:rPr>
          <w:sz w:val="24"/>
        </w:rPr>
        <w:t xml:space="preserve">постановление</w:t>
      </w:r>
      <w:r>
        <w:rPr>
          <w:sz w:val="24"/>
        </w:rPr>
        <w:t xml:space="preserve"> администрации муниципального образования город Краснодар от 13.03.2014 N 1379 "О внесении изменения в постановление администрации муниципального образования город Краснодар от 29.03.2011 N 2056 "О правилах определения размера арендной платы, а также порядка, условий и сроков внесения арендной платы за земли, находящиеся в муниципальной собственности муниципального образования город Краснодар".</w:t>
      </w:r>
    </w:p>
    <w:p>
      <w:pPr>
        <w:pStyle w:val="0"/>
        <w:spacing w:before="240" w:line-rule="auto"/>
        <w:ind w:firstLine="540"/>
        <w:jc w:val="both"/>
      </w:pPr>
      <w:r>
        <w:rPr>
          <w:sz w:val="24"/>
        </w:rPr>
        <w:t xml:space="preserve">3. Информационно-аналитическому управлению администрации муниципального образования город Краснодар (Тычинкин) опубликовать официально настоящее постановление в установленном порядке.</w:t>
      </w:r>
    </w:p>
    <w:p>
      <w:pPr>
        <w:pStyle w:val="0"/>
        <w:spacing w:before="240" w:line-rule="auto"/>
        <w:ind w:firstLine="540"/>
        <w:jc w:val="both"/>
      </w:pPr>
      <w:r>
        <w:rPr>
          <w:sz w:val="24"/>
        </w:rPr>
        <w:t xml:space="preserve">4.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5. Контроль за выполнением настоящего постановления возложить на заместителя главы муниципального образования город Краснодар И.К. Павлова.</w:t>
      </w:r>
    </w:p>
    <w:p>
      <w:pPr>
        <w:pStyle w:val="0"/>
        <w:jc w:val="both"/>
      </w:pPr>
      <w:r>
        <w:rPr>
          <w:sz w:val="24"/>
        </w:rPr>
        <w:t xml:space="preserve">(п. 5 в ред. </w:t>
      </w:r>
      <w:r>
        <w:rPr>
          <w:sz w:val="24"/>
        </w:rPr>
        <w:t xml:space="preserve">Постановления</w:t>
      </w:r>
      <w:r>
        <w:rPr>
          <w:sz w:val="24"/>
        </w:rPr>
        <w:t xml:space="preserve"> администрации МО город Краснодар от 23.01.2023 N 258)</w:t>
      </w:r>
    </w:p>
    <w:p>
      <w:pPr>
        <w:pStyle w:val="0"/>
        <w:jc w:val="both"/>
      </w:pPr>
      <w:r>
        <w:rPr>
          <w:sz w:val="24"/>
        </w:rPr>
      </w:r>
    </w:p>
    <w:p>
      <w:pPr>
        <w:pStyle w:val="0"/>
        <w:jc w:val="right"/>
      </w:pPr>
      <w:r>
        <w:rPr>
          <w:sz w:val="24"/>
        </w:rPr>
        <w:t xml:space="preserve">Глава муниципального</w:t>
      </w:r>
    </w:p>
    <w:p>
      <w:pPr>
        <w:pStyle w:val="0"/>
        <w:jc w:val="right"/>
      </w:pPr>
      <w:r>
        <w:rPr>
          <w:sz w:val="24"/>
        </w:rPr>
        <w:t xml:space="preserve">образования город Краснодар</w:t>
      </w:r>
    </w:p>
    <w:p>
      <w:pPr>
        <w:pStyle w:val="0"/>
        <w:jc w:val="right"/>
      </w:pPr>
      <w:r>
        <w:rPr>
          <w:sz w:val="24"/>
        </w:rPr>
        <w:t xml:space="preserve">В.Л.ЕВЛАНОВ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администрации</w:t>
      </w:r>
    </w:p>
    <w:p>
      <w:pPr>
        <w:pStyle w:val="0"/>
        <w:jc w:val="right"/>
      </w:pPr>
      <w:r>
        <w:rPr>
          <w:sz w:val="24"/>
        </w:rPr>
        <w:t xml:space="preserve">МО город Краснодар</w:t>
      </w:r>
    </w:p>
    <w:p>
      <w:pPr>
        <w:pStyle w:val="0"/>
        <w:jc w:val="right"/>
      </w:pPr>
      <w:r>
        <w:rPr>
          <w:sz w:val="24"/>
        </w:rPr>
        <w:t xml:space="preserve">от 30 мая 2016 г. N 2183</w:t>
      </w:r>
    </w:p>
    <w:p>
      <w:pPr>
        <w:pStyle w:val="0"/>
        <w:jc w:val="both"/>
      </w:pPr>
      <w:r>
        <w:rPr>
          <w:sz w:val="24"/>
        </w:rPr>
      </w:r>
    </w:p>
    <w:bookmarkStart w:id="40" w:name="P40"/>
    <w:bookmarkEnd w:id="40"/>
    <w:p>
      <w:pPr>
        <w:pStyle w:val="2"/>
        <w:jc w:val="center"/>
      </w:pPr>
      <w:r>
        <w:rPr>
          <w:sz w:val="24"/>
        </w:rPr>
        <w:t xml:space="preserve">ПОРЯДОК</w:t>
      </w:r>
    </w:p>
    <w:p>
      <w:pPr>
        <w:pStyle w:val="2"/>
        <w:jc w:val="center"/>
      </w:pPr>
      <w:r>
        <w:rPr>
          <w:sz w:val="24"/>
        </w:rPr>
        <w:t xml:space="preserve">ОПРЕДЕЛЕНИЯ РАЗМЕРА АРЕНДНОЙ ПЛАТЫ ЗА ЗЕМЕЛЬНЫЕ УЧАСТКИ,</w:t>
      </w:r>
    </w:p>
    <w:p>
      <w:pPr>
        <w:pStyle w:val="2"/>
        <w:jc w:val="center"/>
      </w:pPr>
      <w:r>
        <w:rPr>
          <w:sz w:val="24"/>
        </w:rPr>
        <w:t xml:space="preserve">НАХОДЯЩИЕСЯ В МУНИЦИПАЛЬНОЙ СОБСТВЕННОСТИ МУНИЦИПАЛЬНОГО</w:t>
      </w:r>
    </w:p>
    <w:p>
      <w:pPr>
        <w:pStyle w:val="2"/>
        <w:jc w:val="center"/>
      </w:pPr>
      <w:r>
        <w:rPr>
          <w:sz w:val="24"/>
        </w:rPr>
        <w:t xml:space="preserve">ОБРАЗОВАНИЯ ГОРОД КРАСНОДАР, ПРЕДОСТАВЛЕННЫЕ В АРЕНДУ</w:t>
      </w:r>
    </w:p>
    <w:p>
      <w:pPr>
        <w:pStyle w:val="2"/>
        <w:jc w:val="center"/>
      </w:pPr>
      <w:r>
        <w:rPr>
          <w:sz w:val="24"/>
        </w:rPr>
        <w:t xml:space="preserve">БЕЗ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МО город Краснодар от 14.12.2017 </w:t>
            </w:r>
            <w:r>
              <w:rPr>
                <w:sz w:val="24"/>
                <w:color w:val="392c69"/>
              </w:rPr>
              <w:t xml:space="preserve">N 5906</w:t>
            </w:r>
            <w:r>
              <w:rPr>
                <w:sz w:val="24"/>
                <w:color w:val="392c69"/>
              </w:rPr>
              <w:t xml:space="preserve">,</w:t>
            </w:r>
          </w:p>
          <w:p>
            <w:pPr>
              <w:pStyle w:val="0"/>
              <w:jc w:val="center"/>
            </w:pPr>
            <w:r>
              <w:rPr>
                <w:sz w:val="24"/>
                <w:color w:val="392c69"/>
              </w:rPr>
              <w:t xml:space="preserve">от 27.06.2018 </w:t>
            </w:r>
            <w:r>
              <w:rPr>
                <w:sz w:val="24"/>
                <w:color w:val="392c69"/>
              </w:rPr>
              <w:t xml:space="preserve">N 2626</w:t>
            </w:r>
            <w:r>
              <w:rPr>
                <w:sz w:val="24"/>
                <w:color w:val="392c69"/>
              </w:rPr>
              <w:t xml:space="preserve">, от 03.09.2019 </w:t>
            </w:r>
            <w:r>
              <w:rPr>
                <w:sz w:val="24"/>
                <w:color w:val="392c69"/>
              </w:rPr>
              <w:t xml:space="preserve">N 3853</w:t>
            </w:r>
            <w:r>
              <w:rPr>
                <w:sz w:val="24"/>
                <w:color w:val="392c69"/>
              </w:rPr>
              <w:t xml:space="preserve">, от 04.12.2019 </w:t>
            </w:r>
            <w:r>
              <w:rPr>
                <w:sz w:val="24"/>
                <w:color w:val="392c69"/>
              </w:rPr>
              <w:t xml:space="preserve">N 5512</w:t>
            </w:r>
            <w:r>
              <w:rPr>
                <w:sz w:val="24"/>
                <w:color w:val="392c69"/>
              </w:rPr>
              <w:t xml:space="preserve">,</w:t>
            </w:r>
          </w:p>
          <w:p>
            <w:pPr>
              <w:pStyle w:val="0"/>
              <w:jc w:val="center"/>
            </w:pPr>
            <w:r>
              <w:rPr>
                <w:sz w:val="24"/>
                <w:color w:val="392c69"/>
              </w:rPr>
              <w:t xml:space="preserve">от 10.06.2021 </w:t>
            </w:r>
            <w:r>
              <w:rPr>
                <w:sz w:val="24"/>
                <w:color w:val="392c69"/>
              </w:rPr>
              <w:t xml:space="preserve">N 2370</w:t>
            </w:r>
            <w:r>
              <w:rPr>
                <w:sz w:val="24"/>
                <w:color w:val="392c69"/>
              </w:rPr>
              <w:t xml:space="preserve">, от 23.01.2023 </w:t>
            </w:r>
            <w:r>
              <w:rPr>
                <w:sz w:val="24"/>
                <w:color w:val="392c69"/>
              </w:rPr>
              <w:t xml:space="preserve">N 258</w:t>
            </w:r>
            <w:r>
              <w:rPr>
                <w:sz w:val="24"/>
                <w:color w:val="392c69"/>
              </w:rPr>
              <w:t xml:space="preserve">, от 19.04.2023 </w:t>
            </w:r>
            <w:r>
              <w:rPr>
                <w:sz w:val="24"/>
                <w:color w:val="392c69"/>
              </w:rPr>
              <w:t xml:space="preserve">N 1627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Порядок определения размера арендной платы за земельные участки, находящиеся в муниципальной собственности муниципального образования город Краснодар, предоставленные в аренду без торгов (далее - Порядок), разработан в соответствии с Земельным </w:t>
      </w:r>
      <w:r>
        <w:rPr>
          <w:sz w:val="24"/>
        </w:rPr>
        <w:t xml:space="preserve">кодексом</w:t>
      </w:r>
      <w:r>
        <w:rPr>
          <w:sz w:val="24"/>
        </w:rPr>
        <w:t xml:space="preserve"> Российской Федерации и </w:t>
      </w:r>
      <w:r>
        <w:rPr>
          <w:sz w:val="24"/>
        </w:rPr>
        <w:t xml:space="preserve">постановлением</w:t>
      </w:r>
      <w:r>
        <w:rPr>
          <w:sz w:val="24"/>
        </w:rPr>
        <w:t xml:space="preserve">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r>
        <w:rPr>
          <w:sz w:val="24"/>
        </w:rPr>
        <w:t xml:space="preserve">постановлением</w:t>
      </w:r>
      <w:r>
        <w:rPr>
          <w:sz w:val="24"/>
        </w:rPr>
        <w:t xml:space="preserve"> главы администрации (губернатора) Краснодарского края от 21.03.2016 N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устанавливает правила определения размера арендной платы за земельные участки, находящиеся в муниципальной собственности муниципального образования город Краснодар, предоставленные в аренду без торгов (далее - земельные участки).</w:t>
      </w:r>
    </w:p>
    <w:p>
      <w:pPr>
        <w:pStyle w:val="0"/>
        <w:jc w:val="both"/>
      </w:pPr>
      <w:r>
        <w:rPr>
          <w:sz w:val="24"/>
        </w:rPr>
        <w:t xml:space="preserve">(в ред. </w:t>
      </w:r>
      <w:r>
        <w:rPr>
          <w:sz w:val="24"/>
        </w:rPr>
        <w:t xml:space="preserve">Постановления</w:t>
      </w:r>
      <w:r>
        <w:rPr>
          <w:sz w:val="24"/>
        </w:rPr>
        <w:t xml:space="preserve"> администрации МО город Краснодар от 04.12.2019 N 5512)</w:t>
      </w:r>
    </w:p>
    <w:p>
      <w:pPr>
        <w:pStyle w:val="0"/>
        <w:spacing w:before="240" w:line-rule="auto"/>
        <w:ind w:firstLine="540"/>
        <w:jc w:val="both"/>
      </w:pPr>
      <w:r>
        <w:rPr>
          <w:sz w:val="24"/>
        </w:rPr>
        <w:t xml:space="preserve">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pPr>
        <w:pStyle w:val="0"/>
        <w:spacing w:before="240" w:line-rule="auto"/>
        <w:ind w:firstLine="540"/>
        <w:jc w:val="both"/>
      </w:pPr>
      <w:r>
        <w:rPr>
          <w:sz w:val="24"/>
        </w:rPr>
        <w:t xml:space="preserve">2. Размер годовой арендной платы (далее - арендная плата) при аренде земельных участков определяется одним из следующих способов:</w:t>
      </w:r>
    </w:p>
    <w:p>
      <w:pPr>
        <w:pStyle w:val="0"/>
        <w:spacing w:before="240" w:line-rule="auto"/>
        <w:ind w:firstLine="540"/>
        <w:jc w:val="both"/>
      </w:pPr>
      <w:r>
        <w:rPr>
          <w:sz w:val="24"/>
        </w:rPr>
        <w:t xml:space="preserve">на основании кадастровой стоимости земельных участков;</w:t>
      </w:r>
    </w:p>
    <w:p>
      <w:pPr>
        <w:pStyle w:val="0"/>
        <w:spacing w:before="240" w:line-rule="auto"/>
        <w:ind w:firstLine="540"/>
        <w:jc w:val="both"/>
      </w:pPr>
      <w:r>
        <w:rPr>
          <w:sz w:val="24"/>
        </w:rPr>
        <w:t xml:space="preserve">на основании рыночной стоимости, определяемой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в соответствии со ставками арендной платы либо методическими указаниями по ее расчету, утвержденными для земельных участков, находящихся в федеральной собственности.</w:t>
      </w:r>
    </w:p>
    <w:bookmarkStart w:id="57" w:name="P57"/>
    <w:bookmarkEnd w:id="57"/>
    <w:p>
      <w:pPr>
        <w:pStyle w:val="0"/>
        <w:spacing w:before="240" w:line-rule="auto"/>
        <w:ind w:firstLine="540"/>
        <w:jc w:val="both"/>
      </w:pPr>
      <w:r>
        <w:rPr>
          <w:sz w:val="24"/>
        </w:rPr>
        <w:t xml:space="preserve">2.1. 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w:t>
      </w:r>
    </w:p>
    <w:p>
      <w:pPr>
        <w:pStyle w:val="0"/>
        <w:jc w:val="both"/>
      </w:pPr>
      <w:r>
        <w:rPr>
          <w:sz w:val="24"/>
        </w:rPr>
      </w:r>
    </w:p>
    <w:p>
      <w:pPr>
        <w:pStyle w:val="0"/>
        <w:jc w:val="center"/>
      </w:pPr>
      <w:r>
        <w:rPr>
          <w:sz w:val="24"/>
        </w:rPr>
        <w:t xml:space="preserve">АП = К(Р) С x Саn x КИ, где:</w:t>
      </w:r>
    </w:p>
    <w:p>
      <w:pPr>
        <w:pStyle w:val="0"/>
        <w:jc w:val="both"/>
      </w:pPr>
      <w:r>
        <w:rPr>
          <w:sz w:val="24"/>
        </w:rPr>
      </w:r>
    </w:p>
    <w:p>
      <w:pPr>
        <w:pStyle w:val="0"/>
        <w:ind w:firstLine="540"/>
        <w:jc w:val="both"/>
      </w:pPr>
      <w:r>
        <w:rPr>
          <w:sz w:val="24"/>
        </w:rPr>
        <w:t xml:space="preserve">АП - размер арендной платы, руб.;</w:t>
      </w:r>
    </w:p>
    <w:p>
      <w:pPr>
        <w:pStyle w:val="0"/>
        <w:spacing w:before="240" w:line-rule="auto"/>
        <w:ind w:firstLine="540"/>
        <w:jc w:val="both"/>
      </w:pPr>
      <w:r>
        <w:rPr>
          <w:sz w:val="24"/>
        </w:rPr>
        <w:t xml:space="preserve">К(Р) С - кадастровая или рыночная стоимость земельного участка, руб.;</w:t>
      </w:r>
    </w:p>
    <w:p>
      <w:pPr>
        <w:pStyle w:val="0"/>
        <w:spacing w:before="240" w:line-rule="auto"/>
        <w:ind w:firstLine="540"/>
        <w:jc w:val="both"/>
      </w:pPr>
      <w:r>
        <w:rPr>
          <w:sz w:val="24"/>
        </w:rPr>
        <w:t xml:space="preserve">Саn - соответствующая ставка арендной платы согласно Порядку определения размера арендной платы за земельные участки, находящиеся в муниципальной собственности муниципального образования город Краснодар, предоставленные в аренду без торгов (далее - Порядок), %;</w:t>
      </w:r>
    </w:p>
    <w:p>
      <w:pPr>
        <w:pStyle w:val="0"/>
        <w:spacing w:before="240" w:line-rule="auto"/>
        <w:ind w:firstLine="540"/>
        <w:jc w:val="both"/>
      </w:pPr>
      <w:r>
        <w:rPr>
          <w:sz w:val="24"/>
        </w:rPr>
        <w:t xml:space="preserve">КИ - коэффициент инфляции.</w:t>
      </w:r>
    </w:p>
    <w:p>
      <w:pPr>
        <w:pStyle w:val="0"/>
        <w:spacing w:before="240" w:line-rule="auto"/>
        <w:ind w:firstLine="540"/>
        <w:jc w:val="both"/>
      </w:pPr>
      <w:r>
        <w:rPr>
          <w:sz w:val="24"/>
        </w:rPr>
        <w:t xml:space="preserve">Коэффициент инфляции (КИ) определяется как произведение (П) ежегодных коэффициентов инфляции по формуле:</w:t>
      </w:r>
    </w:p>
    <w:p>
      <w:pPr>
        <w:pStyle w:val="0"/>
        <w:jc w:val="both"/>
      </w:pPr>
      <w:r>
        <w:rPr>
          <w:sz w:val="24"/>
        </w:rPr>
      </w:r>
    </w:p>
    <w:p>
      <w:pPr>
        <w:pStyle w:val="0"/>
        <w:jc w:val="center"/>
      </w:pPr>
      <w:r>
        <w:rPr>
          <w:position w:val="-28"/>
        </w:rPr>
        <w:drawing>
          <wp:inline distT="0" distB="0" distL="0" distR="0">
            <wp:extent cx="16802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6802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УИ - уровень инфляции, установленный в федеральном законе о федеральном бюджете по состоянию на 1 января соответствующего финансового года.</w:t>
      </w:r>
    </w:p>
    <w:p>
      <w:pPr>
        <w:pStyle w:val="0"/>
        <w:spacing w:before="240" w:line-rule="auto"/>
        <w:ind w:firstLine="540"/>
        <w:jc w:val="both"/>
      </w:pPr>
      <w:r>
        <w:rPr>
          <w:sz w:val="24"/>
        </w:rPr>
        <w:t xml:space="preserve">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p>
    <w:p>
      <w:pPr>
        <w:pStyle w:val="0"/>
        <w:spacing w:before="240" w:line-rule="auto"/>
        <w:ind w:firstLine="540"/>
        <w:jc w:val="both"/>
      </w:pPr>
      <w:r>
        <w:rPr>
          <w:sz w:val="24"/>
        </w:rPr>
        <w:t xml:space="preserve">При исчислении коэффициента инфляции полученное число математически округляется до шести знаков после запятой.</w:t>
      </w:r>
    </w:p>
    <w:p>
      <w:pPr>
        <w:pStyle w:val="0"/>
        <w:jc w:val="both"/>
      </w:pPr>
      <w:r>
        <w:rPr>
          <w:sz w:val="24"/>
        </w:rPr>
        <w:t xml:space="preserve">(пп. 2.1 введен </w:t>
      </w:r>
      <w:r>
        <w:rPr>
          <w:sz w:val="24"/>
        </w:rPr>
        <w:t xml:space="preserve">Постановлением</w:t>
      </w:r>
      <w:r>
        <w:rPr>
          <w:sz w:val="24"/>
        </w:rPr>
        <w:t xml:space="preserve"> администрации МО город Краснодар от 27.06.2018 N 2626)</w:t>
      </w:r>
    </w:p>
    <w:p>
      <w:pPr>
        <w:pStyle w:val="0"/>
        <w:spacing w:before="240" w:line-rule="auto"/>
        <w:ind w:firstLine="540"/>
        <w:jc w:val="both"/>
      </w:pPr>
      <w:r>
        <w:rPr>
          <w:sz w:val="24"/>
        </w:rPr>
        <w:t xml:space="preserve">3. 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w:t>
      </w:r>
      <w:hyperlink w:history="0" w:anchor="P74" w:tooltip="3.1. Арендная плата рассчитывается в размере 0,01 процента от кадастровой стоимости в отношении следующих земельных участков:">
        <w:r>
          <w:rPr>
            <w:sz w:val="24"/>
            <w:color w:val="0000ff"/>
          </w:rPr>
          <w:t xml:space="preserve">подпунктах 3.1</w:t>
        </w:r>
      </w:hyperlink>
      <w:r>
        <w:rPr>
          <w:sz w:val="24"/>
        </w:rPr>
        <w:t xml:space="preserve"> - </w:t>
      </w:r>
      <w:hyperlink w:history="0" w:anchor="P120" w:tooltip="3.7.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10.2001 N 137-ФЗ &quot;О введении в действие Земельного кодекса Российской Федерации&quot;, в случае невведения в эксплуатацию объекто...">
        <w:r>
          <w:rPr>
            <w:sz w:val="24"/>
            <w:color w:val="0000ff"/>
          </w:rPr>
          <w:t xml:space="preserve">3.7</w:t>
        </w:r>
      </w:hyperlink>
      <w:r>
        <w:rPr>
          <w:sz w:val="24"/>
        </w:rPr>
        <w:t xml:space="preserve"> настоящего пункта.</w:t>
      </w:r>
    </w:p>
    <w:bookmarkStart w:id="74" w:name="P74"/>
    <w:bookmarkEnd w:id="74"/>
    <w:p>
      <w:pPr>
        <w:pStyle w:val="0"/>
        <w:spacing w:before="240" w:line-rule="auto"/>
        <w:ind w:firstLine="540"/>
        <w:jc w:val="both"/>
      </w:pPr>
      <w:r>
        <w:rPr>
          <w:sz w:val="24"/>
        </w:rPr>
        <w:t xml:space="preserve">3.1. Арендная плата рассчитывается в размере 0,01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3.1.1. 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pPr>
        <w:pStyle w:val="0"/>
        <w:spacing w:before="240" w:line-rule="auto"/>
        <w:ind w:firstLine="540"/>
        <w:jc w:val="both"/>
      </w:pPr>
      <w:r>
        <w:rPr>
          <w:sz w:val="24"/>
        </w:rPr>
        <w:t xml:space="preserve">3.1.2.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pPr>
        <w:pStyle w:val="0"/>
        <w:spacing w:before="240" w:line-rule="auto"/>
        <w:ind w:firstLine="540"/>
        <w:jc w:val="both"/>
      </w:pPr>
      <w:r>
        <w:rPr>
          <w:sz w:val="24"/>
        </w:rPr>
        <w:t xml:space="preserve">3.1.3.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pPr>
        <w:pStyle w:val="0"/>
        <w:spacing w:before="240" w:line-rule="auto"/>
        <w:ind w:firstLine="540"/>
        <w:jc w:val="both"/>
      </w:pPr>
      <w:r>
        <w:rPr>
          <w:sz w:val="24"/>
        </w:rPr>
        <w:t xml:space="preserve">3.1.4. Земельного участка, изъятого из оборота, если земельный участок в случаях, установленных федеральными законами, законами Краснодарского края, может быть передан в аренду.</w:t>
      </w:r>
    </w:p>
    <w:p>
      <w:pPr>
        <w:pStyle w:val="0"/>
        <w:spacing w:before="240" w:line-rule="auto"/>
        <w:ind w:firstLine="540"/>
        <w:jc w:val="both"/>
      </w:pPr>
      <w:r>
        <w:rPr>
          <w:sz w:val="24"/>
        </w:rPr>
        <w:t xml:space="preserve">3.1.5.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pPr>
        <w:pStyle w:val="0"/>
        <w:spacing w:before="240" w:line-rule="auto"/>
        <w:ind w:firstLine="540"/>
        <w:jc w:val="both"/>
      </w:pPr>
      <w:r>
        <w:rPr>
          <w:sz w:val="24"/>
        </w:rPr>
        <w:t xml:space="preserve">3.1.6.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bookmarkStart w:id="81" w:name="P81"/>
    <w:bookmarkEnd w:id="81"/>
    <w:p>
      <w:pPr>
        <w:pStyle w:val="0"/>
        <w:spacing w:before="240" w:line-rule="auto"/>
        <w:ind w:firstLine="540"/>
        <w:jc w:val="both"/>
      </w:pPr>
      <w:r>
        <w:rPr>
          <w:sz w:val="24"/>
        </w:rPr>
        <w:t xml:space="preserve">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w:t>
      </w:r>
    </w:p>
    <w:p>
      <w:pPr>
        <w:pStyle w:val="0"/>
        <w:spacing w:before="240" w:line-rule="auto"/>
        <w:ind w:firstLine="540"/>
        <w:jc w:val="both"/>
      </w:pPr>
      <w:r>
        <w:rPr>
          <w:sz w:val="24"/>
        </w:rPr>
        <w:t xml:space="preserve">3.2. Арендная плата рассчитывается в размере 0,1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3.2.1. Земельного участка из земель сельскохозяйственного назначения, занятого мелиоративными защитными лесными насаждениями.</w:t>
      </w:r>
    </w:p>
    <w:p>
      <w:pPr>
        <w:pStyle w:val="0"/>
        <w:jc w:val="both"/>
      </w:pPr>
      <w:r>
        <w:rPr>
          <w:sz w:val="24"/>
        </w:rPr>
        <w:t xml:space="preserve">(в ред. </w:t>
      </w:r>
      <w:r>
        <w:rPr>
          <w:sz w:val="24"/>
        </w:rPr>
        <w:t xml:space="preserve">Постановления</w:t>
      </w:r>
      <w:r>
        <w:rPr>
          <w:sz w:val="24"/>
        </w:rPr>
        <w:t xml:space="preserve"> администрации МО город Краснодар от 10.06.2021 N 2370)</w:t>
      </w:r>
    </w:p>
    <w:bookmarkStart w:id="85" w:name="P85"/>
    <w:bookmarkEnd w:id="85"/>
    <w:p>
      <w:pPr>
        <w:pStyle w:val="0"/>
        <w:spacing w:before="240" w:line-rule="auto"/>
        <w:ind w:firstLine="540"/>
        <w:jc w:val="both"/>
      </w:pPr>
      <w:r>
        <w:rPr>
          <w:sz w:val="24"/>
        </w:rPr>
        <w:t xml:space="preserve">3.2.2. Земельного участка, предоставленного для реализации масштабного инвестиционного проекта, соответствующего одному из критериев, установленных </w:t>
      </w:r>
      <w:r>
        <w:rPr>
          <w:sz w:val="24"/>
        </w:rPr>
        <w:t xml:space="preserve">пунктами "а"</w:t>
      </w:r>
      <w:r>
        <w:rPr>
          <w:sz w:val="24"/>
        </w:rPr>
        <w:t xml:space="preserve"> и </w:t>
      </w:r>
      <w:r>
        <w:rPr>
          <w:sz w:val="24"/>
        </w:rPr>
        <w:t xml:space="preserve">"е" статьи 1</w:t>
      </w:r>
      <w:r>
        <w:rPr>
          <w:sz w:val="24"/>
        </w:rPr>
        <w:t xml:space="preserve"> Закона Краснодарского края от 04.03.2015 N 3123-КЗ "О предоставлении юридическим лицам земельных участков,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 в аренду без проведения торгов для размещения (реализации) масштабных инвестиционных проектов, объектов социально-культурного и коммунально-бытового назначения", в течение десяти лет с даты заключения договора аренды.</w:t>
      </w:r>
    </w:p>
    <w:p>
      <w:pPr>
        <w:pStyle w:val="0"/>
        <w:jc w:val="both"/>
      </w:pPr>
      <w:r>
        <w:rPr>
          <w:sz w:val="24"/>
        </w:rPr>
        <w:t xml:space="preserve">(в ред. Постановлений администрации МО город Краснодар от 04.12.2019 </w:t>
      </w:r>
      <w:r>
        <w:rPr>
          <w:sz w:val="24"/>
        </w:rPr>
        <w:t xml:space="preserve">N 5512</w:t>
      </w:r>
      <w:r>
        <w:rPr>
          <w:sz w:val="24"/>
        </w:rPr>
        <w:t xml:space="preserve">, от 10.06.2021 </w:t>
      </w:r>
      <w:r>
        <w:rPr>
          <w:sz w:val="24"/>
        </w:rPr>
        <w:t xml:space="preserve">N 2370</w:t>
      </w:r>
      <w:r>
        <w:rPr>
          <w:sz w:val="24"/>
        </w:rPr>
        <w:t xml:space="preserve">)</w:t>
      </w:r>
    </w:p>
    <w:bookmarkStart w:id="87" w:name="P87"/>
    <w:bookmarkEnd w:id="87"/>
    <w:p>
      <w:pPr>
        <w:pStyle w:val="0"/>
        <w:spacing w:before="240" w:line-rule="auto"/>
        <w:ind w:firstLine="540"/>
        <w:jc w:val="both"/>
      </w:pPr>
      <w:r>
        <w:rPr>
          <w:sz w:val="24"/>
        </w:rPr>
        <w:t xml:space="preserve">3.2.3. Земельного участка, предоставленного для размещения объектов коммунально-бытового назначения, соответствующего критериям, установленным </w:t>
      </w:r>
      <w:r>
        <w:rPr>
          <w:sz w:val="24"/>
        </w:rPr>
        <w:t xml:space="preserve">статьей 3</w:t>
      </w:r>
      <w:r>
        <w:rPr>
          <w:sz w:val="24"/>
        </w:rPr>
        <w:t xml:space="preserve"> Закона Краснодарского края от 04.03.2015 N 3123-КЗ "О предоставлении юридическим лицам земельных участков,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 в аренду без проведения торгов для размещения (реализации) масштабных инвестиционных проектов, объектов социально-культурного и коммунально-бытового назначения", в течение десяти лет с даты заключения договора аренды.</w:t>
      </w:r>
    </w:p>
    <w:p>
      <w:pPr>
        <w:pStyle w:val="0"/>
        <w:jc w:val="both"/>
      </w:pPr>
      <w:r>
        <w:rPr>
          <w:sz w:val="24"/>
        </w:rPr>
        <w:t xml:space="preserve">(пп. 3.2.3 введен </w:t>
      </w:r>
      <w:r>
        <w:rPr>
          <w:sz w:val="24"/>
        </w:rPr>
        <w:t xml:space="preserve">Постановлением</w:t>
      </w:r>
      <w:r>
        <w:rPr>
          <w:sz w:val="24"/>
        </w:rPr>
        <w:t xml:space="preserve"> администрации МО город Краснодар от 10.06.2021 N 2370)</w:t>
      </w:r>
    </w:p>
    <w:bookmarkStart w:id="89" w:name="P89"/>
    <w:bookmarkEnd w:id="89"/>
    <w:p>
      <w:pPr>
        <w:pStyle w:val="0"/>
        <w:spacing w:before="240" w:line-rule="auto"/>
        <w:ind w:firstLine="540"/>
        <w:jc w:val="both"/>
      </w:pPr>
      <w:r>
        <w:rPr>
          <w:sz w:val="24"/>
        </w:rPr>
        <w:t xml:space="preserve">3.2.4. Земельного участка, предоставленного для размещения объектов образования путем заключения концессионного соглашения в соответствии с Федеральным </w:t>
      </w:r>
      <w:r>
        <w:rPr>
          <w:sz w:val="24"/>
        </w:rPr>
        <w:t xml:space="preserve">законом</w:t>
      </w:r>
      <w:r>
        <w:rPr>
          <w:sz w:val="24"/>
        </w:rPr>
        <w:t xml:space="preserve"> от 21.07.2005 N 115-ФЗ "О концессионных соглашениях".</w:t>
      </w:r>
    </w:p>
    <w:p>
      <w:pPr>
        <w:pStyle w:val="0"/>
        <w:jc w:val="both"/>
      </w:pPr>
      <w:r>
        <w:rPr>
          <w:sz w:val="24"/>
        </w:rPr>
        <w:t xml:space="preserve">(пп. 3.2.4 введен </w:t>
      </w:r>
      <w:r>
        <w:rPr>
          <w:sz w:val="24"/>
        </w:rPr>
        <w:t xml:space="preserve">Постановлением</w:t>
      </w:r>
      <w:r>
        <w:rPr>
          <w:sz w:val="24"/>
        </w:rPr>
        <w:t xml:space="preserve"> администрации МО город Краснодар от 10.06.2021 N 2370)</w:t>
      </w:r>
    </w:p>
    <w:bookmarkStart w:id="91" w:name="P91"/>
    <w:bookmarkEnd w:id="91"/>
    <w:p>
      <w:pPr>
        <w:pStyle w:val="0"/>
        <w:spacing w:before="240" w:line-rule="auto"/>
        <w:ind w:firstLine="540"/>
        <w:jc w:val="both"/>
      </w:pPr>
      <w:r>
        <w:rPr>
          <w:sz w:val="24"/>
        </w:rPr>
        <w:t xml:space="preserve">3.3. Арендная плата рассчитывается в размере 0,3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3.3.1.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w:t>
      </w:r>
      <w:hyperlink w:history="0" w:anchor="P81" w:tooltip="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
        <w:r>
          <w:rPr>
            <w:sz w:val="24"/>
            <w:color w:val="0000ff"/>
          </w:rPr>
          <w:t xml:space="preserve">подпунктом 3.1.7 пункта 3</w:t>
        </w:r>
      </w:hyperlink>
      <w:r>
        <w:rPr>
          <w:sz w:val="24"/>
        </w:rPr>
        <w:t xml:space="preserve"> и </w:t>
      </w:r>
      <w:hyperlink w:history="0" w:anchor="P135" w:tooltip="6.2. Арендная плата рассчитывается в размере земельного налога в случае заключения договора аренды земельного участка со следующими лицами:">
        <w:r>
          <w:rPr>
            <w:sz w:val="24"/>
            <w:color w:val="0000ff"/>
          </w:rPr>
          <w:t xml:space="preserve">подпунктом 6.2 пункта 6</w:t>
        </w:r>
      </w:hyperlink>
      <w:r>
        <w:rPr>
          <w:sz w:val="24"/>
        </w:rPr>
        <w:t xml:space="preserve"> Порядка.</w:t>
      </w:r>
    </w:p>
    <w:bookmarkStart w:id="93" w:name="P93"/>
    <w:bookmarkEnd w:id="93"/>
    <w:p>
      <w:pPr>
        <w:pStyle w:val="0"/>
        <w:spacing w:before="240" w:line-rule="auto"/>
        <w:ind w:firstLine="540"/>
        <w:jc w:val="both"/>
      </w:pPr>
      <w:r>
        <w:rPr>
          <w:sz w:val="24"/>
        </w:rPr>
        <w:t xml:space="preserve">3.3.2. Земельного участка, занятого объектами инженерной инфраструктуры жилищно-коммунального комплекса, за исключением случаев, предусмотренных </w:t>
      </w:r>
      <w:hyperlink w:history="0" w:anchor="P136" w:tooltip="6.2.1. С лицом, которое в соответствии с Земельным кодексом Российской Федерации, а также с Федеральным законом от 25.10.2001 N 137-ФЗ &quot;О введении в действие Земельного кодекса Российской Федерации&quot; имеет право на предоставление в собственность бесплатно земельного участка, находящегося в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
        <w:r>
          <w:rPr>
            <w:sz w:val="24"/>
            <w:color w:val="0000ff"/>
          </w:rPr>
          <w:t xml:space="preserve">подпунктами 6.2.1</w:t>
        </w:r>
      </w:hyperlink>
      <w:r>
        <w:rPr>
          <w:sz w:val="24"/>
        </w:rPr>
        <w:t xml:space="preserve"> - </w:t>
      </w:r>
      <w:hyperlink w:history="0" w:anchor="P138" w:tooltip="6.2.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
        <w:r>
          <w:rPr>
            <w:sz w:val="24"/>
            <w:color w:val="0000ff"/>
          </w:rPr>
          <w:t xml:space="preserve">6.2.3</w:t>
        </w:r>
      </w:hyperlink>
      <w:r>
        <w:rPr>
          <w:sz w:val="24"/>
        </w:rPr>
        <w:t xml:space="preserve">, </w:t>
      </w:r>
      <w:hyperlink w:history="0" w:anchor="P140" w:tooltip="6.2.5.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
        <w:r>
          <w:rPr>
            <w:sz w:val="24"/>
            <w:color w:val="0000ff"/>
          </w:rPr>
          <w:t xml:space="preserve">6.2.5</w:t>
        </w:r>
      </w:hyperlink>
      <w:r>
        <w:rPr>
          <w:sz w:val="24"/>
        </w:rPr>
        <w:t xml:space="preserve"> - </w:t>
      </w:r>
      <w:hyperlink w:history="0" w:anchor="P143" w:tooltip="6.2.7.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
        <w:r>
          <w:rPr>
            <w:sz w:val="24"/>
            <w:color w:val="0000ff"/>
          </w:rPr>
          <w:t xml:space="preserve">6.2.7 пункта 6</w:t>
        </w:r>
      </w:hyperlink>
      <w:r>
        <w:rPr>
          <w:sz w:val="24"/>
        </w:rPr>
        <w:t xml:space="preserve">, </w:t>
      </w:r>
      <w:hyperlink w:history="0" w:anchor="P152" w:tooltip="7.2.3. Объектов обороны страны и безопасности государства, в том числе инженерно-технических сооружений, линий связи и коммуникаций, возведенных в интересах защиты и охраны Государственной границы Российской Федерации.">
        <w:r>
          <w:rPr>
            <w:sz w:val="24"/>
            <w:color w:val="0000ff"/>
          </w:rPr>
          <w:t xml:space="preserve">подпунктами 7.2.3</w:t>
        </w:r>
      </w:hyperlink>
      <w:r>
        <w:rPr>
          <w:sz w:val="24"/>
        </w:rPr>
        <w:t xml:space="preserve">, </w:t>
      </w:r>
      <w:hyperlink w:history="0" w:anchor="P156" w:tooltip="7.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
        <w:r>
          <w:rPr>
            <w:sz w:val="24"/>
            <w:color w:val="0000ff"/>
          </w:rPr>
          <w:t xml:space="preserve">7.2.7 пункта 7</w:t>
        </w:r>
      </w:hyperlink>
      <w:r>
        <w:rPr>
          <w:sz w:val="24"/>
        </w:rPr>
        <w:t xml:space="preserve"> Порядка.</w:t>
      </w:r>
    </w:p>
    <w:bookmarkStart w:id="94" w:name="P94"/>
    <w:bookmarkEnd w:id="94"/>
    <w:p>
      <w:pPr>
        <w:pStyle w:val="0"/>
        <w:spacing w:before="240" w:line-rule="auto"/>
        <w:ind w:firstLine="540"/>
        <w:jc w:val="both"/>
      </w:pPr>
      <w:r>
        <w:rPr>
          <w:sz w:val="24"/>
        </w:rPr>
        <w:t xml:space="preserve">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w:t>
      </w:r>
      <w:hyperlink w:history="0" w:anchor="P81" w:tooltip="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
        <w:r>
          <w:rPr>
            <w:sz w:val="24"/>
            <w:color w:val="0000ff"/>
          </w:rPr>
          <w:t xml:space="preserve">подпунктом 3.1.7 пункта 3</w:t>
        </w:r>
      </w:hyperlink>
      <w:r>
        <w:rPr>
          <w:sz w:val="24"/>
        </w:rPr>
        <w:t xml:space="preserve"> и </w:t>
      </w:r>
      <w:hyperlink w:history="0" w:anchor="P139" w:tooltip="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
        <w:r>
          <w:rPr>
            <w:sz w:val="24"/>
            <w:color w:val="0000ff"/>
          </w:rPr>
          <w:t xml:space="preserve">подпунктом 6.2.4 пункта 6</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МО город Краснодар от 03.09.2019 N 3853)</w:t>
      </w:r>
    </w:p>
    <w:bookmarkStart w:id="96" w:name="P96"/>
    <w:bookmarkEnd w:id="96"/>
    <w:p>
      <w:pPr>
        <w:pStyle w:val="0"/>
        <w:spacing w:before="240" w:line-rule="auto"/>
        <w:ind w:firstLine="540"/>
        <w:jc w:val="both"/>
      </w:pPr>
      <w:r>
        <w:rPr>
          <w:sz w:val="24"/>
        </w:rPr>
        <w:t xml:space="preserve">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pPr>
        <w:pStyle w:val="0"/>
        <w:spacing w:before="240" w:line-rule="auto"/>
        <w:ind w:firstLine="540"/>
        <w:jc w:val="both"/>
      </w:pPr>
      <w:r>
        <w:rPr>
          <w:sz w:val="24"/>
        </w:rPr>
        <w:t xml:space="preserve">3.3.5. 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bookmarkStart w:id="98" w:name="P98"/>
    <w:bookmarkEnd w:id="98"/>
    <w:p>
      <w:pPr>
        <w:pStyle w:val="0"/>
        <w:spacing w:before="240" w:line-rule="auto"/>
        <w:ind w:firstLine="540"/>
        <w:jc w:val="both"/>
      </w:pPr>
      <w:r>
        <w:rPr>
          <w:sz w:val="24"/>
        </w:rPr>
        <w:t xml:space="preserve">3.4. Арендная плата рассчитывается в размере 1,5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3.4.1. Земельного участка, ограниченного в обороте,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pPr>
        <w:pStyle w:val="0"/>
        <w:spacing w:before="240" w:line-rule="auto"/>
        <w:ind w:firstLine="540"/>
        <w:jc w:val="both"/>
      </w:pPr>
      <w:r>
        <w:rPr>
          <w:sz w:val="24"/>
        </w:rPr>
        <w:t xml:space="preserve">3.4.2. Земельного участка, занятого объектами, находящимися в собственности социально ориентированной некоммерческой организации, предназначенными для выполнения следующих возложенных на нее государственных задач:</w:t>
      </w:r>
    </w:p>
    <w:p>
      <w:pPr>
        <w:pStyle w:val="0"/>
        <w:spacing w:before="240" w:line-rule="auto"/>
        <w:ind w:firstLine="540"/>
        <w:jc w:val="both"/>
      </w:pPr>
      <w:r>
        <w:rPr>
          <w:sz w:val="24"/>
        </w:rPr>
        <w:t xml:space="preserve">патриотическое (военно-патриотическое) воспитание граждан;</w:t>
      </w:r>
    </w:p>
    <w:p>
      <w:pPr>
        <w:pStyle w:val="0"/>
        <w:spacing w:before="240" w:line-rule="auto"/>
        <w:ind w:firstLine="540"/>
        <w:jc w:val="both"/>
      </w:pPr>
      <w:r>
        <w:rPr>
          <w:sz w:val="24"/>
        </w:rPr>
        <w:t xml:space="preserve">подготовка граждан по военно-учетным специальностям;</w:t>
      </w:r>
    </w:p>
    <w:p>
      <w:pPr>
        <w:pStyle w:val="0"/>
        <w:spacing w:before="240" w:line-rule="auto"/>
        <w:ind w:firstLine="540"/>
        <w:jc w:val="both"/>
      </w:pPr>
      <w:r>
        <w:rPr>
          <w:sz w:val="24"/>
        </w:rPr>
        <w:t xml:space="preserve">развитие авиационных и технических видов спорта;</w:t>
      </w:r>
    </w:p>
    <w:p>
      <w:pPr>
        <w:pStyle w:val="0"/>
        <w:spacing w:before="240" w:line-rule="auto"/>
        <w:ind w:firstLine="540"/>
        <w:jc w:val="both"/>
      </w:pPr>
      <w:r>
        <w:rPr>
          <w:sz w:val="24"/>
        </w:rPr>
        <w:t xml:space="preserve">участие в развитии физической культуры и военно-прикладных видов спорта;</w:t>
      </w:r>
    </w:p>
    <w:p>
      <w:pPr>
        <w:pStyle w:val="0"/>
        <w:spacing w:before="240" w:line-rule="auto"/>
        <w:ind w:firstLine="540"/>
        <w:jc w:val="both"/>
      </w:pPr>
      <w:r>
        <w:rPr>
          <w:sz w:val="24"/>
        </w:rPr>
        <w:t xml:space="preserve">летная подготовка курсантов летных образовательных учреждений профессионального образования, поддержание надлежащего уровня натренированности летного и инженерно-технического состава, а также выполнение иных видов авиационных работ;</w:t>
      </w:r>
    </w:p>
    <w:p>
      <w:pPr>
        <w:pStyle w:val="0"/>
        <w:spacing w:before="240" w:line-rule="auto"/>
        <w:ind w:firstLine="540"/>
        <w:jc w:val="both"/>
      </w:pPr>
      <w:r>
        <w:rPr>
          <w:sz w:val="24"/>
        </w:rPr>
        <w:t xml:space="preserve">участие в подготовке к военной службе граждан, пребывающих в запасе;</w:t>
      </w:r>
    </w:p>
    <w:p>
      <w:pPr>
        <w:pStyle w:val="0"/>
        <w:spacing w:before="240" w:line-rule="auto"/>
        <w:ind w:firstLine="540"/>
        <w:jc w:val="both"/>
      </w:pPr>
      <w:r>
        <w:rPr>
          <w:sz w:val="24"/>
        </w:rPr>
        <w:t xml:space="preserve">подготовка специалистов массовых технических профессий и развитие технического творчества;</w:t>
      </w:r>
    </w:p>
    <w:p>
      <w:pPr>
        <w:pStyle w:val="0"/>
        <w:spacing w:before="240" w:line-rule="auto"/>
        <w:ind w:firstLine="540"/>
        <w:jc w:val="both"/>
      </w:pPr>
      <w:r>
        <w:rPr>
          <w:sz w:val="24"/>
        </w:rPr>
        <w:t xml:space="preserve">участие в ликвидации последствий стихийных бедствий, аварий, катастроф и других чрезвычайных ситуаций;</w:t>
      </w:r>
    </w:p>
    <w:p>
      <w:pPr>
        <w:pStyle w:val="0"/>
        <w:spacing w:before="240" w:line-rule="auto"/>
        <w:ind w:firstLine="540"/>
        <w:jc w:val="both"/>
      </w:pPr>
      <w:r>
        <w:rPr>
          <w:sz w:val="24"/>
        </w:rPr>
        <w:t xml:space="preserve">содержание объектов инфраструктуры в целях выполнения задач в период мобилизации и в военное время.</w:t>
      </w:r>
    </w:p>
    <w:p>
      <w:pPr>
        <w:pStyle w:val="0"/>
        <w:jc w:val="both"/>
      </w:pPr>
      <w:r>
        <w:rPr>
          <w:sz w:val="24"/>
        </w:rPr>
        <w:t xml:space="preserve">(пп. 3.4 в ред. </w:t>
      </w:r>
      <w:r>
        <w:rPr>
          <w:sz w:val="24"/>
        </w:rPr>
        <w:t xml:space="preserve">Постановления</w:t>
      </w:r>
      <w:r>
        <w:rPr>
          <w:sz w:val="24"/>
        </w:rPr>
        <w:t xml:space="preserve"> администрации МО город Краснодар от 27.06.2018 N 2626)</w:t>
      </w:r>
    </w:p>
    <w:p>
      <w:pPr>
        <w:pStyle w:val="0"/>
        <w:spacing w:before="240" w:line-rule="auto"/>
        <w:ind w:firstLine="540"/>
        <w:jc w:val="both"/>
      </w:pPr>
      <w:r>
        <w:rPr>
          <w:sz w:val="24"/>
        </w:rPr>
        <w:t xml:space="preserve">3.5. Арендная плата рассчитывается в размере 2 процентов от кадастровой стоимости в отношении следующих земельных участков:</w:t>
      </w:r>
    </w:p>
    <w:p>
      <w:pPr>
        <w:pStyle w:val="0"/>
        <w:spacing w:before="240" w:line-rule="auto"/>
        <w:ind w:firstLine="540"/>
        <w:jc w:val="both"/>
      </w:pPr>
      <w:r>
        <w:rPr>
          <w:sz w:val="24"/>
        </w:rPr>
        <w:t xml:space="preserve">3.5.1. Земельного участка из земель сельскохозяйственного назначения, занятого сельскохозяйственными угодьями, за исключением случаев, предусмотренных </w:t>
      </w:r>
      <w:hyperlink w:history="0" w:anchor="P94" w:tooltip="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
        <w:r>
          <w:rPr>
            <w:sz w:val="24"/>
            <w:color w:val="0000ff"/>
          </w:rPr>
          <w:t xml:space="preserve">подпунктом 3.3.3 пункта 3</w:t>
        </w:r>
      </w:hyperlink>
      <w:r>
        <w:rPr>
          <w:sz w:val="24"/>
        </w:rPr>
        <w:t xml:space="preserve"> и </w:t>
      </w:r>
      <w:hyperlink w:history="0" w:anchor="P139" w:tooltip="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
        <w:r>
          <w:rPr>
            <w:sz w:val="24"/>
            <w:color w:val="0000ff"/>
          </w:rPr>
          <w:t xml:space="preserve">подпунктом 6.2.4 пункта 6</w:t>
        </w:r>
      </w:hyperlink>
      <w:r>
        <w:rPr>
          <w:sz w:val="24"/>
        </w:rPr>
        <w:t xml:space="preserve"> Порядка.</w:t>
      </w:r>
    </w:p>
    <w:bookmarkStart w:id="113" w:name="P113"/>
    <w:bookmarkEnd w:id="113"/>
    <w:p>
      <w:pPr>
        <w:pStyle w:val="0"/>
        <w:spacing w:before="240" w:line-rule="auto"/>
        <w:ind w:firstLine="540"/>
        <w:jc w:val="both"/>
      </w:pPr>
      <w:r>
        <w:rPr>
          <w:sz w:val="24"/>
        </w:rPr>
        <w:t xml:space="preserve">3.5.2. 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w:t>
      </w:r>
      <w:hyperlink w:history="0" w:anchor="P94" w:tooltip="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
        <w:r>
          <w:rPr>
            <w:sz w:val="24"/>
            <w:color w:val="0000ff"/>
          </w:rPr>
          <w:t xml:space="preserve">подпунктом 3.3.3 пункта 3</w:t>
        </w:r>
      </w:hyperlink>
      <w:r>
        <w:rPr>
          <w:sz w:val="24"/>
        </w:rPr>
        <w:t xml:space="preserve"> и </w:t>
      </w:r>
      <w:hyperlink w:history="0" w:anchor="P139" w:tooltip="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
        <w:r>
          <w:rPr>
            <w:sz w:val="24"/>
            <w:color w:val="0000ff"/>
          </w:rPr>
          <w:t xml:space="preserve">подпунктом 6.2.4 пункта 6</w:t>
        </w:r>
      </w:hyperlink>
      <w:r>
        <w:rPr>
          <w:sz w:val="24"/>
        </w:rPr>
        <w:t xml:space="preserve"> Порядка.</w:t>
      </w:r>
    </w:p>
    <w:bookmarkStart w:id="114" w:name="P114"/>
    <w:bookmarkEnd w:id="114"/>
    <w:p>
      <w:pPr>
        <w:pStyle w:val="0"/>
        <w:spacing w:before="240" w:line-rule="auto"/>
        <w:ind w:firstLine="540"/>
        <w:jc w:val="both"/>
      </w:pPr>
      <w:r>
        <w:rPr>
          <w:sz w:val="24"/>
        </w:rPr>
        <w:t xml:space="preserve">3.5.3.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pPr>
        <w:pStyle w:val="0"/>
        <w:spacing w:before="240" w:line-rule="auto"/>
        <w:ind w:firstLine="540"/>
        <w:jc w:val="both"/>
      </w:pPr>
      <w:r>
        <w:rPr>
          <w:sz w:val="24"/>
        </w:rPr>
        <w:t xml:space="preserve">3.6. Арендная плата рассчитывается в размере 2,5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3.6.1. 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w:t>
      </w:r>
      <w:r>
        <w:rPr>
          <w:sz w:val="24"/>
        </w:rPr>
        <w:t xml:space="preserve">пунктом 15 статьи 3</w:t>
      </w:r>
      <w:r>
        <w:rPr>
          <w:sz w:val="24"/>
        </w:rPr>
        <w:t xml:space="preserve"> Федерального закона от 25.10.2001 N 137-ФЗ "О введении в действие Земельного кодекса Российской Федерации", в случае невведения в эксплуатацию объектов недвижимости по истечении двух лет с даты заключения договора аренды земельного участка.</w:t>
      </w:r>
    </w:p>
    <w:p>
      <w:pPr>
        <w:pStyle w:val="0"/>
        <w:spacing w:before="240" w:line-rule="auto"/>
        <w:ind w:firstLine="540"/>
        <w:jc w:val="both"/>
      </w:pPr>
      <w:r>
        <w:rPr>
          <w:sz w:val="24"/>
        </w:rPr>
        <w:t xml:space="preserve">3.6.2. Земельного участка в составе земель особо охраняемых территорий и объектов, за исключением случаев, предусмотренных </w:t>
      </w:r>
      <w:hyperlink w:history="0" w:anchor="P134" w:tooltip="6.1. Арендная плата рассчитывается в размере земельного налога в отношении земельного участка, используемого по договору аренды, заключенному до 01.03.2015, исключительно для осуществления деятельности организаций отдыха и оздоровления детей летнего, сезонного и круглогодичного функционирования.">
        <w:r>
          <w:rPr>
            <w:sz w:val="24"/>
            <w:color w:val="0000ff"/>
          </w:rPr>
          <w:t xml:space="preserve">подпунктом 6.1 пункта 6</w:t>
        </w:r>
      </w:hyperlink>
      <w:r>
        <w:rPr>
          <w:sz w:val="24"/>
        </w:rPr>
        <w:t xml:space="preserve"> и </w:t>
      </w:r>
      <w:hyperlink w:history="0" w:anchor="P147"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пунктом 7</w:t>
        </w:r>
      </w:hyperlink>
      <w:r>
        <w:rPr>
          <w:sz w:val="24"/>
        </w:rPr>
        <w:t xml:space="preserve"> Порядка.</w:t>
      </w:r>
    </w:p>
    <w:p>
      <w:pPr>
        <w:pStyle w:val="0"/>
        <w:spacing w:before="240" w:line-rule="auto"/>
        <w:ind w:firstLine="540"/>
        <w:jc w:val="both"/>
      </w:pPr>
      <w:r>
        <w:rPr>
          <w:sz w:val="24"/>
        </w:rPr>
        <w:t xml:space="preserve">3.6.3. Земельного участка из земель населенных пунктов, за исключением случаев, предусмотренных </w:t>
      </w:r>
      <w:hyperlink w:history="0" w:anchor="P74" w:tooltip="3.1. Арендная плата рассчитывается в размере 0,01 процента от кадастровой стоимости в отношении следующих земельных участков:">
        <w:r>
          <w:rPr>
            <w:sz w:val="24"/>
            <w:color w:val="0000ff"/>
          </w:rPr>
          <w:t xml:space="preserve">подпунктами 3.1</w:t>
        </w:r>
      </w:hyperlink>
      <w:r>
        <w:rPr>
          <w:sz w:val="24"/>
        </w:rPr>
        <w:t xml:space="preserve">, </w:t>
      </w:r>
      <w:hyperlink w:history="0" w:anchor="P85" w:tooltip="3.2.2. Земельного участка, предоставленного для реализации масштабного инвестиционного проекта, соответствующего одному из критериев, установленных пунктами &quot;а&quot; и &quot;е&quot; статьи 1 Закона Краснодарского края от 04.03.2015 N 3123-КЗ &quot;О предоставлении юридическим лицам земельных участков,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 в аренду без проведения торгов для размещения (реализации) ма...">
        <w:r>
          <w:rPr>
            <w:sz w:val="24"/>
            <w:color w:val="0000ff"/>
          </w:rPr>
          <w:t xml:space="preserve">3.2.2</w:t>
        </w:r>
      </w:hyperlink>
      <w:r>
        <w:rPr>
          <w:sz w:val="24"/>
        </w:rPr>
        <w:t xml:space="preserve"> - </w:t>
      </w:r>
      <w:hyperlink w:history="0" w:anchor="P89" w:tooltip="3.2.4. Земельного участка, предоставленного для размещения объектов образования путем заключения концессионного соглашения в соответствии с Федеральным законом от 21.07.2005 N 115-ФЗ &quot;О концессионных соглашениях&quot;.">
        <w:r>
          <w:rPr>
            <w:sz w:val="24"/>
            <w:color w:val="0000ff"/>
          </w:rPr>
          <w:t xml:space="preserve">3.2.4</w:t>
        </w:r>
      </w:hyperlink>
      <w:r>
        <w:rPr>
          <w:sz w:val="24"/>
        </w:rPr>
        <w:t xml:space="preserve">, </w:t>
      </w:r>
      <w:hyperlink w:history="0" w:anchor="P91" w:tooltip="3.3. Арендная плата рассчитывается в размере 0,3 процента от кадастровой стоимости в отношении следующих земельных участков:">
        <w:r>
          <w:rPr>
            <w:sz w:val="24"/>
            <w:color w:val="0000ff"/>
          </w:rPr>
          <w:t xml:space="preserve">3.3</w:t>
        </w:r>
      </w:hyperlink>
      <w:r>
        <w:rPr>
          <w:sz w:val="24"/>
        </w:rPr>
        <w:t xml:space="preserve">, </w:t>
      </w:r>
      <w:hyperlink w:history="0" w:anchor="P98" w:tooltip="3.4. Арендная плата рассчитывается в размере 1,5 процента от кадастровой стоимости в отношении следующих земельных участков:">
        <w:r>
          <w:rPr>
            <w:sz w:val="24"/>
            <w:color w:val="0000ff"/>
          </w:rPr>
          <w:t xml:space="preserve">3.4</w:t>
        </w:r>
      </w:hyperlink>
      <w:r>
        <w:rPr>
          <w:sz w:val="24"/>
        </w:rPr>
        <w:t xml:space="preserve">, </w:t>
      </w:r>
      <w:hyperlink w:history="0" w:anchor="P113" w:tooltip="3.5.2. 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подпунктом 3.3.3 пункта 3 и подпунктом 6.2.4 пункта 6 Порядка.">
        <w:r>
          <w:rPr>
            <w:sz w:val="24"/>
            <w:color w:val="0000ff"/>
          </w:rPr>
          <w:t xml:space="preserve">3.5.2</w:t>
        </w:r>
      </w:hyperlink>
      <w:r>
        <w:rPr>
          <w:sz w:val="24"/>
        </w:rPr>
        <w:t xml:space="preserve">, </w:t>
      </w:r>
      <w:hyperlink w:history="0" w:anchor="P114" w:tooltip="3.5.3.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
        <w:r>
          <w:rPr>
            <w:sz w:val="24"/>
            <w:color w:val="0000ff"/>
          </w:rPr>
          <w:t xml:space="preserve">3.5.3</w:t>
        </w:r>
      </w:hyperlink>
      <w:r>
        <w:rPr>
          <w:sz w:val="24"/>
        </w:rPr>
        <w:t xml:space="preserve">, </w:t>
      </w:r>
      <w:hyperlink w:history="0" w:anchor="P120" w:tooltip="3.7.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10.2001 N 137-ФЗ &quot;О введении в действие Земельного кодекса Российской Федерации&quot;, в случае невведения в эксплуатацию объекто...">
        <w:r>
          <w:rPr>
            <w:sz w:val="24"/>
            <w:color w:val="0000ff"/>
          </w:rPr>
          <w:t xml:space="preserve">3.7</w:t>
        </w:r>
      </w:hyperlink>
      <w:r>
        <w:rPr>
          <w:sz w:val="24"/>
        </w:rPr>
        <w:t xml:space="preserve"> - </w:t>
      </w:r>
      <w:hyperlink w:history="0" w:anchor="P123" w:tooltip="3.9. Арендная плата в отношении земельных участков, предоставленных юридическим лицам в соответствии с распоряжением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 установленным Законом Краснодарского края от 04.03.2015 N 3123-КЗ &quot;О предоставлении юридическим лицам земельных участков, которые находятся в собственности Краснодарского края или муниципальной собственности либо государственная собственнос...">
        <w:r>
          <w:rPr>
            <w:sz w:val="24"/>
            <w:color w:val="0000ff"/>
          </w:rPr>
          <w:t xml:space="preserve">3.9 пункта 3</w:t>
        </w:r>
      </w:hyperlink>
      <w:r>
        <w:rPr>
          <w:sz w:val="24"/>
        </w:rPr>
        <w:t xml:space="preserve">, </w:t>
      </w:r>
      <w:hyperlink w:history="0" w:anchor="P133" w:tooltip="6. Размер арендной платы за земельный участок определяется в размере земельного налога в следующих случаях:">
        <w:r>
          <w:rPr>
            <w:sz w:val="24"/>
            <w:color w:val="0000ff"/>
          </w:rPr>
          <w:t xml:space="preserve">пунктами 6</w:t>
        </w:r>
      </w:hyperlink>
      <w:r>
        <w:rPr>
          <w:sz w:val="24"/>
        </w:rPr>
        <w:t xml:space="preserve"> и </w:t>
      </w:r>
      <w:hyperlink w:history="0" w:anchor="P147"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7</w:t>
        </w:r>
      </w:hyperlink>
      <w:r>
        <w:rPr>
          <w:sz w:val="24"/>
        </w:rPr>
        <w:t xml:space="preserve"> Порядка.</w:t>
      </w:r>
    </w:p>
    <w:p>
      <w:pPr>
        <w:pStyle w:val="0"/>
        <w:jc w:val="both"/>
      </w:pPr>
      <w:r>
        <w:rPr>
          <w:sz w:val="24"/>
        </w:rPr>
        <w:t xml:space="preserve">(в ред. Постановлений администрации МО город Краснодар от 10.06.2021 </w:t>
      </w:r>
      <w:r>
        <w:rPr>
          <w:sz w:val="24"/>
        </w:rPr>
        <w:t xml:space="preserve">N 2370</w:t>
      </w:r>
      <w:r>
        <w:rPr>
          <w:sz w:val="24"/>
        </w:rPr>
        <w:t xml:space="preserve">, от 19.04.2023 </w:t>
      </w:r>
      <w:r>
        <w:rPr>
          <w:sz w:val="24"/>
        </w:rPr>
        <w:t xml:space="preserve">N 1627</w:t>
      </w:r>
      <w:r>
        <w:rPr>
          <w:sz w:val="24"/>
        </w:rPr>
        <w:t xml:space="preserve">)</w:t>
      </w:r>
    </w:p>
    <w:bookmarkStart w:id="120" w:name="P120"/>
    <w:bookmarkEnd w:id="120"/>
    <w:p>
      <w:pPr>
        <w:pStyle w:val="0"/>
        <w:spacing w:before="240" w:line-rule="auto"/>
        <w:ind w:firstLine="540"/>
        <w:jc w:val="both"/>
      </w:pPr>
      <w:r>
        <w:rPr>
          <w:sz w:val="24"/>
        </w:rPr>
        <w:t xml:space="preserve">3.7.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w:t>
      </w:r>
      <w:r>
        <w:rPr>
          <w:sz w:val="24"/>
        </w:rPr>
        <w:t xml:space="preserve">пунктом 15 статьи 3</w:t>
      </w:r>
      <w:r>
        <w:rPr>
          <w:sz w:val="24"/>
        </w:rPr>
        <w:t xml:space="preserve"> Федерального закона от 25.10.2001 N 137-ФЗ "О введении в действие Земельного кодекса Российской Федерации", в случае невведения в эксплуатацию объектов недвижимости по истечении трех лет с даты заключения договора аренды земельного участка.</w:t>
      </w:r>
    </w:p>
    <w:bookmarkStart w:id="121" w:name="P121"/>
    <w:bookmarkEnd w:id="121"/>
    <w:p>
      <w:pPr>
        <w:pStyle w:val="0"/>
        <w:spacing w:before="240" w:line-rule="auto"/>
        <w:ind w:firstLine="540"/>
        <w:jc w:val="both"/>
      </w:pPr>
      <w:r>
        <w:rPr>
          <w:sz w:val="24"/>
        </w:rPr>
        <w:t xml:space="preserve">3.8. Арендная плата рассчитывается в размере 0,001 процента от кадастровой стоимости в отношении земельного участка, предоставленного для размещения объектов транспортной инфраструктуры наземного городского электрического транспорта общего пользования на основании концессионного соглашения в соответствии с Федеральным </w:t>
      </w:r>
      <w:r>
        <w:rPr>
          <w:sz w:val="24"/>
        </w:rPr>
        <w:t xml:space="preserve">законом</w:t>
      </w:r>
      <w:r>
        <w:rPr>
          <w:sz w:val="24"/>
        </w:rPr>
        <w:t xml:space="preserve"> от 21.07.2005 N 115-ФЗ "О концессионных соглашениях".</w:t>
      </w:r>
    </w:p>
    <w:p>
      <w:pPr>
        <w:pStyle w:val="0"/>
        <w:jc w:val="both"/>
      </w:pPr>
      <w:r>
        <w:rPr>
          <w:sz w:val="24"/>
        </w:rPr>
        <w:t xml:space="preserve">(пп. 3.8 введен </w:t>
      </w:r>
      <w:r>
        <w:rPr>
          <w:sz w:val="24"/>
        </w:rPr>
        <w:t xml:space="preserve">Постановлением</w:t>
      </w:r>
      <w:r>
        <w:rPr>
          <w:sz w:val="24"/>
        </w:rPr>
        <w:t xml:space="preserve"> администрации МО город Краснодар от 23.01.2023 N 258)</w:t>
      </w:r>
    </w:p>
    <w:bookmarkStart w:id="123" w:name="P123"/>
    <w:bookmarkEnd w:id="123"/>
    <w:p>
      <w:pPr>
        <w:pStyle w:val="0"/>
        <w:spacing w:before="240" w:line-rule="auto"/>
        <w:ind w:firstLine="540"/>
        <w:jc w:val="both"/>
      </w:pPr>
      <w:r>
        <w:rPr>
          <w:sz w:val="24"/>
        </w:rPr>
        <w:t xml:space="preserve">3.9. Арендная плата в отношении земельных участков, предоставленных юридическим лицам в соответствии с распоряжением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 установленным </w:t>
      </w:r>
      <w:r>
        <w:rPr>
          <w:sz w:val="24"/>
        </w:rPr>
        <w:t xml:space="preserve">Законом</w:t>
      </w:r>
      <w:r>
        <w:rPr>
          <w:sz w:val="24"/>
        </w:rPr>
        <w:t xml:space="preserve"> Краснодарского края от 04.03.2015 N 3123-КЗ "О предоставлении юридическим лицам земельных участков, которые находятся в собственности Краснодарского края или муниципальной собственности либо государственная собственность на которые не разграничена, в аренду без проведения торгов для размещения (реализации) масштабных инвестиционных проектов, объектов социально-культурного и коммунально-бытового назначения" в течение срока (оставшегося срока) реализации масштабного инвестиционного проекта, устанавливается в размере 0,34 процента от кадастровой стоимости земельного участка, за исключением случаев, предусмотренных </w:t>
      </w:r>
      <w:hyperlink w:history="0" w:anchor="P85" w:tooltip="3.2.2. Земельного участка, предоставленного для реализации масштабного инвестиционного проекта, соответствующего одному из критериев, установленных пунктами &quot;а&quot; и &quot;е&quot; статьи 1 Закона Краснодарского края от 04.03.2015 N 3123-КЗ &quot;О предоставлении юридическим лицам земельных участков,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 в аренду без проведения торгов для размещения (реализации) ма...">
        <w:r>
          <w:rPr>
            <w:sz w:val="24"/>
            <w:color w:val="0000ff"/>
          </w:rPr>
          <w:t xml:space="preserve">подпунктом 3.2.2 пункта 3</w:t>
        </w:r>
      </w:hyperlink>
      <w:r>
        <w:rPr>
          <w:sz w:val="24"/>
        </w:rPr>
        <w:t xml:space="preserve"> Порядка.</w:t>
      </w:r>
    </w:p>
    <w:p>
      <w:pPr>
        <w:pStyle w:val="0"/>
        <w:jc w:val="both"/>
      </w:pPr>
      <w:r>
        <w:rPr>
          <w:sz w:val="24"/>
        </w:rPr>
        <w:t xml:space="preserve">(пп. 3.9 введен </w:t>
      </w:r>
      <w:r>
        <w:rPr>
          <w:sz w:val="24"/>
        </w:rPr>
        <w:t xml:space="preserve">Постановлением</w:t>
      </w:r>
      <w:r>
        <w:rPr>
          <w:sz w:val="24"/>
        </w:rPr>
        <w:t xml:space="preserve"> администрации МО город Краснодар от 19.04.2023 N 1627)</w:t>
      </w:r>
    </w:p>
    <w:p>
      <w:pPr>
        <w:pStyle w:val="0"/>
        <w:spacing w:before="240" w:line-rule="auto"/>
        <w:ind w:firstLine="540"/>
        <w:jc w:val="both"/>
      </w:pPr>
      <w:r>
        <w:rPr>
          <w:sz w:val="24"/>
        </w:rPr>
        <w:t xml:space="preserve">4. Арендная плата определяется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 в размере, установленном в </w:t>
      </w:r>
      <w:hyperlink w:history="0" w:anchor="P126" w:tooltip="4.1. Арендная плата рассчитывается в размере 1,5 процента от рыночной стоимости в отношении земельных участков, указанных в настоящем пункте.">
        <w:r>
          <w:rPr>
            <w:sz w:val="24"/>
            <w:color w:val="0000ff"/>
          </w:rPr>
          <w:t xml:space="preserve">подпунктах 4.1</w:t>
        </w:r>
      </w:hyperlink>
      <w:r>
        <w:rPr>
          <w:sz w:val="24"/>
        </w:rPr>
        <w:t xml:space="preserve"> и </w:t>
      </w:r>
      <w:hyperlink w:history="0" w:anchor="P131" w:tooltip="4.2. Утратил силу. - Постановление администрации МО город Краснодар от 27.06.2018 N 2626.">
        <w:r>
          <w:rPr>
            <w:sz w:val="24"/>
            <w:color w:val="0000ff"/>
          </w:rPr>
          <w:t xml:space="preserve">4.2</w:t>
        </w:r>
      </w:hyperlink>
      <w:r>
        <w:rPr>
          <w:sz w:val="24"/>
        </w:rPr>
        <w:t xml:space="preserve"> настоящего пункта.</w:t>
      </w:r>
    </w:p>
    <w:bookmarkStart w:id="126" w:name="P126"/>
    <w:bookmarkEnd w:id="126"/>
    <w:p>
      <w:pPr>
        <w:pStyle w:val="0"/>
        <w:spacing w:before="240" w:line-rule="auto"/>
        <w:ind w:firstLine="540"/>
        <w:jc w:val="both"/>
      </w:pPr>
      <w:r>
        <w:rPr>
          <w:sz w:val="24"/>
        </w:rPr>
        <w:t xml:space="preserve">4.1. Арендная плата рассчитывается в размере 1,5 процента от рыночной стоимости в отношении земельных участков, указанных в настоящем пункте.</w:t>
      </w:r>
    </w:p>
    <w:p>
      <w:pPr>
        <w:pStyle w:val="0"/>
        <w:spacing w:before="240" w:line-rule="auto"/>
        <w:ind w:firstLine="540"/>
        <w:jc w:val="both"/>
      </w:pPr>
      <w:r>
        <w:rPr>
          <w:sz w:val="24"/>
        </w:rPr>
        <w:t xml:space="preserve">4.1.1. Земельного участка общего пользования, за исключением случаев, предусмотренных </w:t>
      </w:r>
      <w:hyperlink w:history="0" w:anchor="P133" w:tooltip="6. Размер арендной платы за земельный участок определяется в размере земельного налога в следующих случаях:">
        <w:r>
          <w:rPr>
            <w:sz w:val="24"/>
            <w:color w:val="0000ff"/>
          </w:rPr>
          <w:t xml:space="preserve">пунктами 6</w:t>
        </w:r>
      </w:hyperlink>
      <w:r>
        <w:rPr>
          <w:sz w:val="24"/>
        </w:rPr>
        <w:t xml:space="preserve"> и </w:t>
      </w:r>
      <w:hyperlink w:history="0" w:anchor="P147"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7</w:t>
        </w:r>
      </w:hyperlink>
      <w:r>
        <w:rPr>
          <w:sz w:val="24"/>
        </w:rPr>
        <w:t xml:space="preserve"> Порядка.</w:t>
      </w:r>
    </w:p>
    <w:p>
      <w:pPr>
        <w:pStyle w:val="0"/>
        <w:spacing w:before="240" w:line-rule="auto"/>
        <w:ind w:firstLine="540"/>
        <w:jc w:val="both"/>
      </w:pPr>
      <w:r>
        <w:rPr>
          <w:sz w:val="24"/>
        </w:rPr>
        <w:t xml:space="preserve">4.1.2. 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w:t>
      </w:r>
      <w:hyperlink w:history="0" w:anchor="P85" w:tooltip="3.2.2. Земельного участка, предоставленного для реализации масштабного инвестиционного проекта, соответствующего одному из критериев, установленных пунктами &quot;а&quot; и &quot;е&quot; статьи 1 Закона Краснодарского края от 04.03.2015 N 3123-КЗ &quot;О предоставлении юридическим лицам земельных участков,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 в аренду без проведения торгов для размещения (реализации) ма...">
        <w:r>
          <w:rPr>
            <w:sz w:val="24"/>
            <w:color w:val="0000ff"/>
          </w:rPr>
          <w:t xml:space="preserve">подпунктами 3.2.2</w:t>
        </w:r>
      </w:hyperlink>
      <w:r>
        <w:rPr>
          <w:sz w:val="24"/>
        </w:rPr>
        <w:t xml:space="preserve">, </w:t>
      </w:r>
      <w:hyperlink w:history="0" w:anchor="P87" w:tooltip="3.2.3. Земельного участка, предоставленного для размещения объектов коммунально-бытового назначения, соответствующего критериям, установленным статьей 3 Закона Краснодарского края от 04.03.2015 N 3123-КЗ &quot;О предоставлении юридическим лицам земельных участков,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 в аренду без проведения торгов для размещения (реализации) масштабных инвестиционных...">
        <w:r>
          <w:rPr>
            <w:sz w:val="24"/>
            <w:color w:val="0000ff"/>
          </w:rPr>
          <w:t xml:space="preserve">3.2.3</w:t>
        </w:r>
      </w:hyperlink>
      <w:r>
        <w:rPr>
          <w:sz w:val="24"/>
        </w:rPr>
        <w:t xml:space="preserve">, </w:t>
      </w:r>
      <w:hyperlink w:history="0" w:anchor="P121" w:tooltip="3.8. Арендная плата рассчитывается в размере 0,001 процента от кадастровой стоимости в отношении земельного участка, предоставленного для размещения объектов транспортной инфраструктуры наземного городского электрического транспорта общего пользования на основании концессионного соглашения в соответствии с Федеральным законом от 21.07.2005 N 115-ФЗ &quot;О концессионных соглашениях&quot;.">
        <w:r>
          <w:rPr>
            <w:sz w:val="24"/>
            <w:color w:val="0000ff"/>
          </w:rPr>
          <w:t xml:space="preserve">3.8</w:t>
        </w:r>
      </w:hyperlink>
      <w:r>
        <w:rPr>
          <w:sz w:val="24"/>
        </w:rPr>
        <w:t xml:space="preserve">, </w:t>
      </w:r>
      <w:hyperlink w:history="0" w:anchor="P123" w:tooltip="3.9. Арендная плата в отношении земельных участков, предоставленных юридическим лицам в соответствии с распоряжением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 установленным Законом Краснодарского края от 04.03.2015 N 3123-КЗ &quot;О предоставлении юридическим лицам земельных участков, которые находятся в собственности Краснодарского края или муниципальной собственности либо государственная собственнос...">
        <w:r>
          <w:rPr>
            <w:sz w:val="24"/>
            <w:color w:val="0000ff"/>
          </w:rPr>
          <w:t xml:space="preserve">3.9 пункта 3</w:t>
        </w:r>
      </w:hyperlink>
      <w:r>
        <w:rPr>
          <w:sz w:val="24"/>
        </w:rPr>
        <w:t xml:space="preserve">, </w:t>
      </w:r>
      <w:hyperlink w:history="0" w:anchor="P140" w:tooltip="6.2.5.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
        <w:r>
          <w:rPr>
            <w:sz w:val="24"/>
            <w:color w:val="0000ff"/>
          </w:rPr>
          <w:t xml:space="preserve">подпунктом 6.2.5 пункта 6</w:t>
        </w:r>
      </w:hyperlink>
      <w:r>
        <w:rPr>
          <w:sz w:val="24"/>
        </w:rPr>
        <w:t xml:space="preserve"> и </w:t>
      </w:r>
      <w:hyperlink w:history="0" w:anchor="P147"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пунктом 7</w:t>
        </w:r>
      </w:hyperlink>
      <w:r>
        <w:rPr>
          <w:sz w:val="24"/>
        </w:rPr>
        <w:t xml:space="preserve"> Порядка.</w:t>
      </w:r>
    </w:p>
    <w:p>
      <w:pPr>
        <w:pStyle w:val="0"/>
        <w:jc w:val="both"/>
      </w:pPr>
      <w:r>
        <w:rPr>
          <w:sz w:val="24"/>
        </w:rPr>
        <w:t xml:space="preserve">(в ред. </w:t>
      </w:r>
      <w:r>
        <w:rPr>
          <w:sz w:val="24"/>
        </w:rPr>
        <w:t xml:space="preserve">Постановления</w:t>
      </w:r>
      <w:r>
        <w:rPr>
          <w:sz w:val="24"/>
        </w:rPr>
        <w:t xml:space="preserve"> администрации МО город Краснодар от 10.06.2021 N 2370)</w:t>
      </w:r>
    </w:p>
    <w:p>
      <w:pPr>
        <w:pStyle w:val="0"/>
        <w:spacing w:before="240" w:line-rule="auto"/>
        <w:ind w:firstLine="540"/>
        <w:jc w:val="both"/>
      </w:pPr>
      <w:r>
        <w:rPr>
          <w:sz w:val="24"/>
        </w:rPr>
        <w:t xml:space="preserve">4.1.3. 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bookmarkStart w:id="131" w:name="P131"/>
    <w:bookmarkEnd w:id="131"/>
    <w:p>
      <w:pPr>
        <w:pStyle w:val="0"/>
        <w:spacing w:before="240" w:line-rule="auto"/>
        <w:ind w:firstLine="540"/>
        <w:jc w:val="both"/>
      </w:pPr>
      <w:r>
        <w:rPr>
          <w:sz w:val="24"/>
        </w:rPr>
        <w:t xml:space="preserve">4.2. Утратил силу. - </w:t>
      </w:r>
      <w:r>
        <w:rPr>
          <w:sz w:val="24"/>
        </w:rPr>
        <w:t xml:space="preserve">Постановление</w:t>
      </w:r>
      <w:r>
        <w:rPr>
          <w:sz w:val="24"/>
        </w:rPr>
        <w:t xml:space="preserve"> администрации МО город Краснодар от 27.06.2018 N 2626.</w:t>
      </w:r>
    </w:p>
    <w:p>
      <w:pPr>
        <w:pStyle w:val="0"/>
        <w:spacing w:before="240" w:line-rule="auto"/>
        <w:ind w:firstLine="540"/>
        <w:jc w:val="both"/>
      </w:pPr>
      <w:r>
        <w:rPr>
          <w:sz w:val="24"/>
        </w:rPr>
        <w:t xml:space="preserve">5. Исключен. - </w:t>
      </w:r>
      <w:r>
        <w:rPr>
          <w:sz w:val="24"/>
        </w:rPr>
        <w:t xml:space="preserve">Постановление</w:t>
      </w:r>
      <w:r>
        <w:rPr>
          <w:sz w:val="24"/>
        </w:rPr>
        <w:t xml:space="preserve"> администрации МО город Краснодар от 14.12.2017 N 5906.</w:t>
      </w:r>
    </w:p>
    <w:bookmarkStart w:id="133" w:name="P133"/>
    <w:bookmarkEnd w:id="133"/>
    <w:p>
      <w:pPr>
        <w:pStyle w:val="0"/>
        <w:spacing w:before="240" w:line-rule="auto"/>
        <w:ind w:firstLine="540"/>
        <w:jc w:val="both"/>
      </w:pPr>
      <w:r>
        <w:rPr>
          <w:sz w:val="24"/>
        </w:rPr>
        <w:t xml:space="preserve">6. Размер арендной платы за земельный участок определяется в размере земельного налога в следующих случаях:</w:t>
      </w:r>
    </w:p>
    <w:bookmarkStart w:id="134" w:name="P134"/>
    <w:bookmarkEnd w:id="134"/>
    <w:p>
      <w:pPr>
        <w:pStyle w:val="0"/>
        <w:spacing w:before="240" w:line-rule="auto"/>
        <w:ind w:firstLine="540"/>
        <w:jc w:val="both"/>
      </w:pPr>
      <w:r>
        <w:rPr>
          <w:sz w:val="24"/>
        </w:rPr>
        <w:t xml:space="preserve">6.1. Арендная плата рассчитывается в размере земельного налога в отношении земельного участка, используемого по договору аренды, заключенному до 01.03.2015, исключительно для осуществления деятельности организаций отдыха и оздоровления детей летнего, сезонного и круглогодичного функционирования.</w:t>
      </w:r>
    </w:p>
    <w:bookmarkStart w:id="135" w:name="P135"/>
    <w:bookmarkEnd w:id="135"/>
    <w:p>
      <w:pPr>
        <w:pStyle w:val="0"/>
        <w:spacing w:before="240" w:line-rule="auto"/>
        <w:ind w:firstLine="540"/>
        <w:jc w:val="both"/>
      </w:pPr>
      <w:r>
        <w:rPr>
          <w:sz w:val="24"/>
        </w:rPr>
        <w:t xml:space="preserve">6.2. Арендная плата рассчитывается в размере земельного налога в случае заключения договора аренды земельного участка со следующими лицами:</w:t>
      </w:r>
    </w:p>
    <w:bookmarkStart w:id="136" w:name="P136"/>
    <w:bookmarkEnd w:id="136"/>
    <w:p>
      <w:pPr>
        <w:pStyle w:val="0"/>
        <w:spacing w:before="240" w:line-rule="auto"/>
        <w:ind w:firstLine="540"/>
        <w:jc w:val="both"/>
      </w:pPr>
      <w:r>
        <w:rPr>
          <w:sz w:val="24"/>
        </w:rPr>
        <w:t xml:space="preserve">6.2.1. С лицом, которое в соответствии с Земельным </w:t>
      </w:r>
      <w:r>
        <w:rPr>
          <w:sz w:val="24"/>
        </w:rPr>
        <w:t xml:space="preserve">кодексом</w:t>
      </w:r>
      <w:r>
        <w:rPr>
          <w:sz w:val="24"/>
        </w:rPr>
        <w:t xml:space="preserve"> Российской Федерации, а также с Федеральным </w:t>
      </w:r>
      <w:r>
        <w:rPr>
          <w:sz w:val="24"/>
        </w:rPr>
        <w:t xml:space="preserve">законом</w:t>
      </w:r>
      <w:r>
        <w:rPr>
          <w:sz w:val="24"/>
        </w:rPr>
        <w:t xml:space="preserve"> от 25.10.2001 N 137-ФЗ "О введении в действие Земельного кодекса Российской Федерации" имеет право на предоставление в собственность бесплатно земельного участка, находящегося в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6.2.2.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bookmarkStart w:id="138" w:name="P138"/>
    <w:bookmarkEnd w:id="138"/>
    <w:p>
      <w:pPr>
        <w:pStyle w:val="0"/>
        <w:spacing w:before="240" w:line-rule="auto"/>
        <w:ind w:firstLine="540"/>
        <w:jc w:val="both"/>
      </w:pPr>
      <w:r>
        <w:rPr>
          <w:sz w:val="24"/>
        </w:rPr>
        <w:t xml:space="preserve">6.2.3.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Краснодарского края, с некоммерческой организацией,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bookmarkStart w:id="139" w:name="P139"/>
    <w:bookmarkEnd w:id="139"/>
    <w:p>
      <w:pPr>
        <w:pStyle w:val="0"/>
        <w:spacing w:before="240" w:line-rule="auto"/>
        <w:ind w:firstLine="540"/>
        <w:jc w:val="both"/>
      </w:pPr>
      <w:r>
        <w:rPr>
          <w:sz w:val="24"/>
        </w:rPr>
        <w:t xml:space="preserve">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w:t>
      </w:r>
      <w:hyperlink w:history="0" w:anchor="P81" w:tooltip="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
        <w:r>
          <w:rPr>
            <w:sz w:val="24"/>
            <w:color w:val="0000ff"/>
          </w:rPr>
          <w:t xml:space="preserve">подпунктом 3.1.7 пункта 3</w:t>
        </w:r>
      </w:hyperlink>
      <w:r>
        <w:rPr>
          <w:sz w:val="24"/>
        </w:rPr>
        <w:t xml:space="preserve"> Порядка.</w:t>
      </w:r>
    </w:p>
    <w:bookmarkStart w:id="140" w:name="P140"/>
    <w:bookmarkEnd w:id="140"/>
    <w:p>
      <w:pPr>
        <w:pStyle w:val="0"/>
        <w:spacing w:before="240" w:line-rule="auto"/>
        <w:ind w:firstLine="540"/>
        <w:jc w:val="both"/>
      </w:pPr>
      <w:r>
        <w:rPr>
          <w:sz w:val="24"/>
        </w:rPr>
        <w:t xml:space="preserve">6.2.5. В соответствии с </w:t>
      </w:r>
      <w:r>
        <w:rPr>
          <w:sz w:val="24"/>
        </w:rPr>
        <w:t xml:space="preserve">пунктом 3</w:t>
      </w:r>
      <w:r>
        <w:rPr>
          <w:sz w:val="24"/>
        </w:rPr>
        <w:t xml:space="preserve"> или </w:t>
      </w:r>
      <w:r>
        <w:rPr>
          <w:sz w:val="24"/>
        </w:rPr>
        <w:t xml:space="preserve">4 статьи 39.20</w:t>
      </w:r>
      <w:r>
        <w:rPr>
          <w:sz w:val="24"/>
        </w:rPr>
        <w:t xml:space="preserve">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40" w:line-rule="auto"/>
        <w:ind w:firstLine="540"/>
        <w:jc w:val="both"/>
      </w:pPr>
      <w:r>
        <w:rPr>
          <w:sz w:val="24"/>
        </w:rPr>
        <w:t xml:space="preserve">6.2.6.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pPr>
        <w:pStyle w:val="0"/>
        <w:jc w:val="both"/>
      </w:pPr>
      <w:r>
        <w:rPr>
          <w:sz w:val="24"/>
        </w:rPr>
        <w:t xml:space="preserve">(в ред. </w:t>
      </w:r>
      <w:r>
        <w:rPr>
          <w:sz w:val="24"/>
        </w:rPr>
        <w:t xml:space="preserve">Постановления</w:t>
      </w:r>
      <w:r>
        <w:rPr>
          <w:sz w:val="24"/>
        </w:rPr>
        <w:t xml:space="preserve"> администрации МО город Краснодар от 03.09.2019 N 3853)</w:t>
      </w:r>
    </w:p>
    <w:bookmarkStart w:id="143" w:name="P143"/>
    <w:bookmarkEnd w:id="143"/>
    <w:p>
      <w:pPr>
        <w:pStyle w:val="0"/>
        <w:spacing w:before="240" w:line-rule="auto"/>
        <w:ind w:firstLine="540"/>
        <w:jc w:val="both"/>
      </w:pPr>
      <w:r>
        <w:rPr>
          <w:sz w:val="24"/>
        </w:rPr>
        <w:t xml:space="preserve">6.2.7.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pPr>
        <w:pStyle w:val="0"/>
        <w:jc w:val="both"/>
      </w:pPr>
      <w:r>
        <w:rPr>
          <w:sz w:val="24"/>
        </w:rPr>
        <w:t xml:space="preserve">(в ред. </w:t>
      </w:r>
      <w:r>
        <w:rPr>
          <w:sz w:val="24"/>
        </w:rPr>
        <w:t xml:space="preserve">Постановления</w:t>
      </w:r>
      <w:r>
        <w:rPr>
          <w:sz w:val="24"/>
        </w:rPr>
        <w:t xml:space="preserve"> администрации МО город Краснодар от 03.09.2019 N 3853)</w:t>
      </w:r>
    </w:p>
    <w:p>
      <w:pPr>
        <w:pStyle w:val="0"/>
        <w:spacing w:before="240" w:line-rule="auto"/>
        <w:ind w:firstLine="540"/>
        <w:jc w:val="both"/>
      </w:pPr>
      <w:r>
        <w:rPr>
          <w:sz w:val="24"/>
        </w:rPr>
        <w:t xml:space="preserve">6.3. 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w:t>
      </w:r>
      <w:hyperlink w:history="0" w:anchor="P74" w:tooltip="3.1. Арендная плата рассчитывается в размере 0,01 процента от кадастровой стоимости в отношении следующих земельных участков:">
        <w:r>
          <w:rPr>
            <w:sz w:val="24"/>
            <w:color w:val="0000ff"/>
          </w:rPr>
          <w:t xml:space="preserve">подпунктах 3.1</w:t>
        </w:r>
      </w:hyperlink>
      <w:r>
        <w:rPr>
          <w:sz w:val="24"/>
        </w:rPr>
        <w:t xml:space="preserve">, </w:t>
      </w:r>
      <w:hyperlink w:history="0" w:anchor="P93" w:tooltip="3.3.2. Земельного участка, занятого объектами инженерной инфраструктуры жилищно-коммунального комплекса, за исключением случаев, предусмотренных подпунктами 6.2.1 - 6.2.3, 6.2.5 - 6.2.7 пункта 6, подпунктами 7.2.3, 7.2.7 пункта 7 Порядка.">
        <w:r>
          <w:rPr>
            <w:sz w:val="24"/>
            <w:color w:val="0000ff"/>
          </w:rPr>
          <w:t xml:space="preserve">3.3.2</w:t>
        </w:r>
      </w:hyperlink>
      <w:r>
        <w:rPr>
          <w:sz w:val="24"/>
        </w:rPr>
        <w:t xml:space="preserve">, </w:t>
      </w:r>
      <w:hyperlink w:history="0" w:anchor="P96" w:tooltip="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
        <w:r>
          <w:rPr>
            <w:sz w:val="24"/>
            <w:color w:val="0000ff"/>
          </w:rPr>
          <w:t xml:space="preserve">3.3.4</w:t>
        </w:r>
      </w:hyperlink>
      <w:r>
        <w:rPr>
          <w:sz w:val="24"/>
        </w:rPr>
        <w:t xml:space="preserve">, </w:t>
      </w:r>
      <w:hyperlink w:history="0" w:anchor="P149" w:tooltip="7.2. В случае предоставления земельного участка для размещения следующих объектов:">
        <w:r>
          <w:rPr>
            <w:sz w:val="24"/>
            <w:color w:val="0000ff"/>
          </w:rPr>
          <w:t xml:space="preserve">7.2</w:t>
        </w:r>
      </w:hyperlink>
      <w:r>
        <w:rPr>
          <w:sz w:val="24"/>
        </w:rPr>
        <w:t xml:space="preserve">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p>
    <w:p>
      <w:pPr>
        <w:pStyle w:val="0"/>
        <w:jc w:val="both"/>
      </w:pPr>
      <w:r>
        <w:rPr>
          <w:sz w:val="24"/>
        </w:rPr>
        <w:t xml:space="preserve">(пп. 6.3 введен </w:t>
      </w:r>
      <w:r>
        <w:rPr>
          <w:sz w:val="24"/>
        </w:rPr>
        <w:t xml:space="preserve">Постановлением</w:t>
      </w:r>
      <w:r>
        <w:rPr>
          <w:sz w:val="24"/>
        </w:rPr>
        <w:t xml:space="preserve"> администрации МО город Краснодар от 27.06.2018 N 2626; в ред. </w:t>
      </w:r>
      <w:r>
        <w:rPr>
          <w:sz w:val="24"/>
        </w:rPr>
        <w:t xml:space="preserve">Постановления</w:t>
      </w:r>
      <w:r>
        <w:rPr>
          <w:sz w:val="24"/>
        </w:rPr>
        <w:t xml:space="preserve"> администрации МО город Краснодар от 03.09.2019 N 3853)</w:t>
      </w:r>
    </w:p>
    <w:bookmarkStart w:id="147" w:name="P147"/>
    <w:bookmarkEnd w:id="147"/>
    <w:p>
      <w:pPr>
        <w:pStyle w:val="0"/>
        <w:spacing w:before="240" w:line-rule="auto"/>
        <w:ind w:firstLine="540"/>
        <w:jc w:val="both"/>
      </w:pPr>
      <w:r>
        <w:rPr>
          <w:sz w:val="24"/>
        </w:rPr>
        <w:t xml:space="preserve">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pPr>
        <w:pStyle w:val="0"/>
        <w:spacing w:before="240" w:line-rule="auto"/>
        <w:ind w:firstLine="540"/>
        <w:jc w:val="both"/>
      </w:pPr>
      <w:r>
        <w:rPr>
          <w:sz w:val="24"/>
        </w:rPr>
        <w:t xml:space="preserve">7.1. В случае предоставления земельного участка для проведения работ, связанных с пользованием недрами.</w:t>
      </w:r>
    </w:p>
    <w:bookmarkStart w:id="149" w:name="P149"/>
    <w:bookmarkEnd w:id="149"/>
    <w:p>
      <w:pPr>
        <w:pStyle w:val="0"/>
        <w:spacing w:before="240" w:line-rule="auto"/>
        <w:ind w:firstLine="540"/>
        <w:jc w:val="both"/>
      </w:pPr>
      <w:r>
        <w:rPr>
          <w:sz w:val="24"/>
        </w:rPr>
        <w:t xml:space="preserve">7.2. В случае предоставления земельного участка для размещения следующих объектов:</w:t>
      </w:r>
    </w:p>
    <w:p>
      <w:pPr>
        <w:pStyle w:val="0"/>
        <w:spacing w:before="240" w:line-rule="auto"/>
        <w:ind w:firstLine="540"/>
        <w:jc w:val="both"/>
      </w:pPr>
      <w:r>
        <w:rPr>
          <w:sz w:val="24"/>
        </w:rPr>
        <w:t xml:space="preserve">7.2.1. Объектов федеральных энергетических систем и объектов энергетических систем регионального значения.</w:t>
      </w:r>
    </w:p>
    <w:p>
      <w:pPr>
        <w:pStyle w:val="0"/>
        <w:spacing w:before="240" w:line-rule="auto"/>
        <w:ind w:firstLine="540"/>
        <w:jc w:val="both"/>
      </w:pPr>
      <w:r>
        <w:rPr>
          <w:sz w:val="24"/>
        </w:rPr>
        <w:t xml:space="preserve">7.2.2. Объектов использования атомной энергии.</w:t>
      </w:r>
    </w:p>
    <w:bookmarkStart w:id="152" w:name="P152"/>
    <w:bookmarkEnd w:id="152"/>
    <w:p>
      <w:pPr>
        <w:pStyle w:val="0"/>
        <w:spacing w:before="240" w:line-rule="auto"/>
        <w:ind w:firstLine="540"/>
        <w:jc w:val="both"/>
      </w:pPr>
      <w:r>
        <w:rPr>
          <w:sz w:val="24"/>
        </w:rPr>
        <w:t xml:space="preserve">7.2.3. Объектов обороны страны и безопасности государства, в том числе инженерно-технических сооружений, линий связи и коммуникаций, возведенных в интересах защиты и охраны Государственной границы Российской Федерации.</w:t>
      </w:r>
    </w:p>
    <w:p>
      <w:pPr>
        <w:pStyle w:val="0"/>
        <w:spacing w:before="240" w:line-rule="auto"/>
        <w:ind w:firstLine="540"/>
        <w:jc w:val="both"/>
      </w:pPr>
      <w:r>
        <w:rPr>
          <w:sz w:val="24"/>
        </w:rPr>
        <w:t xml:space="preserve">7.2.4. Объектов федерального транспорта, объектов связи федерального значения, а также объектов транспорта, объектов связи регионального значения, объектов инфраструктуры железнодорожного транспорта общего пользования.</w:t>
      </w:r>
    </w:p>
    <w:p>
      <w:pPr>
        <w:pStyle w:val="0"/>
        <w:spacing w:before="240" w:line-rule="auto"/>
        <w:ind w:firstLine="540"/>
        <w:jc w:val="both"/>
      </w:pPr>
      <w:r>
        <w:rPr>
          <w:sz w:val="24"/>
        </w:rPr>
        <w:t xml:space="preserve">7.2.5. Объектов, обеспечивающих космическую деятельность.</w:t>
      </w:r>
    </w:p>
    <w:p>
      <w:pPr>
        <w:pStyle w:val="0"/>
        <w:spacing w:before="240" w:line-rule="auto"/>
        <w:ind w:firstLine="540"/>
        <w:jc w:val="both"/>
      </w:pPr>
      <w:r>
        <w:rPr>
          <w:sz w:val="24"/>
        </w:rPr>
        <w:t xml:space="preserve">7.2.6. Линейных объектов федерального и регионального значения, обеспечивающих деятельность субъектов естественных монополий.</w:t>
      </w:r>
    </w:p>
    <w:bookmarkStart w:id="156" w:name="P156"/>
    <w:bookmarkEnd w:id="156"/>
    <w:p>
      <w:pPr>
        <w:pStyle w:val="0"/>
        <w:spacing w:before="240" w:line-rule="auto"/>
        <w:ind w:firstLine="540"/>
        <w:jc w:val="both"/>
      </w:pPr>
      <w:r>
        <w:rPr>
          <w:sz w:val="24"/>
        </w:rPr>
        <w:t xml:space="preserve">7.2.7.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40" w:line-rule="auto"/>
        <w:ind w:firstLine="540"/>
        <w:jc w:val="both"/>
      </w:pPr>
      <w:r>
        <w:rPr>
          <w:sz w:val="24"/>
        </w:rPr>
        <w:t xml:space="preserve">7.2.8. Автомобильных дорог федерального, регионального или межмуниципального, местного значения.</w:t>
      </w:r>
    </w:p>
    <w:p>
      <w:pPr>
        <w:pStyle w:val="0"/>
        <w:spacing w:before="240" w:line-rule="auto"/>
        <w:ind w:firstLine="540"/>
        <w:jc w:val="both"/>
      </w:pPr>
      <w:r>
        <w:rPr>
          <w:sz w:val="24"/>
        </w:rPr>
        <w:t xml:space="preserve">7.2.9.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w:t>
      </w:r>
      <w:hyperlink w:history="0" w:anchor="P147"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пунктом 7</w:t>
        </w:r>
      </w:hyperlink>
      <w:r>
        <w:rPr>
          <w:sz w:val="24"/>
        </w:rPr>
        <w:t xml:space="preserve"> Порядка для земельных участков, на которых размещены объекты, перечисленные в подпунктах </w:t>
      </w:r>
      <w:hyperlink w:history="0" w:anchor="P149" w:tooltip="7.2. В случае предоставления земельного участка для размещения следующих объектов:">
        <w:r>
          <w:rPr>
            <w:sz w:val="24"/>
            <w:color w:val="0000ff"/>
          </w:rPr>
          <w:t xml:space="preserve">пункта 7.2</w:t>
        </w:r>
      </w:hyperlink>
      <w:r>
        <w:rPr>
          <w:sz w:val="24"/>
        </w:rPr>
        <w:t xml:space="preserve">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pPr>
        <w:pStyle w:val="0"/>
        <w:jc w:val="both"/>
      </w:pPr>
      <w:r>
        <w:rPr>
          <w:sz w:val="24"/>
        </w:rPr>
        <w:t xml:space="preserve">(пп. 7.2.9 введен </w:t>
      </w:r>
      <w:r>
        <w:rPr>
          <w:sz w:val="24"/>
        </w:rPr>
        <w:t xml:space="preserve">Постановлением</w:t>
      </w:r>
      <w:r>
        <w:rPr>
          <w:sz w:val="24"/>
        </w:rPr>
        <w:t xml:space="preserve"> администрации МО город Краснодар от 27.06.2018 N 2626)</w:t>
      </w:r>
    </w:p>
    <w:p>
      <w:pPr>
        <w:pStyle w:val="0"/>
        <w:spacing w:before="240" w:line-rule="auto"/>
        <w:ind w:firstLine="540"/>
        <w:jc w:val="both"/>
      </w:pPr>
      <w:r>
        <w:rPr>
          <w:sz w:val="24"/>
        </w:rPr>
        <w:t xml:space="preserve">8. Арендная плата рассчитывается в размере 1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8.1. 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pPr>
        <w:pStyle w:val="0"/>
        <w:spacing w:before="240" w:line-rule="auto"/>
        <w:ind w:firstLine="540"/>
        <w:jc w:val="both"/>
      </w:pPr>
      <w:r>
        <w:rPr>
          <w:sz w:val="24"/>
        </w:rPr>
        <w:t xml:space="preserve">8.2. 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p>
      <w:pPr>
        <w:pStyle w:val="0"/>
        <w:jc w:val="both"/>
      </w:pPr>
      <w:r>
        <w:rPr>
          <w:sz w:val="24"/>
        </w:rPr>
        <w:t xml:space="preserve">(п. 8 в ред. </w:t>
      </w:r>
      <w:r>
        <w:rPr>
          <w:sz w:val="24"/>
        </w:rPr>
        <w:t xml:space="preserve">Постановления</w:t>
      </w:r>
      <w:r>
        <w:rPr>
          <w:sz w:val="24"/>
        </w:rPr>
        <w:t xml:space="preserve"> администрации МО город Краснодар от 03.09.2019 N 3853)</w:t>
      </w:r>
    </w:p>
    <w:bookmarkStart w:id="164" w:name="P164"/>
    <w:bookmarkEnd w:id="164"/>
    <w:p>
      <w:pPr>
        <w:pStyle w:val="0"/>
        <w:spacing w:before="240" w:line-rule="auto"/>
        <w:ind w:firstLine="540"/>
        <w:jc w:val="both"/>
      </w:pPr>
      <w:r>
        <w:rPr>
          <w:sz w:val="24"/>
        </w:rPr>
        <w:t xml:space="preserve">9.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w:t>
      </w:r>
    </w:p>
    <w:p>
      <w:pPr>
        <w:pStyle w:val="0"/>
        <w:spacing w:before="240" w:line-rule="auto"/>
        <w:ind w:firstLine="540"/>
        <w:jc w:val="both"/>
      </w:pPr>
      <w:r>
        <w:rPr>
          <w:sz w:val="24"/>
        </w:rPr>
        <w:t xml:space="preserve">10. В случае если в Едином государственном реестре недвижимости кадастровая стоимость земельного участка не указана либо указана в размере, равном нулю или одному рублю, расчет арендной платы осуществляется на основании рыночной стоимости земельного участка, определенной по результатам рыночной оценки, проведенной в соответствии с федеральным законодательством об оценочной деятельности.</w:t>
      </w:r>
    </w:p>
    <w:p>
      <w:pPr>
        <w:pStyle w:val="0"/>
        <w:jc w:val="both"/>
      </w:pPr>
      <w:r>
        <w:rPr>
          <w:sz w:val="24"/>
        </w:rPr>
        <w:t xml:space="preserve">(в ред. </w:t>
      </w:r>
      <w:r>
        <w:rPr>
          <w:sz w:val="24"/>
        </w:rPr>
        <w:t xml:space="preserve">Постановления</w:t>
      </w:r>
      <w:r>
        <w:rPr>
          <w:sz w:val="24"/>
        </w:rPr>
        <w:t xml:space="preserve"> администрации МО город Краснодар от 27.06.2018 N 2626)</w:t>
      </w:r>
    </w:p>
    <w:p>
      <w:pPr>
        <w:pStyle w:val="0"/>
        <w:spacing w:before="240" w:line-rule="auto"/>
        <w:ind w:firstLine="540"/>
        <w:jc w:val="both"/>
      </w:pPr>
      <w:r>
        <w:rPr>
          <w:sz w:val="24"/>
        </w:rPr>
        <w:t xml:space="preserve">При этом рыночная стоимость земельного участка для расчета арендной платы применяется в следующем порядке:</w:t>
      </w:r>
    </w:p>
    <w:p>
      <w:pPr>
        <w:pStyle w:val="0"/>
        <w:spacing w:before="240" w:line-rule="auto"/>
        <w:ind w:firstLine="540"/>
        <w:jc w:val="both"/>
      </w:pPr>
      <w:r>
        <w:rPr>
          <w:sz w:val="24"/>
        </w:rPr>
        <w:t xml:space="preserve">для заключаемого договора аренды земельного участка - с даты заключения договора;</w:t>
      </w:r>
    </w:p>
    <w:p>
      <w:pPr>
        <w:pStyle w:val="0"/>
        <w:spacing w:before="240" w:line-rule="auto"/>
        <w:ind w:firstLine="540"/>
        <w:jc w:val="both"/>
      </w:pPr>
      <w:r>
        <w:rPr>
          <w:sz w:val="24"/>
        </w:rPr>
        <w:t xml:space="preserve">для действующего договора аренды земельного участка - с даты определения рыночной стоимости земельного участка как объекта оценки.</w:t>
      </w:r>
    </w:p>
    <w:p>
      <w:pPr>
        <w:pStyle w:val="0"/>
        <w:spacing w:before="240" w:line-rule="auto"/>
        <w:ind w:firstLine="540"/>
        <w:jc w:val="both"/>
      </w:pPr>
      <w:r>
        <w:rPr>
          <w:sz w:val="24"/>
        </w:rPr>
        <w:t xml:space="preserve">11. Арендная плата за земельный участок, если иное не установлено федеральным и региональным законодательством, муниципальными правовыми актами муниципального образования город Краснодар, а также </w:t>
      </w:r>
      <w:hyperlink w:history="0" w:anchor="P133" w:tooltip="6. Размер арендной платы за земельный участок определяется в размере земельного налога в следующих случаях:">
        <w:r>
          <w:rPr>
            <w:sz w:val="24"/>
            <w:color w:val="0000ff"/>
          </w:rPr>
          <w:t xml:space="preserve">пунктами 6</w:t>
        </w:r>
      </w:hyperlink>
      <w:r>
        <w:rPr>
          <w:sz w:val="24"/>
        </w:rPr>
        <w:t xml:space="preserve"> - </w:t>
      </w:r>
      <w:hyperlink w:history="0" w:anchor="P164" w:tooltip="9.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
        <w:r>
          <w:rPr>
            <w:sz w:val="24"/>
            <w:color w:val="0000ff"/>
          </w:rPr>
          <w:t xml:space="preserve">9</w:t>
        </w:r>
      </w:hyperlink>
      <w:r>
        <w:rPr>
          <w:sz w:val="24"/>
        </w:rPr>
        <w:t xml:space="preserve"> Порядка пересматривается арендодателем в одностороннем порядке в следующих случаях:</w:t>
      </w:r>
    </w:p>
    <w:p>
      <w:pPr>
        <w:pStyle w:val="0"/>
        <w:spacing w:before="240" w:line-rule="auto"/>
        <w:ind w:firstLine="540"/>
        <w:jc w:val="both"/>
      </w:pPr>
      <w:r>
        <w:rPr>
          <w:sz w:val="24"/>
        </w:rPr>
        <w:t xml:space="preserve">11.1. Изменение уровня инфляции.</w:t>
      </w:r>
    </w:p>
    <w:p>
      <w:pPr>
        <w:pStyle w:val="0"/>
        <w:spacing w:before="240" w:line-rule="auto"/>
        <w:ind w:firstLine="540"/>
        <w:jc w:val="both"/>
      </w:pPr>
      <w:r>
        <w:rPr>
          <w:sz w:val="24"/>
        </w:rPr>
        <w:t xml:space="preserve">11.2. 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pPr>
        <w:pStyle w:val="0"/>
        <w:spacing w:before="240" w:line-rule="auto"/>
        <w:ind w:firstLine="540"/>
        <w:jc w:val="both"/>
      </w:pPr>
      <w:r>
        <w:rPr>
          <w:sz w:val="24"/>
        </w:rPr>
        <w:t xml:space="preserve">11.2.1. 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pPr>
        <w:pStyle w:val="0"/>
        <w:jc w:val="both"/>
      </w:pPr>
      <w:r>
        <w:rPr>
          <w:sz w:val="24"/>
        </w:rPr>
        <w:t xml:space="preserve">(пп. 11.2.1 введен </w:t>
      </w:r>
      <w:r>
        <w:rPr>
          <w:sz w:val="24"/>
        </w:rPr>
        <w:t xml:space="preserve">Постановлением</w:t>
      </w:r>
      <w:r>
        <w:rPr>
          <w:sz w:val="24"/>
        </w:rPr>
        <w:t xml:space="preserve"> администрации МО город Краснодар от 27.06.2018 N 2626)</w:t>
      </w:r>
    </w:p>
    <w:p>
      <w:pPr>
        <w:pStyle w:val="0"/>
        <w:spacing w:before="240" w:line-rule="auto"/>
        <w:ind w:firstLine="540"/>
        <w:jc w:val="both"/>
      </w:pPr>
      <w:r>
        <w:rPr>
          <w:sz w:val="24"/>
        </w:rPr>
        <w:t xml:space="preserve">11.2.2. 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w:t>
      </w:r>
      <w:hyperlink w:history="0" w:anchor="P186" w:tooltip="12. 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
        <w:r>
          <w:rPr>
            <w:sz w:val="24"/>
            <w:color w:val="0000ff"/>
          </w:rPr>
          <w:t xml:space="preserve">пункте 12</w:t>
        </w:r>
      </w:hyperlink>
      <w:r>
        <w:rPr>
          <w:sz w:val="24"/>
        </w:rPr>
        <w:t xml:space="preserve"> Порядка, применяется в расчете размера арендной платы, начиная с года, следующего за годом утверждения кадастровой стоимости земельного участка, которая была пересмотрена в установленном порядке.</w:t>
      </w:r>
    </w:p>
    <w:p>
      <w:pPr>
        <w:pStyle w:val="0"/>
        <w:jc w:val="both"/>
      </w:pPr>
      <w:r>
        <w:rPr>
          <w:sz w:val="24"/>
        </w:rPr>
        <w:t xml:space="preserve">(пп. 11.2.2 введен </w:t>
      </w:r>
      <w:r>
        <w:rPr>
          <w:sz w:val="24"/>
        </w:rPr>
        <w:t xml:space="preserve">Постановлением</w:t>
      </w:r>
      <w:r>
        <w:rPr>
          <w:sz w:val="24"/>
        </w:rPr>
        <w:t xml:space="preserve"> администрации МО город Краснодар от 27.06.2018 N 2626)</w:t>
      </w:r>
    </w:p>
    <w:p>
      <w:pPr>
        <w:pStyle w:val="0"/>
        <w:spacing w:before="240" w:line-rule="auto"/>
        <w:ind w:firstLine="540"/>
        <w:jc w:val="both"/>
      </w:pPr>
      <w:r>
        <w:rPr>
          <w:sz w:val="24"/>
        </w:rPr>
        <w:t xml:space="preserve">11.3. Изменение рыночной стоимости земельного участка:</w:t>
      </w:r>
    </w:p>
    <w:p>
      <w:pPr>
        <w:pStyle w:val="0"/>
        <w:spacing w:before="240" w:line-rule="auto"/>
        <w:ind w:firstLine="540"/>
        <w:jc w:val="both"/>
      </w:pPr>
      <w:r>
        <w:rPr>
          <w:sz w:val="24"/>
        </w:rPr>
        <w:t xml:space="preserve">в случае изменения методики расчета арендной платы при переходе на рыночную стоимость земельного участка - с даты определения новой рыночной стоимости земельного участка;</w:t>
      </w:r>
    </w:p>
    <w:p>
      <w:pPr>
        <w:pStyle w:val="0"/>
        <w:spacing w:before="240" w:line-rule="auto"/>
        <w:ind w:firstLine="540"/>
        <w:jc w:val="both"/>
      </w:pPr>
      <w:r>
        <w:rPr>
          <w:sz w:val="24"/>
        </w:rPr>
        <w:t xml:space="preserve">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pPr>
        <w:pStyle w:val="0"/>
        <w:spacing w:before="240" w:line-rule="auto"/>
        <w:ind w:firstLine="540"/>
        <w:jc w:val="both"/>
      </w:pPr>
      <w:r>
        <w:rPr>
          <w:sz w:val="24"/>
        </w:rPr>
        <w:t xml:space="preserve">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
    <w:p>
      <w:pPr>
        <w:pStyle w:val="0"/>
        <w:jc w:val="both"/>
      </w:pPr>
      <w:r>
        <w:rPr>
          <w:sz w:val="24"/>
        </w:rPr>
        <w:t xml:space="preserve">(пп. 11.3 в ред. </w:t>
      </w:r>
      <w:r>
        <w:rPr>
          <w:sz w:val="24"/>
        </w:rPr>
        <w:t xml:space="preserve">Постановления</w:t>
      </w:r>
      <w:r>
        <w:rPr>
          <w:sz w:val="24"/>
        </w:rPr>
        <w:t xml:space="preserve"> администрации МО город Краснодар от 27.06.2018 N 2626)</w:t>
      </w:r>
    </w:p>
    <w:p>
      <w:pPr>
        <w:pStyle w:val="0"/>
        <w:spacing w:before="240" w:line-rule="auto"/>
        <w:ind w:firstLine="540"/>
        <w:jc w:val="both"/>
      </w:pPr>
      <w:r>
        <w:rPr>
          <w:sz w:val="24"/>
        </w:rPr>
        <w:t xml:space="preserve">11.4. Пересмотр ставок арендной платы и (или) ставок земельного налога.</w:t>
      </w:r>
    </w:p>
    <w:p>
      <w:pPr>
        <w:pStyle w:val="0"/>
        <w:spacing w:before="240" w:line-rule="auto"/>
        <w:ind w:firstLine="540"/>
        <w:jc w:val="both"/>
      </w:pPr>
      <w:r>
        <w:rPr>
          <w:sz w:val="24"/>
        </w:rPr>
        <w:t xml:space="preserve">11.5. Изменение законодательства Российской Федерации и Краснодарского края, регулирующего соответствующие правоотношения.</w:t>
      </w:r>
    </w:p>
    <w:p>
      <w:pPr>
        <w:pStyle w:val="0"/>
        <w:spacing w:before="240" w:line-rule="auto"/>
        <w:ind w:firstLine="540"/>
        <w:jc w:val="both"/>
      </w:pPr>
      <w:r>
        <w:rPr>
          <w:sz w:val="24"/>
        </w:rPr>
        <w:t xml:space="preserve">11.6. В случаях, предусмотренных условиями договора.</w:t>
      </w:r>
    </w:p>
    <w:p>
      <w:pPr>
        <w:pStyle w:val="0"/>
        <w:spacing w:before="240" w:line-rule="auto"/>
        <w:ind w:firstLine="540"/>
        <w:jc w:val="both"/>
      </w:pPr>
      <w:r>
        <w:rPr>
          <w:sz w:val="24"/>
        </w:rPr>
        <w:t xml:space="preserve">11.7. В иных случаях, предусмотренных законодательством.</w:t>
      </w:r>
    </w:p>
    <w:bookmarkStart w:id="186" w:name="P186"/>
    <w:bookmarkEnd w:id="186"/>
    <w:p>
      <w:pPr>
        <w:pStyle w:val="0"/>
        <w:spacing w:before="240" w:line-rule="auto"/>
        <w:ind w:firstLine="540"/>
        <w:jc w:val="both"/>
      </w:pPr>
      <w:r>
        <w:rPr>
          <w:sz w:val="24"/>
        </w:rPr>
        <w:t xml:space="preserve">12. 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
    <w:p>
      <w:pPr>
        <w:pStyle w:val="0"/>
        <w:spacing w:before="240" w:line-rule="auto"/>
        <w:ind w:firstLine="540"/>
        <w:jc w:val="both"/>
      </w:pPr>
      <w:r>
        <w:rPr>
          <w:sz w:val="24"/>
        </w:rPr>
        <w:t xml:space="preserve">При этом коэффициент уровня инфляции в расчете арендной платы определяется по формуле коэффициента инфляции, установленной в </w:t>
      </w:r>
      <w:hyperlink w:history="0" w:anchor="P57" w:tooltip="2.1. 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
        <w:r>
          <w:rPr>
            <w:sz w:val="24"/>
            <w:color w:val="0000ff"/>
          </w:rPr>
          <w:t xml:space="preserve">пункте 2.1</w:t>
        </w:r>
      </w:hyperlink>
      <w:r>
        <w:rPr>
          <w:sz w:val="24"/>
        </w:rPr>
        <w:t xml:space="preserve"> настоящего Порядка.</w:t>
      </w:r>
    </w:p>
    <w:p>
      <w:pPr>
        <w:pStyle w:val="0"/>
        <w:jc w:val="both"/>
      </w:pPr>
      <w:r>
        <w:rPr>
          <w:sz w:val="24"/>
        </w:rPr>
        <w:t xml:space="preserve">(абзац введен </w:t>
      </w:r>
      <w:r>
        <w:rPr>
          <w:sz w:val="24"/>
        </w:rPr>
        <w:t xml:space="preserve">Постановлением</w:t>
      </w:r>
      <w:r>
        <w:rPr>
          <w:sz w:val="24"/>
        </w:rPr>
        <w:t xml:space="preserve"> администрации МО город Краснодар от 03.09.2019 N 3853)</w:t>
      </w:r>
    </w:p>
    <w:p>
      <w:pPr>
        <w:pStyle w:val="0"/>
        <w:jc w:val="both"/>
      </w:pPr>
      <w:r>
        <w:rPr>
          <w:sz w:val="24"/>
        </w:rPr>
        <w:t xml:space="preserve">(п. 12 в ред. </w:t>
      </w:r>
      <w:r>
        <w:rPr>
          <w:sz w:val="24"/>
        </w:rPr>
        <w:t xml:space="preserve">Постановления</w:t>
      </w:r>
      <w:r>
        <w:rPr>
          <w:sz w:val="24"/>
        </w:rPr>
        <w:t xml:space="preserve"> администрации МО город Краснодар от 27.06.2018 N 2626)</w:t>
      </w:r>
    </w:p>
    <w:p>
      <w:pPr>
        <w:pStyle w:val="0"/>
        <w:spacing w:before="240" w:line-rule="auto"/>
        <w:ind w:firstLine="540"/>
        <w:jc w:val="both"/>
      </w:pPr>
      <w:r>
        <w:rPr>
          <w:sz w:val="24"/>
        </w:rPr>
        <w:t xml:space="preserve">13. 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w:t>
      </w:r>
      <w:hyperlink w:history="0" w:anchor="P186" w:tooltip="12. 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
        <w:r>
          <w:rPr>
            <w:sz w:val="24"/>
            <w:color w:val="0000ff"/>
          </w:rPr>
          <w:t xml:space="preserve">пункте 12</w:t>
        </w:r>
      </w:hyperlink>
      <w:r>
        <w:rPr>
          <w:sz w:val="24"/>
        </w:rPr>
        <w:t xml:space="preserve">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pPr>
        <w:pStyle w:val="0"/>
        <w:jc w:val="both"/>
      </w:pPr>
      <w:r>
        <w:rPr>
          <w:sz w:val="24"/>
        </w:rPr>
        <w:t xml:space="preserve">(п. 13 в ред. </w:t>
      </w:r>
      <w:r>
        <w:rPr>
          <w:sz w:val="24"/>
        </w:rPr>
        <w:t xml:space="preserve">Постановления</w:t>
      </w:r>
      <w:r>
        <w:rPr>
          <w:sz w:val="24"/>
        </w:rPr>
        <w:t xml:space="preserve"> администрации МО город Краснодар от 27.06.2018 N 2626)</w:t>
      </w:r>
    </w:p>
    <w:p>
      <w:pPr>
        <w:pStyle w:val="0"/>
        <w:spacing w:before="240" w:line-rule="auto"/>
        <w:ind w:firstLine="540"/>
        <w:jc w:val="both"/>
      </w:pPr>
      <w:r>
        <w:rPr>
          <w:sz w:val="24"/>
        </w:rPr>
        <w:t xml:space="preserve">14. 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p>
      <w:pPr>
        <w:pStyle w:val="0"/>
        <w:spacing w:before="240" w:line-rule="auto"/>
        <w:ind w:firstLine="540"/>
        <w:jc w:val="both"/>
      </w:pPr>
      <w:r>
        <w:rPr>
          <w:sz w:val="24"/>
        </w:rPr>
        <w:t xml:space="preserve">Арендным периодом признается месяц, квартал или полугодие в соответствии с условиями договора аренды земельного участка.</w:t>
      </w:r>
    </w:p>
    <w:p>
      <w:pPr>
        <w:pStyle w:val="0"/>
        <w:spacing w:before="240" w:line-rule="auto"/>
        <w:ind w:firstLine="540"/>
        <w:jc w:val="both"/>
      </w:pPr>
      <w:r>
        <w:rPr>
          <w:sz w:val="24"/>
        </w:rPr>
        <w:t xml:space="preserve">15. 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pPr>
        <w:pStyle w:val="0"/>
        <w:spacing w:before="240" w:line-rule="auto"/>
        <w:ind w:firstLine="540"/>
        <w:jc w:val="both"/>
      </w:pPr>
      <w:r>
        <w:rPr>
          <w:sz w:val="24"/>
        </w:rPr>
        <w:t xml:space="preserve">16. 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
    <w:p>
      <w:pPr>
        <w:pStyle w:val="0"/>
        <w:spacing w:before="240" w:line-rule="auto"/>
        <w:ind w:firstLine="540"/>
        <w:jc w:val="both"/>
      </w:pPr>
      <w:r>
        <w:rPr>
          <w:sz w:val="24"/>
        </w:rPr>
        <w:t xml:space="preserve">Исключение из настоящего случая возможно с согласия всех правообладателей здания, сооружения или помещений в них либо по решению суда.</w:t>
      </w:r>
    </w:p>
    <w:p>
      <w:pPr>
        <w:pStyle w:val="0"/>
        <w:spacing w:before="240" w:line-rule="auto"/>
        <w:ind w:firstLine="540"/>
        <w:jc w:val="both"/>
      </w:pPr>
      <w:r>
        <w:rPr>
          <w:sz w:val="24"/>
        </w:rPr>
        <w:t xml:space="preserve">17. 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pPr>
        <w:pStyle w:val="0"/>
        <w:spacing w:before="240" w:line-rule="auto"/>
        <w:ind w:firstLine="540"/>
        <w:jc w:val="both"/>
      </w:pPr>
      <w:r>
        <w:rPr>
          <w:sz w:val="24"/>
        </w:rPr>
        <w:t xml:space="preserve">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pPr>
        <w:pStyle w:val="0"/>
        <w:spacing w:before="240" w:line-rule="auto"/>
        <w:ind w:firstLine="540"/>
        <w:jc w:val="both"/>
      </w:pPr>
      <w:r>
        <w:rPr>
          <w:sz w:val="24"/>
        </w:rPr>
        <w:t xml:space="preserve">18. По заключенным до введения в действие Земельного </w:t>
      </w:r>
      <w:r>
        <w:rPr>
          <w:sz w:val="24"/>
        </w:rPr>
        <w:t xml:space="preserve">кодекса</w:t>
      </w:r>
      <w:r>
        <w:rPr>
          <w:sz w:val="24"/>
        </w:rPr>
        <w:t xml:space="preserve"> Российской Федерации договорам аренды земельных участков, не прошедшим в установленном порядке государственный кадастровый учет, и (или) невозможности определения органом, осуществляющим государственный кадастровый учет и ведение государственного кадастра недвижимости, кадастровой стоимости такого земельного участка, база для расчета арендной платы определяется как произведение площади земельного участка и удельного показателя кадастровой стоимости за 1 кв. м, определенного в соответствии с </w:t>
      </w:r>
      <w:r>
        <w:rPr>
          <w:sz w:val="24"/>
        </w:rPr>
        <w:t xml:space="preserve">Порядком</w:t>
      </w:r>
      <w:r>
        <w:rPr>
          <w:sz w:val="24"/>
        </w:rPr>
        <w:t xml:space="preserve"> определения кадастровой стоимости объектов недвижимости при осуществлении государственного кадастрового учета ранее не учтенных объектов недвижимости, включения в Единый государственный реестр недвижимости сведений о ранее учтенных объектах недвижимости или внесения в Единый государственный реестр недвижимости соответствующих сведений при изменении качественных и (или) количественных характеристик объектов недвижимости, влекущем за собой изменение их кадастровой стоимости, утвержденным приказом Минэкономразвития России от 24.09.2018 N 514.</w:t>
      </w:r>
    </w:p>
    <w:p>
      <w:pPr>
        <w:pStyle w:val="0"/>
        <w:jc w:val="both"/>
      </w:pPr>
      <w:r>
        <w:rPr>
          <w:sz w:val="24"/>
        </w:rPr>
        <w:t xml:space="preserve">(в ред. </w:t>
      </w:r>
      <w:r>
        <w:rPr>
          <w:sz w:val="24"/>
        </w:rPr>
        <w:t xml:space="preserve">Постановления</w:t>
      </w:r>
      <w:r>
        <w:rPr>
          <w:sz w:val="24"/>
        </w:rPr>
        <w:t xml:space="preserve"> администрации МО город Краснодар от 04.12.2019 N 5512)</w:t>
      </w:r>
    </w:p>
    <w:p>
      <w:pPr>
        <w:pStyle w:val="0"/>
        <w:spacing w:before="240" w:line-rule="auto"/>
        <w:ind w:firstLine="540"/>
        <w:jc w:val="both"/>
      </w:pPr>
      <w:r>
        <w:rPr>
          <w:sz w:val="24"/>
        </w:rPr>
        <w:t xml:space="preserve">19. 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w:t>
      </w:r>
      <w:r>
        <w:rPr>
          <w:sz w:val="24"/>
        </w:rPr>
        <w:t xml:space="preserve">пунктом 4 статьи 11.8</w:t>
      </w:r>
      <w:r>
        <w:rPr>
          <w:sz w:val="24"/>
        </w:rPr>
        <w:t xml:space="preserve">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
    <w:p>
      <w:pPr>
        <w:pStyle w:val="0"/>
        <w:jc w:val="both"/>
      </w:pPr>
      <w:r>
        <w:rPr>
          <w:sz w:val="24"/>
        </w:rPr>
        <w:t xml:space="preserve">(п. 19 введен </w:t>
      </w:r>
      <w:r>
        <w:rPr>
          <w:sz w:val="24"/>
        </w:rPr>
        <w:t xml:space="preserve">Постановлением</w:t>
      </w:r>
      <w:r>
        <w:rPr>
          <w:sz w:val="24"/>
        </w:rPr>
        <w:t xml:space="preserve"> администрации МО город Краснодар от 27.06.2018 N 2626)</w:t>
      </w:r>
    </w:p>
    <w:p>
      <w:pPr>
        <w:pStyle w:val="0"/>
        <w:spacing w:before="240" w:line-rule="auto"/>
        <w:ind w:firstLine="540"/>
        <w:jc w:val="both"/>
      </w:pPr>
      <w:r>
        <w:rPr>
          <w:sz w:val="24"/>
        </w:rPr>
        <w:t xml:space="preserve">20. 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w:t>
      </w:r>
      <w:r>
        <w:rPr>
          <w:sz w:val="24"/>
        </w:rPr>
        <w:t xml:space="preserve">статьей 39.6</w:t>
      </w:r>
      <w:r>
        <w:rPr>
          <w:sz w:val="24"/>
        </w:rPr>
        <w:t xml:space="preserve"> Земельного кодекса Российской Федерации, за исключением случаев, предусмотренных </w:t>
      </w:r>
      <w:r>
        <w:rPr>
          <w:sz w:val="24"/>
        </w:rPr>
        <w:t xml:space="preserve">подпунктом 9 пункта 2</w:t>
      </w:r>
      <w:r>
        <w:rPr>
          <w:sz w:val="24"/>
        </w:rPr>
        <w:t xml:space="preserve"> указанной статьи, устанавливается в размере, равном размеру арендной платы по ранее заключенному договору аренды земельного участка на дату прекращения его действия. При этом размер арендной платы не может быть установлен ниже размера арендной платы, определяемой в соответствии с Порядком.</w:t>
      </w:r>
    </w:p>
    <w:p>
      <w:pPr>
        <w:pStyle w:val="0"/>
        <w:jc w:val="both"/>
      </w:pPr>
      <w:r>
        <w:rPr>
          <w:sz w:val="24"/>
        </w:rPr>
        <w:t xml:space="preserve">(п. 20 введен </w:t>
      </w:r>
      <w:r>
        <w:rPr>
          <w:sz w:val="24"/>
        </w:rPr>
        <w:t xml:space="preserve">Постановлением</w:t>
      </w:r>
      <w:r>
        <w:rPr>
          <w:sz w:val="24"/>
        </w:rPr>
        <w:t xml:space="preserve"> администрации МО город Краснодар от 27.06.2018 N 2626)</w:t>
      </w:r>
    </w:p>
    <w:p>
      <w:pPr>
        <w:pStyle w:val="0"/>
        <w:jc w:val="both"/>
      </w:pPr>
      <w:r>
        <w:rPr>
          <w:sz w:val="24"/>
        </w:rPr>
      </w:r>
    </w:p>
    <w:p>
      <w:pPr>
        <w:pStyle w:val="0"/>
        <w:jc w:val="right"/>
      </w:pPr>
      <w:r>
        <w:rPr>
          <w:sz w:val="24"/>
        </w:rPr>
        <w:t xml:space="preserve">Директор департамента муниципальной</w:t>
      </w:r>
    </w:p>
    <w:p>
      <w:pPr>
        <w:pStyle w:val="0"/>
        <w:jc w:val="right"/>
      </w:pPr>
      <w:r>
        <w:rPr>
          <w:sz w:val="24"/>
        </w:rPr>
        <w:t xml:space="preserve">собственности и городских земель</w:t>
      </w:r>
    </w:p>
    <w:p>
      <w:pPr>
        <w:pStyle w:val="0"/>
        <w:jc w:val="right"/>
      </w:pPr>
      <w:r>
        <w:rPr>
          <w:sz w:val="24"/>
        </w:rPr>
        <w:t xml:space="preserve">администрации муниципального</w:t>
      </w:r>
    </w:p>
    <w:p>
      <w:pPr>
        <w:pStyle w:val="0"/>
        <w:jc w:val="right"/>
      </w:pPr>
      <w:r>
        <w:rPr>
          <w:sz w:val="24"/>
        </w:rPr>
        <w:t xml:space="preserve">образования город Краснодар</w:t>
      </w:r>
    </w:p>
    <w:p>
      <w:pPr>
        <w:pStyle w:val="0"/>
        <w:jc w:val="right"/>
      </w:pPr>
      <w:r>
        <w:rPr>
          <w:sz w:val="24"/>
        </w:rPr>
        <w:t xml:space="preserve">С.В.ГРОМЫКО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МО город Краснодар от 30.05.2016 N 2183</w:t>
            <w:br/>
            <w:t>(ред. от 19.04.2023)</w:t>
            <w:br/>
            <w:t>"О Порядке определения размера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МО город Краснодар от 30.05.2016 N 2183
(ред. от 19.04.2023)
"О Порядке определения размера арендной платы за земельные участки, находящиеся в муниципальной собственности муниципального образования город Краснодар, предоставленные в аренду без торгов"</dc:title>
  <dcterms:created xsi:type="dcterms:W3CDTF">2025-09-24T12:43:14Z</dcterms:created>
</cp:coreProperties>
</file>