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EA4311" w:rsidRPr="00EA4311">
        <w:rPr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проекта планировки территории в целях внесения изменений в проект планировки территории в границах улиц Московской, им. Петра </w:t>
      </w:r>
      <w:proofErr w:type="spellStart"/>
      <w:r w:rsidR="00EA4311" w:rsidRPr="00EA4311">
        <w:rPr>
          <w:color w:val="000000"/>
          <w:sz w:val="28"/>
          <w:szCs w:val="28"/>
        </w:rPr>
        <w:t>Метальникова</w:t>
      </w:r>
      <w:proofErr w:type="spellEnd"/>
      <w:r w:rsidR="00EA4311" w:rsidRPr="00EA4311">
        <w:rPr>
          <w:color w:val="000000"/>
          <w:sz w:val="28"/>
          <w:szCs w:val="28"/>
        </w:rPr>
        <w:t xml:space="preserve">, Российской, им. Чайковского П.И. в </w:t>
      </w:r>
      <w:proofErr w:type="spellStart"/>
      <w:r w:rsidR="00EA4311" w:rsidRPr="00EA4311">
        <w:rPr>
          <w:color w:val="000000"/>
          <w:sz w:val="28"/>
          <w:szCs w:val="28"/>
        </w:rPr>
        <w:t>Прикубанском</w:t>
      </w:r>
      <w:proofErr w:type="spellEnd"/>
      <w:r w:rsidR="00EA4311" w:rsidRPr="00EA4311">
        <w:rPr>
          <w:color w:val="000000"/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EA4311">
        <w:rPr>
          <w:sz w:val="28"/>
          <w:szCs w:val="28"/>
        </w:rPr>
        <w:t>08.04.2022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EA4311">
        <w:rPr>
          <w:sz w:val="28"/>
          <w:szCs w:val="28"/>
        </w:rPr>
        <w:t>18.04.2022</w:t>
      </w:r>
      <w:bookmarkStart w:id="0" w:name="_GoBack"/>
      <w:bookmarkEnd w:id="0"/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61049A"/>
    <w:rsid w:val="00797EE2"/>
    <w:rsid w:val="009339F1"/>
    <w:rsid w:val="00953126"/>
    <w:rsid w:val="00A36D8C"/>
    <w:rsid w:val="00D416F0"/>
    <w:rsid w:val="00EA4311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175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2022-04-08T11:34:00Z</dcterms:created>
  <dcterms:modified xsi:type="dcterms:W3CDTF">2022-04-08T11:34:00Z</dcterms:modified>
</cp:coreProperties>
</file>