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91" w:rsidRPr="009C4F0E" w:rsidRDefault="00494991" w:rsidP="00494991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>
        <w:t xml:space="preserve"> № 6</w:t>
      </w:r>
      <w:r w:rsidRPr="009C4F0E">
        <w:t xml:space="preserve"> протоколу </w:t>
      </w:r>
      <w:r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94991" w:rsidRPr="009C4F0E" w:rsidRDefault="00494991" w:rsidP="00494991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94991" w:rsidRDefault="00494991" w:rsidP="00494991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>
        <w:rPr>
          <w:color w:val="auto"/>
        </w:rPr>
        <w:t>4</w:t>
      </w:r>
    </w:p>
    <w:p w:rsidR="00494991" w:rsidRDefault="00494991" w:rsidP="00494991">
      <w:pPr>
        <w:pStyle w:val="a3"/>
        <w:ind w:left="786"/>
        <w:jc w:val="both"/>
        <w:rPr>
          <w:rFonts w:ascii="Times New Roman" w:hAnsi="Times New Roman" w:cs="Times New Roman"/>
          <w:b/>
          <w:spacing w:val="-6"/>
        </w:rPr>
      </w:pPr>
    </w:p>
    <w:p w:rsidR="00494991" w:rsidRDefault="00494991" w:rsidP="00494991">
      <w:pPr>
        <w:pStyle w:val="a3"/>
        <w:ind w:left="786"/>
        <w:jc w:val="both"/>
        <w:rPr>
          <w:rFonts w:ascii="Times New Roman" w:hAnsi="Times New Roman" w:cs="Times New Roman"/>
          <w:b/>
          <w:spacing w:val="-6"/>
        </w:rPr>
      </w:pPr>
      <w:r w:rsidRPr="005854B9">
        <w:rPr>
          <w:rFonts w:ascii="Times New Roman" w:hAnsi="Times New Roman" w:cs="Times New Roman"/>
          <w:b/>
          <w:spacing w:val="-6"/>
        </w:rPr>
        <w:t>АО «Агрокомбинат «Тепличный»</w:t>
      </w:r>
    </w:p>
    <w:p w:rsidR="00494991" w:rsidRDefault="00494991" w:rsidP="004949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lang w:eastAsia="zh-CN"/>
        </w:rPr>
      </w:pPr>
    </w:p>
    <w:p w:rsidR="00494991" w:rsidRPr="00FE5464" w:rsidRDefault="00494991" w:rsidP="0049499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Т</w:t>
      </w:r>
      <w:r w:rsidRPr="004D4A32">
        <w:rPr>
          <w:rFonts w:ascii="Times New Roman" w:hAnsi="Times New Roman" w:cs="Times New Roman"/>
          <w:lang w:eastAsia="zh-CN"/>
        </w:rPr>
        <w:t>ариф</w:t>
      </w:r>
      <w:r>
        <w:rPr>
          <w:rFonts w:ascii="Times New Roman" w:hAnsi="Times New Roman" w:cs="Times New Roman"/>
          <w:lang w:eastAsia="zh-CN"/>
        </w:rPr>
        <w:t>ы</w:t>
      </w:r>
      <w:r w:rsidRPr="004D4A32">
        <w:rPr>
          <w:rFonts w:ascii="Times New Roman" w:hAnsi="Times New Roman" w:cs="Times New Roman"/>
          <w:lang w:eastAsia="zh-CN"/>
        </w:rPr>
        <w:t xml:space="preserve"> на </w:t>
      </w:r>
      <w:r>
        <w:rPr>
          <w:rFonts w:ascii="Times New Roman" w:hAnsi="Times New Roman" w:cs="Times New Roman"/>
          <w:lang w:eastAsia="zh-CN"/>
        </w:rPr>
        <w:t xml:space="preserve">транспортировку сточных вод в сфере водоотведения </w:t>
      </w:r>
      <w:r w:rsidR="00C70B80">
        <w:rPr>
          <w:rFonts w:ascii="Times New Roman" w:hAnsi="Times New Roman" w:cs="Times New Roman"/>
          <w:lang w:eastAsia="zh-CN"/>
        </w:rPr>
        <w:t>рассчитанные</w:t>
      </w:r>
      <w:r w:rsidRPr="004D4A32">
        <w:rPr>
          <w:rFonts w:ascii="Times New Roman" w:hAnsi="Times New Roman" w:cs="Times New Roman"/>
          <w:lang w:eastAsia="zh-CN"/>
        </w:rPr>
        <w:t xml:space="preserve"> методом индексации на 202</w:t>
      </w:r>
      <w:r>
        <w:rPr>
          <w:rFonts w:ascii="Times New Roman" w:hAnsi="Times New Roman" w:cs="Times New Roman"/>
          <w:lang w:eastAsia="zh-CN"/>
        </w:rPr>
        <w:t>4</w:t>
      </w:r>
      <w:r w:rsidRPr="004D4A32">
        <w:rPr>
          <w:rFonts w:ascii="Times New Roman" w:hAnsi="Times New Roman" w:cs="Times New Roman"/>
          <w:lang w:eastAsia="zh-CN"/>
        </w:rPr>
        <w:t>-202</w:t>
      </w:r>
      <w:r>
        <w:rPr>
          <w:rFonts w:ascii="Times New Roman" w:hAnsi="Times New Roman" w:cs="Times New Roman"/>
          <w:lang w:eastAsia="zh-CN"/>
        </w:rPr>
        <w:t>8</w:t>
      </w:r>
      <w:r w:rsidRPr="004D4A32">
        <w:rPr>
          <w:rFonts w:ascii="Times New Roman" w:hAnsi="Times New Roman" w:cs="Times New Roman"/>
          <w:lang w:eastAsia="zh-CN"/>
        </w:rPr>
        <w:t xml:space="preserve"> годы</w:t>
      </w:r>
      <w:r>
        <w:rPr>
          <w:rFonts w:ascii="Times New Roman" w:hAnsi="Times New Roman" w:cs="Times New Roman"/>
          <w:lang w:eastAsia="zh-CN"/>
        </w:rPr>
        <w:t xml:space="preserve"> для</w:t>
      </w:r>
      <w:r w:rsidRPr="004D4A32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br/>
        <w:t>А</w:t>
      </w:r>
      <w:r w:rsidRPr="004D4A32">
        <w:rPr>
          <w:rFonts w:ascii="Times New Roman" w:eastAsia="Symbol" w:hAnsi="Times New Roman" w:cs="Times New Roman"/>
        </w:rPr>
        <w:t xml:space="preserve">О </w:t>
      </w:r>
      <w:r w:rsidRPr="00497E72">
        <w:rPr>
          <w:rFonts w:ascii="Times New Roman" w:eastAsiaTheme="minorHAnsi" w:hAnsi="Times New Roman" w:cs="Times New Roman"/>
          <w:color w:val="auto"/>
          <w:lang w:eastAsia="en-US"/>
        </w:rPr>
        <w:t>«Агрокомбинат «Тепличный»</w:t>
      </w:r>
      <w:r w:rsidR="00C70B80">
        <w:rPr>
          <w:rFonts w:ascii="Times New Roman" w:eastAsiaTheme="minorHAnsi" w:hAnsi="Times New Roman" w:cs="Times New Roman"/>
          <w:color w:val="auto"/>
          <w:lang w:eastAsia="en-US"/>
        </w:rPr>
        <w:t xml:space="preserve"> с календарной разбивкой, согласно</w:t>
      </w:r>
      <w:r>
        <w:rPr>
          <w:rFonts w:ascii="Times New Roman" w:hAnsi="Times New Roman" w:cs="Times New Roman"/>
        </w:rPr>
        <w:t xml:space="preserve"> </w:t>
      </w:r>
      <w:r w:rsidRPr="00937AC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937ACC">
        <w:rPr>
          <w:rFonts w:ascii="Times New Roman" w:hAnsi="Times New Roman" w:cs="Times New Roman"/>
        </w:rPr>
        <w:t xml:space="preserve"> 9 Основ ценообразования в сфере водоснабжения и водоотведения, утверждённых постановлением Правительства РФ от 13.05.2013 № 406 </w:t>
      </w:r>
      <w:r>
        <w:rPr>
          <w:rFonts w:ascii="Times New Roman" w:hAnsi="Times New Roman" w:cs="Times New Roman"/>
        </w:rPr>
        <w:t>разбивкой (по полугодиям):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Тарифы на транспортировку сточных вод, </w:t>
            </w:r>
          </w:p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руб./</w:t>
            </w:r>
            <w:proofErr w:type="spellStart"/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куб.м</w:t>
            </w:r>
            <w:proofErr w:type="spellEnd"/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без НДС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31,64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34,90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01.01.2026 по 30.06.2026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01.07.2026 по 31.12.2026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34,22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34,22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36,54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01.01.2028 по 30.06.2028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36,02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36,02</w:t>
            </w:r>
          </w:p>
        </w:tc>
      </w:tr>
    </w:tbl>
    <w:p w:rsidR="00741566" w:rsidRPr="005D47E7" w:rsidRDefault="005E5623" w:rsidP="005C1E1E">
      <w:pPr>
        <w:tabs>
          <w:tab w:val="left" w:pos="284"/>
          <w:tab w:val="left" w:pos="426"/>
          <w:tab w:val="left" w:pos="709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41566" w:rsidRPr="005D47E7">
        <w:rPr>
          <w:rFonts w:ascii="Times New Roman" w:hAnsi="Times New Roman" w:cs="Times New Roman"/>
        </w:rPr>
        <w:t xml:space="preserve">Экономически обоснованный размер тарифа на </w:t>
      </w:r>
      <w:r w:rsidR="001176CA">
        <w:rPr>
          <w:rFonts w:ascii="Times New Roman" w:hAnsi="Times New Roman" w:cs="Times New Roman"/>
        </w:rPr>
        <w:t>транспортировку сточных вод</w:t>
      </w:r>
      <w:r w:rsidR="00741566" w:rsidRPr="005D47E7">
        <w:rPr>
          <w:rFonts w:ascii="Times New Roman" w:hAnsi="Times New Roman" w:cs="Times New Roman"/>
        </w:rPr>
        <w:t xml:space="preserve"> в сфере водо</w:t>
      </w:r>
      <w:r w:rsidR="001176CA">
        <w:rPr>
          <w:rFonts w:ascii="Times New Roman" w:hAnsi="Times New Roman" w:cs="Times New Roman"/>
        </w:rPr>
        <w:t>отведения</w:t>
      </w:r>
      <w:r w:rsidR="00741566" w:rsidRPr="005D47E7">
        <w:rPr>
          <w:rFonts w:ascii="Times New Roman" w:hAnsi="Times New Roman" w:cs="Times New Roman"/>
        </w:rPr>
        <w:t xml:space="preserve"> для потребителей </w:t>
      </w:r>
      <w:r w:rsidR="00741566" w:rsidRPr="00497E72">
        <w:rPr>
          <w:rFonts w:ascii="Times New Roman" w:hAnsi="Times New Roman" w:cs="Times New Roman"/>
        </w:rPr>
        <w:t xml:space="preserve">АО «Агрокомбинат «Тепличный» </w:t>
      </w:r>
      <w:r w:rsidR="00741566" w:rsidRPr="005D47E7">
        <w:rPr>
          <w:rFonts w:ascii="Times New Roman" w:hAnsi="Times New Roman" w:cs="Times New Roman"/>
        </w:rPr>
        <w:t>на регулируемый период рассчитан с 01.07.2026 в размере 3</w:t>
      </w:r>
      <w:r w:rsidR="00741566">
        <w:rPr>
          <w:rFonts w:ascii="Times New Roman" w:hAnsi="Times New Roman" w:cs="Times New Roman"/>
        </w:rPr>
        <w:t>4</w:t>
      </w:r>
      <w:r w:rsidR="00741566" w:rsidRPr="005D47E7">
        <w:rPr>
          <w:rFonts w:ascii="Times New Roman" w:hAnsi="Times New Roman" w:cs="Times New Roman"/>
        </w:rPr>
        <w:t>,</w:t>
      </w:r>
      <w:r w:rsidR="00741566">
        <w:rPr>
          <w:rFonts w:ascii="Times New Roman" w:hAnsi="Times New Roman" w:cs="Times New Roman"/>
        </w:rPr>
        <w:t>22</w:t>
      </w:r>
      <w:r w:rsidR="00741566" w:rsidRPr="005D47E7">
        <w:rPr>
          <w:rFonts w:ascii="Times New Roman" w:hAnsi="Times New Roman" w:cs="Times New Roman"/>
        </w:rPr>
        <w:t>руб./</w:t>
      </w:r>
      <w:proofErr w:type="spellStart"/>
      <w:r w:rsidR="00741566" w:rsidRPr="005D47E7">
        <w:rPr>
          <w:rFonts w:ascii="Times New Roman" w:hAnsi="Times New Roman" w:cs="Times New Roman"/>
        </w:rPr>
        <w:t>куб.м</w:t>
      </w:r>
      <w:proofErr w:type="spellEnd"/>
      <w:r w:rsidR="00741566" w:rsidRPr="005D47E7">
        <w:rPr>
          <w:rFonts w:ascii="Times New Roman" w:hAnsi="Times New Roman" w:cs="Times New Roman"/>
        </w:rPr>
        <w:t>. (без НДС) с уровнем роста 1</w:t>
      </w:r>
      <w:r w:rsidR="001176CA">
        <w:rPr>
          <w:rFonts w:ascii="Times New Roman" w:hAnsi="Times New Roman" w:cs="Times New Roman"/>
        </w:rPr>
        <w:t>04</w:t>
      </w:r>
      <w:r w:rsidR="00741566" w:rsidRPr="005D47E7">
        <w:rPr>
          <w:rFonts w:ascii="Times New Roman" w:hAnsi="Times New Roman" w:cs="Times New Roman"/>
        </w:rPr>
        <w:t>,</w:t>
      </w:r>
      <w:r w:rsidR="001176CA">
        <w:rPr>
          <w:rFonts w:ascii="Times New Roman" w:hAnsi="Times New Roman" w:cs="Times New Roman"/>
        </w:rPr>
        <w:t>71</w:t>
      </w:r>
      <w:r w:rsidR="00741566" w:rsidRPr="005D47E7">
        <w:rPr>
          <w:rFonts w:ascii="Times New Roman" w:hAnsi="Times New Roman" w:cs="Times New Roman"/>
        </w:rPr>
        <w:t xml:space="preserve"> % к утверждённому тарифу.</w:t>
      </w:r>
    </w:p>
    <w:p w:rsidR="005E5623" w:rsidRDefault="009C5F5E" w:rsidP="005E5623">
      <w:pPr>
        <w:spacing w:after="15" w:line="230" w:lineRule="auto"/>
        <w:ind w:firstLine="567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</w:rPr>
        <w:t xml:space="preserve">  Т</w:t>
      </w:r>
      <w:r w:rsidR="00494991" w:rsidRPr="00497E72">
        <w:rPr>
          <w:rFonts w:ascii="Times New Roman" w:hAnsi="Times New Roman" w:cs="Times New Roman"/>
        </w:rPr>
        <w:t xml:space="preserve">арифы на </w:t>
      </w:r>
      <w:r w:rsidR="001176CA">
        <w:rPr>
          <w:rFonts w:ascii="Times New Roman" w:hAnsi="Times New Roman" w:cs="Times New Roman"/>
        </w:rPr>
        <w:t>транспортировку сточных вод</w:t>
      </w:r>
      <w:r w:rsidR="001176CA" w:rsidRPr="005D47E7">
        <w:rPr>
          <w:rFonts w:ascii="Times New Roman" w:hAnsi="Times New Roman" w:cs="Times New Roman"/>
        </w:rPr>
        <w:t xml:space="preserve"> в сфере водо</w:t>
      </w:r>
      <w:r w:rsidR="001176CA">
        <w:rPr>
          <w:rFonts w:ascii="Times New Roman" w:hAnsi="Times New Roman" w:cs="Times New Roman"/>
        </w:rPr>
        <w:t>отведения рассчитанные</w:t>
      </w:r>
      <w:r w:rsidR="00494991" w:rsidRPr="00497E72">
        <w:rPr>
          <w:rFonts w:ascii="Times New Roman" w:hAnsi="Times New Roman" w:cs="Times New Roman"/>
        </w:rPr>
        <w:t xml:space="preserve"> методом индексации на 2024 – 2028 годы для </w:t>
      </w:r>
      <w:r w:rsidR="00741566">
        <w:rPr>
          <w:rFonts w:ascii="Times New Roman" w:hAnsi="Times New Roman" w:cs="Times New Roman"/>
        </w:rPr>
        <w:br/>
      </w:r>
      <w:r w:rsidR="00494991" w:rsidRPr="00497E72">
        <w:rPr>
          <w:rFonts w:ascii="Times New Roman" w:hAnsi="Times New Roman" w:cs="Times New Roman"/>
          <w:szCs w:val="22"/>
        </w:rPr>
        <w:t xml:space="preserve">АО «Агрокомбинат «Тепличный», с учётом индексации совокупного платежа граждан за коммунальные услуги, прогнозируемого </w:t>
      </w:r>
      <w:r w:rsidR="00494991" w:rsidRPr="00497E72">
        <w:rPr>
          <w:rFonts w:ascii="Times New Roman" w:hAnsi="Times New Roman" w:cs="Times New Roman"/>
        </w:rPr>
        <w:t>Министерством экономического развития Российской Федерации</w:t>
      </w:r>
      <w:r w:rsidR="00494991" w:rsidRPr="00497E72">
        <w:rPr>
          <w:rFonts w:ascii="Times New Roman" w:hAnsi="Times New Roman" w:cs="Times New Roman"/>
          <w:color w:val="auto"/>
        </w:rPr>
        <w:t xml:space="preserve"> с 01.10.2026 (прогноз от 26.09.2025) составят:</w:t>
      </w:r>
      <w:r w:rsidR="00494991" w:rsidRPr="00497E72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ab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274"/>
      </w:tblGrid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Период действия тарифа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Тарифы на транспортировку сточных вод, </w:t>
            </w:r>
          </w:p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руб./</w:t>
            </w:r>
            <w:proofErr w:type="spellStart"/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куб.м</w:t>
            </w:r>
            <w:proofErr w:type="spellEnd"/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без НДС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01.01.2024 по 30.06.2024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31,64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01.07.2024 по 31.12.2024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34,90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01.01.2025 по 30.06.2025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01.07.2025 по 31.12.2025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B16432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01.01.2026 по 30.0</w:t>
            </w:r>
            <w:r w:rsidR="00B1643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</w:t>
            </w: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32,68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B16432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</w:t>
            </w:r>
            <w:r w:rsidR="00B1643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</w:t>
            </w:r>
            <w:bookmarkStart w:id="0" w:name="_GoBack"/>
            <w:bookmarkEnd w:id="0"/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.2026 по 31.12.2026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35,77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01.01.2027 по 30.06.2027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35,38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01.07.2027 по 31.12.2027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35,38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01.01.2028 по 30.06.2028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35,38</w:t>
            </w:r>
          </w:p>
        </w:tc>
      </w:tr>
      <w:tr w:rsidR="00494991" w:rsidRPr="00497E72" w:rsidTr="0045070C">
        <w:trPr>
          <w:trHeight w:val="20"/>
        </w:trPr>
        <w:tc>
          <w:tcPr>
            <w:tcW w:w="4082" w:type="dxa"/>
            <w:vAlign w:val="center"/>
          </w:tcPr>
          <w:p w:rsidR="00494991" w:rsidRPr="00497E72" w:rsidRDefault="00494991" w:rsidP="0045070C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97E7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 01.07.2028 по 31.12.2028</w:t>
            </w:r>
          </w:p>
        </w:tc>
        <w:tc>
          <w:tcPr>
            <w:tcW w:w="5274" w:type="dxa"/>
            <w:vAlign w:val="center"/>
          </w:tcPr>
          <w:p w:rsidR="00494991" w:rsidRPr="00497E72" w:rsidRDefault="00494991" w:rsidP="00494991">
            <w:pPr>
              <w:spacing w:line="21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36,65</w:t>
            </w:r>
          </w:p>
        </w:tc>
      </w:tr>
    </w:tbl>
    <w:p w:rsidR="007F4E38" w:rsidRDefault="00741566" w:rsidP="00E612BE">
      <w:pPr>
        <w:tabs>
          <w:tab w:val="left" w:pos="284"/>
          <w:tab w:val="left" w:pos="709"/>
        </w:tabs>
        <w:ind w:left="-142" w:right="141" w:hanging="142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5C1E1E">
        <w:rPr>
          <w:rFonts w:ascii="Times New Roman" w:hAnsi="Times New Roman" w:cs="Times New Roman"/>
        </w:rPr>
        <w:t xml:space="preserve"> </w:t>
      </w:r>
      <w:r w:rsidR="005E5623">
        <w:rPr>
          <w:rFonts w:ascii="Times New Roman" w:hAnsi="Times New Roman" w:cs="Times New Roman"/>
        </w:rPr>
        <w:t xml:space="preserve"> </w:t>
      </w:r>
      <w:r w:rsidR="005C1E1E">
        <w:rPr>
          <w:rFonts w:ascii="Times New Roman" w:hAnsi="Times New Roman" w:cs="Times New Roman"/>
        </w:rPr>
        <w:t xml:space="preserve"> </w:t>
      </w:r>
      <w:r w:rsidRPr="005D47E7">
        <w:rPr>
          <w:rFonts w:ascii="Times New Roman" w:hAnsi="Times New Roman" w:cs="Times New Roman"/>
        </w:rPr>
        <w:t xml:space="preserve">Экономически обоснованный размер тарифа </w:t>
      </w:r>
      <w:r w:rsidR="001176CA" w:rsidRPr="005D47E7">
        <w:rPr>
          <w:rFonts w:ascii="Times New Roman" w:hAnsi="Times New Roman" w:cs="Times New Roman"/>
        </w:rPr>
        <w:t xml:space="preserve">на </w:t>
      </w:r>
      <w:r w:rsidR="001176CA">
        <w:rPr>
          <w:rFonts w:ascii="Times New Roman" w:hAnsi="Times New Roman" w:cs="Times New Roman"/>
        </w:rPr>
        <w:t>транспортировку сточных вод</w:t>
      </w:r>
      <w:r w:rsidR="001176CA" w:rsidRPr="005D47E7">
        <w:rPr>
          <w:rFonts w:ascii="Times New Roman" w:hAnsi="Times New Roman" w:cs="Times New Roman"/>
        </w:rPr>
        <w:t xml:space="preserve"> в сфере водо</w:t>
      </w:r>
      <w:r w:rsidR="001176CA">
        <w:rPr>
          <w:rFonts w:ascii="Times New Roman" w:hAnsi="Times New Roman" w:cs="Times New Roman"/>
        </w:rPr>
        <w:t>отведения</w:t>
      </w:r>
      <w:r w:rsidRPr="005D47E7">
        <w:rPr>
          <w:rFonts w:ascii="Times New Roman" w:hAnsi="Times New Roman" w:cs="Times New Roman"/>
        </w:rPr>
        <w:t xml:space="preserve"> для потребителей </w:t>
      </w:r>
      <w:r w:rsidRPr="00497E72">
        <w:rPr>
          <w:rFonts w:ascii="Times New Roman" w:hAnsi="Times New Roman" w:cs="Times New Roman"/>
          <w:color w:val="auto"/>
          <w:szCs w:val="22"/>
        </w:rPr>
        <w:t xml:space="preserve">АО «Агрокомбинат «Тепличный» </w:t>
      </w:r>
      <w:r w:rsidRPr="005D47E7">
        <w:rPr>
          <w:rFonts w:ascii="Times New Roman" w:hAnsi="Times New Roman" w:cs="Times New Roman"/>
        </w:rPr>
        <w:t xml:space="preserve">на регулируемый период </w:t>
      </w:r>
      <w:proofErr w:type="spellStart"/>
      <w:r w:rsidRPr="005D47E7">
        <w:rPr>
          <w:rFonts w:ascii="Times New Roman" w:hAnsi="Times New Roman" w:cs="Times New Roman"/>
        </w:rPr>
        <w:t>рассчитан</w:t>
      </w:r>
      <w:r>
        <w:rPr>
          <w:rFonts w:ascii="Times New Roman" w:hAnsi="Times New Roman" w:cs="Times New Roman"/>
        </w:rPr>
        <w:t>ны</w:t>
      </w:r>
      <w:proofErr w:type="spellEnd"/>
      <w:r w:rsidRPr="005D47E7">
        <w:rPr>
          <w:rFonts w:ascii="Times New Roman" w:hAnsi="Times New Roman" w:cs="Times New Roman"/>
        </w:rPr>
        <w:t xml:space="preserve"> с 01.10.2026 в размере </w:t>
      </w:r>
      <w:r>
        <w:rPr>
          <w:rFonts w:ascii="Times New Roman" w:hAnsi="Times New Roman" w:cs="Times New Roman"/>
        </w:rPr>
        <w:t>35</w:t>
      </w:r>
      <w:r w:rsidRPr="005D47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77</w:t>
      </w:r>
      <w:r w:rsidRPr="005D47E7">
        <w:rPr>
          <w:rFonts w:ascii="Times New Roman" w:hAnsi="Times New Roman" w:cs="Times New Roman"/>
        </w:rPr>
        <w:t xml:space="preserve"> руб./</w:t>
      </w:r>
      <w:proofErr w:type="spellStart"/>
      <w:r w:rsidRPr="005D47E7">
        <w:rPr>
          <w:rFonts w:ascii="Times New Roman" w:hAnsi="Times New Roman" w:cs="Times New Roman"/>
        </w:rPr>
        <w:t>куб.м</w:t>
      </w:r>
      <w:proofErr w:type="spellEnd"/>
      <w:r w:rsidRPr="005D47E7">
        <w:rPr>
          <w:rFonts w:ascii="Times New Roman" w:hAnsi="Times New Roman" w:cs="Times New Roman"/>
        </w:rPr>
        <w:t>. (без НДС) с уровнем роста 1</w:t>
      </w:r>
      <w:r>
        <w:rPr>
          <w:rFonts w:ascii="Times New Roman" w:hAnsi="Times New Roman" w:cs="Times New Roman"/>
        </w:rPr>
        <w:t>09</w:t>
      </w:r>
      <w:r w:rsidRPr="005D47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46</w:t>
      </w:r>
      <w:r w:rsidRPr="005D47E7">
        <w:rPr>
          <w:rFonts w:ascii="Times New Roman" w:hAnsi="Times New Roman" w:cs="Times New Roman"/>
        </w:rPr>
        <w:t xml:space="preserve"> % к утверждённому тарифу.</w:t>
      </w:r>
    </w:p>
    <w:sectPr w:rsidR="007F4E38" w:rsidSect="005E56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91"/>
    <w:rsid w:val="001176CA"/>
    <w:rsid w:val="002566B8"/>
    <w:rsid w:val="00494991"/>
    <w:rsid w:val="005C1E1E"/>
    <w:rsid w:val="005E5623"/>
    <w:rsid w:val="00741566"/>
    <w:rsid w:val="007F4E38"/>
    <w:rsid w:val="009C5F5E"/>
    <w:rsid w:val="00B16432"/>
    <w:rsid w:val="00C70B80"/>
    <w:rsid w:val="00E6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1632"/>
  <w15:chartTrackingRefBased/>
  <w15:docId w15:val="{90374A35-1871-4B1C-B3CF-906BDE6C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991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49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94991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49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99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Е.В.</dc:creator>
  <cp:keywords/>
  <dc:description/>
  <cp:lastModifiedBy>Максимова Е.В.</cp:lastModifiedBy>
  <cp:revision>10</cp:revision>
  <cp:lastPrinted>2025-10-27T05:42:00Z</cp:lastPrinted>
  <dcterms:created xsi:type="dcterms:W3CDTF">2025-10-27T05:19:00Z</dcterms:created>
  <dcterms:modified xsi:type="dcterms:W3CDTF">2025-10-28T07:10:00Z</dcterms:modified>
</cp:coreProperties>
</file>