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1" w:rsidRPr="004A53D4" w:rsidRDefault="000F4D81" w:rsidP="000F4D81">
      <w:pPr>
        <w:jc w:val="center"/>
        <w:rPr>
          <w:rFonts w:eastAsia="Calibri"/>
          <w:b/>
          <w:bCs/>
          <w:noProof/>
          <w:sz w:val="28"/>
          <w:szCs w:val="28"/>
        </w:rPr>
      </w:pPr>
      <w:r w:rsidRPr="004A53D4">
        <w:rPr>
          <w:rFonts w:eastAsia="Calibri"/>
          <w:b/>
          <w:bCs/>
          <w:noProof/>
          <w:sz w:val="28"/>
          <w:szCs w:val="28"/>
        </w:rPr>
        <w:t xml:space="preserve">ИЗВЕЩЕНИЕ № </w:t>
      </w:r>
      <w:r>
        <w:rPr>
          <w:rFonts w:eastAsia="Calibri"/>
          <w:b/>
          <w:bCs/>
          <w:noProof/>
          <w:sz w:val="28"/>
          <w:szCs w:val="28"/>
        </w:rPr>
        <w:t>4</w:t>
      </w:r>
      <w:r w:rsidRPr="004A53D4">
        <w:rPr>
          <w:rFonts w:eastAsia="Calibri"/>
          <w:b/>
          <w:bCs/>
          <w:noProof/>
          <w:sz w:val="28"/>
          <w:szCs w:val="28"/>
        </w:rPr>
        <w:t>/2013</w:t>
      </w:r>
    </w:p>
    <w:p w:rsidR="000F4D81" w:rsidRPr="004A53D4" w:rsidRDefault="000F4D81" w:rsidP="000F4D81">
      <w:pPr>
        <w:jc w:val="center"/>
        <w:rPr>
          <w:rFonts w:eastAsia="Calibri"/>
          <w:noProof/>
          <w:sz w:val="28"/>
          <w:szCs w:val="28"/>
        </w:rPr>
      </w:pPr>
      <w:proofErr w:type="gramStart"/>
      <w:r w:rsidRPr="004A53D4">
        <w:rPr>
          <w:rFonts w:eastAsia="Calibri"/>
          <w:noProof/>
          <w:sz w:val="28"/>
          <w:szCs w:val="28"/>
        </w:rPr>
        <w:t xml:space="preserve">о </w:t>
      </w:r>
      <w:r w:rsidR="009B017C">
        <w:rPr>
          <w:rFonts w:eastAsia="Calibri"/>
          <w:noProof/>
          <w:sz w:val="28"/>
          <w:szCs w:val="28"/>
        </w:rPr>
        <w:t xml:space="preserve">внесениии изменений </w:t>
      </w:r>
      <w:r w:rsidR="00D95DA1">
        <w:rPr>
          <w:rFonts w:eastAsia="Calibri"/>
          <w:noProof/>
          <w:sz w:val="28"/>
          <w:szCs w:val="28"/>
        </w:rPr>
        <w:t xml:space="preserve">и дополнений </w:t>
      </w:r>
      <w:r w:rsidR="009B017C">
        <w:rPr>
          <w:rFonts w:eastAsia="Calibri"/>
          <w:noProof/>
          <w:sz w:val="28"/>
          <w:szCs w:val="28"/>
        </w:rPr>
        <w:t>в</w:t>
      </w:r>
      <w:r w:rsidR="0055712B">
        <w:rPr>
          <w:rFonts w:eastAsia="Calibri"/>
          <w:noProof/>
          <w:sz w:val="28"/>
          <w:szCs w:val="28"/>
        </w:rPr>
        <w:t xml:space="preserve"> извещение № 3/2013 и </w:t>
      </w:r>
      <w:r w:rsidR="00D95DA1">
        <w:rPr>
          <w:rFonts w:eastAsia="Calibri"/>
          <w:noProof/>
          <w:sz w:val="28"/>
          <w:szCs w:val="28"/>
        </w:rPr>
        <w:t xml:space="preserve">конкурсную документацию </w:t>
      </w:r>
      <w:r w:rsidR="00C5360B">
        <w:rPr>
          <w:rFonts w:eastAsia="Calibri"/>
          <w:noProof/>
          <w:sz w:val="28"/>
          <w:szCs w:val="28"/>
        </w:rPr>
        <w:t xml:space="preserve">№ 3/2013 </w:t>
      </w:r>
      <w:r w:rsidR="009B017C">
        <w:rPr>
          <w:rFonts w:eastAsia="Calibri"/>
          <w:noProof/>
          <w:sz w:val="28"/>
          <w:szCs w:val="28"/>
        </w:rPr>
        <w:t xml:space="preserve">о </w:t>
      </w:r>
      <w:r w:rsidRPr="004A53D4">
        <w:rPr>
          <w:rFonts w:eastAsia="Calibri"/>
          <w:noProof/>
          <w:sz w:val="28"/>
          <w:szCs w:val="28"/>
        </w:rPr>
        <w:t xml:space="preserve">проведении открытого конкурса на </w:t>
      </w:r>
      <w:r w:rsidRPr="004A53D4">
        <w:rPr>
          <w:rFonts w:eastAsia="Calibri"/>
          <w:color w:val="000000"/>
          <w:sz w:val="28"/>
          <w:szCs w:val="28"/>
        </w:rPr>
        <w:t>право заключения договора на</w:t>
      </w:r>
      <w:r w:rsidR="009B017C">
        <w:rPr>
          <w:rFonts w:eastAsia="Calibri"/>
          <w:color w:val="000000"/>
          <w:sz w:val="28"/>
          <w:szCs w:val="28"/>
        </w:rPr>
        <w:t xml:space="preserve"> </w:t>
      </w:r>
      <w:r w:rsidRPr="004A53D4">
        <w:rPr>
          <w:rFonts w:eastAsia="Calibri"/>
          <w:color w:val="000000"/>
          <w:sz w:val="28"/>
          <w:szCs w:val="28"/>
        </w:rPr>
        <w:t>осуществ</w:t>
      </w:r>
      <w:r w:rsidRPr="004A53D4">
        <w:rPr>
          <w:rFonts w:eastAsia="Calibri"/>
          <w:color w:val="000000"/>
          <w:sz w:val="28"/>
          <w:szCs w:val="28"/>
        </w:rPr>
        <w:softHyphen/>
        <w:t>ление регулярных пассажирских перевозок на муниципальных</w:t>
      </w:r>
      <w:r w:rsidR="00241A17">
        <w:rPr>
          <w:rFonts w:eastAsia="Calibri"/>
          <w:color w:val="000000"/>
          <w:sz w:val="28"/>
          <w:szCs w:val="28"/>
        </w:rPr>
        <w:t xml:space="preserve"> </w:t>
      </w:r>
      <w:r w:rsidRPr="004A53D4">
        <w:rPr>
          <w:rFonts w:eastAsia="Calibri"/>
          <w:color w:val="000000"/>
          <w:sz w:val="28"/>
          <w:szCs w:val="28"/>
        </w:rPr>
        <w:t xml:space="preserve">пригородных и муниципальных </w:t>
      </w:r>
      <w:r w:rsidR="00241A17">
        <w:rPr>
          <w:rFonts w:eastAsia="Calibri"/>
          <w:color w:val="000000"/>
          <w:sz w:val="28"/>
          <w:szCs w:val="28"/>
        </w:rPr>
        <w:t xml:space="preserve"> </w:t>
      </w:r>
      <w:r w:rsidRPr="004A53D4">
        <w:rPr>
          <w:rFonts w:eastAsia="Calibri"/>
          <w:color w:val="000000"/>
          <w:sz w:val="28"/>
          <w:szCs w:val="28"/>
        </w:rPr>
        <w:t>го</w:t>
      </w:r>
      <w:r w:rsidRPr="004A53D4">
        <w:rPr>
          <w:rFonts w:eastAsia="Calibri"/>
          <w:color w:val="000000"/>
          <w:sz w:val="28"/>
          <w:szCs w:val="28"/>
        </w:rPr>
        <w:softHyphen/>
        <w:t>родских маршрутах регулярного сообщения</w:t>
      </w:r>
      <w:r w:rsidR="00D95DA1">
        <w:rPr>
          <w:rFonts w:eastAsia="Calibri"/>
          <w:color w:val="000000"/>
          <w:sz w:val="28"/>
          <w:szCs w:val="28"/>
        </w:rPr>
        <w:t>, опубликованн</w:t>
      </w:r>
      <w:r w:rsidR="00DF5B78">
        <w:rPr>
          <w:rFonts w:eastAsia="Calibri"/>
          <w:color w:val="000000"/>
          <w:sz w:val="28"/>
          <w:szCs w:val="28"/>
        </w:rPr>
        <w:t>ые</w:t>
      </w:r>
      <w:r w:rsidR="00D95DA1">
        <w:rPr>
          <w:rFonts w:eastAsia="Calibri"/>
          <w:color w:val="000000"/>
          <w:sz w:val="28"/>
          <w:szCs w:val="28"/>
        </w:rPr>
        <w:t xml:space="preserve"> в газете «Краснодарские известия»</w:t>
      </w:r>
      <w:r w:rsidR="00C5360B">
        <w:rPr>
          <w:rFonts w:eastAsia="Calibri"/>
          <w:color w:val="000000"/>
          <w:sz w:val="28"/>
          <w:szCs w:val="28"/>
        </w:rPr>
        <w:t xml:space="preserve"> </w:t>
      </w:r>
      <w:r w:rsidR="00BB2FDA">
        <w:rPr>
          <w:rFonts w:eastAsia="Calibri"/>
          <w:color w:val="000000"/>
          <w:sz w:val="28"/>
          <w:szCs w:val="28"/>
        </w:rPr>
        <w:t xml:space="preserve"> </w:t>
      </w:r>
      <w:r w:rsidR="00846603">
        <w:rPr>
          <w:rFonts w:eastAsia="Calibri"/>
          <w:color w:val="000000"/>
          <w:sz w:val="28"/>
          <w:szCs w:val="28"/>
        </w:rPr>
        <w:t xml:space="preserve">№ 136 (5139) от </w:t>
      </w:r>
      <w:r w:rsidR="00C5360B">
        <w:rPr>
          <w:rFonts w:eastAsia="Calibri"/>
          <w:color w:val="000000"/>
          <w:sz w:val="28"/>
          <w:szCs w:val="28"/>
        </w:rPr>
        <w:t xml:space="preserve">07.09.2013 </w:t>
      </w:r>
      <w:r w:rsidR="00D95DA1">
        <w:rPr>
          <w:rFonts w:eastAsia="Calibri"/>
          <w:color w:val="000000"/>
          <w:sz w:val="28"/>
          <w:szCs w:val="28"/>
        </w:rPr>
        <w:t>и размещенн</w:t>
      </w:r>
      <w:r w:rsidR="00DF5B78">
        <w:rPr>
          <w:rFonts w:eastAsia="Calibri"/>
          <w:color w:val="000000"/>
          <w:sz w:val="28"/>
          <w:szCs w:val="28"/>
        </w:rPr>
        <w:t>ые</w:t>
      </w:r>
      <w:r w:rsidR="00D95DA1">
        <w:rPr>
          <w:rFonts w:eastAsia="Calibri"/>
          <w:color w:val="000000"/>
          <w:sz w:val="28"/>
          <w:szCs w:val="28"/>
        </w:rPr>
        <w:t xml:space="preserve"> на </w:t>
      </w:r>
      <w:proofErr w:type="spellStart"/>
      <w:r w:rsidR="00D95DA1">
        <w:rPr>
          <w:rFonts w:eastAsia="Calibri"/>
          <w:color w:val="000000"/>
          <w:sz w:val="28"/>
          <w:szCs w:val="28"/>
        </w:rPr>
        <w:t>интернет-портале</w:t>
      </w:r>
      <w:proofErr w:type="spellEnd"/>
      <w:r w:rsidR="00D95DA1">
        <w:rPr>
          <w:rFonts w:eastAsia="Calibri"/>
          <w:color w:val="000000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 w:rsidR="00A65308">
        <w:rPr>
          <w:rFonts w:eastAsia="Calibri"/>
          <w:color w:val="000000"/>
          <w:sz w:val="28"/>
          <w:szCs w:val="28"/>
        </w:rPr>
        <w:t xml:space="preserve"> 06.09.2013</w:t>
      </w:r>
      <w:proofErr w:type="gramEnd"/>
    </w:p>
    <w:p w:rsidR="000F4D81" w:rsidRPr="004A53D4" w:rsidRDefault="000F4D81" w:rsidP="000F4D81">
      <w:pPr>
        <w:rPr>
          <w:rFonts w:eastAsia="Calibri"/>
          <w:noProof/>
          <w:sz w:val="28"/>
          <w:szCs w:val="28"/>
        </w:rPr>
      </w:pPr>
    </w:p>
    <w:p w:rsidR="00241A17" w:rsidRDefault="00D95DA1" w:rsidP="00D95DA1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Организатор конкурса (у</w:t>
      </w:r>
      <w:r w:rsidR="000F4D81" w:rsidRPr="004A53D4">
        <w:rPr>
          <w:rFonts w:eastAsia="Calibri"/>
          <w:noProof/>
          <w:sz w:val="28"/>
          <w:szCs w:val="28"/>
        </w:rPr>
        <w:t>правление транспорта администрации муниципального образования город Краснодар</w:t>
      </w:r>
      <w:r>
        <w:rPr>
          <w:rFonts w:eastAsia="Calibri"/>
          <w:noProof/>
          <w:sz w:val="28"/>
          <w:szCs w:val="28"/>
        </w:rPr>
        <w:t xml:space="preserve">) </w:t>
      </w:r>
      <w:r w:rsidR="000F4D81" w:rsidRPr="004A53D4">
        <w:rPr>
          <w:rFonts w:eastAsia="Calibri"/>
          <w:noProof/>
          <w:sz w:val="28"/>
          <w:szCs w:val="28"/>
        </w:rPr>
        <w:t xml:space="preserve">извещает о </w:t>
      </w:r>
      <w:r w:rsidR="00241A17">
        <w:rPr>
          <w:rFonts w:eastAsia="Calibri"/>
          <w:noProof/>
          <w:sz w:val="28"/>
          <w:szCs w:val="28"/>
        </w:rPr>
        <w:t xml:space="preserve">внесении </w:t>
      </w:r>
      <w:r w:rsidR="00A65308">
        <w:rPr>
          <w:rFonts w:eastAsia="Calibri"/>
          <w:noProof/>
          <w:sz w:val="28"/>
          <w:szCs w:val="28"/>
        </w:rPr>
        <w:t xml:space="preserve">следующих </w:t>
      </w:r>
      <w:r w:rsidR="00241A17">
        <w:rPr>
          <w:rFonts w:eastAsia="Calibri"/>
          <w:noProof/>
          <w:sz w:val="28"/>
          <w:szCs w:val="28"/>
        </w:rPr>
        <w:t xml:space="preserve">изменений </w:t>
      </w:r>
      <w:r>
        <w:rPr>
          <w:rFonts w:eastAsia="Calibri"/>
          <w:noProof/>
          <w:sz w:val="28"/>
          <w:szCs w:val="28"/>
        </w:rPr>
        <w:t xml:space="preserve">и дополнений </w:t>
      </w:r>
      <w:r w:rsidR="00241A17">
        <w:rPr>
          <w:rFonts w:eastAsia="Calibri"/>
          <w:noProof/>
          <w:sz w:val="28"/>
          <w:szCs w:val="28"/>
        </w:rPr>
        <w:t xml:space="preserve">в </w:t>
      </w:r>
      <w:r>
        <w:rPr>
          <w:rFonts w:eastAsia="Calibri"/>
          <w:noProof/>
          <w:sz w:val="28"/>
          <w:szCs w:val="28"/>
        </w:rPr>
        <w:t>конкурсную документацию</w:t>
      </w:r>
      <w:r w:rsidR="00846603">
        <w:rPr>
          <w:rFonts w:eastAsia="Calibri"/>
          <w:noProof/>
          <w:sz w:val="28"/>
          <w:szCs w:val="28"/>
        </w:rPr>
        <w:t xml:space="preserve"> № 3/2013 </w:t>
      </w:r>
      <w:r>
        <w:rPr>
          <w:rFonts w:eastAsia="Calibri"/>
          <w:noProof/>
          <w:sz w:val="28"/>
          <w:szCs w:val="28"/>
        </w:rPr>
        <w:t xml:space="preserve">и в извещение № 3/2013 о </w:t>
      </w:r>
      <w:r w:rsidRPr="004A53D4">
        <w:rPr>
          <w:rFonts w:eastAsia="Calibri"/>
          <w:noProof/>
          <w:sz w:val="28"/>
          <w:szCs w:val="28"/>
        </w:rPr>
        <w:t xml:space="preserve">проведении открытого конкурса на </w:t>
      </w:r>
      <w:r w:rsidRPr="004A53D4">
        <w:rPr>
          <w:rFonts w:eastAsia="Calibri"/>
          <w:color w:val="000000"/>
          <w:sz w:val="28"/>
          <w:szCs w:val="28"/>
        </w:rPr>
        <w:t>право заключения договора на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53D4">
        <w:rPr>
          <w:rFonts w:eastAsia="Calibri"/>
          <w:color w:val="000000"/>
          <w:sz w:val="28"/>
          <w:szCs w:val="28"/>
        </w:rPr>
        <w:t>осуществ</w:t>
      </w:r>
      <w:r w:rsidRPr="004A53D4">
        <w:rPr>
          <w:rFonts w:eastAsia="Calibri"/>
          <w:color w:val="000000"/>
          <w:sz w:val="28"/>
          <w:szCs w:val="28"/>
        </w:rPr>
        <w:softHyphen/>
        <w:t>ление регулярных пассажирских перевозок на муниципальных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53D4">
        <w:rPr>
          <w:rFonts w:eastAsia="Calibri"/>
          <w:color w:val="000000"/>
          <w:sz w:val="28"/>
          <w:szCs w:val="28"/>
        </w:rPr>
        <w:t xml:space="preserve">пригородных и муниципальных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A53D4">
        <w:rPr>
          <w:rFonts w:eastAsia="Calibri"/>
          <w:color w:val="000000"/>
          <w:sz w:val="28"/>
          <w:szCs w:val="28"/>
        </w:rPr>
        <w:t>го</w:t>
      </w:r>
      <w:r w:rsidRPr="004A53D4">
        <w:rPr>
          <w:rFonts w:eastAsia="Calibri"/>
          <w:color w:val="000000"/>
          <w:sz w:val="28"/>
          <w:szCs w:val="28"/>
        </w:rPr>
        <w:softHyphen/>
        <w:t>родских маршрутах регулярного сообщения</w:t>
      </w:r>
      <w:r w:rsidR="00DF5B78">
        <w:rPr>
          <w:rFonts w:eastAsia="Calibri"/>
          <w:color w:val="000000"/>
          <w:sz w:val="28"/>
          <w:szCs w:val="28"/>
        </w:rPr>
        <w:t>:</w:t>
      </w:r>
    </w:p>
    <w:p w:rsidR="00D95DA1" w:rsidRDefault="00D95DA1" w:rsidP="00D95DA1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D95DA1" w:rsidRDefault="00D95DA1" w:rsidP="00D95DA1">
      <w:pPr>
        <w:pStyle w:val="a9"/>
        <w:numPr>
          <w:ilvl w:val="0"/>
          <w:numId w:val="1"/>
        </w:numPr>
        <w:jc w:val="both"/>
        <w:rPr>
          <w:rFonts w:eastAsia="Calibri"/>
          <w:b/>
          <w:bCs/>
          <w:noProof/>
          <w:sz w:val="28"/>
          <w:szCs w:val="28"/>
        </w:rPr>
      </w:pPr>
      <w:r>
        <w:rPr>
          <w:rFonts w:eastAsia="Calibri"/>
          <w:b/>
          <w:bCs/>
          <w:noProof/>
          <w:sz w:val="28"/>
          <w:szCs w:val="28"/>
        </w:rPr>
        <w:t>В конкурсную документацию:</w:t>
      </w:r>
    </w:p>
    <w:p w:rsidR="00BF1917" w:rsidRDefault="00BF1917" w:rsidP="00BF1917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t>1.1</w:t>
      </w:r>
      <w:r w:rsidR="00A419A0">
        <w:rPr>
          <w:rFonts w:eastAsia="Calibri"/>
          <w:bCs/>
          <w:noProof/>
          <w:sz w:val="28"/>
          <w:szCs w:val="28"/>
        </w:rPr>
        <w:t>.</w:t>
      </w:r>
      <w:r>
        <w:rPr>
          <w:rFonts w:eastAsia="Calibri"/>
          <w:bCs/>
          <w:noProof/>
          <w:sz w:val="28"/>
          <w:szCs w:val="28"/>
        </w:rPr>
        <w:t xml:space="preserve"> </w:t>
      </w:r>
      <w:r w:rsidR="00DF5B78">
        <w:rPr>
          <w:rFonts w:eastAsia="Calibri"/>
          <w:bCs/>
          <w:noProof/>
          <w:sz w:val="28"/>
          <w:szCs w:val="28"/>
        </w:rPr>
        <w:t>Р</w:t>
      </w:r>
      <w:r w:rsidR="007916C9">
        <w:rPr>
          <w:rFonts w:eastAsia="Calibri"/>
          <w:bCs/>
          <w:noProof/>
          <w:sz w:val="28"/>
          <w:szCs w:val="28"/>
        </w:rPr>
        <w:t>аздел</w:t>
      </w:r>
      <w:r>
        <w:rPr>
          <w:rFonts w:eastAsia="Calibri"/>
          <w:bCs/>
          <w:noProof/>
          <w:sz w:val="28"/>
          <w:szCs w:val="28"/>
        </w:rPr>
        <w:t xml:space="preserve"> </w:t>
      </w:r>
      <w:r w:rsidR="001A4A6D" w:rsidRPr="007916C9">
        <w:rPr>
          <w:rFonts w:eastAsia="Calibri"/>
          <w:b/>
          <w:bCs/>
          <w:noProof/>
          <w:sz w:val="28"/>
          <w:szCs w:val="28"/>
        </w:rPr>
        <w:t>2</w:t>
      </w:r>
      <w:r w:rsidRPr="00A419A0">
        <w:rPr>
          <w:rFonts w:eastAsia="Calibri"/>
          <w:b/>
          <w:bCs/>
          <w:noProof/>
          <w:sz w:val="28"/>
          <w:szCs w:val="28"/>
        </w:rPr>
        <w:t>.</w:t>
      </w:r>
      <w:r>
        <w:rPr>
          <w:rFonts w:eastAsia="Calibri"/>
          <w:b/>
          <w:bCs/>
          <w:noProof/>
          <w:sz w:val="28"/>
          <w:szCs w:val="28"/>
        </w:rPr>
        <w:t xml:space="preserve"> </w:t>
      </w:r>
      <w:r w:rsidR="004C3770">
        <w:rPr>
          <w:rFonts w:eastAsia="Calibri"/>
          <w:b/>
          <w:bCs/>
          <w:noProof/>
          <w:sz w:val="28"/>
          <w:szCs w:val="28"/>
        </w:rPr>
        <w:t>«</w:t>
      </w:r>
      <w:r w:rsidR="001A4A6D">
        <w:rPr>
          <w:rFonts w:eastAsia="Calibri"/>
          <w:b/>
          <w:bCs/>
          <w:noProof/>
          <w:sz w:val="28"/>
          <w:szCs w:val="28"/>
        </w:rPr>
        <w:t>Х</w:t>
      </w:r>
      <w:r w:rsidRPr="004A53D4">
        <w:rPr>
          <w:rFonts w:eastAsia="Calibri"/>
          <w:b/>
          <w:bCs/>
          <w:sz w:val="28"/>
          <w:szCs w:val="28"/>
        </w:rPr>
        <w:t>арактеристики и сведения о предмете конкурса с указанием объема и места оказываемых услуг</w:t>
      </w:r>
      <w:r w:rsidR="004C3770">
        <w:rPr>
          <w:rFonts w:eastAsia="Calibri"/>
          <w:b/>
          <w:bCs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допол</w:t>
      </w:r>
      <w:r w:rsidR="00DF5B78">
        <w:rPr>
          <w:rFonts w:eastAsia="Calibri"/>
          <w:bCs/>
          <w:sz w:val="28"/>
          <w:szCs w:val="28"/>
        </w:rPr>
        <w:t>нить следующими лотами</w:t>
      </w:r>
      <w:r>
        <w:rPr>
          <w:rFonts w:eastAsia="Calibri"/>
          <w:bCs/>
          <w:sz w:val="28"/>
          <w:szCs w:val="28"/>
        </w:rPr>
        <w:t>:</w:t>
      </w:r>
    </w:p>
    <w:p w:rsidR="00674226" w:rsidRPr="004E2CC0" w:rsidRDefault="00674226" w:rsidP="00674226">
      <w:pPr>
        <w:jc w:val="center"/>
        <w:rPr>
          <w:b/>
          <w:sz w:val="28"/>
          <w:szCs w:val="28"/>
        </w:rPr>
      </w:pPr>
      <w:r w:rsidRPr="009D4C8D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2143"/>
        <w:gridCol w:w="566"/>
        <w:gridCol w:w="583"/>
        <w:gridCol w:w="568"/>
        <w:gridCol w:w="544"/>
        <w:gridCol w:w="420"/>
        <w:gridCol w:w="438"/>
        <w:gridCol w:w="420"/>
        <w:gridCol w:w="706"/>
        <w:gridCol w:w="554"/>
        <w:gridCol w:w="562"/>
        <w:gridCol w:w="694"/>
        <w:gridCol w:w="579"/>
        <w:gridCol w:w="704"/>
      </w:tblGrid>
      <w:tr w:rsidR="00674226" w:rsidRPr="00C30D69" w:rsidTr="00361FDD">
        <w:trPr>
          <w:trHeight w:val="253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 гр</w:t>
            </w:r>
            <w:r w:rsidRPr="00686B3A">
              <w:rPr>
                <w:sz w:val="20"/>
                <w:szCs w:val="20"/>
              </w:rPr>
              <w:t>а</w:t>
            </w:r>
            <w:r w:rsidRPr="00686B3A">
              <w:rPr>
                <w:sz w:val="20"/>
                <w:szCs w:val="20"/>
              </w:rPr>
              <w:t>фика</w:t>
            </w:r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движ</w:t>
            </w:r>
            <w:r w:rsidRPr="00686B3A">
              <w:rPr>
                <w:sz w:val="20"/>
                <w:szCs w:val="20"/>
              </w:rPr>
              <w:t>е</w:t>
            </w:r>
            <w:r w:rsidRPr="00686B3A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686B3A">
              <w:rPr>
                <w:sz w:val="20"/>
                <w:szCs w:val="20"/>
              </w:rPr>
              <w:t>транспор</w:t>
            </w:r>
            <w:r w:rsidRPr="00686B3A">
              <w:rPr>
                <w:sz w:val="20"/>
                <w:szCs w:val="20"/>
              </w:rPr>
              <w:t>т</w:t>
            </w:r>
            <w:r w:rsidRPr="00686B3A">
              <w:rPr>
                <w:sz w:val="20"/>
                <w:szCs w:val="20"/>
              </w:rPr>
              <w:t>ных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Тип </w:t>
            </w:r>
            <w:proofErr w:type="gramStart"/>
            <w:r w:rsidRPr="00686B3A">
              <w:rPr>
                <w:sz w:val="20"/>
                <w:szCs w:val="20"/>
              </w:rPr>
              <w:t>тран</w:t>
            </w:r>
            <w:r w:rsidRPr="00686B3A">
              <w:rPr>
                <w:sz w:val="20"/>
                <w:szCs w:val="20"/>
              </w:rPr>
              <w:t>с</w:t>
            </w:r>
            <w:r w:rsidRPr="00686B3A">
              <w:rPr>
                <w:sz w:val="20"/>
                <w:szCs w:val="20"/>
              </w:rPr>
              <w:t>портных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Класс </w:t>
            </w:r>
            <w:proofErr w:type="gramStart"/>
            <w:r w:rsidRPr="00686B3A">
              <w:rPr>
                <w:sz w:val="20"/>
                <w:szCs w:val="20"/>
              </w:rPr>
              <w:t>транспор</w:t>
            </w:r>
            <w:r w:rsidRPr="00686B3A">
              <w:rPr>
                <w:sz w:val="20"/>
                <w:szCs w:val="20"/>
              </w:rPr>
              <w:t>т</w:t>
            </w:r>
            <w:r w:rsidRPr="00686B3A">
              <w:rPr>
                <w:sz w:val="20"/>
                <w:szCs w:val="20"/>
              </w:rPr>
              <w:t>ных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10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Количество транс</w:t>
            </w:r>
            <w:r w:rsidRPr="00686B3A">
              <w:rPr>
                <w:sz w:val="20"/>
                <w:szCs w:val="20"/>
              </w:rPr>
              <w:softHyphen/>
              <w:t>портных средств (основных/</w:t>
            </w:r>
            <w:r>
              <w:rPr>
                <w:sz w:val="20"/>
                <w:szCs w:val="20"/>
              </w:rPr>
              <w:t xml:space="preserve"> </w:t>
            </w:r>
            <w:r w:rsidRPr="00686B3A">
              <w:rPr>
                <w:sz w:val="20"/>
                <w:szCs w:val="20"/>
              </w:rPr>
              <w:t>резер</w:t>
            </w:r>
            <w:r w:rsidRPr="00686B3A">
              <w:rPr>
                <w:sz w:val="20"/>
                <w:szCs w:val="20"/>
              </w:rPr>
              <w:t>в</w:t>
            </w:r>
            <w:r w:rsidRPr="00686B3A">
              <w:rPr>
                <w:sz w:val="20"/>
                <w:szCs w:val="20"/>
              </w:rPr>
              <w:t>ных)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Время начала и </w:t>
            </w:r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</w:t>
            </w:r>
            <w:r w:rsidRPr="00686B3A">
              <w:rPr>
                <w:sz w:val="20"/>
                <w:szCs w:val="20"/>
              </w:rPr>
              <w:t>а</w:t>
            </w:r>
            <w:r w:rsidRPr="00686B3A">
              <w:rPr>
                <w:sz w:val="20"/>
                <w:szCs w:val="20"/>
              </w:rPr>
              <w:t>ния движения по мар</w:t>
            </w:r>
            <w:r w:rsidRPr="00686B3A">
              <w:rPr>
                <w:sz w:val="20"/>
                <w:szCs w:val="20"/>
              </w:rPr>
              <w:t>ш</w:t>
            </w:r>
            <w:r w:rsidRPr="00686B3A">
              <w:rPr>
                <w:sz w:val="20"/>
                <w:szCs w:val="20"/>
              </w:rPr>
              <w:t>руту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4226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руту</w:t>
            </w:r>
          </w:p>
        </w:tc>
      </w:tr>
      <w:tr w:rsidR="00674226" w:rsidRPr="00C30D69" w:rsidTr="00361FDD">
        <w:trPr>
          <w:trHeight w:val="64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4226" w:rsidRPr="00C30D69" w:rsidTr="00361FDD">
        <w:trPr>
          <w:trHeight w:val="60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основ</w:t>
            </w:r>
            <w:r w:rsidRPr="00686B3A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окончание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</w:p>
        </w:tc>
      </w:tr>
      <w:tr w:rsidR="00674226" w:rsidRPr="00C30D69" w:rsidTr="00361FDD">
        <w:trPr>
          <w:cantSplit/>
          <w:trHeight w:val="1116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</w:t>
            </w:r>
            <w:proofErr w:type="gramEnd"/>
            <w:r w:rsidRPr="00686B3A">
              <w:rPr>
                <w:sz w:val="20"/>
                <w:szCs w:val="20"/>
              </w:rPr>
              <w:t xml:space="preserve"> </w:t>
            </w:r>
            <w:proofErr w:type="gramStart"/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4226" w:rsidRPr="00C30D69" w:rsidTr="00361FDD">
        <w:trPr>
          <w:trHeight w:val="21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74226" w:rsidRPr="006E2F16" w:rsidTr="00361FDD">
        <w:trPr>
          <w:cantSplit/>
          <w:trHeight w:val="72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B7DC5" w:rsidRDefault="00674226" w:rsidP="00361FDD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B7DC5">
              <w:rPr>
                <w:rFonts w:eastAsia="Calibri"/>
                <w:bCs/>
                <w:sz w:val="20"/>
                <w:szCs w:val="20"/>
              </w:rPr>
              <w:t>77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EC1580" w:rsidRDefault="00674226" w:rsidP="00361FD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sz w:val="20"/>
                <w:szCs w:val="20"/>
              </w:rPr>
            </w:pPr>
            <w:r w:rsidRPr="00EC1580">
              <w:rPr>
                <w:rFonts w:eastAsia="Calibri"/>
                <w:bCs/>
                <w:sz w:val="20"/>
                <w:szCs w:val="20"/>
              </w:rPr>
              <w:t>Центральный колхозный рынок - то</w:t>
            </w:r>
            <w:r w:rsidRPr="00EC1580">
              <w:rPr>
                <w:rFonts w:eastAsia="Calibri"/>
                <w:bCs/>
                <w:sz w:val="20"/>
                <w:szCs w:val="20"/>
              </w:rPr>
              <w:t>р</w:t>
            </w:r>
            <w:r w:rsidRPr="00EC1580">
              <w:rPr>
                <w:rFonts w:eastAsia="Calibri"/>
                <w:bCs/>
                <w:sz w:val="20"/>
                <w:szCs w:val="20"/>
              </w:rPr>
              <w:t>гово-развлекательный ко</w:t>
            </w: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EC1580">
              <w:rPr>
                <w:rFonts w:eastAsia="Calibri"/>
                <w:bCs/>
                <w:sz w:val="20"/>
                <w:szCs w:val="20"/>
              </w:rPr>
              <w:t>плекс</w:t>
            </w:r>
            <w:r>
              <w:rPr>
                <w:rFonts w:eastAsia="Calibri"/>
                <w:bCs/>
                <w:sz w:val="20"/>
                <w:szCs w:val="20"/>
              </w:rPr>
              <w:t xml:space="preserve"> «</w:t>
            </w:r>
            <w:r w:rsidRPr="00EC1580">
              <w:rPr>
                <w:rFonts w:eastAsia="Calibri"/>
                <w:bCs/>
                <w:sz w:val="20"/>
                <w:szCs w:val="20"/>
              </w:rPr>
              <w:t>OZ MALL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1/1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2/1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3/1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4/1</w:t>
            </w:r>
          </w:p>
          <w:p w:rsidR="00674226" w:rsidRPr="006E2F16" w:rsidRDefault="00674226" w:rsidP="00361FDD">
            <w:pPr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5/1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М</w:t>
            </w:r>
            <w:proofErr w:type="gramStart"/>
            <w:r w:rsidRPr="006E2F16">
              <w:rPr>
                <w:sz w:val="20"/>
                <w:szCs w:val="20"/>
              </w:rPr>
              <w:t>2</w:t>
            </w:r>
            <w:proofErr w:type="gramEnd"/>
            <w:r w:rsidRPr="006E2F16">
              <w:rPr>
                <w:sz w:val="20"/>
                <w:szCs w:val="20"/>
              </w:rPr>
              <w:t>, 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А</w:t>
            </w:r>
            <w:r w:rsidRPr="006E2F16">
              <w:rPr>
                <w:sz w:val="20"/>
                <w:szCs w:val="20"/>
              </w:rPr>
              <w:t>в</w:t>
            </w:r>
            <w:r w:rsidRPr="006E2F16">
              <w:rPr>
                <w:sz w:val="20"/>
                <w:szCs w:val="20"/>
              </w:rPr>
              <w:t>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1,2,</w:t>
            </w:r>
          </w:p>
          <w:p w:rsidR="00674226" w:rsidRPr="006E2F16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А</w:t>
            </w:r>
            <w:proofErr w:type="gramStart"/>
            <w:r w:rsidRPr="006E2F16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113" w:right="-11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23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  <w:p w:rsidR="00674226" w:rsidRPr="000863AA" w:rsidRDefault="00674226" w:rsidP="00361FDD">
            <w:pPr>
              <w:ind w:left="-113" w:right="-11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23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9E2471" w:rsidRDefault="00674226" w:rsidP="00361FDD">
            <w:pPr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</w:t>
            </w:r>
          </w:p>
        </w:tc>
      </w:tr>
    </w:tbl>
    <w:p w:rsidR="00674226" w:rsidRDefault="00674226" w:rsidP="00BF1917">
      <w:pPr>
        <w:jc w:val="center"/>
        <w:rPr>
          <w:b/>
          <w:sz w:val="28"/>
          <w:szCs w:val="28"/>
        </w:rPr>
      </w:pPr>
    </w:p>
    <w:p w:rsidR="00BF1917" w:rsidRPr="004E2CC0" w:rsidRDefault="00BF1917" w:rsidP="00BF1917">
      <w:pPr>
        <w:jc w:val="center"/>
        <w:rPr>
          <w:b/>
          <w:sz w:val="28"/>
          <w:szCs w:val="28"/>
        </w:rPr>
      </w:pPr>
      <w:r w:rsidRPr="00712DA2">
        <w:rPr>
          <w:b/>
          <w:sz w:val="28"/>
          <w:szCs w:val="28"/>
        </w:rPr>
        <w:t>ЛОТ № 1</w:t>
      </w:r>
      <w:r w:rsidR="00674226">
        <w:rPr>
          <w:b/>
          <w:sz w:val="28"/>
          <w:szCs w:val="28"/>
        </w:rPr>
        <w:t>7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44"/>
        <w:gridCol w:w="566"/>
        <w:gridCol w:w="583"/>
        <w:gridCol w:w="568"/>
        <w:gridCol w:w="546"/>
        <w:gridCol w:w="421"/>
        <w:gridCol w:w="439"/>
        <w:gridCol w:w="421"/>
        <w:gridCol w:w="708"/>
        <w:gridCol w:w="556"/>
        <w:gridCol w:w="562"/>
        <w:gridCol w:w="692"/>
        <w:gridCol w:w="579"/>
        <w:gridCol w:w="568"/>
      </w:tblGrid>
      <w:tr w:rsidR="00BF1917" w:rsidRPr="00C30D69" w:rsidTr="00BF1917">
        <w:trPr>
          <w:trHeight w:val="253"/>
        </w:trPr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917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 графика</w:t>
            </w:r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Тип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Класс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10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Количество транс</w:t>
            </w:r>
            <w:r w:rsidRPr="00686B3A">
              <w:rPr>
                <w:sz w:val="20"/>
                <w:szCs w:val="20"/>
              </w:rPr>
              <w:softHyphen/>
              <w:t>портных средств (основных/</w:t>
            </w:r>
            <w:r>
              <w:rPr>
                <w:sz w:val="20"/>
                <w:szCs w:val="20"/>
              </w:rPr>
              <w:t xml:space="preserve"> </w:t>
            </w:r>
            <w:r w:rsidRPr="00686B3A">
              <w:rPr>
                <w:sz w:val="20"/>
                <w:szCs w:val="20"/>
              </w:rPr>
              <w:t>резервных)</w:t>
            </w:r>
          </w:p>
        </w:tc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Время начала и </w:t>
            </w:r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1917" w:rsidRDefault="00BF1917" w:rsidP="00BF19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 движения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маршруту</w:t>
            </w:r>
          </w:p>
        </w:tc>
      </w:tr>
      <w:tr w:rsidR="00BF1917" w:rsidRPr="00C30D69" w:rsidTr="00BF1917">
        <w:trPr>
          <w:trHeight w:val="64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1917" w:rsidRPr="00C30D69" w:rsidTr="00BF1917">
        <w:trPr>
          <w:trHeight w:val="587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основ</w:t>
            </w:r>
            <w:r w:rsidRPr="00686B3A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резервных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окончание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</w:p>
        </w:tc>
      </w:tr>
      <w:tr w:rsidR="00BF1917" w:rsidRPr="00C30D69" w:rsidTr="00BF1917">
        <w:trPr>
          <w:cantSplit/>
          <w:trHeight w:val="99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</w:t>
            </w:r>
            <w:proofErr w:type="gramEnd"/>
            <w:r w:rsidRPr="00686B3A">
              <w:rPr>
                <w:sz w:val="20"/>
                <w:szCs w:val="20"/>
              </w:rPr>
              <w:t xml:space="preserve"> </w:t>
            </w:r>
            <w:proofErr w:type="gramStart"/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F1917" w:rsidRPr="00C30D69" w:rsidTr="00BF1917">
        <w:trPr>
          <w:trHeight w:val="21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F1917" w:rsidRPr="006E2F16" w:rsidTr="00BF1917">
        <w:trPr>
          <w:cantSplit/>
          <w:trHeight w:val="7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B7DC5" w:rsidRDefault="00BF1917" w:rsidP="00BF1917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150А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0022DC" w:rsidRDefault="00BF1917" w:rsidP="00BF191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sz w:val="20"/>
                <w:szCs w:val="20"/>
              </w:rPr>
            </w:pPr>
            <w:r w:rsidRPr="000022DC">
              <w:rPr>
                <w:rFonts w:eastAsia="Calibri"/>
                <w:bCs/>
                <w:sz w:val="20"/>
                <w:szCs w:val="20"/>
              </w:rPr>
              <w:t>Посёлок Знаменский</w:t>
            </w:r>
          </w:p>
          <w:p w:rsidR="00BF1917" w:rsidRPr="00EC1580" w:rsidRDefault="00BF1917" w:rsidP="00BF1917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sz w:val="20"/>
                <w:szCs w:val="20"/>
              </w:rPr>
            </w:pPr>
            <w:r w:rsidRPr="000022DC">
              <w:rPr>
                <w:rFonts w:eastAsia="Calibri"/>
                <w:bCs/>
                <w:sz w:val="20"/>
                <w:szCs w:val="20"/>
              </w:rPr>
              <w:t xml:space="preserve">(старая застройка) - </w:t>
            </w:r>
            <w:r>
              <w:rPr>
                <w:rFonts w:eastAsia="Calibri"/>
                <w:bCs/>
                <w:sz w:val="20"/>
                <w:szCs w:val="20"/>
              </w:rPr>
              <w:t xml:space="preserve">      </w:t>
            </w:r>
            <w:r w:rsidRPr="000022DC">
              <w:rPr>
                <w:rFonts w:eastAsia="Calibri"/>
                <w:bCs/>
                <w:sz w:val="20"/>
                <w:szCs w:val="20"/>
              </w:rPr>
              <w:t xml:space="preserve">ул. им. Дмитрия Благоева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  <w:p w:rsidR="00BF1917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  <w:p w:rsidR="00BF1917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  <w:p w:rsidR="00BF1917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  <w:p w:rsidR="00BF1917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  <w:p w:rsidR="00BF1917" w:rsidRPr="006E2F16" w:rsidRDefault="00BF1917" w:rsidP="00BF1917">
            <w:pPr>
              <w:spacing w:line="235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22E">
              <w:rPr>
                <w:sz w:val="20"/>
                <w:szCs w:val="20"/>
              </w:rPr>
              <w:t>М3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11CC4">
              <w:rPr>
                <w:sz w:val="20"/>
                <w:szCs w:val="20"/>
              </w:rPr>
              <w:t>вто</w:t>
            </w:r>
            <w:r>
              <w:rPr>
                <w:sz w:val="20"/>
                <w:szCs w:val="20"/>
              </w:rPr>
              <w:softHyphen/>
            </w:r>
            <w:r w:rsidRPr="00911CC4">
              <w:rPr>
                <w:sz w:val="20"/>
                <w:szCs w:val="20"/>
              </w:rPr>
              <w:t>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917" w:rsidRPr="00911CC4" w:rsidRDefault="00BF1917" w:rsidP="00BF191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911CC4">
              <w:rPr>
                <w:color w:val="000000"/>
                <w:sz w:val="20"/>
                <w:szCs w:val="20"/>
              </w:rPr>
              <w:t xml:space="preserve"> мин</w:t>
            </w:r>
          </w:p>
        </w:tc>
      </w:tr>
    </w:tbl>
    <w:p w:rsidR="00BF1917" w:rsidRDefault="00BF1917" w:rsidP="00BF1917">
      <w:pPr>
        <w:spacing w:line="235" w:lineRule="auto"/>
        <w:rPr>
          <w:sz w:val="28"/>
          <w:szCs w:val="28"/>
        </w:rPr>
      </w:pPr>
    </w:p>
    <w:p w:rsidR="00BF1917" w:rsidRDefault="00BF1917" w:rsidP="00BF1917">
      <w:pPr>
        <w:jc w:val="center"/>
        <w:rPr>
          <w:b/>
          <w:sz w:val="28"/>
          <w:szCs w:val="28"/>
        </w:rPr>
      </w:pPr>
      <w:r w:rsidRPr="00403475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="00674226">
        <w:rPr>
          <w:b/>
          <w:sz w:val="28"/>
          <w:szCs w:val="28"/>
        </w:rPr>
        <w:t>8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962"/>
        <w:gridCol w:w="559"/>
        <w:gridCol w:w="564"/>
        <w:gridCol w:w="551"/>
        <w:gridCol w:w="626"/>
        <w:gridCol w:w="525"/>
        <w:gridCol w:w="568"/>
        <w:gridCol w:w="564"/>
        <w:gridCol w:w="592"/>
        <w:gridCol w:w="539"/>
        <w:gridCol w:w="549"/>
        <w:gridCol w:w="491"/>
        <w:gridCol w:w="566"/>
        <w:gridCol w:w="687"/>
      </w:tblGrid>
      <w:tr w:rsidR="00BF1917" w:rsidRPr="00C30D69" w:rsidTr="00BF1917">
        <w:trPr>
          <w:trHeight w:val="253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Маршрут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Номер графика </w:t>
            </w:r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движения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Тип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Класс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11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Количество транс</w:t>
            </w:r>
            <w:r w:rsidRPr="00686B3A">
              <w:rPr>
                <w:sz w:val="20"/>
                <w:szCs w:val="20"/>
              </w:rPr>
              <w:softHyphen/>
              <w:t>портных средств (основных/</w:t>
            </w:r>
            <w:r>
              <w:rPr>
                <w:sz w:val="20"/>
                <w:szCs w:val="20"/>
              </w:rPr>
              <w:t xml:space="preserve"> </w:t>
            </w:r>
            <w:r w:rsidRPr="00686B3A">
              <w:rPr>
                <w:sz w:val="20"/>
                <w:szCs w:val="20"/>
              </w:rPr>
              <w:t>резервных)</w:t>
            </w:r>
          </w:p>
        </w:tc>
        <w:tc>
          <w:tcPr>
            <w:tcW w:w="10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Время начала и </w:t>
            </w:r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1917" w:rsidRDefault="00BF1917" w:rsidP="00BF19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 движения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BF1917" w:rsidRPr="00686B3A" w:rsidRDefault="00BF1917" w:rsidP="00BF19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маршруту</w:t>
            </w:r>
          </w:p>
        </w:tc>
      </w:tr>
      <w:tr w:rsidR="00BF1917" w:rsidRPr="00C30D69" w:rsidTr="00BF1917">
        <w:trPr>
          <w:trHeight w:val="64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1917" w:rsidRPr="00C30D69" w:rsidTr="00BF1917">
        <w:trPr>
          <w:trHeight w:val="619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основ</w:t>
            </w:r>
            <w:r w:rsidRPr="00686B3A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резервных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окончание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sz w:val="20"/>
                <w:szCs w:val="20"/>
              </w:rPr>
            </w:pPr>
          </w:p>
        </w:tc>
      </w:tr>
      <w:tr w:rsidR="00BF1917" w:rsidRPr="00C30D69" w:rsidTr="00BF1917">
        <w:trPr>
          <w:cantSplit/>
          <w:trHeight w:val="111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</w:t>
            </w:r>
            <w:proofErr w:type="gramEnd"/>
            <w:r w:rsidRPr="00686B3A">
              <w:rPr>
                <w:sz w:val="20"/>
                <w:szCs w:val="20"/>
              </w:rPr>
              <w:t xml:space="preserve"> </w:t>
            </w:r>
            <w:proofErr w:type="gramStart"/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F1917" w:rsidRPr="00C30D69" w:rsidTr="00BF1917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86B3A" w:rsidRDefault="00BF1917" w:rsidP="00BF19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BF1917" w:rsidRPr="006E2F16" w:rsidTr="00BF1917">
        <w:trPr>
          <w:cantSplit/>
          <w:trHeight w:val="87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57998" w:rsidRDefault="00BF1917" w:rsidP="00BF1917">
            <w:pPr>
              <w:pStyle w:val="a7"/>
              <w:ind w:left="-57"/>
              <w:jc w:val="left"/>
              <w:rPr>
                <w:rFonts w:ascii="Times New Roman" w:hAnsi="Times New Roman" w:cs="Times New Roman"/>
              </w:rPr>
            </w:pPr>
            <w:r w:rsidRPr="00957998">
              <w:rPr>
                <w:rFonts w:ascii="Times New Roman" w:hAnsi="Times New Roman" w:cs="Times New Roman"/>
              </w:rPr>
              <w:t xml:space="preserve">Краснодарская ТЭЦ - посёлок </w:t>
            </w:r>
            <w:proofErr w:type="spellStart"/>
            <w:r w:rsidRPr="00957998">
              <w:rPr>
                <w:rFonts w:ascii="Times New Roman" w:hAnsi="Times New Roman" w:cs="Times New Roman"/>
              </w:rPr>
              <w:t>Зеленопольский</w:t>
            </w:r>
            <w:proofErr w:type="spellEnd"/>
            <w:r w:rsidRPr="009579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403475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03475">
              <w:rPr>
                <w:sz w:val="20"/>
                <w:szCs w:val="20"/>
              </w:rPr>
              <w:t>1/1</w:t>
            </w:r>
          </w:p>
          <w:p w:rsidR="00BF1917" w:rsidRPr="00403475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М3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Автобус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6E2F16" w:rsidRDefault="00BF1917" w:rsidP="00BF19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911C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17" w:rsidRPr="00911CC4" w:rsidRDefault="00BF1917" w:rsidP="00BF1917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1917" w:rsidRPr="00911CC4" w:rsidRDefault="00BF1917" w:rsidP="00BF191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911CC4">
              <w:rPr>
                <w:color w:val="000000"/>
                <w:sz w:val="20"/>
                <w:szCs w:val="20"/>
              </w:rPr>
              <w:t xml:space="preserve"> мин</w:t>
            </w:r>
          </w:p>
        </w:tc>
      </w:tr>
    </w:tbl>
    <w:p w:rsidR="00BF1917" w:rsidRPr="00BF1917" w:rsidRDefault="00BF1917" w:rsidP="00BF1917">
      <w:pPr>
        <w:pStyle w:val="a9"/>
        <w:ind w:left="0" w:firstLine="708"/>
        <w:jc w:val="both"/>
        <w:rPr>
          <w:rFonts w:eastAsia="Calibri"/>
          <w:b/>
          <w:bCs/>
          <w:noProof/>
          <w:sz w:val="28"/>
          <w:szCs w:val="28"/>
        </w:rPr>
      </w:pPr>
    </w:p>
    <w:p w:rsidR="00BF1917" w:rsidRDefault="00BF1917" w:rsidP="00A419A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t>1.2</w:t>
      </w:r>
      <w:r w:rsidR="00A419A0">
        <w:rPr>
          <w:rFonts w:eastAsia="Calibri"/>
          <w:bCs/>
          <w:noProof/>
          <w:sz w:val="28"/>
          <w:szCs w:val="28"/>
        </w:rPr>
        <w:t>.</w:t>
      </w:r>
      <w:r>
        <w:rPr>
          <w:rFonts w:eastAsia="Calibri"/>
          <w:bCs/>
          <w:noProof/>
          <w:sz w:val="28"/>
          <w:szCs w:val="28"/>
        </w:rPr>
        <w:t xml:space="preserve"> </w:t>
      </w:r>
      <w:r w:rsidR="007916C9">
        <w:rPr>
          <w:rFonts w:eastAsia="Calibri"/>
          <w:bCs/>
          <w:noProof/>
          <w:sz w:val="28"/>
          <w:szCs w:val="28"/>
        </w:rPr>
        <w:t>Раздел</w:t>
      </w:r>
      <w:r>
        <w:rPr>
          <w:rFonts w:eastAsia="Calibri"/>
          <w:bCs/>
          <w:noProof/>
          <w:sz w:val="28"/>
          <w:szCs w:val="28"/>
        </w:rPr>
        <w:t xml:space="preserve"> </w:t>
      </w:r>
      <w:r>
        <w:rPr>
          <w:rFonts w:eastAsia="Calibri"/>
          <w:b/>
          <w:bCs/>
          <w:noProof/>
          <w:sz w:val="28"/>
          <w:szCs w:val="28"/>
        </w:rPr>
        <w:t xml:space="preserve">3. </w:t>
      </w:r>
      <w:r w:rsidR="004C3770">
        <w:rPr>
          <w:rFonts w:eastAsia="Calibri"/>
          <w:b/>
          <w:bCs/>
          <w:noProof/>
          <w:sz w:val="28"/>
          <w:szCs w:val="28"/>
        </w:rPr>
        <w:t>«</w:t>
      </w:r>
      <w:r w:rsidRPr="0065273E">
        <w:rPr>
          <w:rFonts w:eastAsia="Calibri"/>
          <w:b/>
          <w:bCs/>
          <w:sz w:val="28"/>
          <w:szCs w:val="28"/>
        </w:rPr>
        <w:t>Дата, время начала и окончания приема и регистрации заявок на участие в конкурсе</w:t>
      </w:r>
      <w:r w:rsidR="004C3770">
        <w:rPr>
          <w:rFonts w:eastAsia="Calibri"/>
          <w:b/>
          <w:bCs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изложить в следующей редакции:  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BF1917" w:rsidRPr="0065273E" w:rsidRDefault="00BF1917" w:rsidP="00BF1917">
      <w:pPr>
        <w:ind w:firstLine="708"/>
        <w:jc w:val="both"/>
        <w:rPr>
          <w:rFonts w:eastAsia="Calibri"/>
          <w:sz w:val="28"/>
          <w:szCs w:val="28"/>
        </w:rPr>
      </w:pPr>
      <w:r w:rsidRPr="00BF1917">
        <w:rPr>
          <w:rFonts w:eastAsia="Calibri"/>
          <w:bCs/>
          <w:noProof/>
          <w:sz w:val="28"/>
          <w:szCs w:val="28"/>
        </w:rPr>
        <w:t>«</w:t>
      </w:r>
      <w:r w:rsidRPr="0065273E">
        <w:rPr>
          <w:rFonts w:eastAsia="Calibri"/>
          <w:sz w:val="28"/>
          <w:szCs w:val="28"/>
        </w:rPr>
        <w:t>Заявка на участие в конкурсе подается в письменной форме в запечатан</w:t>
      </w:r>
      <w:r w:rsidRPr="0065273E">
        <w:rPr>
          <w:rFonts w:eastAsia="Calibri"/>
          <w:sz w:val="28"/>
          <w:szCs w:val="28"/>
        </w:rPr>
        <w:softHyphen/>
        <w:t>ном конверте. На конверте указывается наименование конкурсного лота, на участие в котором подается данная заявка. Перевозчик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</w:t>
      </w:r>
      <w:r w:rsidRPr="0065273E">
        <w:rPr>
          <w:rFonts w:eastAsia="Calibri"/>
          <w:sz w:val="28"/>
          <w:szCs w:val="28"/>
        </w:rPr>
        <w:softHyphen/>
        <w:t>дуального предпринимателя).</w:t>
      </w:r>
    </w:p>
    <w:p w:rsidR="001A4A6D" w:rsidRDefault="00BF1917" w:rsidP="00BF1917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5273E">
        <w:rPr>
          <w:rFonts w:eastAsia="Calibri"/>
          <w:sz w:val="28"/>
          <w:szCs w:val="28"/>
        </w:rPr>
        <w:t xml:space="preserve">Заявки на участие в конкурсе принимаются и регистрируются с </w:t>
      </w:r>
      <w:r>
        <w:rPr>
          <w:rFonts w:eastAsia="Calibri"/>
          <w:sz w:val="28"/>
          <w:szCs w:val="28"/>
        </w:rPr>
        <w:t xml:space="preserve">09.09.2013 по </w:t>
      </w:r>
      <w:r w:rsidR="00F41251">
        <w:rPr>
          <w:rFonts w:eastAsia="Calibri"/>
          <w:sz w:val="28"/>
          <w:szCs w:val="28"/>
        </w:rPr>
        <w:t>1</w:t>
      </w:r>
      <w:r w:rsidR="001A4A6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.1</w:t>
      </w:r>
      <w:r w:rsidR="00F412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.2013</w:t>
      </w:r>
      <w:r w:rsidRPr="0065273E">
        <w:rPr>
          <w:rFonts w:eastAsia="Calibri"/>
          <w:sz w:val="28"/>
          <w:szCs w:val="28"/>
        </w:rPr>
        <w:t xml:space="preserve"> в рабочие дни с 09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>00 до 18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>00, по пятницам с 09</w:t>
      </w:r>
      <w:r>
        <w:rPr>
          <w:rFonts w:eastAsia="Calibri"/>
          <w:sz w:val="28"/>
          <w:szCs w:val="28"/>
        </w:rPr>
        <w:t>.00 до 17.</w:t>
      </w:r>
      <w:r w:rsidRPr="0065273E">
        <w:rPr>
          <w:rFonts w:eastAsia="Calibri"/>
          <w:sz w:val="28"/>
          <w:szCs w:val="28"/>
        </w:rPr>
        <w:t>00, перерыв с</w:t>
      </w:r>
      <w:r>
        <w:rPr>
          <w:rFonts w:eastAsia="Calibri"/>
          <w:sz w:val="28"/>
          <w:szCs w:val="28"/>
        </w:rPr>
        <w:t xml:space="preserve"> 12.30 до 13.20 по адресу: 350020</w:t>
      </w:r>
      <w:r w:rsidRPr="0065273E">
        <w:rPr>
          <w:rFonts w:eastAsia="Calibri"/>
          <w:sz w:val="28"/>
          <w:szCs w:val="28"/>
        </w:rPr>
        <w:t xml:space="preserve">, г. Краснодар, ул. Северная, 279, </w:t>
      </w:r>
      <w:proofErr w:type="spellStart"/>
      <w:r w:rsidRPr="0065273E">
        <w:rPr>
          <w:rFonts w:eastAsia="Calibri"/>
          <w:sz w:val="28"/>
          <w:szCs w:val="28"/>
        </w:rPr>
        <w:t>каб</w:t>
      </w:r>
      <w:proofErr w:type="spellEnd"/>
      <w:r w:rsidRPr="0065273E">
        <w:rPr>
          <w:rFonts w:eastAsia="Calibri"/>
          <w:sz w:val="28"/>
          <w:szCs w:val="28"/>
        </w:rPr>
        <w:t xml:space="preserve">. 302, а </w:t>
      </w:r>
      <w:r w:rsidR="00F41251">
        <w:rPr>
          <w:rFonts w:eastAsia="Calibri"/>
          <w:sz w:val="28"/>
          <w:szCs w:val="28"/>
        </w:rPr>
        <w:t>13</w:t>
      </w:r>
      <w:r>
        <w:rPr>
          <w:rFonts w:eastAsia="Calibri"/>
          <w:sz w:val="28"/>
          <w:szCs w:val="28"/>
        </w:rPr>
        <w:t>.1</w:t>
      </w:r>
      <w:r w:rsidR="00F412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.2013</w:t>
      </w:r>
      <w:r w:rsidRPr="0065273E">
        <w:rPr>
          <w:rFonts w:eastAsia="Calibri"/>
          <w:sz w:val="28"/>
          <w:szCs w:val="28"/>
        </w:rPr>
        <w:t xml:space="preserve"> с 09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>00 до 09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 xml:space="preserve">30 по адресу: г. Краснодар, ул. </w:t>
      </w:r>
      <w:r w:rsidRPr="005703FA">
        <w:rPr>
          <w:rFonts w:eastAsia="Calibri"/>
          <w:sz w:val="28"/>
          <w:szCs w:val="28"/>
        </w:rPr>
        <w:t xml:space="preserve">Красная, 122, </w:t>
      </w:r>
      <w:proofErr w:type="spellStart"/>
      <w:r w:rsidRPr="005703FA">
        <w:rPr>
          <w:rFonts w:eastAsia="Calibri"/>
          <w:sz w:val="28"/>
          <w:szCs w:val="28"/>
        </w:rPr>
        <w:t>каб</w:t>
      </w:r>
      <w:proofErr w:type="spellEnd"/>
      <w:r w:rsidRPr="005703FA">
        <w:rPr>
          <w:rFonts w:eastAsia="Calibri"/>
          <w:sz w:val="28"/>
          <w:szCs w:val="28"/>
        </w:rPr>
        <w:t>. 164.</w:t>
      </w:r>
      <w:proofErr w:type="gramEnd"/>
    </w:p>
    <w:p w:rsidR="00BF1917" w:rsidRDefault="001A4A6D" w:rsidP="00BF191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Процедура вскрытия конвертов с заявками на участие в конкурсе будет проводится </w:t>
      </w:r>
      <w:r w:rsidR="00DF5B78">
        <w:rPr>
          <w:rFonts w:eastAsia="Calibri"/>
          <w:sz w:val="28"/>
          <w:szCs w:val="28"/>
        </w:rPr>
        <w:t xml:space="preserve">13.11.2013 </w:t>
      </w:r>
      <w:r>
        <w:rPr>
          <w:rFonts w:eastAsia="Calibri"/>
          <w:sz w:val="28"/>
          <w:szCs w:val="28"/>
        </w:rPr>
        <w:t>с 09.30 по адресу: г</w:t>
      </w:r>
      <w:proofErr w:type="gramStart"/>
      <w:r>
        <w:rPr>
          <w:rFonts w:eastAsia="Calibri"/>
          <w:sz w:val="28"/>
          <w:szCs w:val="28"/>
        </w:rPr>
        <w:t>.К</w:t>
      </w:r>
      <w:proofErr w:type="gramEnd"/>
      <w:r>
        <w:rPr>
          <w:rFonts w:eastAsia="Calibri"/>
          <w:sz w:val="28"/>
          <w:szCs w:val="28"/>
        </w:rPr>
        <w:t xml:space="preserve">раснодар, ул.Красная, 122, </w:t>
      </w:r>
      <w:r>
        <w:rPr>
          <w:rFonts w:eastAsia="Calibri"/>
          <w:sz w:val="28"/>
          <w:szCs w:val="28"/>
        </w:rPr>
        <w:br/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>. 164</w:t>
      </w:r>
      <w:r w:rsidR="00BF1917">
        <w:rPr>
          <w:rFonts w:eastAsia="Calibri"/>
          <w:sz w:val="28"/>
          <w:szCs w:val="28"/>
        </w:rPr>
        <w:t>».</w:t>
      </w:r>
    </w:p>
    <w:p w:rsidR="001A4A6D" w:rsidRPr="003B6E97" w:rsidRDefault="00DF5B78" w:rsidP="003B6E97">
      <w:pPr>
        <w:pStyle w:val="a9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3B6E97">
        <w:rPr>
          <w:bCs/>
          <w:color w:val="000000"/>
          <w:sz w:val="28"/>
          <w:szCs w:val="28"/>
        </w:rPr>
        <w:t xml:space="preserve">редложение 1 </w:t>
      </w:r>
      <w:r w:rsidR="004C3770">
        <w:rPr>
          <w:rFonts w:eastAsia="Calibri"/>
          <w:sz w:val="28"/>
          <w:szCs w:val="28"/>
        </w:rPr>
        <w:t>раздел</w:t>
      </w:r>
      <w:r>
        <w:rPr>
          <w:rFonts w:eastAsia="Calibri"/>
          <w:sz w:val="28"/>
          <w:szCs w:val="28"/>
        </w:rPr>
        <w:t>а</w:t>
      </w:r>
      <w:r w:rsidR="001A4A6D" w:rsidRPr="003B6E97">
        <w:rPr>
          <w:rFonts w:eastAsia="Calibri"/>
          <w:sz w:val="28"/>
          <w:szCs w:val="28"/>
        </w:rPr>
        <w:t xml:space="preserve"> </w:t>
      </w:r>
      <w:r w:rsidR="001A4A6D" w:rsidRPr="003B6E97">
        <w:rPr>
          <w:b/>
          <w:bCs/>
          <w:color w:val="000000"/>
          <w:sz w:val="28"/>
          <w:szCs w:val="28"/>
        </w:rPr>
        <w:t xml:space="preserve">7. </w:t>
      </w:r>
      <w:r w:rsidR="004C3770">
        <w:rPr>
          <w:b/>
          <w:bCs/>
          <w:color w:val="000000"/>
          <w:sz w:val="28"/>
          <w:szCs w:val="28"/>
        </w:rPr>
        <w:t>«</w:t>
      </w:r>
      <w:r w:rsidR="001A4A6D" w:rsidRPr="003B6E97">
        <w:rPr>
          <w:b/>
          <w:bCs/>
          <w:color w:val="000000"/>
          <w:sz w:val="28"/>
          <w:szCs w:val="28"/>
        </w:rPr>
        <w:t>Место, порядок, дата и время вскрытия конвертов с заявками на участие в конкурсе, определённые извещением о проведении конкурса</w:t>
      </w:r>
      <w:r w:rsidR="004C3770">
        <w:rPr>
          <w:b/>
          <w:bCs/>
          <w:color w:val="000000"/>
          <w:sz w:val="28"/>
          <w:szCs w:val="28"/>
        </w:rPr>
        <w:t>»</w:t>
      </w:r>
      <w:r w:rsidR="001A4A6D" w:rsidRPr="003B6E97">
        <w:rPr>
          <w:b/>
          <w:bCs/>
          <w:color w:val="000000"/>
          <w:sz w:val="28"/>
          <w:szCs w:val="28"/>
        </w:rPr>
        <w:t xml:space="preserve"> </w:t>
      </w:r>
      <w:r w:rsidR="003B6E97" w:rsidRPr="003B6E97">
        <w:rPr>
          <w:bCs/>
          <w:color w:val="000000"/>
          <w:sz w:val="28"/>
          <w:szCs w:val="28"/>
        </w:rPr>
        <w:t>изложить в следующей редакции: «</w:t>
      </w:r>
      <w:r w:rsidR="00F41251">
        <w:rPr>
          <w:bCs/>
          <w:color w:val="000000"/>
          <w:sz w:val="28"/>
          <w:szCs w:val="28"/>
        </w:rPr>
        <w:t>1</w:t>
      </w:r>
      <w:r w:rsidR="003B6E97" w:rsidRPr="003B6E97">
        <w:rPr>
          <w:bCs/>
          <w:color w:val="000000"/>
          <w:sz w:val="28"/>
          <w:szCs w:val="28"/>
        </w:rPr>
        <w:t>3</w:t>
      </w:r>
      <w:r w:rsidR="003B6E97" w:rsidRPr="003B6E97">
        <w:rPr>
          <w:bCs/>
          <w:sz w:val="28"/>
          <w:szCs w:val="28"/>
        </w:rPr>
        <w:t>.1</w:t>
      </w:r>
      <w:r w:rsidR="00F41251">
        <w:rPr>
          <w:bCs/>
          <w:sz w:val="28"/>
          <w:szCs w:val="28"/>
        </w:rPr>
        <w:t>1</w:t>
      </w:r>
      <w:r w:rsidR="003B6E97" w:rsidRPr="003B6E97">
        <w:rPr>
          <w:bCs/>
          <w:sz w:val="28"/>
          <w:szCs w:val="28"/>
        </w:rPr>
        <w:t>.2013 в</w:t>
      </w:r>
      <w:r w:rsidR="00BB2FDA">
        <w:rPr>
          <w:bCs/>
          <w:sz w:val="28"/>
          <w:szCs w:val="28"/>
        </w:rPr>
        <w:t xml:space="preserve"> </w:t>
      </w:r>
      <w:r w:rsidR="003B6E97" w:rsidRPr="003B6E97">
        <w:rPr>
          <w:bCs/>
          <w:sz w:val="28"/>
          <w:szCs w:val="28"/>
        </w:rPr>
        <w:t>09</w:t>
      </w:r>
      <w:r w:rsidR="004C3770">
        <w:rPr>
          <w:bCs/>
          <w:sz w:val="28"/>
          <w:szCs w:val="28"/>
        </w:rPr>
        <w:t>.</w:t>
      </w:r>
      <w:r w:rsidR="003B6E97" w:rsidRPr="003B6E97">
        <w:rPr>
          <w:bCs/>
          <w:sz w:val="28"/>
          <w:szCs w:val="28"/>
        </w:rPr>
        <w:t>30 часов</w:t>
      </w:r>
      <w:r w:rsidR="003B6E97" w:rsidRPr="003B6E97">
        <w:rPr>
          <w:sz w:val="28"/>
          <w:szCs w:val="28"/>
        </w:rPr>
        <w:t xml:space="preserve"> по адресу: </w:t>
      </w:r>
      <w:proofErr w:type="gramStart"/>
      <w:r w:rsidR="003B6E97" w:rsidRPr="003B6E97">
        <w:rPr>
          <w:sz w:val="28"/>
          <w:szCs w:val="28"/>
        </w:rPr>
        <w:t>г</w:t>
      </w:r>
      <w:proofErr w:type="gramEnd"/>
      <w:r w:rsidR="003B6E97" w:rsidRPr="003B6E97">
        <w:rPr>
          <w:sz w:val="28"/>
          <w:szCs w:val="28"/>
        </w:rPr>
        <w:t xml:space="preserve">. Краснодар, ул. Красная, 122, </w:t>
      </w:r>
      <w:proofErr w:type="spellStart"/>
      <w:r w:rsidR="003B6E97" w:rsidRPr="003B6E97">
        <w:rPr>
          <w:sz w:val="28"/>
          <w:szCs w:val="28"/>
        </w:rPr>
        <w:t>каб</w:t>
      </w:r>
      <w:proofErr w:type="spellEnd"/>
      <w:r w:rsidR="003B6E97" w:rsidRPr="003B6E97">
        <w:rPr>
          <w:sz w:val="28"/>
          <w:szCs w:val="28"/>
        </w:rPr>
        <w:t>. 164</w:t>
      </w:r>
      <w:r w:rsidR="003B6E97" w:rsidRPr="003B6E97">
        <w:rPr>
          <w:color w:val="000000"/>
          <w:sz w:val="28"/>
          <w:szCs w:val="28"/>
        </w:rPr>
        <w:t>, конкурсной комиссией вскрываются конверты с заявками на участие в конкурсе».</w:t>
      </w:r>
    </w:p>
    <w:p w:rsidR="005B56AD" w:rsidRDefault="005B56AD" w:rsidP="005B56AD">
      <w:pPr>
        <w:pStyle w:val="a9"/>
        <w:numPr>
          <w:ilvl w:val="0"/>
          <w:numId w:val="1"/>
        </w:numPr>
        <w:ind w:left="0" w:firstLine="709"/>
        <w:jc w:val="both"/>
        <w:rPr>
          <w:rFonts w:eastAsia="Calibri"/>
          <w:b/>
          <w:color w:val="000000"/>
          <w:sz w:val="28"/>
          <w:szCs w:val="28"/>
        </w:rPr>
      </w:pPr>
      <w:r w:rsidRPr="005B56AD">
        <w:rPr>
          <w:rFonts w:eastAsia="Calibri"/>
          <w:noProof/>
          <w:sz w:val="28"/>
          <w:szCs w:val="28"/>
        </w:rPr>
        <w:t>В</w:t>
      </w:r>
      <w:r w:rsidRPr="005B56AD">
        <w:rPr>
          <w:rFonts w:eastAsia="Calibri"/>
          <w:b/>
          <w:noProof/>
          <w:sz w:val="28"/>
          <w:szCs w:val="28"/>
        </w:rPr>
        <w:t xml:space="preserve"> извещение № 3/2013 о проведении открытого конкурса на</w:t>
      </w:r>
      <w:r w:rsidR="00206054">
        <w:rPr>
          <w:rFonts w:eastAsia="Calibri"/>
          <w:b/>
          <w:noProof/>
          <w:sz w:val="28"/>
          <w:szCs w:val="28"/>
        </w:rPr>
        <w:t xml:space="preserve"> </w:t>
      </w:r>
      <w:r w:rsidRPr="005B56AD">
        <w:rPr>
          <w:rFonts w:eastAsia="Calibri"/>
          <w:b/>
          <w:color w:val="000000"/>
          <w:sz w:val="28"/>
          <w:szCs w:val="28"/>
        </w:rPr>
        <w:t>право заключения договора на осуществ</w:t>
      </w:r>
      <w:r w:rsidRPr="005B56AD">
        <w:rPr>
          <w:rFonts w:eastAsia="Calibri"/>
          <w:b/>
          <w:color w:val="000000"/>
          <w:sz w:val="28"/>
          <w:szCs w:val="28"/>
        </w:rPr>
        <w:softHyphen/>
        <w:t>ление регулярных пассажирских перевозок на муниципальных пригородных и муниципальных  го</w:t>
      </w:r>
      <w:r w:rsidRPr="005B56AD">
        <w:rPr>
          <w:rFonts w:eastAsia="Calibri"/>
          <w:b/>
          <w:color w:val="000000"/>
          <w:sz w:val="28"/>
          <w:szCs w:val="28"/>
        </w:rPr>
        <w:softHyphen/>
        <w:t>родских маршрутах регулярного сообщения, опубликованн</w:t>
      </w:r>
      <w:r w:rsidR="00DF5B78">
        <w:rPr>
          <w:rFonts w:eastAsia="Calibri"/>
          <w:b/>
          <w:color w:val="000000"/>
          <w:sz w:val="28"/>
          <w:szCs w:val="28"/>
        </w:rPr>
        <w:t>ое</w:t>
      </w:r>
      <w:r w:rsidRPr="005B56AD">
        <w:rPr>
          <w:rFonts w:eastAsia="Calibri"/>
          <w:b/>
          <w:color w:val="000000"/>
          <w:sz w:val="28"/>
          <w:szCs w:val="28"/>
        </w:rPr>
        <w:t xml:space="preserve"> в газете «Краснодарские известия» и размещенн</w:t>
      </w:r>
      <w:r w:rsidR="00DF5B78">
        <w:rPr>
          <w:rFonts w:eastAsia="Calibri"/>
          <w:b/>
          <w:color w:val="000000"/>
          <w:sz w:val="28"/>
          <w:szCs w:val="28"/>
        </w:rPr>
        <w:t>ое</w:t>
      </w:r>
      <w:r w:rsidRPr="005B56AD">
        <w:rPr>
          <w:rFonts w:eastAsia="Calibri"/>
          <w:b/>
          <w:color w:val="000000"/>
          <w:sz w:val="28"/>
          <w:szCs w:val="28"/>
        </w:rPr>
        <w:t xml:space="preserve"> на </w:t>
      </w:r>
      <w:proofErr w:type="spellStart"/>
      <w:proofErr w:type="gramStart"/>
      <w:r w:rsidRPr="005B56AD">
        <w:rPr>
          <w:rFonts w:eastAsia="Calibri"/>
          <w:b/>
          <w:color w:val="000000"/>
          <w:sz w:val="28"/>
          <w:szCs w:val="28"/>
        </w:rPr>
        <w:t>интернет-портале</w:t>
      </w:r>
      <w:proofErr w:type="spellEnd"/>
      <w:proofErr w:type="gramEnd"/>
      <w:r w:rsidRPr="005B56AD">
        <w:rPr>
          <w:rFonts w:eastAsia="Calibri"/>
          <w:b/>
          <w:color w:val="000000"/>
          <w:sz w:val="28"/>
          <w:szCs w:val="28"/>
        </w:rPr>
        <w:t xml:space="preserve"> </w:t>
      </w:r>
      <w:r w:rsidRPr="005B56AD">
        <w:rPr>
          <w:rFonts w:eastAsia="Calibri"/>
          <w:b/>
          <w:color w:val="000000"/>
          <w:sz w:val="28"/>
          <w:szCs w:val="28"/>
        </w:rPr>
        <w:lastRenderedPageBreak/>
        <w:t>администрации муниципального образования город Краснодар и городской Думы Краснодара:</w:t>
      </w:r>
    </w:p>
    <w:p w:rsidR="000F4D81" w:rsidRDefault="005B56AD" w:rsidP="005B56AD">
      <w:pPr>
        <w:pStyle w:val="a9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2.1. </w:t>
      </w:r>
      <w:r w:rsidR="00DF5B78">
        <w:rPr>
          <w:rFonts w:eastAsia="Calibri"/>
          <w:noProof/>
          <w:sz w:val="28"/>
          <w:szCs w:val="28"/>
        </w:rPr>
        <w:t>Р</w:t>
      </w:r>
      <w:r w:rsidR="007916C9">
        <w:rPr>
          <w:rFonts w:eastAsia="Calibri"/>
          <w:noProof/>
          <w:sz w:val="28"/>
          <w:szCs w:val="28"/>
        </w:rPr>
        <w:t>аздел</w:t>
      </w:r>
      <w:r>
        <w:rPr>
          <w:rFonts w:eastAsia="Calibri"/>
          <w:b/>
          <w:noProof/>
          <w:sz w:val="28"/>
          <w:szCs w:val="28"/>
        </w:rPr>
        <w:t xml:space="preserve"> </w:t>
      </w:r>
      <w:r w:rsidR="007916C9">
        <w:rPr>
          <w:rFonts w:eastAsia="Calibri"/>
          <w:b/>
          <w:noProof/>
          <w:sz w:val="28"/>
          <w:szCs w:val="28"/>
        </w:rPr>
        <w:t>«</w:t>
      </w:r>
      <w:r w:rsidR="000F4D81" w:rsidRPr="004A53D4">
        <w:rPr>
          <w:rFonts w:eastAsia="Calibri"/>
          <w:b/>
          <w:bCs/>
          <w:sz w:val="28"/>
          <w:szCs w:val="28"/>
        </w:rPr>
        <w:t>Основные характеристики и сведения о предмете конкурса с указанием объема и места оказываемых услуг</w:t>
      </w:r>
      <w:r w:rsidR="007916C9">
        <w:rPr>
          <w:rFonts w:eastAsia="Calibri"/>
          <w:b/>
          <w:bCs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допол</w:t>
      </w:r>
      <w:r w:rsidR="00DF5B78">
        <w:rPr>
          <w:rFonts w:eastAsia="Calibri"/>
          <w:bCs/>
          <w:sz w:val="28"/>
          <w:szCs w:val="28"/>
        </w:rPr>
        <w:t>нить следующими лотами</w:t>
      </w:r>
      <w:r>
        <w:rPr>
          <w:rFonts w:eastAsia="Calibri"/>
          <w:bCs/>
          <w:sz w:val="28"/>
          <w:szCs w:val="28"/>
        </w:rPr>
        <w:t>:</w:t>
      </w:r>
    </w:p>
    <w:p w:rsidR="00674226" w:rsidRPr="004E2CC0" w:rsidRDefault="00674226" w:rsidP="00674226">
      <w:pPr>
        <w:jc w:val="center"/>
        <w:rPr>
          <w:b/>
          <w:sz w:val="28"/>
          <w:szCs w:val="28"/>
        </w:rPr>
      </w:pPr>
      <w:r w:rsidRPr="009D4C8D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"/>
        <w:gridCol w:w="2143"/>
        <w:gridCol w:w="566"/>
        <w:gridCol w:w="583"/>
        <w:gridCol w:w="568"/>
        <w:gridCol w:w="544"/>
        <w:gridCol w:w="420"/>
        <w:gridCol w:w="438"/>
        <w:gridCol w:w="420"/>
        <w:gridCol w:w="706"/>
        <w:gridCol w:w="554"/>
        <w:gridCol w:w="562"/>
        <w:gridCol w:w="694"/>
        <w:gridCol w:w="579"/>
        <w:gridCol w:w="704"/>
      </w:tblGrid>
      <w:tr w:rsidR="00674226" w:rsidRPr="00C30D69" w:rsidTr="00361FDD">
        <w:trPr>
          <w:trHeight w:val="253"/>
        </w:trPr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 гр</w:t>
            </w:r>
            <w:r w:rsidRPr="00686B3A">
              <w:rPr>
                <w:sz w:val="20"/>
                <w:szCs w:val="20"/>
              </w:rPr>
              <w:t>а</w:t>
            </w:r>
            <w:r w:rsidRPr="00686B3A">
              <w:rPr>
                <w:sz w:val="20"/>
                <w:szCs w:val="20"/>
              </w:rPr>
              <w:t>фика</w:t>
            </w:r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движ</w:t>
            </w:r>
            <w:r w:rsidRPr="00686B3A">
              <w:rPr>
                <w:sz w:val="20"/>
                <w:szCs w:val="20"/>
              </w:rPr>
              <w:t>е</w:t>
            </w:r>
            <w:r w:rsidRPr="00686B3A">
              <w:rPr>
                <w:sz w:val="20"/>
                <w:szCs w:val="20"/>
              </w:rPr>
              <w:t>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686B3A">
              <w:rPr>
                <w:sz w:val="20"/>
                <w:szCs w:val="20"/>
              </w:rPr>
              <w:t>транспор</w:t>
            </w:r>
            <w:r w:rsidRPr="00686B3A">
              <w:rPr>
                <w:sz w:val="20"/>
                <w:szCs w:val="20"/>
              </w:rPr>
              <w:t>т</w:t>
            </w:r>
            <w:r w:rsidRPr="00686B3A">
              <w:rPr>
                <w:sz w:val="20"/>
                <w:szCs w:val="20"/>
              </w:rPr>
              <w:t>ных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Тип </w:t>
            </w:r>
            <w:proofErr w:type="gramStart"/>
            <w:r w:rsidRPr="00686B3A">
              <w:rPr>
                <w:sz w:val="20"/>
                <w:szCs w:val="20"/>
              </w:rPr>
              <w:t>тран</w:t>
            </w:r>
            <w:r w:rsidRPr="00686B3A">
              <w:rPr>
                <w:sz w:val="20"/>
                <w:szCs w:val="20"/>
              </w:rPr>
              <w:t>с</w:t>
            </w:r>
            <w:r w:rsidRPr="00686B3A">
              <w:rPr>
                <w:sz w:val="20"/>
                <w:szCs w:val="20"/>
              </w:rPr>
              <w:t>портных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Класс </w:t>
            </w:r>
            <w:proofErr w:type="gramStart"/>
            <w:r w:rsidRPr="00686B3A">
              <w:rPr>
                <w:sz w:val="20"/>
                <w:szCs w:val="20"/>
              </w:rPr>
              <w:t>транспор</w:t>
            </w:r>
            <w:r w:rsidRPr="00686B3A">
              <w:rPr>
                <w:sz w:val="20"/>
                <w:szCs w:val="20"/>
              </w:rPr>
              <w:t>т</w:t>
            </w:r>
            <w:r w:rsidRPr="00686B3A">
              <w:rPr>
                <w:sz w:val="20"/>
                <w:szCs w:val="20"/>
              </w:rPr>
              <w:t>ных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10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Количество транс</w:t>
            </w:r>
            <w:r w:rsidRPr="00686B3A">
              <w:rPr>
                <w:sz w:val="20"/>
                <w:szCs w:val="20"/>
              </w:rPr>
              <w:softHyphen/>
              <w:t>портных средств (основных/</w:t>
            </w:r>
            <w:r>
              <w:rPr>
                <w:sz w:val="20"/>
                <w:szCs w:val="20"/>
              </w:rPr>
              <w:t xml:space="preserve"> </w:t>
            </w:r>
            <w:r w:rsidRPr="00686B3A">
              <w:rPr>
                <w:sz w:val="20"/>
                <w:szCs w:val="20"/>
              </w:rPr>
              <w:t>резер</w:t>
            </w:r>
            <w:r w:rsidRPr="00686B3A">
              <w:rPr>
                <w:sz w:val="20"/>
                <w:szCs w:val="20"/>
              </w:rPr>
              <w:t>в</w:t>
            </w:r>
            <w:r w:rsidRPr="00686B3A">
              <w:rPr>
                <w:sz w:val="20"/>
                <w:szCs w:val="20"/>
              </w:rPr>
              <w:t>ных)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Время начала и </w:t>
            </w:r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</w:t>
            </w:r>
            <w:r w:rsidRPr="00686B3A">
              <w:rPr>
                <w:sz w:val="20"/>
                <w:szCs w:val="20"/>
              </w:rPr>
              <w:t>а</w:t>
            </w:r>
            <w:r w:rsidRPr="00686B3A">
              <w:rPr>
                <w:sz w:val="20"/>
                <w:szCs w:val="20"/>
              </w:rPr>
              <w:t>ния движения по мар</w:t>
            </w:r>
            <w:r w:rsidRPr="00686B3A">
              <w:rPr>
                <w:sz w:val="20"/>
                <w:szCs w:val="20"/>
              </w:rPr>
              <w:t>ш</w:t>
            </w:r>
            <w:r w:rsidRPr="00686B3A">
              <w:rPr>
                <w:sz w:val="20"/>
                <w:szCs w:val="20"/>
              </w:rPr>
              <w:t>руту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4226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 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674226" w:rsidRPr="00686B3A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руту</w:t>
            </w:r>
          </w:p>
        </w:tc>
      </w:tr>
      <w:tr w:rsidR="00674226" w:rsidRPr="00C30D69" w:rsidTr="00361FDD">
        <w:trPr>
          <w:trHeight w:val="64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4226" w:rsidRPr="00C30D69" w:rsidTr="00361FDD">
        <w:trPr>
          <w:trHeight w:val="60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основ</w:t>
            </w:r>
            <w:r w:rsidRPr="00686B3A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окончание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sz w:val="20"/>
                <w:szCs w:val="20"/>
              </w:rPr>
            </w:pPr>
          </w:p>
        </w:tc>
      </w:tr>
      <w:tr w:rsidR="00674226" w:rsidRPr="00C30D69" w:rsidTr="00361FDD">
        <w:trPr>
          <w:cantSplit/>
          <w:trHeight w:val="1116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</w:t>
            </w:r>
            <w:proofErr w:type="gramEnd"/>
            <w:r w:rsidRPr="00686B3A">
              <w:rPr>
                <w:sz w:val="20"/>
                <w:szCs w:val="20"/>
              </w:rPr>
              <w:t xml:space="preserve"> </w:t>
            </w:r>
            <w:proofErr w:type="gramStart"/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74226" w:rsidRPr="00C30D69" w:rsidTr="00361FDD">
        <w:trPr>
          <w:trHeight w:val="21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86B3A" w:rsidRDefault="00674226" w:rsidP="00361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674226" w:rsidRPr="006E2F16" w:rsidTr="00361FDD">
        <w:trPr>
          <w:cantSplit/>
          <w:trHeight w:val="722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B7DC5" w:rsidRDefault="00674226" w:rsidP="00361FDD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B7DC5">
              <w:rPr>
                <w:rFonts w:eastAsia="Calibri"/>
                <w:bCs/>
                <w:sz w:val="20"/>
                <w:szCs w:val="20"/>
              </w:rPr>
              <w:t>77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EC1580" w:rsidRDefault="00674226" w:rsidP="00361FDD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sz w:val="20"/>
                <w:szCs w:val="20"/>
              </w:rPr>
            </w:pPr>
            <w:r w:rsidRPr="00EC1580">
              <w:rPr>
                <w:rFonts w:eastAsia="Calibri"/>
                <w:bCs/>
                <w:sz w:val="20"/>
                <w:szCs w:val="20"/>
              </w:rPr>
              <w:t>Центральный колхозный рынок - то</w:t>
            </w:r>
            <w:r w:rsidRPr="00EC1580">
              <w:rPr>
                <w:rFonts w:eastAsia="Calibri"/>
                <w:bCs/>
                <w:sz w:val="20"/>
                <w:szCs w:val="20"/>
              </w:rPr>
              <w:t>р</w:t>
            </w:r>
            <w:r w:rsidRPr="00EC1580">
              <w:rPr>
                <w:rFonts w:eastAsia="Calibri"/>
                <w:bCs/>
                <w:sz w:val="20"/>
                <w:szCs w:val="20"/>
              </w:rPr>
              <w:t>гово-развлекательный ко</w:t>
            </w:r>
            <w:r>
              <w:rPr>
                <w:rFonts w:eastAsia="Calibri"/>
                <w:bCs/>
                <w:sz w:val="20"/>
                <w:szCs w:val="20"/>
              </w:rPr>
              <w:t>м</w:t>
            </w:r>
            <w:r w:rsidRPr="00EC1580">
              <w:rPr>
                <w:rFonts w:eastAsia="Calibri"/>
                <w:bCs/>
                <w:sz w:val="20"/>
                <w:szCs w:val="20"/>
              </w:rPr>
              <w:t>плекс</w:t>
            </w:r>
            <w:r>
              <w:rPr>
                <w:rFonts w:eastAsia="Calibri"/>
                <w:bCs/>
                <w:sz w:val="20"/>
                <w:szCs w:val="20"/>
              </w:rPr>
              <w:t xml:space="preserve"> «</w:t>
            </w:r>
            <w:r w:rsidRPr="00EC1580">
              <w:rPr>
                <w:rFonts w:eastAsia="Calibri"/>
                <w:bCs/>
                <w:sz w:val="20"/>
                <w:szCs w:val="20"/>
              </w:rPr>
              <w:t>OZ MALL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1/1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2/1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3/1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4/1</w:t>
            </w:r>
          </w:p>
          <w:p w:rsidR="00674226" w:rsidRPr="006E2F16" w:rsidRDefault="00674226" w:rsidP="00361FDD">
            <w:pPr>
              <w:spacing w:line="235" w:lineRule="auto"/>
              <w:ind w:left="-57" w:right="-57"/>
              <w:jc w:val="center"/>
              <w:rPr>
                <w:sz w:val="20"/>
                <w:szCs w:val="20"/>
              </w:rPr>
            </w:pPr>
            <w:r w:rsidRPr="000863AA">
              <w:rPr>
                <w:rFonts w:eastAsia="Calibri"/>
                <w:sz w:val="20"/>
                <w:szCs w:val="20"/>
              </w:rPr>
              <w:t>5/1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М</w:t>
            </w:r>
            <w:proofErr w:type="gramStart"/>
            <w:r w:rsidRPr="006E2F16">
              <w:rPr>
                <w:sz w:val="20"/>
                <w:szCs w:val="20"/>
              </w:rPr>
              <w:t>2</w:t>
            </w:r>
            <w:proofErr w:type="gramEnd"/>
            <w:r w:rsidRPr="006E2F16">
              <w:rPr>
                <w:sz w:val="20"/>
                <w:szCs w:val="20"/>
              </w:rPr>
              <w:t>, 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А</w:t>
            </w:r>
            <w:r w:rsidRPr="006E2F16">
              <w:rPr>
                <w:sz w:val="20"/>
                <w:szCs w:val="20"/>
              </w:rPr>
              <w:t>в</w:t>
            </w:r>
            <w:r w:rsidRPr="006E2F16">
              <w:rPr>
                <w:sz w:val="20"/>
                <w:szCs w:val="20"/>
              </w:rPr>
              <w:t>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1,2,</w:t>
            </w:r>
          </w:p>
          <w:p w:rsidR="00674226" w:rsidRPr="006E2F16" w:rsidRDefault="00674226" w:rsidP="00361F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А</w:t>
            </w:r>
            <w:proofErr w:type="gramStart"/>
            <w:r w:rsidRPr="006E2F16">
              <w:rPr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6E2F16" w:rsidRDefault="00674226" w:rsidP="00361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30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113" w:right="-11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23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  <w:p w:rsidR="00674226" w:rsidRPr="000863AA" w:rsidRDefault="00674226" w:rsidP="00361FDD">
            <w:pPr>
              <w:ind w:left="-113" w:right="-113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863AA">
              <w:rPr>
                <w:rFonts w:eastAsia="Calibri"/>
                <w:color w:val="000000"/>
                <w:sz w:val="20"/>
                <w:szCs w:val="20"/>
              </w:rPr>
              <w:t>23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863AA">
              <w:rPr>
                <w:rFonts w:eastAsia="Calibri"/>
                <w:color w:val="000000"/>
                <w:sz w:val="20"/>
                <w:szCs w:val="20"/>
              </w:rPr>
              <w:t>50</w:t>
            </w:r>
          </w:p>
          <w:p w:rsidR="00674226" w:rsidRPr="000863AA" w:rsidRDefault="00674226" w:rsidP="00361FDD">
            <w:pPr>
              <w:ind w:left="-57" w:right="-5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226" w:rsidRPr="009E2471" w:rsidRDefault="00674226" w:rsidP="00361FDD">
            <w:pPr>
              <w:ind w:right="11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</w:t>
            </w:r>
          </w:p>
        </w:tc>
      </w:tr>
    </w:tbl>
    <w:p w:rsidR="00674226" w:rsidRDefault="00674226" w:rsidP="000F4D81">
      <w:pPr>
        <w:jc w:val="center"/>
        <w:rPr>
          <w:b/>
          <w:sz w:val="28"/>
          <w:szCs w:val="28"/>
        </w:rPr>
      </w:pPr>
    </w:p>
    <w:p w:rsidR="005B56AD" w:rsidRPr="004E2CC0" w:rsidRDefault="000F4D81" w:rsidP="000F4D81">
      <w:pPr>
        <w:jc w:val="center"/>
        <w:rPr>
          <w:b/>
          <w:sz w:val="28"/>
          <w:szCs w:val="28"/>
        </w:rPr>
      </w:pPr>
      <w:r w:rsidRPr="00712DA2">
        <w:rPr>
          <w:b/>
          <w:sz w:val="28"/>
          <w:szCs w:val="28"/>
        </w:rPr>
        <w:t>ЛОТ № 1</w:t>
      </w:r>
      <w:r w:rsidR="00674226">
        <w:rPr>
          <w:b/>
          <w:sz w:val="28"/>
          <w:szCs w:val="28"/>
        </w:rPr>
        <w:t>7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44"/>
        <w:gridCol w:w="566"/>
        <w:gridCol w:w="583"/>
        <w:gridCol w:w="568"/>
        <w:gridCol w:w="546"/>
        <w:gridCol w:w="421"/>
        <w:gridCol w:w="439"/>
        <w:gridCol w:w="421"/>
        <w:gridCol w:w="708"/>
        <w:gridCol w:w="556"/>
        <w:gridCol w:w="562"/>
        <w:gridCol w:w="692"/>
        <w:gridCol w:w="579"/>
        <w:gridCol w:w="568"/>
      </w:tblGrid>
      <w:tr w:rsidR="000F4D81" w:rsidRPr="00C30D69" w:rsidTr="00370A61">
        <w:trPr>
          <w:trHeight w:val="253"/>
        </w:trPr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D81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 графика</w:t>
            </w:r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Тип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Класс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10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Количество транс</w:t>
            </w:r>
            <w:r w:rsidRPr="00686B3A">
              <w:rPr>
                <w:sz w:val="20"/>
                <w:szCs w:val="20"/>
              </w:rPr>
              <w:softHyphen/>
              <w:t>портных средств (основных/</w:t>
            </w:r>
            <w:r>
              <w:rPr>
                <w:sz w:val="20"/>
                <w:szCs w:val="20"/>
              </w:rPr>
              <w:t xml:space="preserve"> </w:t>
            </w:r>
            <w:r w:rsidRPr="00686B3A">
              <w:rPr>
                <w:sz w:val="20"/>
                <w:szCs w:val="20"/>
              </w:rPr>
              <w:t>резервных)</w:t>
            </w:r>
          </w:p>
        </w:tc>
        <w:tc>
          <w:tcPr>
            <w:tcW w:w="12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Время начала и </w:t>
            </w:r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D81" w:rsidRDefault="000F4D81" w:rsidP="00370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 движения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маршруту</w:t>
            </w:r>
          </w:p>
        </w:tc>
      </w:tr>
      <w:tr w:rsidR="000F4D81" w:rsidRPr="00C30D69" w:rsidTr="00370A61">
        <w:trPr>
          <w:trHeight w:val="64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4D81" w:rsidRPr="00C30D69" w:rsidTr="00370A61">
        <w:trPr>
          <w:trHeight w:val="587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основ</w:t>
            </w:r>
            <w:r w:rsidRPr="00686B3A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резервных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окончание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</w:p>
        </w:tc>
      </w:tr>
      <w:tr w:rsidR="000F4D81" w:rsidRPr="00C30D69" w:rsidTr="00370A61">
        <w:trPr>
          <w:cantSplit/>
          <w:trHeight w:val="99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</w:t>
            </w:r>
            <w:proofErr w:type="gramEnd"/>
            <w:r w:rsidRPr="00686B3A">
              <w:rPr>
                <w:sz w:val="20"/>
                <w:szCs w:val="20"/>
              </w:rPr>
              <w:t xml:space="preserve"> </w:t>
            </w:r>
            <w:proofErr w:type="gramStart"/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F4D81" w:rsidRPr="00C30D69" w:rsidTr="00370A61">
        <w:trPr>
          <w:trHeight w:val="21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8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F4D81" w:rsidRPr="006E2F16" w:rsidTr="00370A61">
        <w:trPr>
          <w:cantSplit/>
          <w:trHeight w:val="7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B7DC5" w:rsidRDefault="000F4D81" w:rsidP="00370A61">
            <w:pPr>
              <w:ind w:left="-57" w:right="-57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150А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0022DC" w:rsidRDefault="000F4D81" w:rsidP="00370A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sz w:val="20"/>
                <w:szCs w:val="20"/>
              </w:rPr>
            </w:pPr>
            <w:r w:rsidRPr="000022DC">
              <w:rPr>
                <w:rFonts w:eastAsia="Calibri"/>
                <w:bCs/>
                <w:sz w:val="20"/>
                <w:szCs w:val="20"/>
              </w:rPr>
              <w:t>Посёлок Знаменский</w:t>
            </w:r>
          </w:p>
          <w:p w:rsidR="000F4D81" w:rsidRPr="00EC1580" w:rsidRDefault="000F4D81" w:rsidP="00370A61">
            <w:pPr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sz w:val="20"/>
                <w:szCs w:val="20"/>
              </w:rPr>
            </w:pPr>
            <w:r w:rsidRPr="000022DC">
              <w:rPr>
                <w:rFonts w:eastAsia="Calibri"/>
                <w:bCs/>
                <w:sz w:val="20"/>
                <w:szCs w:val="20"/>
              </w:rPr>
              <w:t xml:space="preserve">(старая застройка) - </w:t>
            </w:r>
            <w:r>
              <w:rPr>
                <w:rFonts w:eastAsia="Calibri"/>
                <w:bCs/>
                <w:sz w:val="20"/>
                <w:szCs w:val="20"/>
              </w:rPr>
              <w:t xml:space="preserve">      </w:t>
            </w:r>
            <w:r w:rsidRPr="000022DC">
              <w:rPr>
                <w:rFonts w:eastAsia="Calibri"/>
                <w:bCs/>
                <w:sz w:val="20"/>
                <w:szCs w:val="20"/>
              </w:rPr>
              <w:t xml:space="preserve">ул. им. Дмитрия Благоева 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</w:p>
          <w:p w:rsidR="000F4D81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</w:t>
            </w:r>
          </w:p>
          <w:p w:rsidR="000F4D81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</w:p>
          <w:p w:rsidR="000F4D81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</w:t>
            </w:r>
          </w:p>
          <w:p w:rsidR="000F4D81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</w:p>
          <w:p w:rsidR="000F4D81" w:rsidRPr="006E2F16" w:rsidRDefault="000F4D81" w:rsidP="00370A61">
            <w:pPr>
              <w:spacing w:line="235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422E">
              <w:rPr>
                <w:sz w:val="20"/>
                <w:szCs w:val="20"/>
              </w:rPr>
              <w:t>М3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11CC4">
              <w:rPr>
                <w:sz w:val="20"/>
                <w:szCs w:val="20"/>
              </w:rPr>
              <w:t>вто</w:t>
            </w:r>
            <w:r>
              <w:rPr>
                <w:sz w:val="20"/>
                <w:szCs w:val="20"/>
              </w:rPr>
              <w:softHyphen/>
            </w:r>
            <w:r w:rsidRPr="00911CC4">
              <w:rPr>
                <w:sz w:val="20"/>
                <w:szCs w:val="20"/>
              </w:rPr>
              <w:t>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D81" w:rsidRPr="00911CC4" w:rsidRDefault="000F4D81" w:rsidP="00370A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911CC4">
              <w:rPr>
                <w:color w:val="000000"/>
                <w:sz w:val="20"/>
                <w:szCs w:val="20"/>
              </w:rPr>
              <w:t xml:space="preserve"> мин</w:t>
            </w:r>
          </w:p>
        </w:tc>
      </w:tr>
    </w:tbl>
    <w:p w:rsidR="000F4D81" w:rsidRDefault="000F4D81" w:rsidP="000F4D81">
      <w:pPr>
        <w:spacing w:line="235" w:lineRule="auto"/>
        <w:rPr>
          <w:sz w:val="28"/>
          <w:szCs w:val="28"/>
        </w:rPr>
      </w:pPr>
    </w:p>
    <w:p w:rsidR="005B56AD" w:rsidRDefault="000F4D81" w:rsidP="000F4D81">
      <w:pPr>
        <w:jc w:val="center"/>
        <w:rPr>
          <w:b/>
          <w:sz w:val="28"/>
          <w:szCs w:val="28"/>
        </w:rPr>
      </w:pPr>
      <w:r w:rsidRPr="00403475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="00656194">
        <w:rPr>
          <w:b/>
          <w:sz w:val="28"/>
          <w:szCs w:val="28"/>
        </w:rPr>
        <w:t>8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962"/>
        <w:gridCol w:w="559"/>
        <w:gridCol w:w="564"/>
        <w:gridCol w:w="551"/>
        <w:gridCol w:w="626"/>
        <w:gridCol w:w="525"/>
        <w:gridCol w:w="568"/>
        <w:gridCol w:w="564"/>
        <w:gridCol w:w="592"/>
        <w:gridCol w:w="539"/>
        <w:gridCol w:w="549"/>
        <w:gridCol w:w="491"/>
        <w:gridCol w:w="566"/>
        <w:gridCol w:w="687"/>
      </w:tblGrid>
      <w:tr w:rsidR="000F4D81" w:rsidRPr="00C30D69" w:rsidTr="00370A61">
        <w:trPr>
          <w:trHeight w:val="253"/>
        </w:trPr>
        <w:tc>
          <w:tcPr>
            <w:tcW w:w="1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Маршрут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Номер графика </w:t>
            </w:r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движения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Тип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Класс </w:t>
            </w:r>
            <w:proofErr w:type="gramStart"/>
            <w:r w:rsidRPr="00686B3A">
              <w:rPr>
                <w:sz w:val="20"/>
                <w:szCs w:val="20"/>
              </w:rPr>
              <w:t>транспортных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средств</w:t>
            </w:r>
          </w:p>
        </w:tc>
        <w:tc>
          <w:tcPr>
            <w:tcW w:w="11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Количество транс</w:t>
            </w:r>
            <w:r w:rsidRPr="00686B3A">
              <w:rPr>
                <w:sz w:val="20"/>
                <w:szCs w:val="20"/>
              </w:rPr>
              <w:softHyphen/>
              <w:t>портных средств (основных/</w:t>
            </w:r>
            <w:r>
              <w:rPr>
                <w:sz w:val="20"/>
                <w:szCs w:val="20"/>
              </w:rPr>
              <w:t xml:space="preserve"> </w:t>
            </w:r>
            <w:r w:rsidRPr="00686B3A">
              <w:rPr>
                <w:sz w:val="20"/>
                <w:szCs w:val="20"/>
              </w:rPr>
              <w:t>резервных)</w:t>
            </w:r>
          </w:p>
        </w:tc>
        <w:tc>
          <w:tcPr>
            <w:tcW w:w="10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 xml:space="preserve">Время начала и </w:t>
            </w:r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D81" w:rsidRDefault="000F4D81" w:rsidP="00370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Интервал движения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0F4D81" w:rsidRPr="00686B3A" w:rsidRDefault="000F4D81" w:rsidP="00370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маршруту</w:t>
            </w:r>
          </w:p>
        </w:tc>
      </w:tr>
      <w:tr w:rsidR="000F4D81" w:rsidRPr="00C30D69" w:rsidTr="00370A61">
        <w:trPr>
          <w:trHeight w:val="64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4D81" w:rsidRPr="00C30D69" w:rsidTr="00370A61">
        <w:trPr>
          <w:trHeight w:val="619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основ</w:t>
            </w:r>
            <w:r w:rsidRPr="00686B3A">
              <w:rPr>
                <w:sz w:val="20"/>
                <w:szCs w:val="20"/>
              </w:rPr>
              <w:softHyphen/>
              <w:t>ных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резервных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окончание</w:t>
            </w: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sz w:val="20"/>
                <w:szCs w:val="20"/>
              </w:rPr>
            </w:pPr>
          </w:p>
        </w:tc>
      </w:tr>
      <w:tr w:rsidR="000F4D81" w:rsidRPr="00C30D69" w:rsidTr="00370A61">
        <w:trPr>
          <w:cantSplit/>
          <w:trHeight w:val="111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</w:t>
            </w:r>
            <w:proofErr w:type="gramEnd"/>
            <w:r w:rsidRPr="00686B3A">
              <w:rPr>
                <w:sz w:val="20"/>
                <w:szCs w:val="20"/>
              </w:rPr>
              <w:t xml:space="preserve"> </w:t>
            </w:r>
            <w:proofErr w:type="gramStart"/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86B3A">
              <w:rPr>
                <w:sz w:val="20"/>
                <w:szCs w:val="20"/>
              </w:rPr>
              <w:t>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Раб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86B3A">
              <w:rPr>
                <w:sz w:val="20"/>
                <w:szCs w:val="20"/>
              </w:rPr>
              <w:t>Вых</w:t>
            </w:r>
            <w:proofErr w:type="gramStart"/>
            <w:r w:rsidRPr="00686B3A">
              <w:rPr>
                <w:sz w:val="20"/>
                <w:szCs w:val="20"/>
              </w:rPr>
              <w:t>.д</w:t>
            </w:r>
            <w:proofErr w:type="gramEnd"/>
            <w:r w:rsidRPr="00686B3A">
              <w:rPr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F4D81" w:rsidRPr="00C30D69" w:rsidTr="00370A61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86B3A">
              <w:rPr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color w:val="000000"/>
                <w:sz w:val="20"/>
                <w:szCs w:val="20"/>
              </w:rPr>
            </w:pPr>
            <w:r w:rsidRPr="00686B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86B3A" w:rsidRDefault="000F4D81" w:rsidP="00370A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0F4D81" w:rsidRPr="006E2F16" w:rsidTr="00370A61">
        <w:trPr>
          <w:cantSplit/>
          <w:trHeight w:val="87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179А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57998" w:rsidRDefault="000F4D81" w:rsidP="00241A17">
            <w:pPr>
              <w:pStyle w:val="a7"/>
              <w:ind w:left="-57"/>
              <w:jc w:val="left"/>
              <w:rPr>
                <w:rFonts w:ascii="Times New Roman" w:hAnsi="Times New Roman" w:cs="Times New Roman"/>
              </w:rPr>
            </w:pPr>
            <w:r w:rsidRPr="00957998">
              <w:rPr>
                <w:rFonts w:ascii="Times New Roman" w:hAnsi="Times New Roman" w:cs="Times New Roman"/>
              </w:rPr>
              <w:t xml:space="preserve">Краснодарская ТЭЦ - посёлок </w:t>
            </w:r>
            <w:proofErr w:type="spellStart"/>
            <w:r w:rsidRPr="00957998">
              <w:rPr>
                <w:rFonts w:ascii="Times New Roman" w:hAnsi="Times New Roman" w:cs="Times New Roman"/>
              </w:rPr>
              <w:t>Зеленопольский</w:t>
            </w:r>
            <w:proofErr w:type="spellEnd"/>
            <w:r w:rsidRPr="0095799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403475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403475">
              <w:rPr>
                <w:sz w:val="20"/>
                <w:szCs w:val="20"/>
              </w:rPr>
              <w:t>1/1</w:t>
            </w:r>
          </w:p>
          <w:p w:rsidR="000F4D81" w:rsidRPr="00403475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М3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Автобус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6E2F16">
              <w:rPr>
                <w:sz w:val="20"/>
                <w:szCs w:val="20"/>
              </w:rPr>
              <w:t>1,2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tabs>
                <w:tab w:val="center" w:pos="1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6E2F16" w:rsidRDefault="000F4D81" w:rsidP="00370A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911C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81" w:rsidRPr="00911CC4" w:rsidRDefault="000F4D81" w:rsidP="00370A6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1C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D81" w:rsidRPr="00911CC4" w:rsidRDefault="000F4D81" w:rsidP="00370A61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911CC4">
              <w:rPr>
                <w:color w:val="000000"/>
                <w:sz w:val="20"/>
                <w:szCs w:val="20"/>
              </w:rPr>
              <w:t xml:space="preserve"> мин</w:t>
            </w:r>
          </w:p>
        </w:tc>
      </w:tr>
    </w:tbl>
    <w:p w:rsidR="000F4D81" w:rsidRDefault="000F4D81" w:rsidP="000F4D81">
      <w:pPr>
        <w:jc w:val="center"/>
        <w:rPr>
          <w:b/>
          <w:sz w:val="28"/>
          <w:szCs w:val="28"/>
        </w:rPr>
      </w:pPr>
    </w:p>
    <w:p w:rsidR="000F4D81" w:rsidRDefault="000F4D81" w:rsidP="000F4D81">
      <w:pPr>
        <w:jc w:val="center"/>
        <w:rPr>
          <w:b/>
          <w:sz w:val="28"/>
          <w:szCs w:val="28"/>
        </w:rPr>
      </w:pPr>
    </w:p>
    <w:p w:rsidR="007916C9" w:rsidRPr="007916C9" w:rsidRDefault="005B56AD" w:rsidP="007916C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noProof/>
          <w:sz w:val="28"/>
          <w:szCs w:val="28"/>
        </w:rPr>
        <w:t>2.</w:t>
      </w:r>
      <w:r w:rsidR="007916C9">
        <w:rPr>
          <w:rFonts w:eastAsia="Calibri"/>
          <w:noProof/>
          <w:sz w:val="28"/>
          <w:szCs w:val="28"/>
        </w:rPr>
        <w:t xml:space="preserve">2. Раздел </w:t>
      </w:r>
      <w:r w:rsidR="007916C9" w:rsidRPr="007916C9">
        <w:rPr>
          <w:rFonts w:eastAsia="Calibri"/>
          <w:b/>
          <w:noProof/>
          <w:sz w:val="28"/>
          <w:szCs w:val="28"/>
        </w:rPr>
        <w:t>«</w:t>
      </w:r>
      <w:r w:rsidR="000F4D81" w:rsidRPr="0065273E">
        <w:rPr>
          <w:rFonts w:eastAsia="Calibri"/>
          <w:b/>
          <w:bCs/>
          <w:sz w:val="28"/>
          <w:szCs w:val="28"/>
        </w:rPr>
        <w:t>Дата, время начала и окончания приема и регистрации заявок на участие в конкурсе</w:t>
      </w:r>
      <w:r w:rsidR="007916C9">
        <w:rPr>
          <w:rFonts w:eastAsia="Calibri"/>
          <w:b/>
          <w:bCs/>
          <w:sz w:val="28"/>
          <w:szCs w:val="28"/>
        </w:rPr>
        <w:t xml:space="preserve">» </w:t>
      </w:r>
      <w:r w:rsidR="007916C9">
        <w:rPr>
          <w:rFonts w:eastAsia="Calibri"/>
          <w:bCs/>
          <w:sz w:val="28"/>
          <w:szCs w:val="28"/>
        </w:rPr>
        <w:t xml:space="preserve">изложить в следующей редакции: </w:t>
      </w:r>
    </w:p>
    <w:p w:rsidR="000F4D81" w:rsidRPr="0065273E" w:rsidRDefault="007020D2" w:rsidP="007020D2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F4D81" w:rsidRPr="0065273E">
        <w:rPr>
          <w:rFonts w:eastAsia="Calibri"/>
          <w:sz w:val="28"/>
          <w:szCs w:val="28"/>
        </w:rPr>
        <w:t>Заявка на участие в конкурсе подается в письменной форме в запечатан</w:t>
      </w:r>
      <w:r w:rsidR="000F4D81" w:rsidRPr="0065273E">
        <w:rPr>
          <w:rFonts w:eastAsia="Calibri"/>
          <w:sz w:val="28"/>
          <w:szCs w:val="28"/>
        </w:rPr>
        <w:softHyphen/>
        <w:t>ном конверте. На конверте указывается наименование конкурсного лота, на участие в котором подается данная заявка. Перевозчик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(для индиви</w:t>
      </w:r>
      <w:r w:rsidR="000F4D81" w:rsidRPr="0065273E">
        <w:rPr>
          <w:rFonts w:eastAsia="Calibri"/>
          <w:sz w:val="28"/>
          <w:szCs w:val="28"/>
        </w:rPr>
        <w:softHyphen/>
        <w:t>дуального предпринимателя).</w:t>
      </w:r>
    </w:p>
    <w:p w:rsidR="000F4D81" w:rsidRPr="005703FA" w:rsidRDefault="000F4D81" w:rsidP="000F4D81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65273E">
        <w:rPr>
          <w:rFonts w:eastAsia="Calibri"/>
          <w:sz w:val="28"/>
          <w:szCs w:val="28"/>
        </w:rPr>
        <w:t xml:space="preserve">Заявки на участие в конкурсе принимаются и регистрируются с </w:t>
      </w:r>
      <w:r w:rsidR="00D65887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.0</w:t>
      </w:r>
      <w:r w:rsidR="00D65887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.2013 по </w:t>
      </w:r>
      <w:r w:rsidR="00F41251">
        <w:rPr>
          <w:rFonts w:eastAsia="Calibri"/>
          <w:sz w:val="28"/>
          <w:szCs w:val="28"/>
        </w:rPr>
        <w:t>1</w:t>
      </w:r>
      <w:r w:rsidR="0020605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D65887">
        <w:rPr>
          <w:rFonts w:eastAsia="Calibri"/>
          <w:sz w:val="28"/>
          <w:szCs w:val="28"/>
        </w:rPr>
        <w:t>1</w:t>
      </w:r>
      <w:r w:rsidR="00F412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.2013</w:t>
      </w:r>
      <w:r w:rsidRPr="0065273E">
        <w:rPr>
          <w:rFonts w:eastAsia="Calibri"/>
          <w:sz w:val="28"/>
          <w:szCs w:val="28"/>
        </w:rPr>
        <w:t xml:space="preserve"> в рабочие дни с 09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>00 до 18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>00, по пятницам с 09</w:t>
      </w:r>
      <w:r>
        <w:rPr>
          <w:rFonts w:eastAsia="Calibri"/>
          <w:sz w:val="28"/>
          <w:szCs w:val="28"/>
        </w:rPr>
        <w:t>.00 до 17.</w:t>
      </w:r>
      <w:r w:rsidRPr="0065273E">
        <w:rPr>
          <w:rFonts w:eastAsia="Calibri"/>
          <w:sz w:val="28"/>
          <w:szCs w:val="28"/>
        </w:rPr>
        <w:t>00, перерыв с</w:t>
      </w:r>
      <w:r>
        <w:rPr>
          <w:rFonts w:eastAsia="Calibri"/>
          <w:sz w:val="28"/>
          <w:szCs w:val="28"/>
        </w:rPr>
        <w:t xml:space="preserve"> 12.30 до 13.20 по адресу: 350020</w:t>
      </w:r>
      <w:r w:rsidRPr="0065273E">
        <w:rPr>
          <w:rFonts w:eastAsia="Calibri"/>
          <w:sz w:val="28"/>
          <w:szCs w:val="28"/>
        </w:rPr>
        <w:t xml:space="preserve">, г. Краснодар, ул. Северная, 279, </w:t>
      </w:r>
      <w:proofErr w:type="spellStart"/>
      <w:r w:rsidRPr="0065273E">
        <w:rPr>
          <w:rFonts w:eastAsia="Calibri"/>
          <w:sz w:val="28"/>
          <w:szCs w:val="28"/>
        </w:rPr>
        <w:t>каб</w:t>
      </w:r>
      <w:proofErr w:type="spellEnd"/>
      <w:r w:rsidRPr="0065273E">
        <w:rPr>
          <w:rFonts w:eastAsia="Calibri"/>
          <w:sz w:val="28"/>
          <w:szCs w:val="28"/>
        </w:rPr>
        <w:t xml:space="preserve">. 302, а </w:t>
      </w:r>
      <w:r w:rsidR="00F41251">
        <w:rPr>
          <w:rFonts w:eastAsia="Calibri"/>
          <w:sz w:val="28"/>
          <w:szCs w:val="28"/>
        </w:rPr>
        <w:t>1</w:t>
      </w:r>
      <w:r w:rsidR="00206054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D65887">
        <w:rPr>
          <w:rFonts w:eastAsia="Calibri"/>
          <w:sz w:val="28"/>
          <w:szCs w:val="28"/>
        </w:rPr>
        <w:t>1</w:t>
      </w:r>
      <w:r w:rsidR="00F41251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.2013</w:t>
      </w:r>
      <w:r w:rsidRPr="0065273E">
        <w:rPr>
          <w:rFonts w:eastAsia="Calibri"/>
          <w:sz w:val="28"/>
          <w:szCs w:val="28"/>
        </w:rPr>
        <w:t xml:space="preserve"> с 09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>00 до 09</w:t>
      </w:r>
      <w:r>
        <w:rPr>
          <w:rFonts w:eastAsia="Calibri"/>
          <w:sz w:val="28"/>
          <w:szCs w:val="28"/>
        </w:rPr>
        <w:t>.</w:t>
      </w:r>
      <w:r w:rsidRPr="0065273E">
        <w:rPr>
          <w:rFonts w:eastAsia="Calibri"/>
          <w:sz w:val="28"/>
          <w:szCs w:val="28"/>
        </w:rPr>
        <w:t xml:space="preserve">30 по адресу: г. Краснодар, ул. </w:t>
      </w:r>
      <w:r w:rsidR="007020D2">
        <w:rPr>
          <w:rFonts w:eastAsia="Calibri"/>
          <w:sz w:val="28"/>
          <w:szCs w:val="28"/>
        </w:rPr>
        <w:t xml:space="preserve">Красная, 122, </w:t>
      </w:r>
      <w:proofErr w:type="spellStart"/>
      <w:r w:rsidR="007020D2">
        <w:rPr>
          <w:rFonts w:eastAsia="Calibri"/>
          <w:sz w:val="28"/>
          <w:szCs w:val="28"/>
        </w:rPr>
        <w:t>каб</w:t>
      </w:r>
      <w:proofErr w:type="spellEnd"/>
      <w:r w:rsidR="007020D2">
        <w:rPr>
          <w:rFonts w:eastAsia="Calibri"/>
          <w:sz w:val="28"/>
          <w:szCs w:val="28"/>
        </w:rPr>
        <w:t>. 164».</w:t>
      </w:r>
      <w:proofErr w:type="gramEnd"/>
    </w:p>
    <w:p w:rsidR="000F4D81" w:rsidRPr="00FA3F5A" w:rsidRDefault="007020D2" w:rsidP="007020D2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Cs/>
          <w:sz w:val="28"/>
          <w:szCs w:val="28"/>
        </w:rPr>
        <w:t xml:space="preserve">2.3. </w:t>
      </w:r>
      <w:r w:rsidRPr="007020D2">
        <w:rPr>
          <w:rFonts w:eastAsia="Calibri"/>
          <w:bCs/>
          <w:sz w:val="28"/>
          <w:szCs w:val="28"/>
        </w:rPr>
        <w:t xml:space="preserve">Раздел </w:t>
      </w:r>
      <w:r>
        <w:rPr>
          <w:rFonts w:eastAsia="Calibri"/>
          <w:bCs/>
          <w:sz w:val="28"/>
          <w:szCs w:val="28"/>
        </w:rPr>
        <w:t>«</w:t>
      </w:r>
      <w:r w:rsidR="000F4D81" w:rsidRPr="007020D2">
        <w:rPr>
          <w:rFonts w:eastAsia="Calibri"/>
          <w:b/>
          <w:bCs/>
          <w:sz w:val="28"/>
          <w:szCs w:val="28"/>
        </w:rPr>
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</w:r>
      <w:r>
        <w:rPr>
          <w:rFonts w:eastAsia="Calibri"/>
          <w:b/>
          <w:bCs/>
          <w:sz w:val="28"/>
          <w:szCs w:val="28"/>
        </w:rPr>
        <w:t xml:space="preserve">» </w:t>
      </w:r>
      <w:r>
        <w:rPr>
          <w:rFonts w:eastAsia="Calibri"/>
          <w:bCs/>
          <w:sz w:val="28"/>
          <w:szCs w:val="28"/>
        </w:rPr>
        <w:t xml:space="preserve">изложить в следующей редакции: </w:t>
      </w:r>
    </w:p>
    <w:p w:rsidR="000F4D81" w:rsidRPr="000379F5" w:rsidRDefault="007020D2" w:rsidP="000F4D8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="000F4D81" w:rsidRPr="0065273E">
        <w:rPr>
          <w:color w:val="000000"/>
          <w:sz w:val="28"/>
          <w:szCs w:val="28"/>
          <w:lang w:eastAsia="en-US"/>
        </w:rPr>
        <w:t xml:space="preserve">Процедура вскрытия конвертов с заявками на участие в </w:t>
      </w:r>
      <w:r w:rsidR="000F4D81">
        <w:rPr>
          <w:color w:val="000000"/>
          <w:sz w:val="28"/>
          <w:szCs w:val="28"/>
          <w:lang w:eastAsia="en-US"/>
        </w:rPr>
        <w:t xml:space="preserve">конкурсе будет проводиться </w:t>
      </w:r>
      <w:r w:rsidR="00DF5B78">
        <w:rPr>
          <w:color w:val="000000"/>
          <w:sz w:val="28"/>
          <w:szCs w:val="28"/>
          <w:lang w:eastAsia="en-US"/>
        </w:rPr>
        <w:t xml:space="preserve">13.11.2013 </w:t>
      </w:r>
      <w:r w:rsidR="000F4D81">
        <w:rPr>
          <w:color w:val="000000"/>
          <w:sz w:val="28"/>
          <w:szCs w:val="28"/>
          <w:lang w:eastAsia="en-US"/>
        </w:rPr>
        <w:t>с 09.</w:t>
      </w:r>
      <w:r w:rsidR="000F4D81" w:rsidRPr="0065273E">
        <w:rPr>
          <w:color w:val="000000"/>
          <w:sz w:val="28"/>
          <w:szCs w:val="28"/>
          <w:lang w:eastAsia="en-US"/>
        </w:rPr>
        <w:t xml:space="preserve">30 часов  по адресу: </w:t>
      </w:r>
      <w:proofErr w:type="gramStart"/>
      <w:r w:rsidR="000F4D81" w:rsidRPr="0065273E">
        <w:rPr>
          <w:color w:val="000000"/>
          <w:sz w:val="28"/>
          <w:szCs w:val="28"/>
          <w:lang w:eastAsia="en-US"/>
        </w:rPr>
        <w:t>г</w:t>
      </w:r>
      <w:proofErr w:type="gramEnd"/>
      <w:r w:rsidR="000F4D81" w:rsidRPr="0065273E">
        <w:rPr>
          <w:color w:val="000000"/>
          <w:sz w:val="28"/>
          <w:szCs w:val="28"/>
          <w:lang w:eastAsia="en-US"/>
        </w:rPr>
        <w:t xml:space="preserve">. Краснодар, </w:t>
      </w:r>
      <w:r w:rsidR="000F4D81" w:rsidRPr="0065273E">
        <w:rPr>
          <w:rFonts w:eastAsia="Calibri"/>
          <w:sz w:val="28"/>
          <w:szCs w:val="28"/>
        </w:rPr>
        <w:t xml:space="preserve">ул. </w:t>
      </w:r>
      <w:r w:rsidR="004C3770">
        <w:rPr>
          <w:rFonts w:eastAsia="Calibri"/>
          <w:sz w:val="28"/>
          <w:szCs w:val="28"/>
        </w:rPr>
        <w:t xml:space="preserve">Красная, 122, </w:t>
      </w:r>
      <w:proofErr w:type="spellStart"/>
      <w:r w:rsidR="004C3770">
        <w:rPr>
          <w:rFonts w:eastAsia="Calibri"/>
          <w:sz w:val="28"/>
          <w:szCs w:val="28"/>
        </w:rPr>
        <w:t>каб</w:t>
      </w:r>
      <w:proofErr w:type="spellEnd"/>
      <w:r w:rsidR="004C3770">
        <w:rPr>
          <w:rFonts w:eastAsia="Calibri"/>
          <w:sz w:val="28"/>
          <w:szCs w:val="28"/>
        </w:rPr>
        <w:t xml:space="preserve">. </w:t>
      </w:r>
      <w:r w:rsidR="000F4D81" w:rsidRPr="005703FA">
        <w:rPr>
          <w:rFonts w:eastAsia="Calibri"/>
          <w:sz w:val="28"/>
          <w:szCs w:val="28"/>
        </w:rPr>
        <w:t>164.</w:t>
      </w:r>
    </w:p>
    <w:p w:rsidR="000F4D81" w:rsidRDefault="000F4D81" w:rsidP="000F4D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5273E">
        <w:rPr>
          <w:color w:val="000000"/>
          <w:sz w:val="28"/>
          <w:szCs w:val="28"/>
          <w:lang w:eastAsia="en-US"/>
        </w:rPr>
        <w:t xml:space="preserve">Рассмотрение заявок на участие в конкурсе на соответствие требованиям, установленным конкурсной документацией, состоится не позднее </w:t>
      </w:r>
      <w:r w:rsidR="00F41251">
        <w:rPr>
          <w:color w:val="000000"/>
          <w:sz w:val="28"/>
          <w:szCs w:val="28"/>
          <w:lang w:eastAsia="en-US"/>
        </w:rPr>
        <w:t>0</w:t>
      </w:r>
      <w:r w:rsidR="002D724D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eastAsia="en-US"/>
        </w:rPr>
        <w:t>.</w:t>
      </w:r>
      <w:r w:rsidR="00AE14A4">
        <w:rPr>
          <w:color w:val="000000"/>
          <w:sz w:val="28"/>
          <w:szCs w:val="28"/>
          <w:lang w:eastAsia="en-US"/>
        </w:rPr>
        <w:t>1</w:t>
      </w:r>
      <w:r w:rsidR="00F41251">
        <w:rPr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>.</w:t>
      </w:r>
      <w:r w:rsidRPr="00B53E8D">
        <w:rPr>
          <w:color w:val="000000"/>
          <w:sz w:val="28"/>
          <w:szCs w:val="28"/>
          <w:lang w:eastAsia="en-US"/>
        </w:rPr>
        <w:t>2013</w:t>
      </w:r>
      <w:r w:rsidRPr="0065273E">
        <w:rPr>
          <w:color w:val="000000"/>
          <w:sz w:val="28"/>
          <w:szCs w:val="28"/>
          <w:lang w:eastAsia="en-US"/>
        </w:rPr>
        <w:t>, заседа</w:t>
      </w:r>
      <w:r w:rsidRPr="0065273E">
        <w:rPr>
          <w:color w:val="000000"/>
          <w:sz w:val="28"/>
          <w:szCs w:val="28"/>
          <w:lang w:eastAsia="en-US"/>
        </w:rPr>
        <w:softHyphen/>
        <w:t xml:space="preserve">ние конкурсной комиссии по оценке и сопоставлению конкурсных заявок состоится не позднее 10 дней со дня рассмотрения заявок на участие в конкурсе  по адресу: </w:t>
      </w:r>
      <w:r w:rsidRPr="0065273E">
        <w:rPr>
          <w:rFonts w:eastAsia="Calibri"/>
          <w:sz w:val="28"/>
          <w:szCs w:val="28"/>
        </w:rPr>
        <w:t xml:space="preserve">г. Краснодар, ул. </w:t>
      </w:r>
      <w:r w:rsidRPr="005703FA">
        <w:rPr>
          <w:rFonts w:eastAsia="Calibri"/>
          <w:sz w:val="28"/>
          <w:szCs w:val="28"/>
        </w:rPr>
        <w:t xml:space="preserve">Красная, 122, </w:t>
      </w:r>
      <w:proofErr w:type="spellStart"/>
      <w:r w:rsidRPr="005703FA">
        <w:rPr>
          <w:rFonts w:eastAsia="Calibri"/>
          <w:sz w:val="28"/>
          <w:szCs w:val="28"/>
        </w:rPr>
        <w:t>каб</w:t>
      </w:r>
      <w:proofErr w:type="spellEnd"/>
      <w:r w:rsidRPr="005703FA">
        <w:rPr>
          <w:rFonts w:eastAsia="Calibri"/>
          <w:sz w:val="28"/>
          <w:szCs w:val="28"/>
        </w:rPr>
        <w:t>. 164.</w:t>
      </w:r>
      <w:proofErr w:type="gramEnd"/>
    </w:p>
    <w:p w:rsidR="000F4D81" w:rsidRPr="0065273E" w:rsidRDefault="000F4D81" w:rsidP="000F4D8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5273E">
        <w:rPr>
          <w:color w:val="000000"/>
          <w:sz w:val="28"/>
          <w:szCs w:val="28"/>
          <w:lang w:eastAsia="en-US"/>
        </w:rPr>
        <w:t xml:space="preserve">Организатор конкурса вправе до </w:t>
      </w:r>
      <w:r w:rsidR="00F41251">
        <w:rPr>
          <w:color w:val="000000"/>
          <w:sz w:val="28"/>
          <w:szCs w:val="28"/>
          <w:lang w:eastAsia="en-US"/>
        </w:rPr>
        <w:t>28</w:t>
      </w:r>
      <w:r>
        <w:rPr>
          <w:color w:val="000000"/>
          <w:sz w:val="28"/>
          <w:szCs w:val="28"/>
          <w:lang w:eastAsia="en-US"/>
        </w:rPr>
        <w:t>.</w:t>
      </w:r>
      <w:r w:rsidR="00AE14A4">
        <w:rPr>
          <w:color w:val="000000"/>
          <w:sz w:val="28"/>
          <w:szCs w:val="28"/>
          <w:lang w:eastAsia="en-US"/>
        </w:rPr>
        <w:t>10</w:t>
      </w:r>
      <w:r>
        <w:rPr>
          <w:color w:val="000000"/>
          <w:sz w:val="28"/>
          <w:szCs w:val="28"/>
          <w:lang w:eastAsia="en-US"/>
        </w:rPr>
        <w:t>.2013</w:t>
      </w:r>
      <w:r w:rsidRPr="0065273E">
        <w:rPr>
          <w:color w:val="000000"/>
          <w:sz w:val="28"/>
          <w:szCs w:val="28"/>
          <w:lang w:eastAsia="en-US"/>
        </w:rPr>
        <w:t xml:space="preserve"> отказаться от проведения конкурса. Извещение об отказе от проведения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конкурса</w:t>
      </w:r>
      <w:r w:rsidR="007020D2">
        <w:rPr>
          <w:color w:val="000000"/>
          <w:sz w:val="28"/>
          <w:szCs w:val="28"/>
          <w:lang w:eastAsia="en-US"/>
        </w:rPr>
        <w:t>»</w:t>
      </w:r>
      <w:r w:rsidRPr="0065273E">
        <w:rPr>
          <w:color w:val="000000"/>
          <w:sz w:val="28"/>
          <w:szCs w:val="28"/>
          <w:lang w:eastAsia="en-US"/>
        </w:rPr>
        <w:t>.</w:t>
      </w:r>
    </w:p>
    <w:p w:rsidR="000F4D81" w:rsidRPr="00FA3F5A" w:rsidRDefault="000F4D81" w:rsidP="000F4D81">
      <w:pPr>
        <w:ind w:firstLine="708"/>
        <w:jc w:val="center"/>
        <w:rPr>
          <w:rFonts w:eastAsia="Calibri"/>
          <w:b/>
          <w:bCs/>
        </w:rPr>
      </w:pPr>
    </w:p>
    <w:p w:rsidR="000F4D81" w:rsidRPr="00BE6E72" w:rsidRDefault="000F4D81" w:rsidP="000F4D81">
      <w:pPr>
        <w:ind w:firstLine="720"/>
        <w:jc w:val="both"/>
        <w:rPr>
          <w:rFonts w:eastAsia="Calibri"/>
          <w:sz w:val="28"/>
          <w:szCs w:val="28"/>
        </w:rPr>
      </w:pPr>
    </w:p>
    <w:p w:rsidR="000F4D81" w:rsidRPr="00BE6E72" w:rsidRDefault="000F4D81" w:rsidP="000F4D81">
      <w:pPr>
        <w:ind w:firstLine="720"/>
        <w:jc w:val="both"/>
        <w:rPr>
          <w:rFonts w:eastAsia="Calibri"/>
          <w:sz w:val="28"/>
          <w:szCs w:val="28"/>
        </w:rPr>
      </w:pPr>
    </w:p>
    <w:p w:rsidR="000F4D81" w:rsidRDefault="00AE14A4" w:rsidP="000F4D8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0F4D81" w:rsidRPr="0065273E">
        <w:rPr>
          <w:rFonts w:eastAsia="Calibri"/>
          <w:sz w:val="28"/>
          <w:szCs w:val="28"/>
        </w:rPr>
        <w:t xml:space="preserve">ачальник управления транспорта </w:t>
      </w:r>
    </w:p>
    <w:p w:rsidR="000F4D81" w:rsidRDefault="000F4D81" w:rsidP="000F4D81">
      <w:pPr>
        <w:jc w:val="both"/>
        <w:rPr>
          <w:rFonts w:eastAsia="Calibri"/>
          <w:sz w:val="28"/>
          <w:szCs w:val="28"/>
        </w:rPr>
      </w:pPr>
      <w:r w:rsidRPr="0065273E">
        <w:rPr>
          <w:rFonts w:eastAsia="Calibri"/>
          <w:sz w:val="28"/>
          <w:szCs w:val="28"/>
        </w:rPr>
        <w:t xml:space="preserve">администрации </w:t>
      </w:r>
      <w:proofErr w:type="gramStart"/>
      <w:r w:rsidRPr="0065273E">
        <w:rPr>
          <w:rFonts w:eastAsia="Calibri"/>
          <w:sz w:val="28"/>
          <w:szCs w:val="28"/>
        </w:rPr>
        <w:t>муниципального</w:t>
      </w:r>
      <w:proofErr w:type="gramEnd"/>
      <w:r w:rsidRPr="0065273E">
        <w:rPr>
          <w:rFonts w:eastAsia="Calibri"/>
          <w:sz w:val="28"/>
          <w:szCs w:val="28"/>
        </w:rPr>
        <w:t xml:space="preserve"> </w:t>
      </w:r>
    </w:p>
    <w:p w:rsidR="000F4D81" w:rsidRPr="00FA3F5A" w:rsidRDefault="000F4D81" w:rsidP="000F4D81">
      <w:pPr>
        <w:jc w:val="both"/>
        <w:rPr>
          <w:rFonts w:eastAsia="Calibri"/>
          <w:sz w:val="28"/>
          <w:szCs w:val="28"/>
        </w:rPr>
      </w:pPr>
      <w:r w:rsidRPr="0065273E">
        <w:rPr>
          <w:rFonts w:eastAsia="Calibri"/>
          <w:sz w:val="28"/>
          <w:szCs w:val="28"/>
        </w:rPr>
        <w:t>образования город Краснодар</w:t>
      </w:r>
      <w:r w:rsidR="00AE14A4">
        <w:rPr>
          <w:rFonts w:eastAsia="Calibri"/>
          <w:sz w:val="28"/>
          <w:szCs w:val="28"/>
        </w:rPr>
        <w:t xml:space="preserve">                  </w:t>
      </w:r>
      <w:r w:rsidRPr="0065273E">
        <w:rPr>
          <w:rFonts w:eastAsia="Calibri"/>
          <w:sz w:val="28"/>
          <w:szCs w:val="28"/>
        </w:rPr>
        <w:tab/>
        <w:t xml:space="preserve">                          </w:t>
      </w:r>
      <w:r w:rsidR="00AE14A4">
        <w:rPr>
          <w:rFonts w:eastAsia="Calibri"/>
          <w:sz w:val="28"/>
          <w:szCs w:val="28"/>
        </w:rPr>
        <w:t xml:space="preserve"> </w:t>
      </w:r>
      <w:r w:rsidR="004C6227">
        <w:rPr>
          <w:rFonts w:eastAsia="Calibri"/>
          <w:sz w:val="28"/>
          <w:szCs w:val="28"/>
        </w:rPr>
        <w:t xml:space="preserve">         </w:t>
      </w:r>
      <w:r w:rsidR="00AE14A4">
        <w:rPr>
          <w:rFonts w:eastAsia="Calibri"/>
          <w:sz w:val="28"/>
          <w:szCs w:val="28"/>
        </w:rPr>
        <w:t xml:space="preserve"> </w:t>
      </w:r>
      <w:proofErr w:type="spellStart"/>
      <w:r w:rsidR="00AE14A4">
        <w:rPr>
          <w:rFonts w:eastAsia="Calibri"/>
          <w:sz w:val="28"/>
          <w:szCs w:val="28"/>
        </w:rPr>
        <w:t>Е.В.Калиоропуло</w:t>
      </w:r>
      <w:proofErr w:type="spellEnd"/>
    </w:p>
    <w:p w:rsidR="000A0EF5" w:rsidRDefault="000A0EF5"/>
    <w:sectPr w:rsidR="000A0EF5" w:rsidSect="007916C9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41" w:rsidRDefault="003B7441" w:rsidP="00094F9E">
      <w:r>
        <w:separator/>
      </w:r>
    </w:p>
  </w:endnote>
  <w:endnote w:type="continuationSeparator" w:id="0">
    <w:p w:rsidR="003B7441" w:rsidRDefault="003B7441" w:rsidP="0009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41" w:rsidRDefault="003B7441" w:rsidP="00094F9E">
      <w:r>
        <w:separator/>
      </w:r>
    </w:p>
  </w:footnote>
  <w:footnote w:type="continuationSeparator" w:id="0">
    <w:p w:rsidR="003B7441" w:rsidRDefault="003B7441" w:rsidP="00094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1" w:rsidRPr="009B2D4A" w:rsidRDefault="00E22322" w:rsidP="00370A61">
    <w:pPr>
      <w:pStyle w:val="a4"/>
      <w:framePr w:wrap="auto" w:vAnchor="text" w:hAnchor="page" w:x="6562" w:y="72"/>
      <w:rPr>
        <w:rStyle w:val="a8"/>
        <w:sz w:val="28"/>
        <w:szCs w:val="28"/>
      </w:rPr>
    </w:pPr>
    <w:r w:rsidRPr="009B2D4A">
      <w:rPr>
        <w:rStyle w:val="a8"/>
        <w:sz w:val="28"/>
        <w:szCs w:val="28"/>
      </w:rPr>
      <w:fldChar w:fldCharType="begin"/>
    </w:r>
    <w:r w:rsidR="003B7441" w:rsidRPr="009B2D4A">
      <w:rPr>
        <w:rStyle w:val="a8"/>
        <w:sz w:val="28"/>
        <w:szCs w:val="28"/>
      </w:rPr>
      <w:instrText xml:space="preserve">PAGE  </w:instrText>
    </w:r>
    <w:r w:rsidRPr="009B2D4A">
      <w:rPr>
        <w:rStyle w:val="a8"/>
        <w:sz w:val="28"/>
        <w:szCs w:val="28"/>
      </w:rPr>
      <w:fldChar w:fldCharType="separate"/>
    </w:r>
    <w:r w:rsidR="00656194">
      <w:rPr>
        <w:rStyle w:val="a8"/>
        <w:noProof/>
        <w:sz w:val="28"/>
        <w:szCs w:val="28"/>
      </w:rPr>
      <w:t>4</w:t>
    </w:r>
    <w:r w:rsidRPr="009B2D4A">
      <w:rPr>
        <w:rStyle w:val="a8"/>
        <w:sz w:val="28"/>
        <w:szCs w:val="28"/>
      </w:rPr>
      <w:fldChar w:fldCharType="end"/>
    </w:r>
  </w:p>
  <w:p w:rsidR="003B7441" w:rsidRDefault="003B74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3C252534"/>
    <w:multiLevelType w:val="multilevel"/>
    <w:tmpl w:val="CF28BA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81"/>
    <w:rsid w:val="00094F9E"/>
    <w:rsid w:val="000A0EF5"/>
    <w:rsid w:val="000F4D81"/>
    <w:rsid w:val="001A4A6D"/>
    <w:rsid w:val="00206054"/>
    <w:rsid w:val="00241A17"/>
    <w:rsid w:val="00294EE3"/>
    <w:rsid w:val="002D724D"/>
    <w:rsid w:val="00313ECE"/>
    <w:rsid w:val="0033707D"/>
    <w:rsid w:val="00340CCC"/>
    <w:rsid w:val="00370A61"/>
    <w:rsid w:val="003B6E97"/>
    <w:rsid w:val="003B7441"/>
    <w:rsid w:val="003D54FA"/>
    <w:rsid w:val="004C3770"/>
    <w:rsid w:val="004C6227"/>
    <w:rsid w:val="0055712B"/>
    <w:rsid w:val="005B56AD"/>
    <w:rsid w:val="00656194"/>
    <w:rsid w:val="00674226"/>
    <w:rsid w:val="007020D2"/>
    <w:rsid w:val="007916C9"/>
    <w:rsid w:val="00846603"/>
    <w:rsid w:val="009B017C"/>
    <w:rsid w:val="009E0491"/>
    <w:rsid w:val="00A419A0"/>
    <w:rsid w:val="00A65308"/>
    <w:rsid w:val="00AC789A"/>
    <w:rsid w:val="00AE14A4"/>
    <w:rsid w:val="00BB2FDA"/>
    <w:rsid w:val="00BB79FF"/>
    <w:rsid w:val="00BF1917"/>
    <w:rsid w:val="00C02743"/>
    <w:rsid w:val="00C5360B"/>
    <w:rsid w:val="00D65887"/>
    <w:rsid w:val="00D95DA1"/>
    <w:rsid w:val="00DF5B78"/>
    <w:rsid w:val="00E22322"/>
    <w:rsid w:val="00F4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0F4D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0F4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Текст выноски Знак"/>
    <w:basedOn w:val="a0"/>
    <w:link w:val="a6"/>
    <w:rsid w:val="000F4D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rsid w:val="000F4D81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0F4D8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8">
    <w:name w:val="page number"/>
    <w:rsid w:val="000F4D81"/>
    <w:rPr>
      <w:rFonts w:cs="Times New Roman"/>
    </w:rPr>
  </w:style>
  <w:style w:type="paragraph" w:styleId="a9">
    <w:name w:val="List Paragraph"/>
    <w:basedOn w:val="a"/>
    <w:uiPriority w:val="34"/>
    <w:qFormat/>
    <w:rsid w:val="00D95DA1"/>
    <w:pPr>
      <w:ind w:left="720"/>
      <w:contextualSpacing/>
    </w:pPr>
  </w:style>
  <w:style w:type="paragraph" w:styleId="aa">
    <w:name w:val="Body Text Indent"/>
    <w:basedOn w:val="a"/>
    <w:link w:val="ab"/>
    <w:rsid w:val="001A4A6D"/>
    <w:pPr>
      <w:spacing w:after="120"/>
      <w:ind w:left="283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rsid w:val="001A4A6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a.cheremisin</dc:creator>
  <cp:keywords/>
  <dc:description/>
  <cp:lastModifiedBy>a.cheremisin</cp:lastModifiedBy>
  <cp:revision>15</cp:revision>
  <cp:lastPrinted>2013-09-30T13:17:00Z</cp:lastPrinted>
  <dcterms:created xsi:type="dcterms:W3CDTF">2013-09-18T09:45:00Z</dcterms:created>
  <dcterms:modified xsi:type="dcterms:W3CDTF">2013-09-30T13:32:00Z</dcterms:modified>
</cp:coreProperties>
</file>