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Default="00A351D0" w:rsidP="000E5EB4">
      <w:pPr>
        <w:ind w:left="-907" w:right="-427" w:firstLine="709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АКТ № </w:t>
      </w:r>
      <w:r w:rsidR="00A54DE4">
        <w:rPr>
          <w:sz w:val="28"/>
          <w:szCs w:val="28"/>
        </w:rPr>
        <w:t>1</w:t>
      </w:r>
    </w:p>
    <w:p w:rsidR="00A351D0" w:rsidRDefault="00A351D0" w:rsidP="00832358">
      <w:pPr>
        <w:jc w:val="center"/>
        <w:rPr>
          <w:sz w:val="28"/>
          <w:szCs w:val="28"/>
        </w:rPr>
      </w:pPr>
    </w:p>
    <w:p w:rsidR="00A351D0" w:rsidRDefault="003F2034" w:rsidP="00B1751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870394" w:rsidRDefault="00A351D0" w:rsidP="00A54DE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A351D0" w:rsidRDefault="00870394" w:rsidP="00A54D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иных нормативных правовых актов </w:t>
      </w:r>
      <w:r w:rsidR="00FC1479">
        <w:rPr>
          <w:sz w:val="28"/>
          <w:szCs w:val="28"/>
        </w:rPr>
        <w:t>о контрактной системе в сфере закупок товаров, работ,</w:t>
      </w:r>
      <w:r>
        <w:rPr>
          <w:sz w:val="28"/>
          <w:szCs w:val="28"/>
        </w:rPr>
        <w:t xml:space="preserve"> </w:t>
      </w:r>
      <w:r w:rsidR="00FC1479">
        <w:rPr>
          <w:sz w:val="28"/>
          <w:szCs w:val="28"/>
        </w:rPr>
        <w:t xml:space="preserve">услуг для государственных и муниципальных нужд муниципальным </w:t>
      </w:r>
      <w:r w:rsidR="00DA6349">
        <w:rPr>
          <w:sz w:val="28"/>
          <w:szCs w:val="28"/>
        </w:rPr>
        <w:t>казённым учреждением муниципального образования город Краснодар «Управление земельных отношений»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351D0" w:rsidRDefault="00DA6349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75D9">
        <w:rPr>
          <w:sz w:val="28"/>
          <w:szCs w:val="28"/>
        </w:rPr>
        <w:t>6</w:t>
      </w:r>
      <w:r w:rsidR="00A54DE4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="00D83ED6">
        <w:rPr>
          <w:sz w:val="28"/>
          <w:szCs w:val="28"/>
        </w:rPr>
        <w:t>ря</w:t>
      </w:r>
      <w:r w:rsidR="00A54DE4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>201</w:t>
      </w:r>
      <w:r w:rsidR="00327C83">
        <w:rPr>
          <w:sz w:val="28"/>
          <w:szCs w:val="28"/>
        </w:rPr>
        <w:t>5</w:t>
      </w:r>
      <w:r w:rsidR="00A351D0" w:rsidRPr="009439AB">
        <w:rPr>
          <w:sz w:val="28"/>
          <w:szCs w:val="28"/>
        </w:rPr>
        <w:t xml:space="preserve"> года                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F032B" w:rsidRDefault="00283F6A" w:rsidP="00283F6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51688">
        <w:rPr>
          <w:sz w:val="28"/>
          <w:szCs w:val="28"/>
        </w:rPr>
        <w:t xml:space="preserve">В соответствии  с пунктом 2 части 15 статьи 99 Федерального закона </w:t>
      </w:r>
      <w:r w:rsidR="00661B90">
        <w:rPr>
          <w:sz w:val="28"/>
          <w:szCs w:val="28"/>
        </w:rPr>
        <w:t xml:space="preserve">             </w:t>
      </w:r>
      <w:r w:rsidR="00751688"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>
        <w:rPr>
          <w:sz w:val="28"/>
          <w:szCs w:val="28"/>
        </w:rPr>
        <w:t xml:space="preserve"> </w:t>
      </w:r>
      <w:r w:rsidR="00A1259C">
        <w:rPr>
          <w:sz w:val="28"/>
          <w:szCs w:val="28"/>
        </w:rPr>
        <w:t>–</w:t>
      </w:r>
      <w:r w:rsidR="00751688">
        <w:rPr>
          <w:sz w:val="28"/>
          <w:szCs w:val="28"/>
        </w:rPr>
        <w:t xml:space="preserve"> Закон</w:t>
      </w:r>
      <w:r w:rsidR="00A1259C">
        <w:rPr>
          <w:sz w:val="28"/>
          <w:szCs w:val="28"/>
        </w:rPr>
        <w:t xml:space="preserve"> о контрактной системе</w:t>
      </w:r>
      <w:r w:rsidR="00751688">
        <w:rPr>
          <w:sz w:val="28"/>
          <w:szCs w:val="28"/>
        </w:rPr>
        <w:t>)</w:t>
      </w:r>
      <w:r w:rsidR="005F47D7">
        <w:rPr>
          <w:sz w:val="28"/>
          <w:szCs w:val="28"/>
        </w:rPr>
        <w:t xml:space="preserve">, </w:t>
      </w:r>
      <w:r w:rsidR="00AF032B" w:rsidRPr="000B7B5A">
        <w:rPr>
          <w:sz w:val="28"/>
          <w:szCs w:val="28"/>
        </w:rPr>
        <w:t xml:space="preserve">постановлением администрации муниципального образования город Краснодар от 21.06.2012 № 5102 </w:t>
      </w:r>
      <w:r w:rsidR="00870394">
        <w:rPr>
          <w:sz w:val="28"/>
          <w:szCs w:val="28"/>
        </w:rPr>
        <w:t xml:space="preserve">                      </w:t>
      </w:r>
      <w:r w:rsidR="00AF032B" w:rsidRPr="000B7B5A">
        <w:rPr>
          <w:sz w:val="28"/>
          <w:szCs w:val="28"/>
        </w:rPr>
        <w:t>«Об утверждении Положения о департаменте экономического развития, инвестиций и внешних связей администрации муниципального образования город Красно</w:t>
      </w:r>
      <w:r w:rsidR="00710394">
        <w:rPr>
          <w:sz w:val="28"/>
          <w:szCs w:val="28"/>
        </w:rPr>
        <w:t>дар»,</w:t>
      </w:r>
      <w:r w:rsidR="00D83ED6" w:rsidRPr="00D83ED6">
        <w:rPr>
          <w:sz w:val="28"/>
          <w:szCs w:val="28"/>
        </w:rPr>
        <w:t xml:space="preserve"> </w:t>
      </w:r>
      <w:r w:rsidR="00D83ED6" w:rsidRPr="00B86397">
        <w:rPr>
          <w:sz w:val="28"/>
          <w:szCs w:val="28"/>
        </w:rPr>
        <w:t>постановлением</w:t>
      </w:r>
      <w:proofErr w:type="gramEnd"/>
      <w:r w:rsidR="00D83ED6" w:rsidRPr="00B86397">
        <w:rPr>
          <w:sz w:val="28"/>
          <w:szCs w:val="28"/>
        </w:rPr>
        <w:t xml:space="preserve"> </w:t>
      </w:r>
      <w:proofErr w:type="gramStart"/>
      <w:r w:rsidR="00D83ED6" w:rsidRPr="00B86397">
        <w:rPr>
          <w:sz w:val="28"/>
          <w:szCs w:val="28"/>
        </w:rPr>
        <w:t>администрации муниципального образования город Краснодар от 14.07.2014 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 нужд муниципального образования город Краснодар»</w:t>
      </w:r>
      <w:r w:rsidR="004C09DA">
        <w:rPr>
          <w:sz w:val="28"/>
          <w:szCs w:val="28"/>
        </w:rPr>
        <w:t xml:space="preserve"> </w:t>
      </w:r>
      <w:r w:rsidR="00DA6349">
        <w:rPr>
          <w:sz w:val="28"/>
          <w:szCs w:val="28"/>
        </w:rPr>
        <w:t>начальником</w:t>
      </w:r>
      <w:r w:rsidR="004C09DA">
        <w:rPr>
          <w:sz w:val="28"/>
          <w:szCs w:val="28"/>
        </w:rPr>
        <w:t xml:space="preserve"> отдела</w:t>
      </w:r>
      <w:r w:rsidR="004C09DA" w:rsidRPr="00D847AB">
        <w:rPr>
          <w:sz w:val="28"/>
          <w:szCs w:val="28"/>
        </w:rPr>
        <w:t xml:space="preserve"> </w:t>
      </w:r>
      <w:r w:rsidR="004C09DA">
        <w:rPr>
          <w:sz w:val="28"/>
          <w:szCs w:val="28"/>
        </w:rPr>
        <w:t xml:space="preserve">мониторинга развития отраслей экономики департамента экономического развития, инвестиций и внешних связей администрации муниципального образования город Краснодар </w:t>
      </w:r>
      <w:proofErr w:type="spellStart"/>
      <w:r w:rsidR="00DA6349">
        <w:rPr>
          <w:sz w:val="28"/>
          <w:szCs w:val="28"/>
        </w:rPr>
        <w:t>Н.Ю.Бровко</w:t>
      </w:r>
      <w:proofErr w:type="spellEnd"/>
      <w:r w:rsidR="00D83ED6">
        <w:rPr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проведена </w:t>
      </w:r>
      <w:r w:rsidR="00292FD6">
        <w:rPr>
          <w:sz w:val="28"/>
          <w:szCs w:val="28"/>
        </w:rPr>
        <w:t>вне</w:t>
      </w:r>
      <w:r w:rsidR="00A351D0" w:rsidRPr="00322ECF">
        <w:rPr>
          <w:sz w:val="28"/>
          <w:szCs w:val="28"/>
        </w:rPr>
        <w:t>плановая</w:t>
      </w:r>
      <w:r w:rsidR="00A351D0" w:rsidRPr="00A02B98">
        <w:rPr>
          <w:i/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проверка </w:t>
      </w:r>
      <w:r w:rsidR="00AF032B">
        <w:rPr>
          <w:sz w:val="28"/>
          <w:szCs w:val="28"/>
        </w:rPr>
        <w:t>соблюдения требований законодательства</w:t>
      </w:r>
      <w:proofErr w:type="gramEnd"/>
      <w:r w:rsidR="00AF032B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государственных и муниципальных нужд</w:t>
      </w:r>
      <w:r w:rsidR="00870394">
        <w:rPr>
          <w:sz w:val="28"/>
          <w:szCs w:val="28"/>
        </w:rPr>
        <w:t xml:space="preserve">             </w:t>
      </w:r>
      <w:r w:rsidR="00AF032B">
        <w:rPr>
          <w:sz w:val="28"/>
          <w:szCs w:val="28"/>
        </w:rPr>
        <w:t xml:space="preserve"> и иных нормативных правовых актов Российской Федерации </w:t>
      </w:r>
      <w:r w:rsidR="00DA6349">
        <w:rPr>
          <w:sz w:val="28"/>
          <w:szCs w:val="28"/>
        </w:rPr>
        <w:t>муниципальным казённым учреждением муниципального образования город Краснодар «Управление земельных отношений»</w:t>
      </w:r>
      <w:r w:rsidR="009B1DF7">
        <w:rPr>
          <w:sz w:val="28"/>
          <w:szCs w:val="28"/>
        </w:rPr>
        <w:t>.</w:t>
      </w:r>
    </w:p>
    <w:p w:rsidR="00A351D0" w:rsidRPr="00E95627" w:rsidRDefault="00A351D0" w:rsidP="00177835">
      <w:pPr>
        <w:jc w:val="both"/>
        <w:rPr>
          <w:sz w:val="28"/>
          <w:szCs w:val="28"/>
        </w:rPr>
      </w:pPr>
    </w:p>
    <w:p w:rsidR="0036002C" w:rsidRDefault="00283F6A" w:rsidP="00283F6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351D0">
        <w:rPr>
          <w:sz w:val="28"/>
          <w:szCs w:val="28"/>
        </w:rPr>
        <w:t xml:space="preserve">Основание проведения </w:t>
      </w:r>
      <w:r w:rsidR="00CA5929">
        <w:rPr>
          <w:sz w:val="28"/>
          <w:szCs w:val="28"/>
        </w:rPr>
        <w:t xml:space="preserve">внеплановой </w:t>
      </w:r>
      <w:r w:rsidR="00A351D0">
        <w:rPr>
          <w:sz w:val="28"/>
          <w:szCs w:val="28"/>
        </w:rPr>
        <w:t xml:space="preserve">проверки: </w:t>
      </w:r>
      <w:r w:rsidR="006E0275" w:rsidRPr="00B02F8B">
        <w:rPr>
          <w:sz w:val="28"/>
          <w:szCs w:val="28"/>
        </w:rPr>
        <w:t xml:space="preserve">выявлены нарушения законодательства Российской Федерации и иных нормативных правовых актов о контрактной системе в сфере закупок в ходе рассмотрения </w:t>
      </w:r>
      <w:r w:rsidR="00DA6349">
        <w:rPr>
          <w:sz w:val="28"/>
          <w:szCs w:val="28"/>
        </w:rPr>
        <w:t xml:space="preserve">обращения Богачук Д.С. </w:t>
      </w:r>
      <w:r w:rsidR="00047843">
        <w:rPr>
          <w:sz w:val="28"/>
          <w:szCs w:val="28"/>
        </w:rPr>
        <w:t xml:space="preserve">от </w:t>
      </w:r>
      <w:r w:rsidR="00DA6349">
        <w:rPr>
          <w:sz w:val="28"/>
          <w:szCs w:val="28"/>
        </w:rPr>
        <w:t>25</w:t>
      </w:r>
      <w:r w:rsidR="00047843">
        <w:rPr>
          <w:sz w:val="28"/>
          <w:szCs w:val="28"/>
        </w:rPr>
        <w:t>.</w:t>
      </w:r>
      <w:r w:rsidR="00E801F2">
        <w:rPr>
          <w:sz w:val="28"/>
          <w:szCs w:val="28"/>
        </w:rPr>
        <w:t>1</w:t>
      </w:r>
      <w:r w:rsidR="00DA6349">
        <w:rPr>
          <w:sz w:val="28"/>
          <w:szCs w:val="28"/>
        </w:rPr>
        <w:t>2.2014</w:t>
      </w:r>
      <w:r w:rsidR="006E0275" w:rsidRPr="00B02F8B">
        <w:rPr>
          <w:sz w:val="28"/>
          <w:szCs w:val="28"/>
        </w:rPr>
        <w:t xml:space="preserve"> </w:t>
      </w:r>
      <w:r w:rsidR="00544581">
        <w:rPr>
          <w:sz w:val="28"/>
          <w:szCs w:val="28"/>
        </w:rPr>
        <w:t xml:space="preserve">о проверке заключения контракта </w:t>
      </w:r>
      <w:r w:rsidR="000D6690">
        <w:rPr>
          <w:sz w:val="28"/>
          <w:szCs w:val="28"/>
        </w:rPr>
        <w:t xml:space="preserve">                  </w:t>
      </w:r>
      <w:r w:rsidR="00544581">
        <w:rPr>
          <w:sz w:val="28"/>
          <w:szCs w:val="28"/>
        </w:rPr>
        <w:t xml:space="preserve">муниципальным казённым учреждением муниципального образования </w:t>
      </w:r>
      <w:r w:rsidR="000D6690">
        <w:rPr>
          <w:sz w:val="28"/>
          <w:szCs w:val="28"/>
        </w:rPr>
        <w:t xml:space="preserve">                                             </w:t>
      </w:r>
      <w:r w:rsidR="00544581">
        <w:rPr>
          <w:sz w:val="28"/>
          <w:szCs w:val="28"/>
        </w:rPr>
        <w:t xml:space="preserve">город Краснодар «Управление земельных отношений» </w:t>
      </w:r>
      <w:r w:rsidR="000D6690">
        <w:rPr>
          <w:sz w:val="28"/>
          <w:szCs w:val="28"/>
        </w:rPr>
        <w:t xml:space="preserve">от 28.07.2014                                                          № 0318300119414000836_1998287 </w:t>
      </w:r>
      <w:r w:rsidR="00544581">
        <w:rPr>
          <w:sz w:val="28"/>
          <w:szCs w:val="28"/>
        </w:rPr>
        <w:t>на выполнение работ по археологическим исследованиям земельных участков с целью установления наличия (отсутствия</w:t>
      </w:r>
      <w:proofErr w:type="gramEnd"/>
      <w:r w:rsidR="00544581">
        <w:rPr>
          <w:sz w:val="28"/>
          <w:szCs w:val="28"/>
        </w:rPr>
        <w:t xml:space="preserve">) </w:t>
      </w:r>
      <w:r w:rsidR="00544581">
        <w:rPr>
          <w:sz w:val="28"/>
          <w:szCs w:val="28"/>
        </w:rPr>
        <w:lastRenderedPageBreak/>
        <w:t>объектов культурного наследия на территории, подлежащей хозяйственному освоению с ООО «Южный региональный центр археологических исследований» (реестровый номер контракта 0318300187014000001</w:t>
      </w:r>
      <w:r w:rsidR="00870394">
        <w:rPr>
          <w:sz w:val="28"/>
          <w:szCs w:val="28"/>
        </w:rPr>
        <w:t xml:space="preserve"> </w:t>
      </w:r>
      <w:r w:rsidR="006675D9">
        <w:rPr>
          <w:sz w:val="28"/>
          <w:szCs w:val="28"/>
        </w:rPr>
        <w:t xml:space="preserve">                          от</w:t>
      </w:r>
      <w:r w:rsidR="000D6690">
        <w:rPr>
          <w:sz w:val="28"/>
          <w:szCs w:val="28"/>
        </w:rPr>
        <w:t xml:space="preserve"> 28</w:t>
      </w:r>
      <w:r w:rsidR="00870394">
        <w:rPr>
          <w:sz w:val="28"/>
          <w:szCs w:val="28"/>
        </w:rPr>
        <w:t>.</w:t>
      </w:r>
      <w:r w:rsidR="000D6690">
        <w:rPr>
          <w:sz w:val="28"/>
          <w:szCs w:val="28"/>
        </w:rPr>
        <w:t>10</w:t>
      </w:r>
      <w:r w:rsidR="00870394">
        <w:rPr>
          <w:sz w:val="28"/>
          <w:szCs w:val="28"/>
        </w:rPr>
        <w:t>.2014</w:t>
      </w:r>
      <w:r w:rsidR="00544581">
        <w:rPr>
          <w:sz w:val="28"/>
          <w:szCs w:val="28"/>
        </w:rPr>
        <w:t>)</w:t>
      </w:r>
      <w:r w:rsidR="0036002C">
        <w:rPr>
          <w:sz w:val="28"/>
          <w:szCs w:val="28"/>
        </w:rPr>
        <w:t>.</w:t>
      </w:r>
    </w:p>
    <w:p w:rsidR="00A351D0" w:rsidRDefault="00283F6A" w:rsidP="00283F6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51D0">
        <w:rPr>
          <w:sz w:val="28"/>
          <w:szCs w:val="28"/>
        </w:rPr>
        <w:t xml:space="preserve">Сроки проведения </w:t>
      </w:r>
      <w:r w:rsidR="00544697">
        <w:rPr>
          <w:sz w:val="28"/>
          <w:szCs w:val="28"/>
        </w:rPr>
        <w:t xml:space="preserve">внеплановой </w:t>
      </w:r>
      <w:r w:rsidR="00A351D0">
        <w:rPr>
          <w:sz w:val="28"/>
          <w:szCs w:val="28"/>
        </w:rPr>
        <w:t xml:space="preserve">проверки: с </w:t>
      </w:r>
      <w:r w:rsidR="0036002C">
        <w:rPr>
          <w:sz w:val="28"/>
          <w:szCs w:val="28"/>
        </w:rPr>
        <w:t>1</w:t>
      </w:r>
      <w:r w:rsidR="000C6EBD">
        <w:rPr>
          <w:sz w:val="28"/>
          <w:szCs w:val="28"/>
        </w:rPr>
        <w:t>2</w:t>
      </w:r>
      <w:r w:rsidR="00A351D0">
        <w:rPr>
          <w:sz w:val="28"/>
          <w:szCs w:val="28"/>
        </w:rPr>
        <w:t>.</w:t>
      </w:r>
      <w:r w:rsidR="000C6EBD">
        <w:rPr>
          <w:sz w:val="28"/>
          <w:szCs w:val="28"/>
        </w:rPr>
        <w:t>01</w:t>
      </w:r>
      <w:r w:rsidR="00A351D0">
        <w:rPr>
          <w:sz w:val="28"/>
          <w:szCs w:val="28"/>
        </w:rPr>
        <w:t>.201</w:t>
      </w:r>
      <w:r w:rsidR="000C6EBD">
        <w:rPr>
          <w:sz w:val="28"/>
          <w:szCs w:val="28"/>
        </w:rPr>
        <w:t>5</w:t>
      </w:r>
      <w:r w:rsidR="00A351D0">
        <w:rPr>
          <w:sz w:val="28"/>
          <w:szCs w:val="28"/>
        </w:rPr>
        <w:t xml:space="preserve"> по </w:t>
      </w:r>
      <w:r w:rsidR="000C6EBD">
        <w:rPr>
          <w:sz w:val="28"/>
          <w:szCs w:val="28"/>
        </w:rPr>
        <w:t>23</w:t>
      </w:r>
      <w:r w:rsidR="00A351D0">
        <w:rPr>
          <w:sz w:val="28"/>
          <w:szCs w:val="28"/>
        </w:rPr>
        <w:t>.</w:t>
      </w:r>
      <w:r w:rsidR="000C6EBD">
        <w:rPr>
          <w:sz w:val="28"/>
          <w:szCs w:val="28"/>
        </w:rPr>
        <w:t>01</w:t>
      </w:r>
      <w:r w:rsidR="00A351D0">
        <w:rPr>
          <w:sz w:val="28"/>
          <w:szCs w:val="28"/>
        </w:rPr>
        <w:t>.201</w:t>
      </w:r>
      <w:r w:rsidR="000C6EBD">
        <w:rPr>
          <w:sz w:val="28"/>
          <w:szCs w:val="28"/>
        </w:rPr>
        <w:t>5</w:t>
      </w:r>
      <w:r w:rsidR="00A351D0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51D0" w:rsidRPr="00E95627" w:rsidRDefault="00A351D0" w:rsidP="00283F6A">
      <w:pPr>
        <w:tabs>
          <w:tab w:val="left" w:pos="851"/>
        </w:tabs>
        <w:ind w:right="-108" w:firstLine="851"/>
        <w:jc w:val="both"/>
        <w:rPr>
          <w:sz w:val="28"/>
          <w:szCs w:val="28"/>
        </w:rPr>
      </w:pPr>
      <w:r w:rsidRPr="00E95627">
        <w:rPr>
          <w:sz w:val="28"/>
          <w:szCs w:val="28"/>
        </w:rPr>
        <w:t>Субъект проверки:</w:t>
      </w:r>
      <w:r w:rsidR="003E224B" w:rsidRPr="003E224B">
        <w:rPr>
          <w:sz w:val="28"/>
          <w:szCs w:val="28"/>
        </w:rPr>
        <w:t xml:space="preserve"> </w:t>
      </w:r>
      <w:r w:rsidR="000C6EBD">
        <w:rPr>
          <w:sz w:val="28"/>
          <w:szCs w:val="28"/>
        </w:rPr>
        <w:t>муниципальное казённое учреждение муниципального образования город Краснодар «Управление земельных отношений»</w:t>
      </w:r>
      <w:r w:rsidR="0036002C">
        <w:rPr>
          <w:sz w:val="28"/>
          <w:szCs w:val="28"/>
        </w:rPr>
        <w:t xml:space="preserve"> </w:t>
      </w:r>
      <w:r w:rsidR="00283F6A">
        <w:rPr>
          <w:sz w:val="28"/>
          <w:szCs w:val="28"/>
        </w:rPr>
        <w:t>(далее – Учреждение)</w:t>
      </w:r>
      <w:r w:rsidRPr="00E95627">
        <w:rPr>
          <w:sz w:val="28"/>
          <w:szCs w:val="28"/>
        </w:rPr>
        <w:t>,</w:t>
      </w:r>
      <w:r w:rsidR="005F419E">
        <w:rPr>
          <w:sz w:val="28"/>
          <w:szCs w:val="28"/>
        </w:rPr>
        <w:t xml:space="preserve"> </w:t>
      </w:r>
      <w:r w:rsidRPr="00176480">
        <w:rPr>
          <w:sz w:val="28"/>
          <w:szCs w:val="28"/>
        </w:rPr>
        <w:t>3500</w:t>
      </w:r>
      <w:r w:rsidR="00176480" w:rsidRPr="00176480">
        <w:rPr>
          <w:sz w:val="28"/>
          <w:szCs w:val="28"/>
        </w:rPr>
        <w:t>20</w:t>
      </w:r>
      <w:r w:rsidRPr="00176480">
        <w:rPr>
          <w:sz w:val="28"/>
          <w:szCs w:val="28"/>
        </w:rPr>
        <w:t xml:space="preserve">, Россия, город Краснодар, </w:t>
      </w:r>
      <w:r w:rsidR="00176480">
        <w:rPr>
          <w:sz w:val="28"/>
          <w:szCs w:val="28"/>
        </w:rPr>
        <w:t xml:space="preserve">                       </w:t>
      </w:r>
      <w:r w:rsidR="003E224B" w:rsidRPr="00176480">
        <w:rPr>
          <w:sz w:val="28"/>
          <w:szCs w:val="28"/>
        </w:rPr>
        <w:t>ул.</w:t>
      </w:r>
      <w:r w:rsidR="00176480">
        <w:rPr>
          <w:sz w:val="28"/>
          <w:szCs w:val="28"/>
        </w:rPr>
        <w:t xml:space="preserve"> </w:t>
      </w:r>
      <w:r w:rsidR="0036002C" w:rsidRPr="00176480">
        <w:rPr>
          <w:sz w:val="28"/>
          <w:szCs w:val="28"/>
        </w:rPr>
        <w:t>С</w:t>
      </w:r>
      <w:r w:rsidR="00176480" w:rsidRPr="00176480">
        <w:rPr>
          <w:sz w:val="28"/>
          <w:szCs w:val="28"/>
        </w:rPr>
        <w:t>еверная</w:t>
      </w:r>
      <w:r w:rsidR="003E224B" w:rsidRPr="00176480">
        <w:rPr>
          <w:sz w:val="28"/>
          <w:szCs w:val="28"/>
        </w:rPr>
        <w:t>,</w:t>
      </w:r>
      <w:r w:rsidR="0036002C" w:rsidRPr="00176480">
        <w:rPr>
          <w:sz w:val="28"/>
          <w:szCs w:val="28"/>
        </w:rPr>
        <w:t xml:space="preserve"> </w:t>
      </w:r>
      <w:r w:rsidR="00176480" w:rsidRPr="00176480">
        <w:rPr>
          <w:sz w:val="28"/>
          <w:szCs w:val="28"/>
        </w:rPr>
        <w:t>279</w:t>
      </w:r>
      <w:r w:rsidR="003672F0" w:rsidRPr="00176480">
        <w:rPr>
          <w:sz w:val="28"/>
          <w:szCs w:val="28"/>
        </w:rPr>
        <w:t>.</w:t>
      </w:r>
    </w:p>
    <w:p w:rsidR="006465F0" w:rsidRDefault="00283F6A" w:rsidP="00283F6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0C53">
        <w:rPr>
          <w:sz w:val="28"/>
          <w:szCs w:val="28"/>
        </w:rPr>
        <w:t>Проверяем</w:t>
      </w:r>
      <w:r w:rsidR="00A1601C">
        <w:rPr>
          <w:sz w:val="28"/>
          <w:szCs w:val="28"/>
        </w:rPr>
        <w:t>ая</w:t>
      </w:r>
      <w:r w:rsidR="00D90C53">
        <w:rPr>
          <w:sz w:val="28"/>
          <w:szCs w:val="28"/>
        </w:rPr>
        <w:t xml:space="preserve"> закупк</w:t>
      </w:r>
      <w:r w:rsidR="00A1601C">
        <w:rPr>
          <w:sz w:val="28"/>
          <w:szCs w:val="28"/>
        </w:rPr>
        <w:t>а</w:t>
      </w:r>
      <w:r w:rsidR="00D90C53">
        <w:rPr>
          <w:sz w:val="28"/>
          <w:szCs w:val="28"/>
        </w:rPr>
        <w:t xml:space="preserve">: </w:t>
      </w:r>
    </w:p>
    <w:p w:rsidR="00A351D0" w:rsidRDefault="006465F0" w:rsidP="00283F6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02E60">
        <w:rPr>
          <w:sz w:val="28"/>
          <w:szCs w:val="28"/>
        </w:rPr>
        <w:t>Электронный аукцион</w:t>
      </w:r>
      <w:r w:rsidR="007F310A">
        <w:rPr>
          <w:sz w:val="28"/>
          <w:szCs w:val="28"/>
        </w:rPr>
        <w:t xml:space="preserve"> </w:t>
      </w:r>
      <w:r w:rsidR="00D90C53">
        <w:rPr>
          <w:sz w:val="28"/>
          <w:szCs w:val="28"/>
        </w:rPr>
        <w:t>– извещение</w:t>
      </w:r>
      <w:r w:rsidR="007F310A">
        <w:rPr>
          <w:sz w:val="28"/>
          <w:szCs w:val="28"/>
        </w:rPr>
        <w:t xml:space="preserve"> </w:t>
      </w:r>
      <w:r w:rsidR="00D90C53">
        <w:rPr>
          <w:sz w:val="28"/>
          <w:szCs w:val="28"/>
        </w:rPr>
        <w:t>№ 0318300</w:t>
      </w:r>
      <w:r w:rsidR="00002E60">
        <w:rPr>
          <w:sz w:val="28"/>
          <w:szCs w:val="28"/>
        </w:rPr>
        <w:t>119414000836</w:t>
      </w:r>
      <w:r w:rsidR="0018617F">
        <w:rPr>
          <w:sz w:val="28"/>
          <w:szCs w:val="28"/>
        </w:rPr>
        <w:t>,</w:t>
      </w:r>
      <w:r w:rsidR="007C5768">
        <w:rPr>
          <w:sz w:val="28"/>
          <w:szCs w:val="28"/>
        </w:rPr>
        <w:t xml:space="preserve"> опубли</w:t>
      </w:r>
      <w:r w:rsidR="004E7ACB">
        <w:rPr>
          <w:sz w:val="28"/>
          <w:szCs w:val="28"/>
        </w:rPr>
        <w:t xml:space="preserve">кованное на официальном сайте </w:t>
      </w:r>
      <w:r w:rsidR="004E7ACB" w:rsidRPr="00B02F8B">
        <w:rPr>
          <w:sz w:val="28"/>
          <w:szCs w:val="28"/>
        </w:rPr>
        <w:t>Российской Федерации</w:t>
      </w:r>
      <w:r w:rsidR="007C5768">
        <w:rPr>
          <w:sz w:val="28"/>
          <w:szCs w:val="28"/>
        </w:rPr>
        <w:t xml:space="preserve"> </w:t>
      </w:r>
      <w:r w:rsidR="000D6690">
        <w:rPr>
          <w:sz w:val="28"/>
          <w:szCs w:val="28"/>
        </w:rPr>
        <w:t xml:space="preserve">                                    </w:t>
      </w:r>
      <w:r w:rsidR="007C5768">
        <w:rPr>
          <w:sz w:val="28"/>
          <w:szCs w:val="28"/>
        </w:rPr>
        <w:t xml:space="preserve">в информационно-телекоммуникационной сети «Интернет» </w:t>
      </w:r>
      <w:r w:rsidR="00A1601C">
        <w:rPr>
          <w:sz w:val="28"/>
          <w:szCs w:val="28"/>
        </w:rPr>
        <w:t>2</w:t>
      </w:r>
      <w:r w:rsidR="00002E60">
        <w:rPr>
          <w:sz w:val="28"/>
          <w:szCs w:val="28"/>
        </w:rPr>
        <w:t>5</w:t>
      </w:r>
      <w:r w:rsidR="007C5768">
        <w:rPr>
          <w:sz w:val="28"/>
          <w:szCs w:val="28"/>
        </w:rPr>
        <w:t>.</w:t>
      </w:r>
      <w:r w:rsidR="00002E60">
        <w:rPr>
          <w:sz w:val="28"/>
          <w:szCs w:val="28"/>
        </w:rPr>
        <w:t>06</w:t>
      </w:r>
      <w:r w:rsidR="007C5768">
        <w:rPr>
          <w:sz w:val="28"/>
          <w:szCs w:val="28"/>
        </w:rPr>
        <w:t>.2014</w:t>
      </w:r>
      <w:r w:rsidR="004E7ACB">
        <w:rPr>
          <w:sz w:val="28"/>
          <w:szCs w:val="28"/>
        </w:rPr>
        <w:t xml:space="preserve"> на </w:t>
      </w:r>
      <w:r w:rsidR="00002E60">
        <w:rPr>
          <w:sz w:val="28"/>
          <w:szCs w:val="28"/>
        </w:rPr>
        <w:t xml:space="preserve">выполнение работ по археологическим исследованиям земельных участков </w:t>
      </w:r>
      <w:r w:rsidR="000D6690">
        <w:rPr>
          <w:sz w:val="28"/>
          <w:szCs w:val="28"/>
        </w:rPr>
        <w:t xml:space="preserve">                      </w:t>
      </w:r>
      <w:r w:rsidR="00002E60">
        <w:rPr>
          <w:sz w:val="28"/>
          <w:szCs w:val="28"/>
        </w:rPr>
        <w:t xml:space="preserve">с целью установления наличия (отсутствия) объектов культурного наследия на территории, подлежащей хозяйственному </w:t>
      </w:r>
      <w:r w:rsidR="00002E60" w:rsidRPr="00436533">
        <w:rPr>
          <w:sz w:val="28"/>
          <w:szCs w:val="28"/>
        </w:rPr>
        <w:t xml:space="preserve">освоению </w:t>
      </w:r>
      <w:r w:rsidR="00021D53" w:rsidRPr="00436533">
        <w:rPr>
          <w:sz w:val="28"/>
          <w:szCs w:val="28"/>
        </w:rPr>
        <w:t xml:space="preserve">с </w:t>
      </w:r>
      <w:r w:rsidR="00436533" w:rsidRPr="00436533">
        <w:rPr>
          <w:sz w:val="28"/>
          <w:szCs w:val="28"/>
        </w:rPr>
        <w:t xml:space="preserve">начальной максимальной </w:t>
      </w:r>
      <w:r w:rsidR="00021D53" w:rsidRPr="00C95B24">
        <w:rPr>
          <w:sz w:val="28"/>
          <w:szCs w:val="28"/>
        </w:rPr>
        <w:t xml:space="preserve">ценой </w:t>
      </w:r>
      <w:r w:rsidR="00021D53">
        <w:rPr>
          <w:sz w:val="28"/>
          <w:szCs w:val="28"/>
        </w:rPr>
        <w:t xml:space="preserve">контракта </w:t>
      </w:r>
      <w:r w:rsidR="00435E1A">
        <w:rPr>
          <w:sz w:val="28"/>
          <w:szCs w:val="28"/>
        </w:rPr>
        <w:t>2 493 548,82</w:t>
      </w:r>
      <w:r w:rsidR="00B8668E">
        <w:rPr>
          <w:sz w:val="28"/>
          <w:szCs w:val="28"/>
        </w:rPr>
        <w:t xml:space="preserve"> </w:t>
      </w:r>
      <w:r w:rsidR="009007AC">
        <w:rPr>
          <w:sz w:val="28"/>
          <w:szCs w:val="28"/>
        </w:rPr>
        <w:t>руб.</w:t>
      </w:r>
      <w:r w:rsidR="00021D53">
        <w:rPr>
          <w:sz w:val="28"/>
          <w:szCs w:val="28"/>
        </w:rPr>
        <w:t xml:space="preserve"> (</w:t>
      </w:r>
      <w:r w:rsidR="00435E1A">
        <w:rPr>
          <w:sz w:val="28"/>
          <w:szCs w:val="28"/>
        </w:rPr>
        <w:t xml:space="preserve">два миллиона четыреста девяносто три тысячи пятьсот сорок восемь </w:t>
      </w:r>
      <w:r w:rsidR="00021D53">
        <w:rPr>
          <w:sz w:val="28"/>
          <w:szCs w:val="28"/>
        </w:rPr>
        <w:t xml:space="preserve">рублей </w:t>
      </w:r>
      <w:r w:rsidR="00435E1A">
        <w:rPr>
          <w:sz w:val="28"/>
          <w:szCs w:val="28"/>
        </w:rPr>
        <w:t>82</w:t>
      </w:r>
      <w:r w:rsidR="00021D53">
        <w:rPr>
          <w:sz w:val="28"/>
          <w:szCs w:val="28"/>
        </w:rPr>
        <w:t xml:space="preserve"> копе</w:t>
      </w:r>
      <w:r w:rsidR="00435E1A">
        <w:rPr>
          <w:sz w:val="28"/>
          <w:szCs w:val="28"/>
        </w:rPr>
        <w:t>й</w:t>
      </w:r>
      <w:r w:rsidR="00A1601C">
        <w:rPr>
          <w:sz w:val="28"/>
          <w:szCs w:val="28"/>
        </w:rPr>
        <w:t>к</w:t>
      </w:r>
      <w:r w:rsidR="00435E1A">
        <w:rPr>
          <w:sz w:val="28"/>
          <w:szCs w:val="28"/>
        </w:rPr>
        <w:t>и</w:t>
      </w:r>
      <w:r w:rsidR="009007AC">
        <w:rPr>
          <w:sz w:val="28"/>
          <w:szCs w:val="28"/>
        </w:rPr>
        <w:t>);</w:t>
      </w:r>
      <w:r w:rsidR="004E7ACB">
        <w:rPr>
          <w:sz w:val="28"/>
          <w:szCs w:val="28"/>
        </w:rPr>
        <w:t xml:space="preserve"> </w:t>
      </w:r>
      <w:proofErr w:type="gramEnd"/>
    </w:p>
    <w:p w:rsidR="000D6690" w:rsidRDefault="00283F6A" w:rsidP="000D6690">
      <w:pPr>
        <w:tabs>
          <w:tab w:val="left" w:pos="851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07AC">
        <w:rPr>
          <w:sz w:val="28"/>
          <w:szCs w:val="28"/>
        </w:rPr>
        <w:t xml:space="preserve"> </w:t>
      </w:r>
    </w:p>
    <w:p w:rsidR="00A351D0" w:rsidRPr="00C95B24" w:rsidRDefault="000D6690" w:rsidP="000D6690">
      <w:pPr>
        <w:tabs>
          <w:tab w:val="left" w:pos="851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51D0" w:rsidRPr="001872CF">
        <w:rPr>
          <w:sz w:val="28"/>
          <w:szCs w:val="28"/>
        </w:rPr>
        <w:t>В</w:t>
      </w:r>
      <w:r w:rsidR="00D67904" w:rsidRPr="00D67904">
        <w:rPr>
          <w:sz w:val="28"/>
          <w:szCs w:val="28"/>
        </w:rPr>
        <w:t xml:space="preserve"> </w:t>
      </w:r>
      <w:r w:rsidR="00DD7E50">
        <w:rPr>
          <w:sz w:val="28"/>
          <w:szCs w:val="28"/>
        </w:rPr>
        <w:t xml:space="preserve">Учреждении </w:t>
      </w:r>
      <w:r w:rsidR="00723B05">
        <w:rPr>
          <w:sz w:val="28"/>
          <w:szCs w:val="28"/>
        </w:rPr>
        <w:t>создана</w:t>
      </w:r>
      <w:r w:rsidR="00D67904">
        <w:rPr>
          <w:sz w:val="28"/>
          <w:szCs w:val="28"/>
        </w:rPr>
        <w:t xml:space="preserve"> контрактная служба и </w:t>
      </w:r>
      <w:r w:rsidR="00C37E16">
        <w:rPr>
          <w:sz w:val="28"/>
          <w:szCs w:val="28"/>
        </w:rPr>
        <w:t>единая комиссия</w:t>
      </w:r>
      <w:r>
        <w:rPr>
          <w:sz w:val="28"/>
          <w:szCs w:val="28"/>
        </w:rPr>
        <w:t xml:space="preserve">                           </w:t>
      </w:r>
      <w:r w:rsidR="00C37E16">
        <w:rPr>
          <w:sz w:val="28"/>
          <w:szCs w:val="28"/>
        </w:rPr>
        <w:t xml:space="preserve"> по осуществлению закупок для нужд Учреждения (приказ</w:t>
      </w:r>
      <w:r w:rsidR="00344641">
        <w:rPr>
          <w:sz w:val="28"/>
          <w:szCs w:val="28"/>
        </w:rPr>
        <w:t>ы</w:t>
      </w:r>
      <w:r w:rsidR="00C37E16">
        <w:rPr>
          <w:sz w:val="28"/>
          <w:szCs w:val="28"/>
        </w:rPr>
        <w:t xml:space="preserve"> </w:t>
      </w:r>
      <w:r w:rsidR="00231235">
        <w:rPr>
          <w:sz w:val="28"/>
          <w:szCs w:val="28"/>
        </w:rPr>
        <w:t xml:space="preserve">директора Учреждения </w:t>
      </w:r>
      <w:r w:rsidR="00344641">
        <w:rPr>
          <w:sz w:val="28"/>
          <w:szCs w:val="28"/>
        </w:rPr>
        <w:t xml:space="preserve">№ 348-П от 31.12.2013 , </w:t>
      </w:r>
      <w:r w:rsidR="00231235">
        <w:rPr>
          <w:sz w:val="28"/>
          <w:szCs w:val="28"/>
        </w:rPr>
        <w:t>№ 349-П от 31.12.2013</w:t>
      </w:r>
      <w:r w:rsidR="00344641">
        <w:rPr>
          <w:sz w:val="28"/>
          <w:szCs w:val="28"/>
        </w:rPr>
        <w:t>)</w:t>
      </w:r>
      <w:r w:rsidR="00231235">
        <w:rPr>
          <w:sz w:val="28"/>
          <w:szCs w:val="28"/>
        </w:rPr>
        <w:t xml:space="preserve"> </w:t>
      </w:r>
      <w:r w:rsidR="00D67904">
        <w:rPr>
          <w:sz w:val="28"/>
          <w:szCs w:val="28"/>
        </w:rPr>
        <w:t xml:space="preserve">утверждено Положение о </w:t>
      </w:r>
      <w:r w:rsidR="00C37E16">
        <w:rPr>
          <w:sz w:val="28"/>
          <w:szCs w:val="28"/>
        </w:rPr>
        <w:t>Единой комиссии по осуществлению закупок для нужд Учреждения</w:t>
      </w:r>
      <w:r w:rsidR="00344641">
        <w:rPr>
          <w:sz w:val="28"/>
          <w:szCs w:val="28"/>
        </w:rPr>
        <w:t xml:space="preserve"> от 31.12.2013 (к</w:t>
      </w:r>
      <w:r w:rsidR="00A41A7B" w:rsidRPr="00A41A7B">
        <w:rPr>
          <w:sz w:val="28"/>
          <w:szCs w:val="28"/>
        </w:rPr>
        <w:t xml:space="preserve">опии </w:t>
      </w:r>
      <w:r w:rsidR="00DD7E50">
        <w:rPr>
          <w:sz w:val="28"/>
          <w:szCs w:val="28"/>
        </w:rPr>
        <w:t xml:space="preserve">указанных документов </w:t>
      </w:r>
      <w:r w:rsidR="00A41A7B">
        <w:rPr>
          <w:sz w:val="28"/>
          <w:szCs w:val="28"/>
        </w:rPr>
        <w:t>прилагаются</w:t>
      </w:r>
      <w:r w:rsidR="00344641">
        <w:rPr>
          <w:sz w:val="28"/>
          <w:szCs w:val="28"/>
        </w:rPr>
        <w:t>)</w:t>
      </w:r>
      <w:r w:rsidR="00790D0D">
        <w:rPr>
          <w:sz w:val="28"/>
          <w:szCs w:val="28"/>
        </w:rPr>
        <w:t>.</w:t>
      </w:r>
    </w:p>
    <w:p w:rsidR="00283F6A" w:rsidRDefault="00283F6A" w:rsidP="00283F6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51D0" w:rsidRDefault="00283F6A" w:rsidP="00283F6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51D0" w:rsidRPr="00C9627C">
        <w:rPr>
          <w:sz w:val="28"/>
          <w:szCs w:val="28"/>
        </w:rPr>
        <w:t xml:space="preserve">В результате </w:t>
      </w:r>
      <w:r w:rsidR="00446713">
        <w:rPr>
          <w:sz w:val="28"/>
          <w:szCs w:val="28"/>
        </w:rPr>
        <w:t xml:space="preserve">внеплановой </w:t>
      </w:r>
      <w:r w:rsidR="00A351D0" w:rsidRPr="00C9627C">
        <w:rPr>
          <w:sz w:val="28"/>
          <w:szCs w:val="28"/>
        </w:rPr>
        <w:t>проверки установлено следующее.</w:t>
      </w:r>
    </w:p>
    <w:p w:rsidR="00283F6A" w:rsidRDefault="00446713" w:rsidP="00283F6A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4AAC" w:rsidRPr="005F5077" w:rsidRDefault="001A4AAC" w:rsidP="005F50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F5077">
        <w:rPr>
          <w:sz w:val="28"/>
          <w:szCs w:val="28"/>
        </w:rPr>
        <w:t xml:space="preserve">Учреждением 11 февраля 2014 года на официальном сайте </w:t>
      </w:r>
      <w:r w:rsidR="000D6690">
        <w:rPr>
          <w:sz w:val="28"/>
          <w:szCs w:val="28"/>
        </w:rPr>
        <w:t xml:space="preserve">                                 </w:t>
      </w:r>
      <w:r w:rsidRPr="005F5077">
        <w:rPr>
          <w:sz w:val="28"/>
          <w:szCs w:val="28"/>
        </w:rPr>
        <w:t>в информационно-телекоммуникационной сети «Интернет» размещен план-график размещения заказов на 2014 год.</w:t>
      </w:r>
    </w:p>
    <w:p w:rsidR="001A4AAC" w:rsidRPr="0031652C" w:rsidRDefault="001A4AAC" w:rsidP="005F50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1652C">
        <w:rPr>
          <w:sz w:val="28"/>
          <w:szCs w:val="28"/>
        </w:rPr>
        <w:t xml:space="preserve">В соответствии с частью 2 статьи 112 Закона заказчики размещают </w:t>
      </w:r>
      <w:r w:rsidR="000D6690">
        <w:rPr>
          <w:sz w:val="28"/>
          <w:szCs w:val="28"/>
        </w:rPr>
        <w:t xml:space="preserve">                  </w:t>
      </w:r>
      <w:r w:rsidRPr="0031652C">
        <w:rPr>
          <w:sz w:val="28"/>
          <w:szCs w:val="28"/>
        </w:rPr>
        <w:t xml:space="preserve">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</w:t>
      </w:r>
      <w:r w:rsidR="000D6690">
        <w:rPr>
          <w:sz w:val="28"/>
          <w:szCs w:val="28"/>
        </w:rPr>
        <w:t xml:space="preserve">                       о</w:t>
      </w:r>
      <w:r w:rsidRPr="0031652C">
        <w:rPr>
          <w:sz w:val="28"/>
          <w:szCs w:val="28"/>
        </w:rPr>
        <w:t xml:space="preserve"> размещении заказов на поставки товаров, выполнение работ, оказание услуг </w:t>
      </w:r>
      <w:proofErr w:type="gramStart"/>
      <w:r w:rsidRPr="0031652C">
        <w:rPr>
          <w:sz w:val="28"/>
          <w:szCs w:val="28"/>
        </w:rPr>
        <w:t xml:space="preserve">планы-графики размещения заказов на 2014 и 2015 годы по правилам, действовавшим до дня вступления в силу настоящего Федерального закона, </w:t>
      </w:r>
      <w:r w:rsidR="004010DB">
        <w:rPr>
          <w:sz w:val="28"/>
          <w:szCs w:val="28"/>
        </w:rPr>
        <w:t xml:space="preserve">              </w:t>
      </w:r>
      <w:r w:rsidRPr="003F4716">
        <w:rPr>
          <w:sz w:val="28"/>
          <w:szCs w:val="28"/>
        </w:rPr>
        <w:t xml:space="preserve">с учетом </w:t>
      </w:r>
      <w:hyperlink r:id="rId9" w:history="1">
        <w:r w:rsidRPr="003F4716">
          <w:rPr>
            <w:sz w:val="28"/>
            <w:szCs w:val="28"/>
          </w:rPr>
          <w:t>особенностей</w:t>
        </w:r>
      </w:hyperlink>
      <w:r w:rsidRPr="003F4716">
        <w:rPr>
          <w:sz w:val="28"/>
          <w:szCs w:val="28"/>
        </w:rPr>
        <w:t xml:space="preserve">, которые могут быть установлены федеральным органом </w:t>
      </w:r>
      <w:r w:rsidRPr="0031652C">
        <w:rPr>
          <w:sz w:val="28"/>
          <w:szCs w:val="28"/>
        </w:rPr>
        <w:t xml:space="preserve">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</w:t>
      </w:r>
      <w:r w:rsidR="004010DB">
        <w:rPr>
          <w:sz w:val="28"/>
          <w:szCs w:val="28"/>
        </w:rPr>
        <w:t xml:space="preserve">              </w:t>
      </w:r>
      <w:r w:rsidRPr="0031652C">
        <w:rPr>
          <w:sz w:val="28"/>
          <w:szCs w:val="28"/>
        </w:rPr>
        <w:t>по кассовому обслуживанию исполнения бюджетов бюджетной системы Российской Федерации.</w:t>
      </w:r>
      <w:proofErr w:type="gramEnd"/>
    </w:p>
    <w:p w:rsidR="001A4AAC" w:rsidRPr="0031652C" w:rsidRDefault="001A4AAC" w:rsidP="005F50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31652C">
        <w:rPr>
          <w:rFonts w:eastAsia="Batang"/>
          <w:sz w:val="28"/>
          <w:szCs w:val="28"/>
        </w:rPr>
        <w:t>Так, совместным</w:t>
      </w:r>
      <w:r w:rsidRPr="0031652C">
        <w:rPr>
          <w:sz w:val="28"/>
          <w:szCs w:val="28"/>
        </w:rPr>
        <w:t xml:space="preserve"> приказом Министерства экономического развития Российской Федерации № 554 и</w:t>
      </w:r>
      <w:r w:rsidR="003F4716">
        <w:rPr>
          <w:sz w:val="28"/>
          <w:szCs w:val="28"/>
        </w:rPr>
        <w:t xml:space="preserve"> Федерального Казначейства № 18</w:t>
      </w:r>
      <w:r w:rsidRPr="0031652C">
        <w:rPr>
          <w:sz w:val="28"/>
          <w:szCs w:val="28"/>
        </w:rPr>
        <w:t>н</w:t>
      </w:r>
      <w:r w:rsidR="003F4716">
        <w:rPr>
          <w:sz w:val="28"/>
          <w:szCs w:val="28"/>
        </w:rPr>
        <w:t xml:space="preserve">                            </w:t>
      </w:r>
      <w:r w:rsidRPr="0031652C">
        <w:rPr>
          <w:sz w:val="28"/>
          <w:szCs w:val="28"/>
        </w:rPr>
        <w:lastRenderedPageBreak/>
        <w:t xml:space="preserve">от 20 сентября 2013 года утверждены особенности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 (далее – Особенности), согласно которым </w:t>
      </w:r>
      <w:r w:rsidRPr="003F4716">
        <w:rPr>
          <w:sz w:val="28"/>
          <w:szCs w:val="28"/>
        </w:rPr>
        <w:t>заказчики, уполномоченные органы, уполномоченные учреждения</w:t>
      </w:r>
      <w:proofErr w:type="gramEnd"/>
      <w:r w:rsidRPr="003F4716">
        <w:rPr>
          <w:sz w:val="28"/>
          <w:szCs w:val="28"/>
        </w:rPr>
        <w:t xml:space="preserve">, на которые в соответствии со </w:t>
      </w:r>
      <w:hyperlink r:id="rId10" w:history="1">
        <w:r w:rsidRPr="003F4716">
          <w:rPr>
            <w:sz w:val="28"/>
            <w:szCs w:val="28"/>
          </w:rPr>
          <w:t>статьей 26</w:t>
        </w:r>
      </w:hyperlink>
      <w:r w:rsidRPr="003F4716">
        <w:rPr>
          <w:sz w:val="28"/>
          <w:szCs w:val="28"/>
        </w:rPr>
        <w:t xml:space="preserve"> Закона возложены полномочия, в том числе </w:t>
      </w:r>
      <w:r w:rsidR="004010DB">
        <w:rPr>
          <w:sz w:val="28"/>
          <w:szCs w:val="28"/>
        </w:rPr>
        <w:t xml:space="preserve">                </w:t>
      </w:r>
      <w:r w:rsidRPr="003F4716">
        <w:rPr>
          <w:sz w:val="28"/>
          <w:szCs w:val="28"/>
        </w:rPr>
        <w:t xml:space="preserve">на планирование закупок, а также юридические лица, при осуществлении ими закупок в соответствии со </w:t>
      </w:r>
      <w:hyperlink r:id="rId11" w:history="1">
        <w:r w:rsidRPr="003F4716">
          <w:rPr>
            <w:sz w:val="28"/>
            <w:szCs w:val="28"/>
          </w:rPr>
          <w:t>статьей 15</w:t>
        </w:r>
      </w:hyperlink>
      <w:r w:rsidRPr="003F4716">
        <w:rPr>
          <w:sz w:val="28"/>
          <w:szCs w:val="28"/>
        </w:rPr>
        <w:t xml:space="preserve"> Закона размещают планы-графики </w:t>
      </w:r>
      <w:r w:rsidR="004010DB">
        <w:rPr>
          <w:sz w:val="28"/>
          <w:szCs w:val="28"/>
        </w:rPr>
        <w:t xml:space="preserve">                        </w:t>
      </w:r>
      <w:r w:rsidRPr="003F4716">
        <w:rPr>
          <w:sz w:val="28"/>
          <w:szCs w:val="28"/>
        </w:rPr>
        <w:t xml:space="preserve">на официальном сайте не позднее одного календарного месяца после принятия </w:t>
      </w:r>
      <w:r w:rsidRPr="0031652C">
        <w:rPr>
          <w:sz w:val="28"/>
          <w:szCs w:val="28"/>
        </w:rPr>
        <w:t>закона (решения) о бюджете.</w:t>
      </w:r>
    </w:p>
    <w:p w:rsidR="001A4AAC" w:rsidRPr="00FF6484" w:rsidRDefault="003F4716" w:rsidP="005F50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F6484">
        <w:rPr>
          <w:sz w:val="28"/>
          <w:szCs w:val="28"/>
        </w:rPr>
        <w:t>Местный бюджет (бюджет муниципального образования город Краснодар) на 2014 год</w:t>
      </w:r>
      <w:r w:rsidR="001A4AAC" w:rsidRPr="00FF6484">
        <w:rPr>
          <w:sz w:val="28"/>
          <w:szCs w:val="28"/>
        </w:rPr>
        <w:t xml:space="preserve"> был утвержден </w:t>
      </w:r>
      <w:r w:rsidR="00FF6484" w:rsidRPr="00FF6484">
        <w:rPr>
          <w:sz w:val="28"/>
          <w:szCs w:val="28"/>
        </w:rPr>
        <w:t>Решением городской Думы Краснодара от 17 декабря 2013 г. N 56 п. 1 «О местном бюджете (бюджете муниципального образования город Краснодар) на 2014 год и на плановый период 2015 и 2016 годов</w:t>
      </w:r>
      <w:r w:rsidR="001A4AAC" w:rsidRPr="00FF6484">
        <w:rPr>
          <w:sz w:val="28"/>
          <w:szCs w:val="28"/>
        </w:rPr>
        <w:t>.</w:t>
      </w:r>
    </w:p>
    <w:p w:rsidR="001A4AAC" w:rsidRDefault="001A4AAC" w:rsidP="005F50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1652C">
        <w:rPr>
          <w:sz w:val="28"/>
          <w:szCs w:val="28"/>
        </w:rPr>
        <w:t xml:space="preserve">Таким образом, план-график размещения заказов на 2014 год должен был быть размещен не позднее </w:t>
      </w:r>
      <w:r w:rsidR="005F5077">
        <w:rPr>
          <w:sz w:val="28"/>
          <w:szCs w:val="28"/>
        </w:rPr>
        <w:t>17</w:t>
      </w:r>
      <w:r w:rsidRPr="0031652C">
        <w:rPr>
          <w:sz w:val="28"/>
          <w:szCs w:val="28"/>
        </w:rPr>
        <w:t xml:space="preserve"> января 2014 года.</w:t>
      </w:r>
    </w:p>
    <w:p w:rsidR="001A4AAC" w:rsidRPr="0055737C" w:rsidRDefault="004010DB" w:rsidP="005F50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Частью 1.4 статьи 7.30 </w:t>
      </w:r>
      <w:r w:rsidR="001A4AAC" w:rsidRPr="0055737C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="001A4AAC" w:rsidRPr="0055737C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 xml:space="preserve">                                    </w:t>
      </w:r>
      <w:r w:rsidR="001A4AAC" w:rsidRPr="0055737C">
        <w:rPr>
          <w:sz w:val="28"/>
          <w:szCs w:val="28"/>
        </w:rPr>
        <w:t xml:space="preserve">об административных правонарушениях </w:t>
      </w:r>
      <w:r w:rsidR="00EE6977" w:rsidRPr="0031652C">
        <w:rPr>
          <w:sz w:val="28"/>
          <w:szCs w:val="28"/>
        </w:rPr>
        <w:t>(далее</w:t>
      </w:r>
      <w:r w:rsidR="00EE6977">
        <w:rPr>
          <w:sz w:val="28"/>
          <w:szCs w:val="28"/>
        </w:rPr>
        <w:t xml:space="preserve"> </w:t>
      </w:r>
      <w:r w:rsidR="00EE6977" w:rsidRPr="0031652C">
        <w:rPr>
          <w:sz w:val="28"/>
          <w:szCs w:val="28"/>
        </w:rPr>
        <w:t>-</w:t>
      </w:r>
      <w:r w:rsidR="00EE6977">
        <w:rPr>
          <w:sz w:val="28"/>
          <w:szCs w:val="28"/>
        </w:rPr>
        <w:t xml:space="preserve"> КоАП</w:t>
      </w:r>
      <w:r w:rsidR="00EE6977" w:rsidRPr="0031652C">
        <w:rPr>
          <w:sz w:val="28"/>
          <w:szCs w:val="28"/>
        </w:rPr>
        <w:t xml:space="preserve"> РФ)</w:t>
      </w:r>
      <w:r w:rsidR="00EE6977">
        <w:rPr>
          <w:sz w:val="28"/>
          <w:szCs w:val="28"/>
        </w:rPr>
        <w:t xml:space="preserve"> </w:t>
      </w:r>
      <w:r w:rsidR="001A4AAC" w:rsidRPr="0055737C">
        <w:rPr>
          <w:sz w:val="28"/>
          <w:szCs w:val="28"/>
        </w:rPr>
        <w:t>предусмотрена административная ответственность за 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</w:t>
      </w:r>
      <w:proofErr w:type="gramEnd"/>
      <w:r w:rsidR="001A4AAC" w:rsidRPr="0055737C">
        <w:rPr>
          <w:sz w:val="28"/>
          <w:szCs w:val="28"/>
        </w:rPr>
        <w:t xml:space="preserve"> сфере закупок, либо нарушение указанными лицами порядка предоставления конкурсной документации или документации об аукционе, порядка разъяснения положений такой документации, порядка приема заявок на участие в определении поставщика (подрядчика, исполнителя), окончательных предложений, </w:t>
      </w:r>
      <w:r>
        <w:rPr>
          <w:sz w:val="28"/>
          <w:szCs w:val="28"/>
        </w:rPr>
        <w:t xml:space="preserve">                       </w:t>
      </w:r>
      <w:r w:rsidR="001A4AAC" w:rsidRPr="0055737C">
        <w:rPr>
          <w:sz w:val="28"/>
          <w:szCs w:val="28"/>
        </w:rPr>
        <w:t xml:space="preserve">за исключением случаев, предусмотренных </w:t>
      </w:r>
      <w:hyperlink r:id="rId12" w:history="1">
        <w:r w:rsidR="001A4AAC" w:rsidRPr="0055737C">
          <w:rPr>
            <w:sz w:val="28"/>
            <w:szCs w:val="28"/>
          </w:rPr>
          <w:t>частями 1</w:t>
        </w:r>
      </w:hyperlink>
      <w:r w:rsidR="001A4AAC" w:rsidRPr="0055737C">
        <w:rPr>
          <w:sz w:val="28"/>
          <w:szCs w:val="28"/>
        </w:rPr>
        <w:t> – </w:t>
      </w:r>
      <w:hyperlink r:id="rId13" w:history="1">
        <w:r w:rsidR="001A4AAC" w:rsidRPr="0055737C">
          <w:rPr>
            <w:sz w:val="28"/>
            <w:szCs w:val="28"/>
          </w:rPr>
          <w:t>1.3</w:t>
        </w:r>
      </w:hyperlink>
      <w:r w:rsidR="001A4AAC" w:rsidRPr="0055737C">
        <w:rPr>
          <w:sz w:val="28"/>
          <w:szCs w:val="28"/>
        </w:rPr>
        <w:t xml:space="preserve"> настоящей статьи.</w:t>
      </w:r>
    </w:p>
    <w:p w:rsidR="001A4AAC" w:rsidRDefault="00096010" w:rsidP="00EE69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57938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6 Особенностей, утвержденных вышеуказанным приказом, внесение изменений в план-график, размещенный на официальном сайте, по каждому объекту закупки осуществляется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десять дней до дня размещения на официальном сайте извещения </w:t>
      </w:r>
      <w:r w:rsidR="000D669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об осуществлении закупки или направления приглашения принять участие </w:t>
      </w:r>
      <w:r w:rsidR="000D669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в определении поставщика (подрядчика, исполнителя), за исключением случаев, указанных в </w:t>
      </w:r>
      <w:hyperlink r:id="rId14" w:history="1">
        <w:r w:rsidRPr="00007B2E">
          <w:rPr>
            <w:sz w:val="28"/>
            <w:szCs w:val="28"/>
          </w:rPr>
          <w:t>пункте 7</w:t>
        </w:r>
      </w:hyperlink>
      <w:r w:rsidRPr="00007B2E">
        <w:rPr>
          <w:sz w:val="28"/>
          <w:szCs w:val="28"/>
        </w:rPr>
        <w:t xml:space="preserve"> Особенностей, а в случае, если в соответствии </w:t>
      </w:r>
      <w:r w:rsidR="000D6690">
        <w:rPr>
          <w:sz w:val="28"/>
          <w:szCs w:val="28"/>
        </w:rPr>
        <w:t xml:space="preserve">              </w:t>
      </w:r>
      <w:r w:rsidRPr="00007B2E">
        <w:rPr>
          <w:sz w:val="28"/>
          <w:szCs w:val="28"/>
        </w:rPr>
        <w:t xml:space="preserve">с Федеральным </w:t>
      </w:r>
      <w:hyperlink r:id="rId15" w:history="1">
        <w:r w:rsidRPr="00007B2E">
          <w:rPr>
            <w:sz w:val="28"/>
            <w:szCs w:val="28"/>
          </w:rPr>
          <w:t>законом</w:t>
        </w:r>
      </w:hyperlink>
      <w:r w:rsidRPr="00007B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 44-ФЗ не предусмотрено размещение извещения </w:t>
      </w:r>
      <w:r w:rsidR="000D669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об осуществлении закупки или направление приглашения принять участие </w:t>
      </w:r>
      <w:r w:rsidR="000D669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определении поставщика (подрядчика, исполнителя),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десять дней до даты заключения контракта.</w:t>
      </w:r>
    </w:p>
    <w:p w:rsidR="00007B2E" w:rsidRDefault="005F5077" w:rsidP="005F5077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части 2 статьи 112 Закона, а также </w:t>
      </w:r>
      <w:r w:rsidR="00C57938">
        <w:rPr>
          <w:rFonts w:ascii="Times New Roman" w:hAnsi="Times New Roman"/>
          <w:sz w:val="28"/>
          <w:szCs w:val="28"/>
        </w:rPr>
        <w:t>части</w:t>
      </w:r>
      <w:r w:rsidR="00096010">
        <w:rPr>
          <w:rFonts w:ascii="Times New Roman" w:hAnsi="Times New Roman"/>
          <w:sz w:val="28"/>
          <w:szCs w:val="28"/>
        </w:rPr>
        <w:t xml:space="preserve"> 6 </w:t>
      </w:r>
      <w:r>
        <w:rPr>
          <w:rFonts w:ascii="Times New Roman" w:hAnsi="Times New Roman"/>
          <w:sz w:val="28"/>
          <w:szCs w:val="28"/>
        </w:rPr>
        <w:t xml:space="preserve">Особенностей, </w:t>
      </w:r>
      <w:r w:rsidR="00096010">
        <w:rPr>
          <w:rFonts w:ascii="Times New Roman" w:hAnsi="Times New Roman"/>
          <w:sz w:val="28"/>
          <w:szCs w:val="28"/>
        </w:rPr>
        <w:t xml:space="preserve">проверяемая закупка была осуществлена без внесения ее в </w:t>
      </w:r>
      <w:r>
        <w:rPr>
          <w:rFonts w:ascii="Times New Roman" w:hAnsi="Times New Roman"/>
          <w:sz w:val="28"/>
          <w:szCs w:val="28"/>
        </w:rPr>
        <w:t>план-график</w:t>
      </w:r>
      <w:r w:rsidR="00007B2E">
        <w:rPr>
          <w:rFonts w:ascii="Times New Roman" w:hAnsi="Times New Roman"/>
          <w:sz w:val="28"/>
          <w:szCs w:val="28"/>
        </w:rPr>
        <w:t xml:space="preserve"> </w:t>
      </w:r>
      <w:r w:rsidR="00007B2E">
        <w:rPr>
          <w:rFonts w:ascii="Times New Roman" w:hAnsi="Times New Roman"/>
          <w:sz w:val="28"/>
          <w:szCs w:val="28"/>
        </w:rPr>
        <w:lastRenderedPageBreak/>
        <w:t>Учреждения</w:t>
      </w:r>
      <w:r w:rsidR="00096010">
        <w:rPr>
          <w:rFonts w:ascii="Times New Roman" w:hAnsi="Times New Roman"/>
          <w:sz w:val="28"/>
          <w:szCs w:val="28"/>
        </w:rPr>
        <w:t>. План-график с внесенными изменения</w:t>
      </w:r>
      <w:r w:rsidR="004010DB">
        <w:rPr>
          <w:rFonts w:ascii="Times New Roman" w:hAnsi="Times New Roman"/>
          <w:sz w:val="28"/>
          <w:szCs w:val="28"/>
        </w:rPr>
        <w:t>ми</w:t>
      </w:r>
      <w:r w:rsidR="00096010">
        <w:rPr>
          <w:rFonts w:ascii="Times New Roman" w:hAnsi="Times New Roman"/>
          <w:sz w:val="28"/>
          <w:szCs w:val="28"/>
        </w:rPr>
        <w:t xml:space="preserve"> о проверяемой закупке был опубликован 10.11.2014 – после </w:t>
      </w:r>
      <w:r w:rsidR="008310EC">
        <w:rPr>
          <w:rFonts w:ascii="Times New Roman" w:hAnsi="Times New Roman"/>
          <w:sz w:val="28"/>
          <w:szCs w:val="28"/>
        </w:rPr>
        <w:t>исполнения поставщиком обязательств</w:t>
      </w:r>
      <w:r w:rsidR="00096010">
        <w:rPr>
          <w:rFonts w:ascii="Times New Roman" w:hAnsi="Times New Roman"/>
          <w:sz w:val="28"/>
          <w:szCs w:val="28"/>
        </w:rPr>
        <w:t xml:space="preserve"> </w:t>
      </w:r>
      <w:r w:rsidR="000D6690">
        <w:rPr>
          <w:rFonts w:ascii="Times New Roman" w:hAnsi="Times New Roman"/>
          <w:sz w:val="28"/>
          <w:szCs w:val="28"/>
        </w:rPr>
        <w:t xml:space="preserve">                   </w:t>
      </w:r>
      <w:r w:rsidR="00096010">
        <w:rPr>
          <w:rFonts w:ascii="Times New Roman" w:hAnsi="Times New Roman"/>
          <w:sz w:val="28"/>
          <w:szCs w:val="28"/>
        </w:rPr>
        <w:t>по проверяемой закупке</w:t>
      </w:r>
      <w:r w:rsidR="00007B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5077" w:rsidRDefault="004010DB" w:rsidP="00721A47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Частью 1.4 статьи 7.30 </w:t>
      </w:r>
      <w:r w:rsidR="005F5077">
        <w:rPr>
          <w:sz w:val="28"/>
          <w:szCs w:val="28"/>
        </w:rPr>
        <w:t xml:space="preserve">КоАП РФ предусмотрена административная ответственность за 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документов, подлежащих размещению, направлению, </w:t>
      </w:r>
      <w:r w:rsidR="000C5042">
        <w:rPr>
          <w:sz w:val="28"/>
          <w:szCs w:val="28"/>
        </w:rPr>
        <w:t xml:space="preserve">                 </w:t>
      </w:r>
      <w:r w:rsidR="005F5077">
        <w:rPr>
          <w:sz w:val="28"/>
          <w:szCs w:val="28"/>
        </w:rPr>
        <w:t>с нарушением требований, предусмотренных законодательством Российской Федерации о контрактной системе в сфере закупок, либо нарушение указанными лицами порядка</w:t>
      </w:r>
      <w:proofErr w:type="gramEnd"/>
      <w:r w:rsidR="005F5077">
        <w:rPr>
          <w:sz w:val="28"/>
          <w:szCs w:val="28"/>
        </w:rPr>
        <w:t xml:space="preserve"> предоставления конкурсной документации или документации об аукционе, порядка разъяснения положений такой документации, порядка приема заявок на участие в определении поставщика (подрядчика, исполнителя), окончательных предложений, за исключением случаев, предусмотренных частями 1 - 1.3 настоящей статьи</w:t>
      </w:r>
      <w:r>
        <w:rPr>
          <w:sz w:val="28"/>
          <w:szCs w:val="28"/>
        </w:rPr>
        <w:t>.</w:t>
      </w:r>
    </w:p>
    <w:p w:rsidR="00AD4CC8" w:rsidRDefault="00AD4CC8" w:rsidP="00EE69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пунктами 12, 20 статьи 95 Закона решение </w:t>
      </w:r>
      <w:r w:rsidR="004010D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об одностороннем отказе от исполнения контракта не позднее чем в течение трех рабочих дней с даты принятия указанного решения, размещается в единой информационной системе и направляется другой стороне по почте заказным письмом с уведомлением о вручении по адресу, указанному в контракте, </w:t>
      </w:r>
      <w:r w:rsidR="000C504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 также телеграммой, либо посредством факсимильной связи, либо по</w:t>
      </w:r>
      <w:proofErr w:type="gramEnd"/>
      <w:r>
        <w:rPr>
          <w:sz w:val="28"/>
          <w:szCs w:val="28"/>
        </w:rPr>
        <w:t xml:space="preserve"> адресу электронной почты, либо с использованием иных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 xml:space="preserve">язи и доставки, обеспечивающих фиксирование такого уведомления и получение  подтверждения о его вручении стороне. </w:t>
      </w:r>
    </w:p>
    <w:p w:rsidR="00AD4CC8" w:rsidRDefault="00AD4CC8" w:rsidP="00EE69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нарушении указанной статьи в подпункте «г» пункта 3.2, раздела 3</w:t>
      </w:r>
      <w:r w:rsidR="004010D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и в подпункте </w:t>
      </w:r>
      <w:r w:rsidR="00EE6977">
        <w:rPr>
          <w:sz w:val="28"/>
          <w:szCs w:val="28"/>
        </w:rPr>
        <w:t xml:space="preserve">«д» пункта 3.4 раздела 3 </w:t>
      </w:r>
      <w:r>
        <w:rPr>
          <w:sz w:val="28"/>
          <w:szCs w:val="28"/>
        </w:rPr>
        <w:t xml:space="preserve">контракта </w:t>
      </w:r>
      <w:r w:rsidR="00EE6977">
        <w:rPr>
          <w:sz w:val="28"/>
          <w:szCs w:val="28"/>
        </w:rPr>
        <w:t xml:space="preserve">установлен срок уведомления об одностороннем отказе от исполнения контракта один рабочий день. </w:t>
      </w:r>
    </w:p>
    <w:p w:rsidR="00C57938" w:rsidRPr="0055737C" w:rsidRDefault="00C57938" w:rsidP="00C5793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Частью 1.4 статьи 7.30 </w:t>
      </w:r>
      <w:r w:rsidRPr="0055737C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55737C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 xml:space="preserve">                                    </w:t>
      </w:r>
      <w:r w:rsidRPr="0055737C">
        <w:rPr>
          <w:sz w:val="28"/>
          <w:szCs w:val="28"/>
        </w:rPr>
        <w:t xml:space="preserve">об административных правонарушениях </w:t>
      </w:r>
      <w:r w:rsidRPr="0031652C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31652C">
        <w:rPr>
          <w:sz w:val="28"/>
          <w:szCs w:val="28"/>
        </w:rPr>
        <w:t>-</w:t>
      </w:r>
      <w:r>
        <w:rPr>
          <w:sz w:val="28"/>
          <w:szCs w:val="28"/>
        </w:rPr>
        <w:t xml:space="preserve"> КоАП</w:t>
      </w:r>
      <w:r w:rsidRPr="0031652C">
        <w:rPr>
          <w:sz w:val="28"/>
          <w:szCs w:val="28"/>
        </w:rPr>
        <w:t xml:space="preserve"> РФ)</w:t>
      </w:r>
      <w:r>
        <w:rPr>
          <w:sz w:val="28"/>
          <w:szCs w:val="28"/>
        </w:rPr>
        <w:t xml:space="preserve"> </w:t>
      </w:r>
      <w:r w:rsidRPr="0055737C">
        <w:rPr>
          <w:sz w:val="28"/>
          <w:szCs w:val="28"/>
        </w:rPr>
        <w:t>предусмотрена административная ответственность за 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</w:t>
      </w:r>
      <w:proofErr w:type="gramEnd"/>
      <w:r w:rsidRPr="0055737C">
        <w:rPr>
          <w:sz w:val="28"/>
          <w:szCs w:val="28"/>
        </w:rPr>
        <w:t xml:space="preserve"> сфере закупок, либо нарушение указанными лицами порядка предоставления конкурсной документации или документации об аукционе, порядка разъяснения положений такой документации, порядка приема заявок на участие в определении поставщика (подрядчика, исполнителя), окончательных предложений, </w:t>
      </w:r>
      <w:r>
        <w:rPr>
          <w:sz w:val="28"/>
          <w:szCs w:val="28"/>
        </w:rPr>
        <w:t xml:space="preserve">                       </w:t>
      </w:r>
      <w:r w:rsidRPr="0055737C">
        <w:rPr>
          <w:sz w:val="28"/>
          <w:szCs w:val="28"/>
        </w:rPr>
        <w:t xml:space="preserve">за исключением случаев, предусмотренных </w:t>
      </w:r>
      <w:hyperlink r:id="rId16" w:history="1">
        <w:r w:rsidRPr="0055737C">
          <w:rPr>
            <w:sz w:val="28"/>
            <w:szCs w:val="28"/>
          </w:rPr>
          <w:t>частями 1</w:t>
        </w:r>
      </w:hyperlink>
      <w:r w:rsidRPr="0055737C">
        <w:rPr>
          <w:sz w:val="28"/>
          <w:szCs w:val="28"/>
        </w:rPr>
        <w:t> – </w:t>
      </w:r>
      <w:hyperlink r:id="rId17" w:history="1">
        <w:r w:rsidRPr="0055737C">
          <w:rPr>
            <w:sz w:val="28"/>
            <w:szCs w:val="28"/>
          </w:rPr>
          <w:t>1.3</w:t>
        </w:r>
      </w:hyperlink>
      <w:r w:rsidRPr="0055737C">
        <w:rPr>
          <w:sz w:val="28"/>
          <w:szCs w:val="28"/>
        </w:rPr>
        <w:t xml:space="preserve"> настоящей статьи.</w:t>
      </w:r>
    </w:p>
    <w:p w:rsidR="00C132F2" w:rsidRDefault="006C48E3" w:rsidP="00C5793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32F2">
        <w:rPr>
          <w:sz w:val="28"/>
          <w:szCs w:val="28"/>
        </w:rPr>
        <w:t xml:space="preserve">В соответствии с частью 3 статьи 103 Закона в течение трех рабочих дней </w:t>
      </w:r>
      <w:proofErr w:type="gramStart"/>
      <w:r w:rsidR="00C132F2">
        <w:rPr>
          <w:sz w:val="28"/>
          <w:szCs w:val="28"/>
        </w:rPr>
        <w:t>с даты заключения</w:t>
      </w:r>
      <w:proofErr w:type="gramEnd"/>
      <w:r w:rsidR="00C132F2">
        <w:rPr>
          <w:sz w:val="28"/>
          <w:szCs w:val="28"/>
        </w:rPr>
        <w:t xml:space="preserve"> контракта заказчик направляет указанную </w:t>
      </w:r>
      <w:r w:rsidR="00C57938">
        <w:rPr>
          <w:sz w:val="28"/>
          <w:szCs w:val="28"/>
        </w:rPr>
        <w:t xml:space="preserve">                      </w:t>
      </w:r>
      <w:r w:rsidR="00C132F2">
        <w:rPr>
          <w:sz w:val="28"/>
          <w:szCs w:val="28"/>
        </w:rPr>
        <w:t xml:space="preserve">в </w:t>
      </w:r>
      <w:hyperlink r:id="rId18" w:history="1">
        <w:r w:rsidR="00C132F2" w:rsidRPr="00C132F2">
          <w:rPr>
            <w:sz w:val="28"/>
            <w:szCs w:val="28"/>
          </w:rPr>
          <w:t>пунктах 1</w:t>
        </w:r>
      </w:hyperlink>
      <w:r w:rsidR="00C132F2" w:rsidRPr="00C132F2">
        <w:rPr>
          <w:sz w:val="28"/>
          <w:szCs w:val="28"/>
        </w:rPr>
        <w:t xml:space="preserve"> - </w:t>
      </w:r>
      <w:hyperlink r:id="rId19" w:history="1">
        <w:r w:rsidR="00C132F2" w:rsidRPr="00C132F2">
          <w:rPr>
            <w:sz w:val="28"/>
            <w:szCs w:val="28"/>
          </w:rPr>
          <w:t>7</w:t>
        </w:r>
      </w:hyperlink>
      <w:r w:rsidR="00C132F2" w:rsidRPr="00C132F2">
        <w:rPr>
          <w:sz w:val="28"/>
          <w:szCs w:val="28"/>
        </w:rPr>
        <w:t xml:space="preserve">, </w:t>
      </w:r>
      <w:hyperlink r:id="rId20" w:history="1">
        <w:r w:rsidR="00C132F2" w:rsidRPr="00C132F2">
          <w:rPr>
            <w:sz w:val="28"/>
            <w:szCs w:val="28"/>
          </w:rPr>
          <w:t>9</w:t>
        </w:r>
      </w:hyperlink>
      <w:r w:rsidR="00C132F2" w:rsidRPr="00C132F2">
        <w:rPr>
          <w:sz w:val="28"/>
          <w:szCs w:val="28"/>
        </w:rPr>
        <w:t xml:space="preserve">, </w:t>
      </w:r>
      <w:hyperlink r:id="rId21" w:history="1">
        <w:r w:rsidR="00C132F2" w:rsidRPr="00C132F2">
          <w:rPr>
            <w:sz w:val="28"/>
            <w:szCs w:val="28"/>
          </w:rPr>
          <w:t>12</w:t>
        </w:r>
      </w:hyperlink>
      <w:r w:rsidR="00C132F2" w:rsidRPr="00C132F2">
        <w:rPr>
          <w:sz w:val="28"/>
          <w:szCs w:val="28"/>
        </w:rPr>
        <w:t xml:space="preserve"> и </w:t>
      </w:r>
      <w:hyperlink r:id="rId22" w:history="1">
        <w:r w:rsidR="00C132F2" w:rsidRPr="00C132F2">
          <w:rPr>
            <w:sz w:val="28"/>
            <w:szCs w:val="28"/>
          </w:rPr>
          <w:t>14 части 2</w:t>
        </w:r>
      </w:hyperlink>
      <w:r w:rsidR="00C132F2" w:rsidRPr="00C132F2">
        <w:rPr>
          <w:sz w:val="28"/>
          <w:szCs w:val="28"/>
        </w:rPr>
        <w:t xml:space="preserve"> настоящей статьи информацию </w:t>
      </w:r>
      <w:r w:rsidR="00C57938">
        <w:rPr>
          <w:sz w:val="28"/>
          <w:szCs w:val="28"/>
        </w:rPr>
        <w:t xml:space="preserve">                         </w:t>
      </w:r>
      <w:r w:rsidR="00C132F2" w:rsidRPr="00C132F2">
        <w:rPr>
          <w:sz w:val="28"/>
          <w:szCs w:val="28"/>
        </w:rPr>
        <w:lastRenderedPageBreak/>
        <w:t xml:space="preserve">в федеральный </w:t>
      </w:r>
      <w:hyperlink r:id="rId23" w:history="1">
        <w:r w:rsidR="00C132F2" w:rsidRPr="00C132F2">
          <w:rPr>
            <w:sz w:val="28"/>
            <w:szCs w:val="28"/>
          </w:rPr>
          <w:t>орган</w:t>
        </w:r>
      </w:hyperlink>
      <w:r w:rsidR="00C132F2" w:rsidRPr="00C132F2">
        <w:rPr>
          <w:sz w:val="28"/>
          <w:szCs w:val="28"/>
        </w:rPr>
        <w:t xml:space="preserve"> исполнительной власти, осуществляющий правоприменительные функции</w:t>
      </w:r>
      <w:r w:rsidR="00C57938">
        <w:rPr>
          <w:sz w:val="28"/>
          <w:szCs w:val="28"/>
        </w:rPr>
        <w:t xml:space="preserve"> </w:t>
      </w:r>
      <w:r w:rsidR="00C132F2" w:rsidRPr="00C132F2">
        <w:rPr>
          <w:sz w:val="28"/>
          <w:szCs w:val="28"/>
        </w:rPr>
        <w:t>по кассовому обслуживанию исполнения бюджетов бюджетной системы Российской Федерации. В случае</w:t>
      </w:r>
      <w:proofErr w:type="gramStart"/>
      <w:r w:rsidR="00C132F2" w:rsidRPr="00C132F2">
        <w:rPr>
          <w:sz w:val="28"/>
          <w:szCs w:val="28"/>
        </w:rPr>
        <w:t>,</w:t>
      </w:r>
      <w:proofErr w:type="gramEnd"/>
      <w:r w:rsidR="00C132F2" w:rsidRPr="00C132F2">
        <w:rPr>
          <w:sz w:val="28"/>
          <w:szCs w:val="28"/>
        </w:rPr>
        <w:t xml:space="preserve"> если </w:t>
      </w:r>
      <w:r w:rsidR="00C57938">
        <w:rPr>
          <w:sz w:val="28"/>
          <w:szCs w:val="28"/>
        </w:rPr>
        <w:t xml:space="preserve">                       </w:t>
      </w:r>
      <w:r w:rsidR="00C132F2" w:rsidRPr="00C132F2">
        <w:rPr>
          <w:sz w:val="28"/>
          <w:szCs w:val="28"/>
        </w:rPr>
        <w:t xml:space="preserve">в соответствии с настоящим Федеральным законом были внесены изменения </w:t>
      </w:r>
      <w:r w:rsidR="00C57938">
        <w:rPr>
          <w:sz w:val="28"/>
          <w:szCs w:val="28"/>
        </w:rPr>
        <w:t xml:space="preserve">                </w:t>
      </w:r>
      <w:r w:rsidR="00C132F2" w:rsidRPr="00C132F2">
        <w:rPr>
          <w:sz w:val="28"/>
          <w:szCs w:val="28"/>
        </w:rPr>
        <w:t xml:space="preserve">в условия контракта, заказчики направляют в указанный орган информацию, которая предусмотрена </w:t>
      </w:r>
      <w:hyperlink r:id="rId24" w:history="1">
        <w:r w:rsidR="00C132F2" w:rsidRPr="00C132F2">
          <w:rPr>
            <w:sz w:val="28"/>
            <w:szCs w:val="28"/>
          </w:rPr>
          <w:t>частью 2</w:t>
        </w:r>
      </w:hyperlink>
      <w:r w:rsidR="00C132F2" w:rsidRPr="00C132F2">
        <w:rPr>
          <w:sz w:val="28"/>
          <w:szCs w:val="28"/>
        </w:rPr>
        <w:t xml:space="preserve"> настоящей статьи и в отношении которой были внесены изменения в условия контракта, в течение трех рабочих дней </w:t>
      </w:r>
      <w:r w:rsidR="00C57938">
        <w:rPr>
          <w:sz w:val="28"/>
          <w:szCs w:val="28"/>
        </w:rPr>
        <w:t xml:space="preserve">                      </w:t>
      </w:r>
      <w:r w:rsidR="00C132F2" w:rsidRPr="00C132F2">
        <w:rPr>
          <w:sz w:val="28"/>
          <w:szCs w:val="28"/>
        </w:rPr>
        <w:t xml:space="preserve">с даты внесения таких изменений. Информация, указанная в </w:t>
      </w:r>
      <w:hyperlink r:id="rId25" w:history="1">
        <w:r w:rsidR="00C132F2" w:rsidRPr="00C132F2">
          <w:rPr>
            <w:sz w:val="28"/>
            <w:szCs w:val="28"/>
          </w:rPr>
          <w:t>пунктах 8</w:t>
        </w:r>
      </w:hyperlink>
      <w:r w:rsidR="00C132F2" w:rsidRPr="00C132F2">
        <w:rPr>
          <w:sz w:val="28"/>
          <w:szCs w:val="28"/>
        </w:rPr>
        <w:t xml:space="preserve">, </w:t>
      </w:r>
      <w:hyperlink r:id="rId26" w:history="1">
        <w:r w:rsidR="00C132F2" w:rsidRPr="00C132F2">
          <w:rPr>
            <w:sz w:val="28"/>
            <w:szCs w:val="28"/>
          </w:rPr>
          <w:t>10</w:t>
        </w:r>
      </w:hyperlink>
      <w:r w:rsidR="00C132F2" w:rsidRPr="00C132F2">
        <w:rPr>
          <w:sz w:val="28"/>
          <w:szCs w:val="28"/>
        </w:rPr>
        <w:t xml:space="preserve">, </w:t>
      </w:r>
      <w:hyperlink r:id="rId27" w:history="1">
        <w:r w:rsidR="00C132F2" w:rsidRPr="00C132F2">
          <w:rPr>
            <w:sz w:val="28"/>
            <w:szCs w:val="28"/>
          </w:rPr>
          <w:t>11</w:t>
        </w:r>
      </w:hyperlink>
      <w:r w:rsidR="00C132F2" w:rsidRPr="00C132F2">
        <w:rPr>
          <w:sz w:val="28"/>
          <w:szCs w:val="28"/>
        </w:rPr>
        <w:t xml:space="preserve"> </w:t>
      </w:r>
      <w:r w:rsidR="00C57938">
        <w:rPr>
          <w:sz w:val="28"/>
          <w:szCs w:val="28"/>
        </w:rPr>
        <w:t xml:space="preserve">                     </w:t>
      </w:r>
      <w:r w:rsidR="00C132F2" w:rsidRPr="00C132F2">
        <w:rPr>
          <w:sz w:val="28"/>
          <w:szCs w:val="28"/>
        </w:rPr>
        <w:t xml:space="preserve">и </w:t>
      </w:r>
      <w:hyperlink r:id="rId28" w:history="1">
        <w:r w:rsidR="00C132F2" w:rsidRPr="00C132F2">
          <w:rPr>
            <w:sz w:val="28"/>
            <w:szCs w:val="28"/>
          </w:rPr>
          <w:t>13 части 2</w:t>
        </w:r>
      </w:hyperlink>
      <w:r w:rsidR="00C132F2" w:rsidRPr="00C132F2">
        <w:rPr>
          <w:sz w:val="28"/>
          <w:szCs w:val="28"/>
        </w:rPr>
        <w:t xml:space="preserve"> настоящей статьи</w:t>
      </w:r>
      <w:r w:rsidR="00C132F2">
        <w:rPr>
          <w:sz w:val="28"/>
          <w:szCs w:val="28"/>
        </w:rPr>
        <w:t xml:space="preserve">, направляется заказчиками в указанный орган </w:t>
      </w:r>
      <w:r w:rsidR="00C57938">
        <w:rPr>
          <w:sz w:val="28"/>
          <w:szCs w:val="28"/>
        </w:rPr>
        <w:t xml:space="preserve">                    </w:t>
      </w:r>
      <w:r w:rsidR="00C132F2">
        <w:rPr>
          <w:sz w:val="28"/>
          <w:szCs w:val="28"/>
        </w:rPr>
        <w:t>в течение трех рабочих дней</w:t>
      </w:r>
      <w:r w:rsidR="00C57938">
        <w:rPr>
          <w:sz w:val="28"/>
          <w:szCs w:val="28"/>
        </w:rPr>
        <w:t xml:space="preserve"> </w:t>
      </w:r>
      <w:r w:rsidR="00C132F2">
        <w:rPr>
          <w:sz w:val="28"/>
          <w:szCs w:val="28"/>
        </w:rPr>
        <w:t>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C132F2" w:rsidRDefault="00C132F2" w:rsidP="00E8458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нарушение части 3 статьи 103 Закона сведения о заключении контракта № 0318300119414000836_1998287 от 28.07.2014</w:t>
      </w:r>
      <w:r w:rsidR="000C5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выполнение работ по археологическим исследованиям земельных участков с целью установления наличия (отсутствия) объектов культурного наследия </w:t>
      </w:r>
      <w:r w:rsidR="000C504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на территории, подлежащей хозяйственному освоению не направлены Учреждением в течение трёх рабочих дней в федеральный орган исполнительной власти, осуществляющий правоприменительные функции </w:t>
      </w:r>
      <w:r w:rsidR="000C504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по кассовому обслуживанию исполнения бюджетов бюджетной системы Российской</w:t>
      </w:r>
      <w:proofErr w:type="gramEnd"/>
      <w:r>
        <w:rPr>
          <w:sz w:val="28"/>
          <w:szCs w:val="28"/>
        </w:rPr>
        <w:t xml:space="preserve"> Федерации.</w:t>
      </w:r>
    </w:p>
    <w:p w:rsidR="00C132F2" w:rsidRDefault="000C5042" w:rsidP="00E8458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Частью 2 статьи 7.31 КоАП РФ предусмотрена административная ответственность за несвоевременное направление в федеральный орган исполнительной власти, орган исполнительной власти субъекта Российской Федерации, орган местного самоуправления, уполномоченные на ведение реестра контрактов, заключённых заказчиками, реестра контрактов, содержащего сведения, составляющие 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</w:t>
      </w:r>
      <w:proofErr w:type="gramEnd"/>
      <w:r>
        <w:rPr>
          <w:sz w:val="28"/>
          <w:szCs w:val="28"/>
        </w:rPr>
        <w:t xml:space="preserve"> являются обязательными в соответствии </w:t>
      </w:r>
      <w:r w:rsidR="00C5793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с законодательством Российской Федерации о контрактной системе в сфере закупок, или представление, направление недостоверной информации (сведений) и (или) документов, содержащих недостоверную информацию.</w:t>
      </w:r>
    </w:p>
    <w:p w:rsidR="00A05F21" w:rsidRDefault="00177A9E" w:rsidP="00283F6A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акта и материалы </w:t>
      </w:r>
      <w:r w:rsidR="005F74C1">
        <w:rPr>
          <w:sz w:val="28"/>
          <w:szCs w:val="28"/>
        </w:rPr>
        <w:t>вне</w:t>
      </w:r>
      <w:r>
        <w:rPr>
          <w:sz w:val="28"/>
          <w:szCs w:val="28"/>
        </w:rPr>
        <w:t xml:space="preserve">плановой проверки будут направлены </w:t>
      </w:r>
      <w:r w:rsidR="00C95B24">
        <w:rPr>
          <w:sz w:val="28"/>
          <w:szCs w:val="28"/>
        </w:rPr>
        <w:t xml:space="preserve">                                                 </w:t>
      </w:r>
      <w:proofErr w:type="gramStart"/>
      <w:r>
        <w:rPr>
          <w:sz w:val="28"/>
          <w:szCs w:val="28"/>
        </w:rPr>
        <w:t xml:space="preserve">в </w:t>
      </w:r>
      <w:r w:rsidR="006204E1">
        <w:rPr>
          <w:sz w:val="28"/>
          <w:szCs w:val="28"/>
        </w:rPr>
        <w:t xml:space="preserve">управление федеральной антимонопольной службы по Краснодарскому краю </w:t>
      </w:r>
      <w:r>
        <w:rPr>
          <w:sz w:val="28"/>
          <w:szCs w:val="28"/>
        </w:rPr>
        <w:t>для принятия решения о привлечении к административной ответственности</w:t>
      </w:r>
      <w:proofErr w:type="gramEnd"/>
      <w:r>
        <w:rPr>
          <w:sz w:val="28"/>
          <w:szCs w:val="28"/>
        </w:rPr>
        <w:t xml:space="preserve"> должностных лиц </w:t>
      </w:r>
      <w:r w:rsidR="007E4392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по выявленным нарушениям.</w:t>
      </w:r>
    </w:p>
    <w:p w:rsidR="007E4392" w:rsidRDefault="007E4392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A21944" w:rsidRPr="001E46E4" w:rsidRDefault="00A2194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7E4392" w:rsidRDefault="00E8458F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7E4392">
        <w:rPr>
          <w:sz w:val="28"/>
          <w:szCs w:val="28"/>
        </w:rPr>
        <w:t xml:space="preserve">ачальник </w:t>
      </w:r>
      <w:r w:rsidR="007E4392"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1E46E4" w:rsidRPr="001E46E4" w:rsidRDefault="007E4392" w:rsidP="00C57938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r w:rsidR="00327C83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Н.</w:t>
      </w:r>
      <w:r w:rsidR="00E8458F">
        <w:rPr>
          <w:sz w:val="28"/>
          <w:szCs w:val="28"/>
        </w:rPr>
        <w:t>Ю.Бровко</w:t>
      </w:r>
      <w:proofErr w:type="spellEnd"/>
    </w:p>
    <w:sectPr w:rsidR="001E46E4" w:rsidRPr="001E46E4" w:rsidSect="007B7E81">
      <w:headerReference w:type="even" r:id="rId29"/>
      <w:headerReference w:type="default" r:id="rId30"/>
      <w:pgSz w:w="11906" w:h="16838" w:code="9"/>
      <w:pgMar w:top="1134" w:right="567" w:bottom="1134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A17" w:rsidRDefault="00EA0A17">
      <w:r>
        <w:separator/>
      </w:r>
    </w:p>
  </w:endnote>
  <w:endnote w:type="continuationSeparator" w:id="0">
    <w:p w:rsidR="00EA0A17" w:rsidRDefault="00EA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A17" w:rsidRDefault="00EA0A17">
      <w:r>
        <w:separator/>
      </w:r>
    </w:p>
  </w:footnote>
  <w:footnote w:type="continuationSeparator" w:id="0">
    <w:p w:rsidR="00EA0A17" w:rsidRDefault="00EA0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4858FC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4858FC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B7E81">
      <w:rPr>
        <w:rStyle w:val="a9"/>
        <w:noProof/>
      </w:rPr>
      <w:t>5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">
    <w:nsid w:val="6C92750B"/>
    <w:multiLevelType w:val="hybridMultilevel"/>
    <w:tmpl w:val="CEC28E88"/>
    <w:lvl w:ilvl="0" w:tplc="497EF7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2E60"/>
    <w:rsid w:val="00003338"/>
    <w:rsid w:val="000036A5"/>
    <w:rsid w:val="00004200"/>
    <w:rsid w:val="000046CE"/>
    <w:rsid w:val="0000594E"/>
    <w:rsid w:val="00006669"/>
    <w:rsid w:val="00006706"/>
    <w:rsid w:val="00006E7E"/>
    <w:rsid w:val="000072EC"/>
    <w:rsid w:val="00007B2E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92A"/>
    <w:rsid w:val="00081D91"/>
    <w:rsid w:val="000820A5"/>
    <w:rsid w:val="000826AD"/>
    <w:rsid w:val="000828A6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010"/>
    <w:rsid w:val="00096B6D"/>
    <w:rsid w:val="00096E70"/>
    <w:rsid w:val="00097ED8"/>
    <w:rsid w:val="000A15FB"/>
    <w:rsid w:val="000A302B"/>
    <w:rsid w:val="000A4894"/>
    <w:rsid w:val="000A4E3A"/>
    <w:rsid w:val="000A61E6"/>
    <w:rsid w:val="000A6BFB"/>
    <w:rsid w:val="000A74B4"/>
    <w:rsid w:val="000B1AA7"/>
    <w:rsid w:val="000B47B3"/>
    <w:rsid w:val="000B47E2"/>
    <w:rsid w:val="000B51B8"/>
    <w:rsid w:val="000C00AC"/>
    <w:rsid w:val="000C11A5"/>
    <w:rsid w:val="000C1FBB"/>
    <w:rsid w:val="000C5042"/>
    <w:rsid w:val="000C54E9"/>
    <w:rsid w:val="000C5B90"/>
    <w:rsid w:val="000C6EBD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690"/>
    <w:rsid w:val="000D7580"/>
    <w:rsid w:val="000E063D"/>
    <w:rsid w:val="000E27B4"/>
    <w:rsid w:val="000E28F7"/>
    <w:rsid w:val="000E2996"/>
    <w:rsid w:val="000E35E1"/>
    <w:rsid w:val="000E4EA7"/>
    <w:rsid w:val="000E5EB4"/>
    <w:rsid w:val="000E70D6"/>
    <w:rsid w:val="000E7D60"/>
    <w:rsid w:val="000F3BB0"/>
    <w:rsid w:val="000F4513"/>
    <w:rsid w:val="000F5DE9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464D"/>
    <w:rsid w:val="0011482F"/>
    <w:rsid w:val="00114A5D"/>
    <w:rsid w:val="00115478"/>
    <w:rsid w:val="00117505"/>
    <w:rsid w:val="00117ECD"/>
    <w:rsid w:val="001230A5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6480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AAC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235"/>
    <w:rsid w:val="00231638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7A96"/>
    <w:rsid w:val="0025149D"/>
    <w:rsid w:val="002518EE"/>
    <w:rsid w:val="002526AD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F52"/>
    <w:rsid w:val="00322100"/>
    <w:rsid w:val="00322243"/>
    <w:rsid w:val="00322ECF"/>
    <w:rsid w:val="003240B3"/>
    <w:rsid w:val="003243E1"/>
    <w:rsid w:val="0032674E"/>
    <w:rsid w:val="0032715C"/>
    <w:rsid w:val="00327C83"/>
    <w:rsid w:val="003326D1"/>
    <w:rsid w:val="0033287C"/>
    <w:rsid w:val="0033549B"/>
    <w:rsid w:val="003363D9"/>
    <w:rsid w:val="003371E9"/>
    <w:rsid w:val="003377AB"/>
    <w:rsid w:val="00341865"/>
    <w:rsid w:val="00341AAD"/>
    <w:rsid w:val="0034237F"/>
    <w:rsid w:val="00343AFC"/>
    <w:rsid w:val="00343B7C"/>
    <w:rsid w:val="00343DEC"/>
    <w:rsid w:val="00344641"/>
    <w:rsid w:val="00346760"/>
    <w:rsid w:val="003473FD"/>
    <w:rsid w:val="00347B73"/>
    <w:rsid w:val="003510BC"/>
    <w:rsid w:val="00352C2B"/>
    <w:rsid w:val="00353165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4F19"/>
    <w:rsid w:val="00395175"/>
    <w:rsid w:val="00396535"/>
    <w:rsid w:val="00396967"/>
    <w:rsid w:val="0039751B"/>
    <w:rsid w:val="003A0335"/>
    <w:rsid w:val="003A078E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5EC3"/>
    <w:rsid w:val="003C6143"/>
    <w:rsid w:val="003D16F9"/>
    <w:rsid w:val="003D1D68"/>
    <w:rsid w:val="003D2369"/>
    <w:rsid w:val="003D3880"/>
    <w:rsid w:val="003D3F7C"/>
    <w:rsid w:val="003D4AA3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D47"/>
    <w:rsid w:val="003F4716"/>
    <w:rsid w:val="003F5EA0"/>
    <w:rsid w:val="003F72BB"/>
    <w:rsid w:val="003F775C"/>
    <w:rsid w:val="004010DB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5E1A"/>
    <w:rsid w:val="00436533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50CF"/>
    <w:rsid w:val="00460291"/>
    <w:rsid w:val="00461F17"/>
    <w:rsid w:val="00470058"/>
    <w:rsid w:val="0047741C"/>
    <w:rsid w:val="00477D0F"/>
    <w:rsid w:val="004811DE"/>
    <w:rsid w:val="004815F8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3FCC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7060"/>
    <w:rsid w:val="004C7961"/>
    <w:rsid w:val="004D0042"/>
    <w:rsid w:val="004D235D"/>
    <w:rsid w:val="004D23D1"/>
    <w:rsid w:val="004D295B"/>
    <w:rsid w:val="004D3DC6"/>
    <w:rsid w:val="004D7595"/>
    <w:rsid w:val="004E2A63"/>
    <w:rsid w:val="004E3D2D"/>
    <w:rsid w:val="004E6717"/>
    <w:rsid w:val="004E7ACB"/>
    <w:rsid w:val="004F1443"/>
    <w:rsid w:val="004F4CAF"/>
    <w:rsid w:val="004F7269"/>
    <w:rsid w:val="004F7F7E"/>
    <w:rsid w:val="00500BA8"/>
    <w:rsid w:val="005020B3"/>
    <w:rsid w:val="00502CEA"/>
    <w:rsid w:val="00502EBF"/>
    <w:rsid w:val="00504863"/>
    <w:rsid w:val="00506DED"/>
    <w:rsid w:val="005079C6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3B40"/>
    <w:rsid w:val="00537596"/>
    <w:rsid w:val="00541CF6"/>
    <w:rsid w:val="00542737"/>
    <w:rsid w:val="00543A2A"/>
    <w:rsid w:val="00544581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85190"/>
    <w:rsid w:val="00585B58"/>
    <w:rsid w:val="00586E85"/>
    <w:rsid w:val="005877FF"/>
    <w:rsid w:val="0058783C"/>
    <w:rsid w:val="005901E2"/>
    <w:rsid w:val="00591064"/>
    <w:rsid w:val="005919BE"/>
    <w:rsid w:val="005934E0"/>
    <w:rsid w:val="00593D4A"/>
    <w:rsid w:val="005941B6"/>
    <w:rsid w:val="00594CA4"/>
    <w:rsid w:val="00594D83"/>
    <w:rsid w:val="005950FE"/>
    <w:rsid w:val="00597FF4"/>
    <w:rsid w:val="005A1889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750"/>
    <w:rsid w:val="005D30E4"/>
    <w:rsid w:val="005D50FD"/>
    <w:rsid w:val="005D56E2"/>
    <w:rsid w:val="005D61C8"/>
    <w:rsid w:val="005D6479"/>
    <w:rsid w:val="005D757A"/>
    <w:rsid w:val="005D792B"/>
    <w:rsid w:val="005E07C7"/>
    <w:rsid w:val="005E4754"/>
    <w:rsid w:val="005E529E"/>
    <w:rsid w:val="005E6112"/>
    <w:rsid w:val="005E65FE"/>
    <w:rsid w:val="005F0711"/>
    <w:rsid w:val="005F2285"/>
    <w:rsid w:val="005F419E"/>
    <w:rsid w:val="005F429B"/>
    <w:rsid w:val="005F47D7"/>
    <w:rsid w:val="005F507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675D9"/>
    <w:rsid w:val="006704FF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48E3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6D9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A47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3C39"/>
    <w:rsid w:val="00774085"/>
    <w:rsid w:val="00774F13"/>
    <w:rsid w:val="007755D6"/>
    <w:rsid w:val="007766DD"/>
    <w:rsid w:val="007777A3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B7E81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E1CA3"/>
    <w:rsid w:val="007E1FF5"/>
    <w:rsid w:val="007E25C1"/>
    <w:rsid w:val="007E278A"/>
    <w:rsid w:val="007E31BF"/>
    <w:rsid w:val="007E3B24"/>
    <w:rsid w:val="007E3E6A"/>
    <w:rsid w:val="007E4392"/>
    <w:rsid w:val="007E74A9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10EC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580D"/>
    <w:rsid w:val="00870394"/>
    <w:rsid w:val="00873089"/>
    <w:rsid w:val="008736C3"/>
    <w:rsid w:val="00873934"/>
    <w:rsid w:val="00874806"/>
    <w:rsid w:val="008751F3"/>
    <w:rsid w:val="00875B34"/>
    <w:rsid w:val="0087646D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FD"/>
    <w:rsid w:val="00910C50"/>
    <w:rsid w:val="00910DEC"/>
    <w:rsid w:val="0091167E"/>
    <w:rsid w:val="00913886"/>
    <w:rsid w:val="00917CFC"/>
    <w:rsid w:val="00920E2F"/>
    <w:rsid w:val="00921012"/>
    <w:rsid w:val="00921BD5"/>
    <w:rsid w:val="0092231E"/>
    <w:rsid w:val="00922702"/>
    <w:rsid w:val="00925657"/>
    <w:rsid w:val="0092610E"/>
    <w:rsid w:val="009264B8"/>
    <w:rsid w:val="009301DA"/>
    <w:rsid w:val="009318AC"/>
    <w:rsid w:val="00932471"/>
    <w:rsid w:val="00933FC9"/>
    <w:rsid w:val="009343E1"/>
    <w:rsid w:val="00937471"/>
    <w:rsid w:val="00941869"/>
    <w:rsid w:val="009439AB"/>
    <w:rsid w:val="009441A9"/>
    <w:rsid w:val="009465CC"/>
    <w:rsid w:val="00946815"/>
    <w:rsid w:val="00946A4F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3C36"/>
    <w:rsid w:val="0098606A"/>
    <w:rsid w:val="00986592"/>
    <w:rsid w:val="00987FA2"/>
    <w:rsid w:val="009912B5"/>
    <w:rsid w:val="009915EC"/>
    <w:rsid w:val="00993A76"/>
    <w:rsid w:val="00994A5D"/>
    <w:rsid w:val="00995174"/>
    <w:rsid w:val="0099748E"/>
    <w:rsid w:val="00997F2C"/>
    <w:rsid w:val="009A214E"/>
    <w:rsid w:val="009A43F2"/>
    <w:rsid w:val="009A537E"/>
    <w:rsid w:val="009A53A9"/>
    <w:rsid w:val="009A57B6"/>
    <w:rsid w:val="009A58BD"/>
    <w:rsid w:val="009A6208"/>
    <w:rsid w:val="009A6914"/>
    <w:rsid w:val="009B1A1E"/>
    <w:rsid w:val="009B1B2C"/>
    <w:rsid w:val="009B1DF7"/>
    <w:rsid w:val="009B315C"/>
    <w:rsid w:val="009B37BF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3868"/>
    <w:rsid w:val="009F41EB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1944"/>
    <w:rsid w:val="00A22319"/>
    <w:rsid w:val="00A223AC"/>
    <w:rsid w:val="00A22A4C"/>
    <w:rsid w:val="00A2307B"/>
    <w:rsid w:val="00A23451"/>
    <w:rsid w:val="00A23E58"/>
    <w:rsid w:val="00A25ABE"/>
    <w:rsid w:val="00A27185"/>
    <w:rsid w:val="00A279D5"/>
    <w:rsid w:val="00A3223D"/>
    <w:rsid w:val="00A32665"/>
    <w:rsid w:val="00A32882"/>
    <w:rsid w:val="00A33299"/>
    <w:rsid w:val="00A334F8"/>
    <w:rsid w:val="00A34095"/>
    <w:rsid w:val="00A351D0"/>
    <w:rsid w:val="00A35358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4CC8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C18"/>
    <w:rsid w:val="00B33C3C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106"/>
    <w:rsid w:val="00B81577"/>
    <w:rsid w:val="00B8158A"/>
    <w:rsid w:val="00B82A1A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D60"/>
    <w:rsid w:val="00BA41A3"/>
    <w:rsid w:val="00BA480D"/>
    <w:rsid w:val="00BA647E"/>
    <w:rsid w:val="00BB02A4"/>
    <w:rsid w:val="00BB2319"/>
    <w:rsid w:val="00BB6297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E1EE1"/>
    <w:rsid w:val="00BE254B"/>
    <w:rsid w:val="00BE2A3C"/>
    <w:rsid w:val="00BE3540"/>
    <w:rsid w:val="00BE3CFB"/>
    <w:rsid w:val="00BE5E99"/>
    <w:rsid w:val="00BE6161"/>
    <w:rsid w:val="00BF123A"/>
    <w:rsid w:val="00BF183B"/>
    <w:rsid w:val="00BF1B54"/>
    <w:rsid w:val="00BF1D15"/>
    <w:rsid w:val="00BF279C"/>
    <w:rsid w:val="00BF4717"/>
    <w:rsid w:val="00C011B7"/>
    <w:rsid w:val="00C020A4"/>
    <w:rsid w:val="00C049D6"/>
    <w:rsid w:val="00C05CB1"/>
    <w:rsid w:val="00C10637"/>
    <w:rsid w:val="00C128B6"/>
    <w:rsid w:val="00C132F2"/>
    <w:rsid w:val="00C13A4D"/>
    <w:rsid w:val="00C1401A"/>
    <w:rsid w:val="00C15D01"/>
    <w:rsid w:val="00C15D44"/>
    <w:rsid w:val="00C20BB1"/>
    <w:rsid w:val="00C20EB0"/>
    <w:rsid w:val="00C22C76"/>
    <w:rsid w:val="00C267F3"/>
    <w:rsid w:val="00C27588"/>
    <w:rsid w:val="00C27A37"/>
    <w:rsid w:val="00C27F5F"/>
    <w:rsid w:val="00C31219"/>
    <w:rsid w:val="00C3141C"/>
    <w:rsid w:val="00C32778"/>
    <w:rsid w:val="00C3293F"/>
    <w:rsid w:val="00C32EBA"/>
    <w:rsid w:val="00C33905"/>
    <w:rsid w:val="00C341D3"/>
    <w:rsid w:val="00C36A12"/>
    <w:rsid w:val="00C37E16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57938"/>
    <w:rsid w:val="00C6037F"/>
    <w:rsid w:val="00C60799"/>
    <w:rsid w:val="00C60FAA"/>
    <w:rsid w:val="00C6128D"/>
    <w:rsid w:val="00C61C2A"/>
    <w:rsid w:val="00C62950"/>
    <w:rsid w:val="00C71476"/>
    <w:rsid w:val="00C74D6E"/>
    <w:rsid w:val="00C75349"/>
    <w:rsid w:val="00C75594"/>
    <w:rsid w:val="00C80206"/>
    <w:rsid w:val="00C84C33"/>
    <w:rsid w:val="00C84FAF"/>
    <w:rsid w:val="00C8650C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3A6F"/>
    <w:rsid w:val="00CB43DB"/>
    <w:rsid w:val="00CB590C"/>
    <w:rsid w:val="00CB5ABF"/>
    <w:rsid w:val="00CB6CD1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491"/>
    <w:rsid w:val="00CE4C9E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40B0"/>
    <w:rsid w:val="00D140D3"/>
    <w:rsid w:val="00D14553"/>
    <w:rsid w:val="00D149A5"/>
    <w:rsid w:val="00D15C76"/>
    <w:rsid w:val="00D17A7E"/>
    <w:rsid w:val="00D225E1"/>
    <w:rsid w:val="00D229AB"/>
    <w:rsid w:val="00D23FE0"/>
    <w:rsid w:val="00D24737"/>
    <w:rsid w:val="00D24826"/>
    <w:rsid w:val="00D24D1A"/>
    <w:rsid w:val="00D25B8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42E8"/>
    <w:rsid w:val="00D645B7"/>
    <w:rsid w:val="00D64EDE"/>
    <w:rsid w:val="00D65F8E"/>
    <w:rsid w:val="00D6604B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21AB"/>
    <w:rsid w:val="00D72D2A"/>
    <w:rsid w:val="00D73076"/>
    <w:rsid w:val="00D749B2"/>
    <w:rsid w:val="00D764DD"/>
    <w:rsid w:val="00D7732E"/>
    <w:rsid w:val="00D779F6"/>
    <w:rsid w:val="00D8210E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32C"/>
    <w:rsid w:val="00D94E91"/>
    <w:rsid w:val="00D97BC8"/>
    <w:rsid w:val="00DA09E9"/>
    <w:rsid w:val="00DA1E95"/>
    <w:rsid w:val="00DA3860"/>
    <w:rsid w:val="00DA3D54"/>
    <w:rsid w:val="00DA412C"/>
    <w:rsid w:val="00DA47E5"/>
    <w:rsid w:val="00DA530D"/>
    <w:rsid w:val="00DA544C"/>
    <w:rsid w:val="00DA6349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7704"/>
    <w:rsid w:val="00DE77B6"/>
    <w:rsid w:val="00DF0F9C"/>
    <w:rsid w:val="00DF1CBF"/>
    <w:rsid w:val="00DF3A83"/>
    <w:rsid w:val="00DF5239"/>
    <w:rsid w:val="00DF6017"/>
    <w:rsid w:val="00DF6698"/>
    <w:rsid w:val="00DF7434"/>
    <w:rsid w:val="00E004ED"/>
    <w:rsid w:val="00E007E9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FA4"/>
    <w:rsid w:val="00E64B73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458F"/>
    <w:rsid w:val="00E857C0"/>
    <w:rsid w:val="00E86BD4"/>
    <w:rsid w:val="00E95627"/>
    <w:rsid w:val="00E9598A"/>
    <w:rsid w:val="00E96339"/>
    <w:rsid w:val="00E978E5"/>
    <w:rsid w:val="00EA0A17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1ED3"/>
    <w:rsid w:val="00EB3542"/>
    <w:rsid w:val="00EB477C"/>
    <w:rsid w:val="00EB4E20"/>
    <w:rsid w:val="00EB63E1"/>
    <w:rsid w:val="00EB718B"/>
    <w:rsid w:val="00EC009F"/>
    <w:rsid w:val="00EC0CFF"/>
    <w:rsid w:val="00EC162F"/>
    <w:rsid w:val="00EC3A0C"/>
    <w:rsid w:val="00EC4402"/>
    <w:rsid w:val="00EC6239"/>
    <w:rsid w:val="00EC69DC"/>
    <w:rsid w:val="00ED1070"/>
    <w:rsid w:val="00ED3888"/>
    <w:rsid w:val="00ED44D3"/>
    <w:rsid w:val="00ED4F38"/>
    <w:rsid w:val="00ED6148"/>
    <w:rsid w:val="00ED7C37"/>
    <w:rsid w:val="00EE012F"/>
    <w:rsid w:val="00EE1655"/>
    <w:rsid w:val="00EE1E46"/>
    <w:rsid w:val="00EE39CB"/>
    <w:rsid w:val="00EE39F9"/>
    <w:rsid w:val="00EE3C79"/>
    <w:rsid w:val="00EE4BF9"/>
    <w:rsid w:val="00EE627B"/>
    <w:rsid w:val="00EE6468"/>
    <w:rsid w:val="00EE68B6"/>
    <w:rsid w:val="00EE6977"/>
    <w:rsid w:val="00EE69D8"/>
    <w:rsid w:val="00EE6C1B"/>
    <w:rsid w:val="00EE75C7"/>
    <w:rsid w:val="00EE7D9F"/>
    <w:rsid w:val="00EF01E1"/>
    <w:rsid w:val="00EF0519"/>
    <w:rsid w:val="00EF1193"/>
    <w:rsid w:val="00EF18B7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6484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  <w:style w:type="paragraph" w:styleId="ab">
    <w:name w:val="List Paragraph"/>
    <w:basedOn w:val="a"/>
    <w:uiPriority w:val="34"/>
    <w:qFormat/>
    <w:rsid w:val="005F5077"/>
    <w:pPr>
      <w:ind w:left="720"/>
      <w:contextualSpacing/>
    </w:pPr>
  </w:style>
  <w:style w:type="paragraph" w:styleId="ac">
    <w:name w:val="No Spacing"/>
    <w:uiPriority w:val="1"/>
    <w:qFormat/>
    <w:rsid w:val="005F5077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C48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  <w:style w:type="paragraph" w:styleId="ab">
    <w:name w:val="List Paragraph"/>
    <w:basedOn w:val="a"/>
    <w:uiPriority w:val="34"/>
    <w:qFormat/>
    <w:rsid w:val="005F5077"/>
    <w:pPr>
      <w:ind w:left="720"/>
      <w:contextualSpacing/>
    </w:pPr>
  </w:style>
  <w:style w:type="paragraph" w:styleId="ac">
    <w:name w:val="No Spacing"/>
    <w:uiPriority w:val="1"/>
    <w:qFormat/>
    <w:rsid w:val="005F5077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C48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C51544D1ACDA0854BB7460AD3A479F73928CC1DEA3C9777B8D2097B67EAA96E33CD797FB37Bb8Q2I" TargetMode="External"/><Relationship Id="rId18" Type="http://schemas.openxmlformats.org/officeDocument/2006/relationships/hyperlink" Target="consultantplus://offline/ref=0086EDBA7D9A9B807D8227201E581F7F554730978B9DC23CE47865C2F958990D084CDAE4362A188BwC05K" TargetMode="External"/><Relationship Id="rId26" Type="http://schemas.openxmlformats.org/officeDocument/2006/relationships/hyperlink" Target="consultantplus://offline/ref=0086EDBA7D9A9B807D8227201E581F7F554730978B9DC23CE47865C2F958990D084CDAE4362A1884wC04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086EDBA7D9A9B807D8227201E581F7F554730978B9DC23CE47865C2F958990D084CDAE4362A1884wC0A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C51544D1ACDA0854BB7460AD3A479F73928CC1DEA3C9777B8D2097B67EAA96E33CD797FB37Bb8Q8I" TargetMode="External"/><Relationship Id="rId17" Type="http://schemas.openxmlformats.org/officeDocument/2006/relationships/hyperlink" Target="consultantplus://offline/ref=2C51544D1ACDA0854BB7460AD3A479F73928CC1DEA3C9777B8D2097B67EAA96E33CD797FB37Bb8Q2I" TargetMode="External"/><Relationship Id="rId25" Type="http://schemas.openxmlformats.org/officeDocument/2006/relationships/hyperlink" Target="consultantplus://offline/ref=0086EDBA7D9A9B807D8227201E581F7F554730978B9DC23CE47865C2F958990D084CDAE4362A1884wC06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51544D1ACDA0854BB7460AD3A479F73928CC1DEA3C9777B8D2097B67EAA96E33CD797FB37Bb8Q8I" TargetMode="External"/><Relationship Id="rId20" Type="http://schemas.openxmlformats.org/officeDocument/2006/relationships/hyperlink" Target="consultantplus://offline/ref=0086EDBA7D9A9B807D8227201E581F7F554730978B9DC23CE47865C2F958990D084CDAE4362A1884wC07K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461179F46314E924976B81F9009020B6A42D7508808286A902F0C5E0FD8D9E6EA2953AEA7B6C17DeDt1H" TargetMode="External"/><Relationship Id="rId24" Type="http://schemas.openxmlformats.org/officeDocument/2006/relationships/hyperlink" Target="consultantplus://offline/ref=0086EDBA7D9A9B807D8227201E581F7F554730978B9DC23CE47865C2F958990D084CDAE4362A188BwC04K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C16AE907195D2231BBABFFC5B4EF77DC607007B8B7118DFE62A20C3AAY5qCM" TargetMode="External"/><Relationship Id="rId23" Type="http://schemas.openxmlformats.org/officeDocument/2006/relationships/hyperlink" Target="consultantplus://offline/ref=0086EDBA7D9A9B807D8227201E581F7F554732928190C23CE47865C2F958990D084CDAE4362B1C8FwC07K" TargetMode="External"/><Relationship Id="rId28" Type="http://schemas.openxmlformats.org/officeDocument/2006/relationships/hyperlink" Target="consultantplus://offline/ref=0086EDBA7D9A9B807D8227201E581F7F554730978B9DC23CE47865C2F958990D084CDAE4362A1884wC0BK" TargetMode="External"/><Relationship Id="rId10" Type="http://schemas.openxmlformats.org/officeDocument/2006/relationships/hyperlink" Target="consultantplus://offline/ref=8CAB57C425D15A44E58F77D50059B3F57DB206EBFC30B765159F90B1F31D8C81EACD817015F26959y6D9I" TargetMode="External"/><Relationship Id="rId19" Type="http://schemas.openxmlformats.org/officeDocument/2006/relationships/hyperlink" Target="consultantplus://offline/ref=0086EDBA7D9A9B807D8227201E581F7F554730978B9DC23CE47865C2F958990D084CDAE4362A1884wC01K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30B386D0097A3B085DCE14CB1C580E48801D9AD54E95BF86044607A0126B703568DE235789E74BAVBzDH" TargetMode="External"/><Relationship Id="rId14" Type="http://schemas.openxmlformats.org/officeDocument/2006/relationships/hyperlink" Target="consultantplus://offline/ref=BC16AE907195D2231BBABFFC5B4EF77DC6060870827318DFE62A20C3AA5C2E2E7CD346ADBEE0812CY3q0M" TargetMode="External"/><Relationship Id="rId22" Type="http://schemas.openxmlformats.org/officeDocument/2006/relationships/hyperlink" Target="consultantplus://offline/ref=0086EDBA7D9A9B807D8227201E581F7F554730978B9DC23CE47865C2F958990D084CDAE4362A1885wC02K" TargetMode="External"/><Relationship Id="rId27" Type="http://schemas.openxmlformats.org/officeDocument/2006/relationships/hyperlink" Target="consultantplus://offline/ref=0086EDBA7D9A9B807D8227201E581F7F554730978B9DC23CE47865C2F958990D084CDAE4362A1884wC05K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67F1-F315-448C-81F6-F1B3EBAF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17193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Шаройко Юлия Владимировна</cp:lastModifiedBy>
  <cp:revision>14</cp:revision>
  <cp:lastPrinted>2015-01-27T07:46:00Z</cp:lastPrinted>
  <dcterms:created xsi:type="dcterms:W3CDTF">2015-01-22T09:14:00Z</dcterms:created>
  <dcterms:modified xsi:type="dcterms:W3CDTF">2015-01-27T08:05:00Z</dcterms:modified>
</cp:coreProperties>
</file>