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453923" w:rsidRPr="00453923">
        <w:rPr>
          <w:sz w:val="28"/>
          <w:szCs w:val="28"/>
        </w:rPr>
        <w:t>проекта решения городской Думы Краснодара «О внесении изменения в решение городской Думы Краснодара от 16.07.2009 № 58 п. 28 «Об утверждении Положения о муниципальном земельном контроле на территории муниципального образования город Краснодар»»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53923">
        <w:rPr>
          <w:sz w:val="28"/>
          <w:szCs w:val="28"/>
        </w:rPr>
        <w:t>07.10</w:t>
      </w:r>
      <w:r w:rsidR="0036781E" w:rsidRPr="0036781E">
        <w:rPr>
          <w:sz w:val="28"/>
          <w:szCs w:val="28"/>
        </w:rPr>
        <w:t xml:space="preserve"> 2021 по </w:t>
      </w:r>
      <w:r w:rsidR="00453923">
        <w:rPr>
          <w:sz w:val="28"/>
          <w:szCs w:val="28"/>
        </w:rPr>
        <w:t>15.10.</w:t>
      </w:r>
      <w:r w:rsidR="0036781E" w:rsidRPr="0036781E">
        <w:rPr>
          <w:sz w:val="28"/>
          <w:szCs w:val="28"/>
        </w:rPr>
        <w:t>2021</w:t>
      </w:r>
      <w:bookmarkStart w:id="0" w:name="_GoBack"/>
      <w:bookmarkEnd w:id="0"/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453923"/>
    <w:rsid w:val="00502521"/>
    <w:rsid w:val="005524E6"/>
    <w:rsid w:val="00593342"/>
    <w:rsid w:val="005B6355"/>
    <w:rsid w:val="005E6D4B"/>
    <w:rsid w:val="00797EE2"/>
    <w:rsid w:val="009339F1"/>
    <w:rsid w:val="00953126"/>
    <w:rsid w:val="00A36D8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8B7D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2021-10-07T12:44:00Z</dcterms:created>
  <dcterms:modified xsi:type="dcterms:W3CDTF">2021-10-07T12:44:00Z</dcterms:modified>
</cp:coreProperties>
</file>