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pStyle w:val="Style_3"/>
        <w:widowControl w:val="1"/>
        <w:ind/>
        <w:jc w:val="center"/>
        <w:rPr>
          <w:rStyle w:val="Style_4_ch"/>
          <w:rFonts w:ascii="Times New Roman" w:hAnsi="Times New Roman"/>
          <w:b w:val="0"/>
          <w:color w:val="000000"/>
        </w:rPr>
      </w:pPr>
    </w:p>
    <w:p w14:paraId="06000000">
      <w:pPr>
        <w:pStyle w:val="Style_5"/>
        <w:widowControl w:val="1"/>
        <w:ind/>
        <w:jc w:val="center"/>
        <w:rPr>
          <w:rStyle w:val="Style_4_ch"/>
          <w:rFonts w:ascii="Times New Roman" w:hAnsi="Times New Roman"/>
          <w:b w:val="0"/>
          <w:color w:val="000000"/>
        </w:rPr>
      </w:pPr>
    </w:p>
    <w:p w14:paraId="07000000">
      <w:pPr>
        <w:pStyle w:val="Style_5"/>
        <w:widowControl w:val="1"/>
        <w:ind/>
        <w:jc w:val="center"/>
        <w:rPr>
          <w:color w:val="000000"/>
        </w:rPr>
      </w:pPr>
      <w:r>
        <w:rPr>
          <w:color w:val="000000"/>
        </w:rPr>
        <w:t>АДМИНИСТРАЦИЯ МУНИЦИПАЛЬНОГО ОБРАЗОВАНИЯ</w:t>
      </w:r>
    </w:p>
    <w:p w14:paraId="08000000">
      <w:pPr>
        <w:pStyle w:val="Style_5"/>
        <w:widowControl w:val="1"/>
        <w:ind/>
        <w:jc w:val="center"/>
        <w:rPr>
          <w:color w:val="000000"/>
        </w:rPr>
      </w:pPr>
      <w:r>
        <w:drawing>
          <wp:anchor allowOverlap="true" behindDoc="true" distB="0" distL="0" distR="0" distT="0" layoutInCell="true" locked="false" relativeHeight="251658240" simplePos="false">
            <wp:simplePos x="0" y="0"/>
            <wp:positionH relativeFrom="column">
              <wp:posOffset>2929890</wp:posOffset>
            </wp:positionH>
            <wp:positionV relativeFrom="paragraph">
              <wp:posOffset>-1087120</wp:posOffset>
            </wp:positionV>
            <wp:extent cx="476250" cy="834389"/>
            <wp:effectExtent b="0" l="0" r="0" t="0"/>
            <wp:wrapNone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4"/>
                    <a:srcRect b="-5" l="-8" r="-8" t="-5"/>
                    <a:stretch/>
                  </pic:blipFill>
                  <pic:spPr>
                    <a:xfrm flipH="false" flipV="false" rot="0">
                      <a:ext cx="476250" cy="834389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</w:rPr>
        <w:t>ГОРОД КРАСНОДАР</w:t>
      </w:r>
    </w:p>
    <w:p w14:paraId="09000000">
      <w:pPr>
        <w:pStyle w:val="Style_5"/>
        <w:widowControl w:val="1"/>
        <w:ind/>
        <w:jc w:val="center"/>
        <w:rPr>
          <w:color w:val="000000"/>
          <w:sz w:val="24"/>
        </w:rPr>
      </w:pPr>
    </w:p>
    <w:p w14:paraId="0A000000">
      <w:pPr>
        <w:pStyle w:val="Style_5"/>
        <w:widowControl w:val="1"/>
        <w:ind/>
        <w:jc w:val="center"/>
        <w:rPr>
          <w:color w:val="000000"/>
          <w:sz w:val="38"/>
        </w:rPr>
      </w:pPr>
      <w:r>
        <w:rPr>
          <w:color w:val="000000"/>
          <w:sz w:val="38"/>
        </w:rPr>
        <w:t>ПОСТАНОВЛЕНИЕ</w:t>
      </w:r>
    </w:p>
    <w:p w14:paraId="0B000000">
      <w:pPr>
        <w:pStyle w:val="Style_6"/>
        <w:widowControl w:val="1"/>
        <w:tabs>
          <w:tab w:leader="none" w:pos="709" w:val="clear"/>
          <w:tab w:leader="underscore" w:pos="2715" w:val="left"/>
          <w:tab w:leader="none" w:pos="7783" w:val="left"/>
          <w:tab w:leader="underscore" w:pos="9638" w:val="left"/>
        </w:tabs>
        <w:spacing w:after="100" w:before="100" w:line="520" w:lineRule="exact"/>
        <w:ind/>
        <w:rPr>
          <w:rFonts w:ascii="PT Astra Serif" w:hAnsi="PT Astra Serif"/>
          <w:color w:val="000000"/>
          <w:sz w:val="28"/>
        </w:rPr>
      </w:pPr>
      <w:r>
        <w:rPr>
          <w:rStyle w:val="Style_7_ch"/>
          <w:rFonts w:ascii="PT Astra Serif" w:hAnsi="PT Astra Serif"/>
          <w:color w:val="000000"/>
          <w:sz w:val="28"/>
          <w:u w:val="single"/>
        </w:rPr>
        <w:t xml:space="preserve"> </w:t>
      </w:r>
      <w:r>
        <w:rPr>
          <w:rStyle w:val="Style_7_ch"/>
          <w:rFonts w:ascii="PT Astra Serif" w:hAnsi="PT Astra Serif"/>
          <w:color w:val="000000"/>
          <w:sz w:val="28"/>
          <w:u w:val="single"/>
        </w:rPr>
        <w:t xml:space="preserve">                                   </w:t>
      </w:r>
      <w:r>
        <w:rPr>
          <w:rStyle w:val="Style_7_ch"/>
          <w:rFonts w:ascii="PT Astra Serif" w:hAnsi="PT Astra Serif"/>
          <w:color w:val="000000"/>
          <w:sz w:val="28"/>
        </w:rPr>
        <w:t xml:space="preserve">                                                                      №</w:t>
      </w:r>
      <w:r>
        <w:rPr>
          <w:rStyle w:val="Style_7_ch"/>
          <w:rFonts w:ascii="PT Astra Serif" w:hAnsi="PT Astra Serif"/>
          <w:color w:val="000000"/>
          <w:sz w:val="28"/>
        </w:rPr>
        <w:t xml:space="preserve"> </w:t>
      </w:r>
      <w:r>
        <w:rPr>
          <w:rStyle w:val="Style_7_ch"/>
          <w:rFonts w:ascii="PT Astra Serif" w:hAnsi="PT Astra Serif"/>
          <w:color w:val="000000"/>
          <w:sz w:val="28"/>
          <w:u w:val="single"/>
        </w:rPr>
        <w:t xml:space="preserve">                          </w:t>
      </w:r>
    </w:p>
    <w:p w14:paraId="0C000000">
      <w:pPr>
        <w:pStyle w:val="Style_8"/>
        <w:widowControl w:val="1"/>
        <w:spacing w:after="100" w:before="200" w:line="360" w:lineRule="exact"/>
        <w:ind/>
        <w:rPr>
          <w:rFonts w:ascii="PT Astra Serif" w:hAnsi="PT Astra Serif"/>
          <w:color w:val="000000"/>
          <w:sz w:val="28"/>
          <w:highlight w:val="white"/>
        </w:rPr>
      </w:pPr>
      <w:r>
        <w:rPr>
          <w:rStyle w:val="Style_9_ch"/>
          <w:rFonts w:ascii="PT Astra Serif" w:hAnsi="PT Astra Serif"/>
          <w:color w:val="000000"/>
          <w:sz w:val="28"/>
        </w:rPr>
        <w:t>г. Краснодар</w:t>
      </w:r>
    </w:p>
    <w:p w14:paraId="0D000000">
      <w:pPr>
        <w:pStyle w:val="Style_3"/>
        <w:widowControl w:val="1"/>
        <w:ind/>
        <w:jc w:val="center"/>
        <w:rPr>
          <w:rFonts w:ascii="Sylfaen" w:hAnsi="Sylfaen"/>
          <w:color w:val="000000"/>
          <w:highlight w:val="white"/>
        </w:rPr>
      </w:pPr>
    </w:p>
    <w:p w14:paraId="0E000000">
      <w:pPr>
        <w:pStyle w:val="Style_3"/>
        <w:widowControl w:val="1"/>
        <w:ind/>
        <w:jc w:val="center"/>
        <w:rPr>
          <w:rFonts w:ascii="Sylfaen" w:hAnsi="Sylfaen"/>
          <w:color w:val="000000"/>
          <w:highlight w:val="white"/>
        </w:rPr>
      </w:pPr>
    </w:p>
    <w:p w14:paraId="0F000000">
      <w:pPr>
        <w:pStyle w:val="Style_3"/>
        <w:widowControl w:val="1"/>
        <w:ind/>
        <w:jc w:val="center"/>
        <w:rPr>
          <w:rFonts w:ascii="PT Astra Serif" w:hAnsi="PT Astra Serif"/>
          <w:color w:val="000000"/>
          <w:sz w:val="28"/>
          <w:highlight w:val="white"/>
        </w:rPr>
      </w:pPr>
    </w:p>
    <w:p w14:paraId="10000000">
      <w:pPr>
        <w:widowControl w:val="1"/>
        <w:spacing w:after="0" w:before="0"/>
        <w:ind w:firstLine="0" w:left="0" w:right="0"/>
        <w:jc w:val="center"/>
        <w:rPr>
          <w:rFonts w:ascii="PT Astra Serif" w:hAnsi="PT Astra Serif"/>
          <w:b w:val="1"/>
          <w:caps w:val="1"/>
          <w:sz w:val="28"/>
        </w:rPr>
      </w:pPr>
      <w:r>
        <w:rPr>
          <w:rFonts w:ascii="PT Astra Serif" w:hAnsi="PT Astra Serif"/>
          <w:b w:val="1"/>
          <w:sz w:val="28"/>
        </w:rPr>
        <w:t>О создании комиссии</w:t>
      </w:r>
    </w:p>
    <w:p w14:paraId="11000000">
      <w:pPr>
        <w:widowControl w:val="1"/>
        <w:spacing w:after="0" w:before="0"/>
        <w:ind w:firstLine="0" w:left="0" w:right="0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по приведению договоров водопользования в соответствие </w:t>
      </w:r>
    </w:p>
    <w:p w14:paraId="12000000">
      <w:pPr>
        <w:widowControl w:val="1"/>
        <w:spacing w:after="0" w:before="0"/>
        <w:ind w:firstLine="0" w:left="0" w:right="0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со статьёй 50 Водного кодекса Российской Федерации, с правилами использования водных объектов для рекреационных целей </w:t>
      </w:r>
    </w:p>
    <w:p w14:paraId="13000000">
      <w:pPr>
        <w:widowControl w:val="1"/>
        <w:spacing w:after="0" w:before="0"/>
        <w:ind w:firstLine="0" w:left="0" w:right="0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на территории муниципального образования город Краснодар</w:t>
      </w:r>
    </w:p>
    <w:p w14:paraId="14000000">
      <w:pPr>
        <w:widowControl w:val="1"/>
        <w:spacing w:after="0" w:before="0"/>
        <w:ind w:firstLine="0" w:left="0" w:right="0"/>
        <w:jc w:val="both"/>
        <w:rPr>
          <w:b w:val="0"/>
        </w:rPr>
      </w:pPr>
    </w:p>
    <w:p w14:paraId="15000000">
      <w:pPr>
        <w:pStyle w:val="Style_3"/>
        <w:widowControl w:val="1"/>
        <w:spacing w:line="340" w:lineRule="exact"/>
        <w:ind/>
        <w:jc w:val="both"/>
        <w:rPr>
          <w:color w:val="000000"/>
          <w:u w:val="none"/>
        </w:rPr>
      </w:pPr>
    </w:p>
    <w:p w14:paraId="16000000">
      <w:pPr>
        <w:pStyle w:val="Style_3"/>
        <w:widowControl w:val="1"/>
        <w:spacing w:line="340" w:lineRule="exact"/>
        <w:ind/>
        <w:jc w:val="both"/>
        <w:rPr>
          <w:rFonts w:ascii="PT Astra Serif" w:hAnsi="PT Astra Serif"/>
          <w:b w:val="1"/>
          <w:sz w:val="28"/>
        </w:rPr>
      </w:pPr>
    </w:p>
    <w:p w14:paraId="17000000">
      <w:pPr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  <w:u w:val="none"/>
        </w:rPr>
      </w:pPr>
      <w:r>
        <w:rPr>
          <w:rFonts w:ascii="PT Astra Serif" w:hAnsi="PT Astra Serif"/>
          <w:b w:val="0"/>
          <w:color w:val="000000"/>
          <w:u w:val="none"/>
        </w:rPr>
        <w:t>В соответствии с Водным</w:t>
      </w:r>
      <w:r>
        <w:rPr>
          <w:rFonts w:ascii="PT Astra Serif" w:hAnsi="PT Astra Serif"/>
          <w:b w:val="0"/>
          <w:color w:val="000000"/>
          <w:u w:val="none"/>
        </w:rPr>
        <w:t xml:space="preserve"> </w:t>
      </w:r>
      <w:r>
        <w:rPr>
          <w:rFonts w:ascii="PT Astra Serif" w:hAnsi="PT Astra Serif"/>
          <w:b w:val="0"/>
          <w:strike w:val="0"/>
          <w:color w:val="000000"/>
          <w:u w:color="000000" w:val="none"/>
        </w:rPr>
        <w:t>кодексом</w:t>
      </w:r>
      <w:r>
        <w:rPr>
          <w:rFonts w:ascii="PT Astra Serif" w:hAnsi="PT Astra Serif"/>
          <w:b w:val="0"/>
          <w:color w:val="000000"/>
          <w:u w:val="none"/>
        </w:rPr>
        <w:t xml:space="preserve"> </w:t>
      </w:r>
      <w:r>
        <w:rPr>
          <w:rFonts w:ascii="PT Astra Serif" w:hAnsi="PT Astra Serif"/>
          <w:b w:val="0"/>
          <w:color w:val="000000"/>
          <w:u w:val="none"/>
        </w:rPr>
        <w:t>Российской Федерации, Федеральным</w:t>
      </w:r>
      <w:r>
        <w:rPr>
          <w:rFonts w:ascii="PT Astra Serif" w:hAnsi="PT Astra Serif"/>
          <w:b w:val="0"/>
          <w:color w:val="000000"/>
          <w:u w:val="none"/>
        </w:rPr>
        <w:t xml:space="preserve"> </w:t>
      </w:r>
      <w:r>
        <w:rPr>
          <w:rFonts w:ascii="PT Astra Serif" w:hAnsi="PT Astra Serif"/>
          <w:b w:val="0"/>
          <w:strike w:val="0"/>
          <w:color w:val="000000"/>
          <w:u w:color="000000" w:val="none"/>
        </w:rPr>
        <w:t>законом</w:t>
      </w:r>
      <w:r>
        <w:rPr>
          <w:rFonts w:ascii="PT Astra Serif" w:hAnsi="PT Astra Serif"/>
          <w:b w:val="0"/>
          <w:color w:val="000000"/>
          <w:u w:val="none"/>
        </w:rPr>
        <w:t xml:space="preserve"> </w:t>
      </w:r>
      <w:r>
        <w:rPr>
          <w:rFonts w:ascii="PT Astra Serif" w:hAnsi="PT Astra Serif"/>
          <w:b w:val="0"/>
          <w:color w:val="000000"/>
          <w:u w:val="none"/>
        </w:rPr>
        <w:t>от 06.10.2003 № 131-ФЗ «Об общих принципах организации местного самоуправления в Российской Федерации»,</w:t>
      </w:r>
      <w:r>
        <w:rPr>
          <w:rFonts w:ascii="PT Astra Serif" w:hAnsi="PT Astra Serif"/>
          <w:b w:val="0"/>
          <w:color w:val="000000"/>
          <w:u w:val="none"/>
        </w:rPr>
        <w:t xml:space="preserve"> </w:t>
      </w:r>
      <w:r>
        <w:rPr>
          <w:rFonts w:ascii="PT Astra Serif" w:hAnsi="PT Astra Serif"/>
          <w:b w:val="0"/>
          <w:strike w:val="0"/>
          <w:color w:val="000000"/>
          <w:u w:color="000000" w:val="none"/>
        </w:rPr>
        <w:t>постановлением</w:t>
      </w:r>
      <w:r>
        <w:rPr>
          <w:rFonts w:ascii="PT Astra Serif" w:hAnsi="PT Astra Serif"/>
          <w:b w:val="0"/>
          <w:color w:val="000000"/>
          <w:u w:val="none"/>
        </w:rPr>
        <w:t xml:space="preserve"> </w:t>
      </w:r>
      <w:r>
        <w:rPr>
          <w:rFonts w:ascii="PT Astra Serif" w:hAnsi="PT Astra Serif"/>
          <w:b w:val="0"/>
          <w:color w:val="000000"/>
          <w:u w:val="none"/>
        </w:rPr>
        <w:t>Правительства Российской Федерации от 14.11.2024 № 1552 «Об утверждении Правил приведения договоров водопользования для использования акватории водных объектов для рекреационных целей                                   в соответствие со статьёй 50 Водного кодекса Российской Федерации,                                 с правилами использования водных объектов для рекреационных целей (туризма, физической культуры и спорта, организации отдыха и укрепления здоровья граждан, в том числе организаций отдыха детей и их оздоровления)»,</w:t>
      </w:r>
      <w:r>
        <w:rPr>
          <w:rFonts w:ascii="PT Astra Serif" w:hAnsi="PT Astra Serif"/>
          <w:b w:val="0"/>
          <w:color w:val="000000"/>
          <w:u w:val="none"/>
        </w:rPr>
        <w:t xml:space="preserve"> </w:t>
      </w:r>
      <w:r>
        <w:rPr>
          <w:rFonts w:ascii="PT Astra Serif" w:hAnsi="PT Astra Serif"/>
          <w:b w:val="0"/>
          <w:strike w:val="0"/>
          <w:color w:val="000000"/>
          <w:u w:color="000000" w:val="none"/>
        </w:rPr>
        <w:t>Уставом</w:t>
      </w:r>
      <w:r>
        <w:rPr>
          <w:rFonts w:ascii="PT Astra Serif" w:hAnsi="PT Astra Serif"/>
          <w:b w:val="0"/>
          <w:color w:val="000000"/>
          <w:u w:val="none"/>
        </w:rPr>
        <w:t xml:space="preserve"> </w:t>
      </w:r>
      <w:r>
        <w:rPr>
          <w:rFonts w:ascii="PT Astra Serif" w:hAnsi="PT Astra Serif"/>
          <w:b w:val="0"/>
          <w:color w:val="000000"/>
          <w:u w:val="none"/>
        </w:rPr>
        <w:t xml:space="preserve">муниципального образования </w:t>
      </w:r>
      <w:r>
        <w:rPr>
          <w:b w:val="0"/>
        </w:rPr>
        <w:t xml:space="preserve">городской округ </w:t>
      </w:r>
      <w:r>
        <w:rPr>
          <w:rFonts w:ascii="PT Astra Serif" w:hAnsi="PT Astra Serif"/>
          <w:b w:val="0"/>
          <w:color w:val="000000"/>
          <w:u w:val="none"/>
        </w:rPr>
        <w:t xml:space="preserve">город Краснодар             </w:t>
      </w:r>
      <w:r>
        <w:rPr>
          <w:rFonts w:ascii="PT Astra Serif" w:hAnsi="PT Astra Serif"/>
          <w:b w:val="0"/>
          <w:color w:val="000000"/>
          <w:u w:val="none"/>
        </w:rPr>
        <w:t>п о с т а н о в л я ю</w:t>
      </w:r>
      <w:r>
        <w:rPr>
          <w:rFonts w:ascii="PT Astra Serif" w:hAnsi="PT Astra Serif"/>
          <w:b w:val="0"/>
          <w:color w:val="000000"/>
          <w:u w:val="none"/>
        </w:rPr>
        <w:t xml:space="preserve"> :</w:t>
      </w:r>
    </w:p>
    <w:p w14:paraId="18000000">
      <w:pPr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  <w:u w:val="none"/>
        </w:rPr>
      </w:pPr>
    </w:p>
    <w:p w14:paraId="19000000">
      <w:pPr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  <w:u w:val="none"/>
        </w:rPr>
      </w:pPr>
      <w:r>
        <w:rPr>
          <w:rFonts w:ascii="PT Astra Serif" w:hAnsi="PT Astra Serif"/>
          <w:b w:val="0"/>
          <w:color w:val="000000"/>
          <w:u w:val="none"/>
        </w:rPr>
        <w:t>1. Создать комиссию по приведению договоров водопользования                                 в соответствие со</w:t>
      </w:r>
      <w:r>
        <w:rPr>
          <w:rFonts w:ascii="PT Astra Serif" w:hAnsi="PT Astra Serif"/>
          <w:b w:val="0"/>
          <w:color w:val="000000"/>
          <w:u w:val="none"/>
        </w:rPr>
        <w:t xml:space="preserve"> </w:t>
      </w:r>
      <w:r>
        <w:rPr>
          <w:rFonts w:ascii="PT Astra Serif" w:hAnsi="PT Astra Serif"/>
          <w:b w:val="0"/>
          <w:strike w:val="0"/>
          <w:color w:val="000000"/>
          <w:u w:color="000000" w:val="none"/>
        </w:rPr>
        <w:t>статьёй 50</w:t>
      </w:r>
      <w:r>
        <w:rPr>
          <w:rFonts w:ascii="PT Astra Serif" w:hAnsi="PT Astra Serif"/>
          <w:b w:val="0"/>
          <w:color w:val="000000"/>
          <w:u w:val="none"/>
        </w:rPr>
        <w:t xml:space="preserve"> </w:t>
      </w:r>
      <w:r>
        <w:rPr>
          <w:rFonts w:ascii="PT Astra Serif" w:hAnsi="PT Astra Serif"/>
          <w:b w:val="0"/>
          <w:color w:val="000000"/>
          <w:u w:val="none"/>
        </w:rPr>
        <w:t xml:space="preserve">Водного кодекса Российской Федерации,                                 с правилами использования водных объектов для рекреационных целей                           на территории муниципального образования город Краснодар и утвердить                 её состав </w:t>
      </w:r>
      <w:r>
        <w:rPr>
          <w:rFonts w:ascii="PT Astra Serif" w:hAnsi="PT Astra Serif"/>
          <w:b w:val="0"/>
          <w:color w:val="000000"/>
          <w:u w:val="none"/>
        </w:rPr>
        <w:t>(приложение № 1)</w:t>
      </w:r>
      <w:r>
        <w:rPr>
          <w:rFonts w:ascii="PT Astra Serif" w:hAnsi="PT Astra Serif"/>
          <w:b w:val="0"/>
          <w:color w:val="000000"/>
          <w:u w:val="none"/>
        </w:rPr>
        <w:t xml:space="preserve">. </w:t>
      </w:r>
    </w:p>
    <w:p w14:paraId="1A000000">
      <w:pPr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color w:val="000000"/>
          <w:u w:val="none"/>
        </w:rPr>
      </w:pPr>
      <w:r>
        <w:rPr>
          <w:rFonts w:ascii="PT Astra Serif" w:hAnsi="PT Astra Serif"/>
          <w:b w:val="0"/>
          <w:color w:val="000000"/>
          <w:u w:val="none"/>
        </w:rPr>
        <w:t>2.</w:t>
      </w:r>
      <w:r>
        <w:rPr>
          <w:rFonts w:ascii="PT Astra Serif" w:hAnsi="PT Astra Serif"/>
          <w:b w:val="0"/>
          <w:color w:val="000000"/>
          <w:u w:val="none"/>
        </w:rPr>
        <w:t xml:space="preserve"> </w:t>
      </w:r>
      <w:r>
        <w:rPr>
          <w:rFonts w:ascii="PT Astra Serif" w:hAnsi="PT Astra Serif"/>
          <w:b w:val="0"/>
          <w:color w:val="000000"/>
          <w:u w:val="none"/>
        </w:rPr>
        <w:t>Утвердить</w:t>
      </w:r>
      <w:r>
        <w:rPr>
          <w:rFonts w:ascii="PT Astra Serif" w:hAnsi="PT Astra Serif"/>
          <w:b w:val="0"/>
          <w:color w:val="000000"/>
          <w:u w:val="none"/>
        </w:rPr>
        <w:t xml:space="preserve"> П</w:t>
      </w:r>
      <w:r>
        <w:rPr>
          <w:rFonts w:ascii="PT Astra Serif" w:hAnsi="PT Astra Serif"/>
          <w:b w:val="0"/>
          <w:strike w:val="0"/>
          <w:color w:val="000000"/>
          <w:u w:color="000000" w:val="none"/>
        </w:rPr>
        <w:t>оложение</w:t>
      </w:r>
      <w:r>
        <w:rPr>
          <w:rFonts w:ascii="PT Astra Serif" w:hAnsi="PT Astra Serif"/>
          <w:b w:val="0"/>
          <w:color w:val="000000"/>
          <w:u w:val="none"/>
        </w:rPr>
        <w:t xml:space="preserve"> </w:t>
      </w:r>
      <w:r>
        <w:rPr>
          <w:rFonts w:ascii="PT Astra Serif" w:hAnsi="PT Astra Serif"/>
          <w:b w:val="0"/>
          <w:color w:val="000000"/>
          <w:u w:val="none"/>
        </w:rPr>
        <w:t>о комиссии по приведению договоров водопользования в соответствие со</w:t>
      </w:r>
      <w:r>
        <w:rPr>
          <w:rFonts w:ascii="PT Astra Serif" w:hAnsi="PT Astra Serif"/>
          <w:b w:val="0"/>
          <w:color w:val="000000"/>
          <w:u w:val="none"/>
        </w:rPr>
        <w:t xml:space="preserve"> </w:t>
      </w:r>
      <w:r>
        <w:rPr>
          <w:rFonts w:ascii="PT Astra Serif" w:hAnsi="PT Astra Serif"/>
          <w:b w:val="0"/>
          <w:strike w:val="0"/>
          <w:color w:val="000000"/>
          <w:u w:color="000000" w:val="none"/>
        </w:rPr>
        <w:t>статьёй 50</w:t>
      </w:r>
      <w:r>
        <w:rPr>
          <w:rFonts w:ascii="PT Astra Serif" w:hAnsi="PT Astra Serif"/>
          <w:b w:val="0"/>
          <w:color w:val="000000"/>
          <w:u w:val="none"/>
        </w:rPr>
        <w:t xml:space="preserve"> </w:t>
      </w:r>
      <w:r>
        <w:rPr>
          <w:rFonts w:ascii="PT Astra Serif" w:hAnsi="PT Astra Serif"/>
          <w:b w:val="0"/>
          <w:color w:val="000000"/>
          <w:u w:val="none"/>
        </w:rPr>
        <w:t xml:space="preserve">Водного кодекса Российской Федерации, с правилами использования водных объектов для рекреационных целей на территории муниципального образования город Краснодар </w:t>
      </w:r>
      <w:r>
        <w:rPr>
          <w:rFonts w:ascii="PT Astra Serif" w:hAnsi="PT Astra Serif"/>
          <w:b w:val="0"/>
          <w:color w:val="000000"/>
          <w:u w:val="none"/>
        </w:rPr>
        <w:t>(приложение № 2).</w:t>
      </w:r>
    </w:p>
    <w:p w14:paraId="1B000000">
      <w:pPr>
        <w:pStyle w:val="Style_3"/>
        <w:widowControl w:val="1"/>
        <w:spacing w:line="240" w:lineRule="auto"/>
        <w:ind w:firstLine="709"/>
        <w:jc w:val="both"/>
        <w:rPr>
          <w:color w:val="000000"/>
          <w:u w:val="none"/>
        </w:rPr>
      </w:pPr>
      <w:r>
        <w:rPr>
          <w:rFonts w:ascii="PT Astra Serif" w:hAnsi="PT Astra Serif"/>
          <w:color w:val="000000"/>
          <w:u w:val="none"/>
        </w:rPr>
        <w:t>3.</w:t>
      </w:r>
      <w:r>
        <w:rPr>
          <w:rFonts w:ascii="PT Astra Serif" w:hAnsi="PT Astra Serif"/>
          <w:color w:val="000000"/>
          <w:spacing w:val="0"/>
          <w:sz w:val="28"/>
          <w:u w:val="none"/>
        </w:rPr>
        <w:t>     </w:t>
      </w:r>
      <w:r>
        <w:rPr>
          <w:rFonts w:ascii="PT Astra Serif" w:hAnsi="PT Astra Serif"/>
          <w:color w:val="000000"/>
          <w:u w:val="none"/>
        </w:rPr>
        <w:t>Департаменту информационной политики администрации                  муниципального образования город Краснодар (Лутай) официально            опубликовать настоящее постановление путём размещения на официальном Интернет-портале администрации муниципального образования город        Краснодар и городской Думы Краснодара.</w:t>
      </w:r>
    </w:p>
    <w:p w14:paraId="1C000000">
      <w:pPr>
        <w:pStyle w:val="Style_3"/>
        <w:widowControl w:val="1"/>
        <w:spacing w:line="240" w:lineRule="auto"/>
        <w:ind w:firstLine="709"/>
        <w:jc w:val="both"/>
        <w:rPr>
          <w:color w:val="000000"/>
          <w:u w:val="none"/>
        </w:rPr>
      </w:pPr>
      <w:r>
        <w:rPr>
          <w:color w:val="000000"/>
          <w:u w:val="none"/>
        </w:rPr>
        <w:t>4.     Настоящее постановление вступает в силу с момента</w:t>
      </w:r>
      <w:r>
        <w:rPr>
          <w:color w:val="000000"/>
          <w:u w:val="none"/>
        </w:rPr>
        <w:t xml:space="preserve"> </w:t>
      </w:r>
      <w:r>
        <w:rPr>
          <w:color w:val="000000"/>
          <w:u w:val="none"/>
        </w:rPr>
        <w:t>его подписания</w:t>
      </w:r>
      <w:r>
        <w:rPr>
          <w:color w:val="000000"/>
          <w:u w:val="none"/>
        </w:rPr>
        <w:t>.</w:t>
      </w:r>
    </w:p>
    <w:p w14:paraId="1D000000">
      <w:pPr>
        <w:pStyle w:val="Style_3"/>
        <w:widowControl w:val="1"/>
        <w:spacing w:line="240" w:lineRule="auto"/>
        <w:ind w:firstLine="709"/>
        <w:jc w:val="both"/>
        <w:rPr>
          <w:color w:val="000000"/>
          <w:u w:val="none"/>
        </w:rPr>
      </w:pPr>
      <w:r>
        <w:rPr>
          <w:color w:val="000000"/>
          <w:spacing w:val="-4"/>
          <w:u w:val="none"/>
        </w:rPr>
        <w:t>5.</w:t>
      </w:r>
      <w:r>
        <w:rPr>
          <w:color w:val="000000"/>
          <w:spacing w:val="-4"/>
          <w:u w:val="none"/>
        </w:rPr>
        <w:t xml:space="preserve">  </w:t>
      </w:r>
      <w:r>
        <w:rPr>
          <w:color w:val="000000"/>
          <w:u w:val="none"/>
        </w:rPr>
        <w:t xml:space="preserve">Контроль за выполнением настоящего постановления возложить                    </w:t>
      </w:r>
      <w:r>
        <w:rPr>
          <w:color w:val="000000"/>
          <w:spacing w:val="-4"/>
          <w:u w:val="none"/>
        </w:rPr>
        <w:t>на заместителя главы муниципального образования город Краснодар М.В.Онищенко.</w:t>
      </w:r>
    </w:p>
    <w:p w14:paraId="1E000000">
      <w:pPr>
        <w:pStyle w:val="Style_3"/>
        <w:widowControl w:val="1"/>
        <w:spacing w:line="240" w:lineRule="auto"/>
        <w:ind w:firstLine="709"/>
        <w:jc w:val="both"/>
        <w:rPr>
          <w:color w:val="000000"/>
          <w:u w:val="none"/>
        </w:rPr>
      </w:pPr>
    </w:p>
    <w:p w14:paraId="1F000000">
      <w:pPr>
        <w:pStyle w:val="Style_3"/>
        <w:widowControl w:val="1"/>
        <w:numPr>
          <w:ilvl w:val="0"/>
          <w:numId w:val="0"/>
        </w:numPr>
        <w:ind w:firstLine="709"/>
        <w:jc w:val="both"/>
        <w:outlineLvl w:val="0"/>
        <w:rPr>
          <w:color w:val="000000"/>
          <w:u w:val="none"/>
        </w:rPr>
      </w:pPr>
    </w:p>
    <w:p w14:paraId="20000000">
      <w:pPr>
        <w:pStyle w:val="Style_3"/>
        <w:widowControl w:val="1"/>
        <w:numPr>
          <w:ilvl w:val="0"/>
          <w:numId w:val="0"/>
        </w:numPr>
        <w:ind w:firstLine="0"/>
        <w:jc w:val="both"/>
        <w:outlineLvl w:val="0"/>
        <w:rPr>
          <w:color w:val="000000"/>
          <w:u w:val="none"/>
        </w:rPr>
      </w:pPr>
      <w:r>
        <w:rPr>
          <w:color w:val="000000"/>
          <w:u w:val="none"/>
        </w:rPr>
        <w:t xml:space="preserve">Глава муниципального образования </w:t>
      </w:r>
      <w:r>
        <w:rPr>
          <w:color w:val="000000"/>
          <w:u w:val="none"/>
        </w:rPr>
        <w:tab/>
      </w:r>
      <w:r>
        <w:rPr>
          <w:color w:val="000000"/>
          <w:u w:val="none"/>
        </w:rPr>
        <w:tab/>
      </w:r>
      <w:r>
        <w:rPr>
          <w:color w:val="000000"/>
          <w:u w:val="none"/>
        </w:rPr>
        <w:tab/>
      </w:r>
      <w:r>
        <w:rPr>
          <w:color w:val="000000"/>
          <w:u w:val="none"/>
        </w:rPr>
        <w:tab/>
      </w:r>
    </w:p>
    <w:p w14:paraId="21000000">
      <w:pPr>
        <w:pStyle w:val="Style_5"/>
        <w:widowControl w:val="1"/>
        <w:spacing w:line="340" w:lineRule="exact"/>
        <w:ind w:firstLine="0"/>
        <w:jc w:val="both"/>
        <w:rPr>
          <w:color w:val="000000"/>
          <w:u w:val="none"/>
        </w:rPr>
      </w:pPr>
      <w:r>
        <w:rPr>
          <w:b w:val="0"/>
          <w:color w:val="000000"/>
          <w:u w:val="none"/>
        </w:rPr>
        <w:t>город Краснодар</w:t>
      </w:r>
      <w:r>
        <w:rPr>
          <w:b w:val="0"/>
          <w:color w:val="000000"/>
          <w:u w:val="none"/>
        </w:rPr>
        <w:tab/>
      </w:r>
      <w:r>
        <w:rPr>
          <w:b w:val="0"/>
          <w:color w:val="000000"/>
          <w:u w:val="none"/>
        </w:rPr>
        <w:tab/>
      </w:r>
      <w:r>
        <w:rPr>
          <w:b w:val="0"/>
          <w:color w:val="000000"/>
          <w:u w:val="none"/>
        </w:rPr>
        <w:tab/>
      </w:r>
      <w:r>
        <w:rPr>
          <w:b w:val="0"/>
          <w:color w:val="000000"/>
          <w:u w:val="none"/>
        </w:rPr>
        <w:tab/>
      </w:r>
      <w:r>
        <w:rPr>
          <w:b w:val="0"/>
          <w:color w:val="000000"/>
          <w:u w:val="none"/>
        </w:rPr>
        <w:tab/>
      </w:r>
      <w:r>
        <w:rPr>
          <w:b w:val="0"/>
          <w:color w:val="000000"/>
          <w:u w:val="none"/>
        </w:rPr>
        <w:tab/>
      </w:r>
      <w:r>
        <w:rPr>
          <w:b w:val="0"/>
          <w:color w:val="000000"/>
          <w:u w:val="none"/>
        </w:rPr>
        <w:tab/>
      </w:r>
      <w:r>
        <w:rPr>
          <w:b w:val="0"/>
          <w:color w:val="000000"/>
          <w:u w:val="none"/>
        </w:rPr>
        <w:tab/>
      </w:r>
      <w:r>
        <w:rPr>
          <w:b w:val="0"/>
          <w:color w:val="000000"/>
          <w:u w:val="none"/>
        </w:rPr>
        <w:t xml:space="preserve">               Е.М.Наумов</w:t>
      </w:r>
    </w:p>
    <w:sectPr>
      <w:headerReference r:id="rId3" w:type="default"/>
      <w:headerReference r:id="rId1" w:type="first"/>
      <w:headerReference r:id="rId2" w:type="even"/>
      <w:type w:val="nextPage"/>
      <w:pgSz w:h="16848" w:orient="portrait" w:w="11908"/>
      <w:pgMar w:bottom="1134" w:footer="0" w:gutter="0" w:header="720" w:left="1701" w:right="567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9535" cy="204470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89535" cy="20447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4000000">
                          <w:pPr>
                            <w:pStyle w:val="Style_1"/>
                            <w:rPr>
                              <w:rStyle w:val="Style_2_ch"/>
                              <w:spacing w:val="0"/>
                            </w:rPr>
                          </w:pPr>
                          <w:r>
                            <w:rPr>
                              <w:rStyle w:val="Style_2_ch"/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color w:val="000000"/>
                              <w:spacing w:val="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color w:val="000000"/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41"/>
      <w:lvlText w:val=""/>
      <w:lvlJc w:val="left"/>
      <w:pPr>
        <w:widowControl w:val="1"/>
        <w:tabs>
          <w:tab w:leader="none" w:pos="0" w:val="left"/>
        </w:tabs>
        <w:ind w:firstLine="0"/>
      </w:pPr>
    </w:lvl>
    <w:lvl w:ilvl="1">
      <w:start w:val="1"/>
      <w:numFmt w:val="decimal"/>
      <w:pStyle w:val="Style_63"/>
      <w:lvlText w:val=""/>
      <w:lvlJc w:val="left"/>
      <w:pPr>
        <w:widowControl w:val="1"/>
        <w:tabs>
          <w:tab w:leader="none" w:pos="0" w:val="left"/>
        </w:tabs>
        <w:ind w:firstLine="0"/>
      </w:pPr>
    </w:lvl>
    <w:lvl w:ilvl="2">
      <w:start w:val="1"/>
      <w:numFmt w:val="decimal"/>
      <w:pStyle w:val="Style_21"/>
      <w:lvlText w:val=""/>
      <w:lvlJc w:val="left"/>
      <w:pPr>
        <w:widowControl w:val="1"/>
        <w:tabs>
          <w:tab w:leader="none" w:pos="0" w:val="left"/>
        </w:tabs>
        <w:ind w:firstLine="0"/>
      </w:pPr>
    </w:lvl>
    <w:lvl w:ilvl="3">
      <w:start w:val="1"/>
      <w:numFmt w:val="decimal"/>
      <w:pStyle w:val="Style_60"/>
      <w:lvlText w:val=""/>
      <w:lvlJc w:val="left"/>
      <w:pPr>
        <w:widowControl w:val="1"/>
        <w:tabs>
          <w:tab w:leader="none" w:pos="0" w:val="left"/>
        </w:tabs>
        <w:ind w:firstLine="0"/>
      </w:pPr>
    </w:lvl>
    <w:lvl w:ilvl="4">
      <w:start w:val="1"/>
      <w:numFmt w:val="decimal"/>
      <w:lvlText w:val=""/>
      <w:lvlJc w:val="left"/>
      <w:pPr>
        <w:widowControl w:val="1"/>
        <w:tabs>
          <w:tab w:leader="none" w:pos="0" w:val="left"/>
        </w:tabs>
        <w:ind w:firstLine="0"/>
      </w:pPr>
    </w:lvl>
    <w:lvl w:ilvl="5">
      <w:start w:val="1"/>
      <w:numFmt w:val="decimal"/>
      <w:lvlText w:val=""/>
      <w:lvlJc w:val="left"/>
      <w:pPr>
        <w:widowControl w:val="1"/>
        <w:tabs>
          <w:tab w:leader="none" w:pos="0" w:val="left"/>
        </w:tabs>
        <w:ind w:firstLine="0"/>
      </w:pPr>
    </w:lvl>
    <w:lvl w:ilvl="6">
      <w:start w:val="1"/>
      <w:numFmt w:val="decimal"/>
      <w:lvlText w:val=""/>
      <w:lvlJc w:val="left"/>
      <w:pPr>
        <w:widowControl w:val="1"/>
        <w:tabs>
          <w:tab w:leader="none" w:pos="0" w:val="left"/>
        </w:tabs>
        <w:ind w:firstLine="0"/>
      </w:pPr>
    </w:lvl>
    <w:lvl w:ilvl="7">
      <w:start w:val="1"/>
      <w:numFmt w:val="decimal"/>
      <w:lvlText w:val=""/>
      <w:lvlJc w:val="left"/>
      <w:pPr>
        <w:widowControl w:val="1"/>
        <w:tabs>
          <w:tab w:leader="none" w:pos="0" w:val="left"/>
        </w:tabs>
        <w:ind w:firstLine="0"/>
      </w:pPr>
    </w:lvl>
    <w:lvl w:ilvl="8">
      <w:start w:val="1"/>
      <w:numFmt w:val="decimal"/>
      <w:lvlText w:val=""/>
      <w:lvlJc w:val="left"/>
      <w:pPr>
        <w:widowControl w:val="1"/>
        <w:tabs>
          <w:tab w:leader="none" w:pos="0" w:val="left"/>
        </w:tabs>
        <w:ind w:firstLine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PT Astra Serif" w:hAnsi="PT Astra Serif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0" w:before="0"/>
      <w:ind/>
    </w:pPr>
    <w:rPr>
      <w:rFonts w:ascii="Times New Roman" w:hAnsi="Times New Roman"/>
      <w:color w:val="000000"/>
      <w:sz w:val="28"/>
    </w:rPr>
  </w:style>
  <w:style w:default="1" w:styleId="Style_3_ch" w:type="character">
    <w:name w:val="Normal"/>
    <w:link w:val="Style_3"/>
    <w:rPr>
      <w:rFonts w:ascii="Times New Roman" w:hAnsi="Times New Roman"/>
      <w:color w:val="000000"/>
      <w:sz w:val="28"/>
    </w:rPr>
  </w:style>
  <w:style w:styleId="Style_10" w:type="paragraph">
    <w:name w:val="Заголовок"/>
    <w:basedOn w:val="Style_3"/>
    <w:next w:val="Style_11"/>
    <w:link w:val="Style_10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0_ch" w:type="character">
    <w:name w:val="Заголовок"/>
    <w:basedOn w:val="Style_3_ch"/>
    <w:link w:val="Style_10"/>
    <w:rPr>
      <w:rFonts w:ascii="PT Astra Serif" w:hAnsi="PT Astra Serif"/>
      <w:sz w:val="28"/>
    </w:rPr>
  </w:style>
  <w:style w:styleId="Style_12" w:type="paragraph">
    <w:name w:val="Пишущая машинка HTML"/>
    <w:link w:val="Style_12_ch"/>
    <w:rPr>
      <w:rFonts w:ascii="Courier New" w:hAnsi="Courier New"/>
      <w:sz w:val="20"/>
    </w:rPr>
  </w:style>
  <w:style w:styleId="Style_12_ch" w:type="character">
    <w:name w:val="Пишущая машинка HTML"/>
    <w:link w:val="Style_12"/>
    <w:rPr>
      <w:rFonts w:ascii="Courier New" w:hAnsi="Courier New"/>
      <w:sz w:val="20"/>
    </w:rPr>
  </w:style>
  <w:style w:styleId="Style_13" w:type="paragraph">
    <w:name w:val="toc 2"/>
    <w:next w:val="Style_3"/>
    <w:link w:val="Style_1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13_ch" w:type="character">
    <w:name w:val="toc 2"/>
    <w:link w:val="Style_13"/>
    <w:rPr>
      <w:rFonts w:ascii="XO Thames" w:hAnsi="XO Thames"/>
      <w:sz w:val="28"/>
    </w:rPr>
  </w:style>
  <w:style w:styleId="Style_14" w:type="paragraph">
    <w:name w:val="toc 4"/>
    <w:next w:val="Style_3"/>
    <w:link w:val="Style_1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14_ch" w:type="character">
    <w:name w:val="toc 4"/>
    <w:link w:val="Style_14"/>
    <w:rPr>
      <w:rFonts w:ascii="XO Thames" w:hAnsi="XO Thames"/>
      <w:sz w:val="28"/>
    </w:rPr>
  </w:style>
  <w:style w:styleId="Style_15" w:type="paragraph">
    <w:name w:val="Основной шрифт абзаца"/>
    <w:link w:val="Style_15_ch"/>
  </w:style>
  <w:style w:styleId="Style_15_ch" w:type="character">
    <w:name w:val="Основной шрифт абзаца"/>
    <w:link w:val="Style_15"/>
  </w:style>
  <w:style w:styleId="Style_16" w:type="paragraph">
    <w:name w:val="toc 6"/>
    <w:next w:val="Style_3"/>
    <w:link w:val="Style_1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6_ch" w:type="character">
    <w:name w:val="toc 6"/>
    <w:link w:val="Style_16"/>
    <w:rPr>
      <w:rFonts w:ascii="XO Thames" w:hAnsi="XO Thames"/>
      <w:sz w:val="28"/>
    </w:rPr>
  </w:style>
  <w:style w:styleId="Style_17" w:type="paragraph">
    <w:name w:val="ConsPlusNonformat"/>
    <w:link w:val="Style_17_ch"/>
    <w:pPr>
      <w:widowControl w:val="0"/>
      <w:spacing w:after="0" w:before="0"/>
      <w:ind/>
    </w:pPr>
    <w:rPr>
      <w:rFonts w:ascii="Courier New" w:hAnsi="Courier New"/>
      <w:color w:val="000000"/>
      <w:sz w:val="20"/>
    </w:rPr>
  </w:style>
  <w:style w:styleId="Style_17_ch" w:type="character">
    <w:name w:val="ConsPlusNonformat"/>
    <w:link w:val="Style_17"/>
    <w:rPr>
      <w:rFonts w:ascii="Courier New" w:hAnsi="Courier New"/>
      <w:color w:val="000000"/>
      <w:sz w:val="20"/>
    </w:rPr>
  </w:style>
  <w:style w:styleId="Style_18" w:type="paragraph">
    <w:name w:val="List"/>
    <w:basedOn w:val="Style_11"/>
    <w:link w:val="Style_18_ch"/>
    <w:rPr>
      <w:rFonts w:ascii="PT Astra Serif" w:hAnsi="PT Astra Serif"/>
    </w:rPr>
  </w:style>
  <w:style w:styleId="Style_18_ch" w:type="character">
    <w:name w:val="List"/>
    <w:basedOn w:val="Style_11_ch"/>
    <w:link w:val="Style_18"/>
    <w:rPr>
      <w:rFonts w:ascii="PT Astra Serif" w:hAnsi="PT Astra Serif"/>
    </w:rPr>
  </w:style>
  <w:style w:styleId="Style_19" w:type="paragraph">
    <w:name w:val="toc 7"/>
    <w:next w:val="Style_3"/>
    <w:link w:val="Style_19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9_ch" w:type="character">
    <w:name w:val="toc 7"/>
    <w:link w:val="Style_19"/>
    <w:rPr>
      <w:rFonts w:ascii="XO Thames" w:hAnsi="XO Thames"/>
      <w:sz w:val="28"/>
    </w:rPr>
  </w:style>
  <w:style w:styleId="Style_20" w:type="paragraph">
    <w:name w:val="Endnote"/>
    <w:link w:val="Style_2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Endnote"/>
    <w:link w:val="Style_20"/>
    <w:rPr>
      <w:rFonts w:ascii="XO Thames" w:hAnsi="XO Thames"/>
      <w:sz w:val="22"/>
    </w:rPr>
  </w:style>
  <w:style w:styleId="Style_21" w:type="paragraph">
    <w:name w:val="heading 3"/>
    <w:basedOn w:val="Style_3"/>
    <w:next w:val="Style_3"/>
    <w:link w:val="Style_21_ch"/>
    <w:uiPriority w:val="9"/>
    <w:qFormat/>
    <w:pPr>
      <w:keepNext w:val="1"/>
      <w:widowControl w:val="1"/>
      <w:numPr>
        <w:ilvl w:val="2"/>
        <w:numId w:val="1"/>
      </w:numPr>
      <w:spacing w:after="60" w:before="240"/>
      <w:ind/>
      <w:outlineLvl w:val="2"/>
    </w:pPr>
    <w:rPr>
      <w:rFonts w:ascii="Arial" w:hAnsi="Arial"/>
      <w:b w:val="1"/>
      <w:sz w:val="26"/>
    </w:rPr>
  </w:style>
  <w:style w:styleId="Style_21_ch" w:type="character">
    <w:name w:val="heading 3"/>
    <w:basedOn w:val="Style_3_ch"/>
    <w:link w:val="Style_21"/>
    <w:rPr>
      <w:rFonts w:ascii="Arial" w:hAnsi="Arial"/>
      <w:b w:val="1"/>
      <w:sz w:val="26"/>
    </w:rPr>
  </w:style>
  <w:style w:styleId="Style_22" w:type="paragraph">
    <w:name w:val="Emphasis"/>
    <w:link w:val="Style_22_ch"/>
    <w:rPr>
      <w:i w:val="1"/>
    </w:rPr>
  </w:style>
  <w:style w:styleId="Style_22_ch" w:type="character">
    <w:name w:val="Emphasis"/>
    <w:link w:val="Style_22"/>
    <w:rPr>
      <w:i w:val="1"/>
    </w:rPr>
  </w:style>
  <w:style w:styleId="Style_23" w:type="paragraph">
    <w:name w:val="заголовок 1"/>
    <w:basedOn w:val="Style_3"/>
    <w:next w:val="Style_3"/>
    <w:link w:val="Style_23_ch"/>
    <w:pPr>
      <w:keepNext w:val="1"/>
      <w:widowControl w:val="1"/>
      <w:ind/>
      <w:outlineLvl w:val="0"/>
    </w:pPr>
  </w:style>
  <w:style w:styleId="Style_23_ch" w:type="character">
    <w:name w:val="заголовок 1"/>
    <w:basedOn w:val="Style_3_ch"/>
    <w:link w:val="Style_23"/>
  </w:style>
  <w:style w:styleId="Style_24" w:type="paragraph">
    <w:name w:val="Основной текст 3"/>
    <w:basedOn w:val="Style_3"/>
    <w:link w:val="Style_24_ch"/>
    <w:pPr>
      <w:widowControl w:val="1"/>
      <w:spacing w:after="120" w:before="0"/>
      <w:ind/>
    </w:pPr>
    <w:rPr>
      <w:sz w:val="16"/>
    </w:rPr>
  </w:style>
  <w:style w:styleId="Style_24_ch" w:type="character">
    <w:name w:val="Основной текст 3"/>
    <w:basedOn w:val="Style_3_ch"/>
    <w:link w:val="Style_24"/>
    <w:rPr>
      <w:sz w:val="16"/>
    </w:rPr>
  </w:style>
  <w:style w:styleId="Style_25" w:type="paragraph">
    <w:name w:val="Font Style50"/>
    <w:link w:val="Style_25_ch"/>
    <w:rPr>
      <w:rFonts w:ascii="Times New Roman" w:hAnsi="Times New Roman"/>
      <w:sz w:val="18"/>
    </w:rPr>
  </w:style>
  <w:style w:styleId="Style_25_ch" w:type="character">
    <w:name w:val="Font Style50"/>
    <w:link w:val="Style_25"/>
    <w:rPr>
      <w:rFonts w:ascii="Times New Roman" w:hAnsi="Times New Roman"/>
      <w:sz w:val="18"/>
    </w:rPr>
  </w:style>
  <w:style w:styleId="Style_26" w:type="paragraph">
    <w:name w:val="Указатель"/>
    <w:basedOn w:val="Style_3"/>
    <w:link w:val="Style_26_ch"/>
    <w:rPr>
      <w:rFonts w:ascii="PT Astra Serif" w:hAnsi="PT Astra Serif"/>
    </w:rPr>
  </w:style>
  <w:style w:styleId="Style_26_ch" w:type="character">
    <w:name w:val="Указатель"/>
    <w:basedOn w:val="Style_3_ch"/>
    <w:link w:val="Style_26"/>
    <w:rPr>
      <w:rFonts w:ascii="PT Astra Serif" w:hAnsi="PT Astra Serif"/>
    </w:rPr>
  </w:style>
  <w:style w:styleId="Style_27" w:type="paragraph">
    <w:name w:val="Без интервала"/>
    <w:link w:val="Style_27_ch"/>
    <w:pPr>
      <w:widowControl w:val="1"/>
      <w:spacing w:after="0" w:before="0"/>
      <w:ind w:firstLine="851"/>
      <w:jc w:val="center"/>
    </w:pPr>
    <w:rPr>
      <w:rFonts w:ascii="Calibri" w:hAnsi="Calibri"/>
      <w:color w:val="000000"/>
      <w:sz w:val="22"/>
    </w:rPr>
  </w:style>
  <w:style w:styleId="Style_27_ch" w:type="character">
    <w:name w:val="Без интервала"/>
    <w:link w:val="Style_27"/>
    <w:rPr>
      <w:rFonts w:ascii="Calibri" w:hAnsi="Calibri"/>
      <w:color w:val="000000"/>
      <w:sz w:val="22"/>
    </w:rPr>
  </w:style>
  <w:style w:styleId="Style_28" w:type="paragraph">
    <w:name w:val="Основной текст (2)_"/>
    <w:link w:val="Style_28_ch"/>
    <w:rPr>
      <w:sz w:val="27"/>
      <w:highlight w:val="white"/>
    </w:rPr>
  </w:style>
  <w:style w:styleId="Style_28_ch" w:type="character">
    <w:name w:val="Основной текст (2)_"/>
    <w:link w:val="Style_28"/>
    <w:rPr>
      <w:sz w:val="27"/>
      <w:highlight w:val="white"/>
    </w:rPr>
  </w:style>
  <w:style w:styleId="Style_8" w:type="paragraph">
    <w:name w:val="Основной текст (2)"/>
    <w:basedOn w:val="Style_3"/>
    <w:link w:val="Style_8_ch"/>
    <w:pPr>
      <w:widowControl w:val="1"/>
      <w:spacing w:after="0" w:before="780" w:line="240" w:lineRule="atLeast"/>
      <w:ind/>
      <w:jc w:val="center"/>
    </w:pPr>
    <w:rPr>
      <w:sz w:val="27"/>
    </w:rPr>
  </w:style>
  <w:style w:styleId="Style_8_ch" w:type="character">
    <w:name w:val="Основной текст (2)"/>
    <w:basedOn w:val="Style_3_ch"/>
    <w:link w:val="Style_8"/>
    <w:rPr>
      <w:sz w:val="27"/>
    </w:rPr>
  </w:style>
  <w:style w:styleId="Style_29" w:type="paragraph">
    <w:name w:val="ConsPlusCell"/>
    <w:link w:val="Style_29_ch"/>
    <w:pPr>
      <w:widowControl w:val="0"/>
      <w:spacing w:after="0" w:before="0"/>
      <w:ind/>
    </w:pPr>
    <w:rPr>
      <w:rFonts w:ascii="Arial" w:hAnsi="Arial"/>
      <w:color w:val="000000"/>
      <w:sz w:val="20"/>
    </w:rPr>
  </w:style>
  <w:style w:styleId="Style_29_ch" w:type="character">
    <w:name w:val="ConsPlusCell"/>
    <w:link w:val="Style_29"/>
    <w:rPr>
      <w:rFonts w:ascii="Arial" w:hAnsi="Arial"/>
      <w:color w:val="000000"/>
      <w:sz w:val="20"/>
    </w:rPr>
  </w:style>
  <w:style w:styleId="Style_30" w:type="paragraph">
    <w:name w:val="Основной текст 2 Знак"/>
    <w:link w:val="Style_30_ch"/>
    <w:rPr>
      <w:sz w:val="24"/>
    </w:rPr>
  </w:style>
  <w:style w:styleId="Style_30_ch" w:type="character">
    <w:name w:val="Основной текст 2 Знак"/>
    <w:link w:val="Style_30"/>
    <w:rPr>
      <w:sz w:val="24"/>
    </w:rPr>
  </w:style>
  <w:style w:styleId="Style_31" w:type="paragraph">
    <w:name w:val="toc 3"/>
    <w:next w:val="Style_3"/>
    <w:link w:val="Style_3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31_ch" w:type="character">
    <w:name w:val="toc 3"/>
    <w:link w:val="Style_31"/>
    <w:rPr>
      <w:rFonts w:ascii="XO Thames" w:hAnsi="XO Thames"/>
      <w:sz w:val="28"/>
    </w:rPr>
  </w:style>
  <w:style w:styleId="Style_32" w:type="paragraph">
    <w:name w:val="заголовок 2"/>
    <w:basedOn w:val="Style_3"/>
    <w:next w:val="Style_3"/>
    <w:link w:val="Style_32_ch"/>
    <w:pPr>
      <w:keepNext w:val="1"/>
      <w:widowControl w:val="1"/>
      <w:ind/>
      <w:jc w:val="center"/>
    </w:pPr>
  </w:style>
  <w:style w:styleId="Style_32_ch" w:type="character">
    <w:name w:val="заголовок 2"/>
    <w:basedOn w:val="Style_3_ch"/>
    <w:link w:val="Style_32"/>
  </w:style>
  <w:style w:styleId="Style_33" w:type="paragraph">
    <w:name w:val="Основной текст Знак"/>
    <w:link w:val="Style_33_ch"/>
    <w:rPr>
      <w:sz w:val="28"/>
    </w:rPr>
  </w:style>
  <w:style w:styleId="Style_33_ch" w:type="character">
    <w:name w:val="Основной текст Знак"/>
    <w:link w:val="Style_33"/>
    <w:rPr>
      <w:sz w:val="28"/>
    </w:rPr>
  </w:style>
  <w:style w:styleId="Style_11" w:type="paragraph">
    <w:name w:val="Body Text"/>
    <w:basedOn w:val="Style_3"/>
    <w:link w:val="Style_11_ch"/>
    <w:pPr>
      <w:widowControl w:val="1"/>
      <w:spacing w:after="120" w:before="0"/>
      <w:ind/>
    </w:pPr>
  </w:style>
  <w:style w:styleId="Style_11_ch" w:type="character">
    <w:name w:val="Body Text"/>
    <w:basedOn w:val="Style_3_ch"/>
    <w:link w:val="Style_11"/>
  </w:style>
  <w:style w:styleId="Style_34" w:type="paragraph">
    <w:name w:val="WW8Num1z0"/>
    <w:link w:val="Style_34_ch"/>
  </w:style>
  <w:style w:styleId="Style_34_ch" w:type="character">
    <w:name w:val="WW8Num1z0"/>
    <w:link w:val="Style_34"/>
  </w:style>
  <w:style w:styleId="Style_7" w:type="paragraph">
    <w:name w:val="Основной текст (3) + Sylfaen"/>
    <w:link w:val="Style_7_ch"/>
    <w:rPr>
      <w:rFonts w:ascii="Sylfaen" w:hAnsi="Sylfaen"/>
      <w:highlight w:val="white"/>
    </w:rPr>
  </w:style>
  <w:style w:styleId="Style_7_ch" w:type="character">
    <w:name w:val="Основной текст (3) + Sylfaen"/>
    <w:link w:val="Style_7"/>
    <w:rPr>
      <w:rFonts w:ascii="Sylfaen" w:hAnsi="Sylfaen"/>
      <w:highlight w:val="white"/>
    </w:rPr>
  </w:style>
  <w:style w:styleId="Style_35" w:type="paragraph">
    <w:name w:val="Основной текст с отступом Знак"/>
    <w:link w:val="Style_35_ch"/>
    <w:rPr>
      <w:sz w:val="24"/>
    </w:rPr>
  </w:style>
  <w:style w:styleId="Style_35_ch" w:type="character">
    <w:name w:val="Основной текст с отступом Знак"/>
    <w:link w:val="Style_35"/>
    <w:rPr>
      <w:sz w:val="24"/>
    </w:rPr>
  </w:style>
  <w:style w:styleId="Style_36" w:type="paragraph">
    <w:name w:val="style3"/>
    <w:basedOn w:val="Style_3"/>
    <w:link w:val="Style_36_ch"/>
    <w:pPr>
      <w:widowControl w:val="1"/>
      <w:spacing w:after="45" w:before="0"/>
      <w:ind w:firstLine="567"/>
      <w:jc w:val="both"/>
    </w:pPr>
    <w:rPr>
      <w:rFonts w:ascii="Arial" w:hAnsi="Arial"/>
      <w:sz w:val="20"/>
    </w:rPr>
  </w:style>
  <w:style w:styleId="Style_36_ch" w:type="character">
    <w:name w:val="style3"/>
    <w:basedOn w:val="Style_3_ch"/>
    <w:link w:val="Style_36"/>
    <w:rPr>
      <w:rFonts w:ascii="Arial" w:hAnsi="Arial"/>
      <w:sz w:val="20"/>
    </w:rPr>
  </w:style>
  <w:style w:styleId="Style_37" w:type="paragraph">
    <w:name w:val="ConsNormal"/>
    <w:link w:val="Style_37_ch"/>
    <w:pPr>
      <w:widowControl w:val="0"/>
      <w:spacing w:after="0" w:before="0"/>
      <w:ind w:firstLine="720"/>
    </w:pPr>
    <w:rPr>
      <w:rFonts w:ascii="Arial" w:hAnsi="Arial"/>
      <w:color w:val="000000"/>
      <w:sz w:val="18"/>
    </w:rPr>
  </w:style>
  <w:style w:styleId="Style_37_ch" w:type="character">
    <w:name w:val="ConsNormal"/>
    <w:link w:val="Style_37"/>
    <w:rPr>
      <w:rFonts w:ascii="Arial" w:hAnsi="Arial"/>
      <w:color w:val="000000"/>
      <w:sz w:val="18"/>
    </w:rPr>
  </w:style>
  <w:style w:styleId="Style_38" w:type="paragraph">
    <w:name w:val="Прижатый влево"/>
    <w:basedOn w:val="Style_3"/>
    <w:next w:val="Style_3"/>
    <w:link w:val="Style_38_ch"/>
    <w:rPr>
      <w:rFonts w:ascii="Arial" w:hAnsi="Arial"/>
      <w:sz w:val="26"/>
    </w:rPr>
  </w:style>
  <w:style w:styleId="Style_38_ch" w:type="character">
    <w:name w:val="Прижатый влево"/>
    <w:basedOn w:val="Style_3_ch"/>
    <w:link w:val="Style_38"/>
    <w:rPr>
      <w:rFonts w:ascii="Arial" w:hAnsi="Arial"/>
      <w:sz w:val="26"/>
    </w:rPr>
  </w:style>
  <w:style w:styleId="Style_39" w:type="paragraph">
    <w:name w:val="heading 5"/>
    <w:next w:val="Style_3"/>
    <w:link w:val="Style_3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9_ch" w:type="character">
    <w:name w:val="heading 5"/>
    <w:link w:val="Style_39"/>
    <w:rPr>
      <w:rFonts w:ascii="XO Thames" w:hAnsi="XO Thames"/>
      <w:b w:val="1"/>
      <w:sz w:val="22"/>
    </w:rPr>
  </w:style>
  <w:style w:styleId="Style_40" w:type="paragraph">
    <w:name w:val="caption"/>
    <w:basedOn w:val="Style_3"/>
    <w:link w:val="Style_40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40_ch" w:type="character">
    <w:name w:val="caption"/>
    <w:basedOn w:val="Style_3_ch"/>
    <w:link w:val="Style_40"/>
    <w:rPr>
      <w:rFonts w:ascii="PT Astra Serif" w:hAnsi="PT Astra Serif"/>
      <w:i w:val="1"/>
      <w:sz w:val="24"/>
    </w:rPr>
  </w:style>
  <w:style w:styleId="Style_5" w:type="paragraph">
    <w:name w:val="ConsPlusTitle"/>
    <w:link w:val="Style_5_ch"/>
    <w:pPr>
      <w:widowControl w:val="0"/>
      <w:spacing w:after="0" w:before="0"/>
      <w:ind/>
    </w:pPr>
    <w:rPr>
      <w:rFonts w:ascii="Times New Roman" w:hAnsi="Times New Roman"/>
      <w:b w:val="1"/>
      <w:color w:val="000000"/>
      <w:sz w:val="28"/>
    </w:rPr>
  </w:style>
  <w:style w:styleId="Style_5_ch" w:type="character">
    <w:name w:val="ConsPlusTitle"/>
    <w:link w:val="Style_5"/>
    <w:rPr>
      <w:rFonts w:ascii="Times New Roman" w:hAnsi="Times New Roman"/>
      <w:b w:val="1"/>
      <w:color w:val="000000"/>
      <w:sz w:val="28"/>
    </w:rPr>
  </w:style>
  <w:style w:styleId="Style_41" w:type="paragraph">
    <w:name w:val="heading 1"/>
    <w:basedOn w:val="Style_3"/>
    <w:next w:val="Style_3"/>
    <w:link w:val="Style_41_ch"/>
    <w:uiPriority w:val="9"/>
    <w:qFormat/>
    <w:pPr>
      <w:widowControl w:val="1"/>
      <w:numPr>
        <w:ilvl w:val="0"/>
        <w:numId w:val="1"/>
      </w:numPr>
      <w:spacing w:after="108" w:before="108"/>
      <w:ind/>
      <w:jc w:val="center"/>
      <w:outlineLvl w:val="0"/>
    </w:pPr>
    <w:rPr>
      <w:rFonts w:ascii="Arial" w:hAnsi="Arial"/>
      <w:b w:val="1"/>
      <w:color w:val="000080"/>
      <w:sz w:val="24"/>
    </w:rPr>
  </w:style>
  <w:style w:styleId="Style_41_ch" w:type="character">
    <w:name w:val="heading 1"/>
    <w:basedOn w:val="Style_3_ch"/>
    <w:link w:val="Style_41"/>
    <w:rPr>
      <w:rFonts w:ascii="Arial" w:hAnsi="Arial"/>
      <w:b w:val="1"/>
      <w:color w:val="000080"/>
      <w:sz w:val="24"/>
    </w:rPr>
  </w:style>
  <w:style w:styleId="Style_42" w:type="paragraph">
    <w:name w:val="Hyperlink"/>
    <w:link w:val="Style_42_ch"/>
    <w:rPr>
      <w:color w:val="0000FF"/>
      <w:u w:val="single"/>
    </w:rPr>
  </w:style>
  <w:style w:styleId="Style_42_ch" w:type="character">
    <w:name w:val="Hyperlink"/>
    <w:link w:val="Style_42"/>
    <w:rPr>
      <w:color w:val="0000FF"/>
      <w:u w:val="single"/>
    </w:rPr>
  </w:style>
  <w:style w:styleId="Style_43" w:type="paragraph">
    <w:name w:val="Footnote"/>
    <w:link w:val="Style_4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43_ch" w:type="character">
    <w:name w:val="Footnote"/>
    <w:link w:val="Style_43"/>
    <w:rPr>
      <w:rFonts w:ascii="XO Thames" w:hAnsi="XO Thames"/>
      <w:sz w:val="22"/>
    </w:rPr>
  </w:style>
  <w:style w:styleId="Style_44" w:type="paragraph">
    <w:name w:val="toc 1"/>
    <w:next w:val="Style_3"/>
    <w:link w:val="Style_4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44_ch" w:type="character">
    <w:name w:val="toc 1"/>
    <w:link w:val="Style_44"/>
    <w:rPr>
      <w:rFonts w:ascii="XO Thames" w:hAnsi="XO Thames"/>
      <w:b w:val="1"/>
      <w:sz w:val="28"/>
    </w:rPr>
  </w:style>
  <w:style w:styleId="Style_45" w:type="paragraph">
    <w:name w:val="Header and Footer"/>
    <w:basedOn w:val="Style_3"/>
    <w:link w:val="Style_45_ch"/>
    <w:pPr>
      <w:widowControl w:val="1"/>
      <w:tabs>
        <w:tab w:leader="none" w:pos="709" w:val="clear"/>
        <w:tab w:leader="none" w:pos="4819" w:val="center"/>
        <w:tab w:leader="none" w:pos="9638" w:val="right"/>
      </w:tabs>
      <w:ind/>
    </w:pPr>
  </w:style>
  <w:style w:styleId="Style_45_ch" w:type="character">
    <w:name w:val="Header and Footer"/>
    <w:basedOn w:val="Style_3_ch"/>
    <w:link w:val="Style_45"/>
  </w:style>
  <w:style w:styleId="Style_46" w:type="paragraph">
    <w:name w:val="apple-style-span"/>
    <w:link w:val="Style_46_ch"/>
  </w:style>
  <w:style w:styleId="Style_46_ch" w:type="character">
    <w:name w:val="apple-style-span"/>
    <w:link w:val="Style_46"/>
  </w:style>
  <w:style w:styleId="Style_1" w:type="paragraph">
    <w:name w:val="header"/>
    <w:basedOn w:val="Style_3"/>
    <w:link w:val="Style_1_ch"/>
    <w:pPr>
      <w:widowControl w:val="1"/>
      <w:tabs>
        <w:tab w:leader="none" w:pos="709" w:val="clear"/>
        <w:tab w:leader="none" w:pos="4153" w:val="center"/>
        <w:tab w:leader="none" w:pos="8306" w:val="right"/>
      </w:tabs>
      <w:ind/>
    </w:pPr>
  </w:style>
  <w:style w:styleId="Style_1_ch" w:type="character">
    <w:name w:val="header"/>
    <w:basedOn w:val="Style_3_ch"/>
    <w:link w:val="Style_1"/>
  </w:style>
  <w:style w:styleId="Style_47" w:type="paragraph">
    <w:name w:val="toc 9"/>
    <w:next w:val="Style_3"/>
    <w:link w:val="Style_4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47_ch" w:type="character">
    <w:name w:val="toc 9"/>
    <w:link w:val="Style_47"/>
    <w:rPr>
      <w:rFonts w:ascii="XO Thames" w:hAnsi="XO Thames"/>
      <w:sz w:val="28"/>
    </w:rPr>
  </w:style>
  <w:style w:styleId="Style_4" w:type="paragraph">
    <w:name w:val="Основной текст + Sylfaen"/>
    <w:link w:val="Style_4_ch"/>
    <w:rPr>
      <w:rFonts w:ascii="Sylfaen" w:hAnsi="Sylfaen"/>
      <w:b w:val="1"/>
      <w:spacing w:val="0"/>
      <w:sz w:val="28"/>
    </w:rPr>
  </w:style>
  <w:style w:styleId="Style_4_ch" w:type="character">
    <w:name w:val="Основной текст + Sylfaen"/>
    <w:link w:val="Style_4"/>
    <w:rPr>
      <w:rFonts w:ascii="Sylfaen" w:hAnsi="Sylfaen"/>
      <w:b w:val="1"/>
      <w:spacing w:val="0"/>
      <w:sz w:val="28"/>
    </w:rPr>
  </w:style>
  <w:style w:styleId="Style_48" w:type="paragraph">
    <w:name w:val="Содержимое врезки"/>
    <w:basedOn w:val="Style_3"/>
    <w:link w:val="Style_48_ch"/>
  </w:style>
  <w:style w:styleId="Style_48_ch" w:type="character">
    <w:name w:val="Содержимое врезки"/>
    <w:basedOn w:val="Style_3_ch"/>
    <w:link w:val="Style_48"/>
  </w:style>
  <w:style w:styleId="Style_9" w:type="paragraph">
    <w:name w:val="Основной текст (2) + Sylfaen"/>
    <w:link w:val="Style_9_ch"/>
    <w:rPr>
      <w:rFonts w:ascii="Sylfaen" w:hAnsi="Sylfaen"/>
      <w:sz w:val="27"/>
      <w:highlight w:val="white"/>
    </w:rPr>
  </w:style>
  <w:style w:styleId="Style_9_ch" w:type="character">
    <w:name w:val="Основной текст (2) + Sylfaen"/>
    <w:link w:val="Style_9"/>
    <w:rPr>
      <w:rFonts w:ascii="Sylfaen" w:hAnsi="Sylfaen"/>
      <w:sz w:val="27"/>
      <w:highlight w:val="white"/>
    </w:rPr>
  </w:style>
  <w:style w:styleId="Style_49" w:type="paragraph">
    <w:name w:val="toc 8"/>
    <w:next w:val="Style_3"/>
    <w:link w:val="Style_4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49_ch" w:type="character">
    <w:name w:val="toc 8"/>
    <w:link w:val="Style_49"/>
    <w:rPr>
      <w:rFonts w:ascii="XO Thames" w:hAnsi="XO Thames"/>
      <w:sz w:val="28"/>
    </w:rPr>
  </w:style>
  <w:style w:styleId="Style_50" w:type="paragraph">
    <w:name w:val="Текст выноски"/>
    <w:basedOn w:val="Style_3"/>
    <w:link w:val="Style_50_ch"/>
    <w:rPr>
      <w:rFonts w:ascii="Tahoma" w:hAnsi="Tahoma"/>
      <w:sz w:val="16"/>
    </w:rPr>
  </w:style>
  <w:style w:styleId="Style_50_ch" w:type="character">
    <w:name w:val="Текст выноски"/>
    <w:basedOn w:val="Style_3_ch"/>
    <w:link w:val="Style_50"/>
    <w:rPr>
      <w:rFonts w:ascii="Tahoma" w:hAnsi="Tahoma"/>
      <w:sz w:val="16"/>
    </w:rPr>
  </w:style>
  <w:style w:styleId="Style_51" w:type="paragraph">
    <w:name w:val="toc 5"/>
    <w:next w:val="Style_3"/>
    <w:link w:val="Style_51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51_ch" w:type="character">
    <w:name w:val="toc 5"/>
    <w:link w:val="Style_51"/>
    <w:rPr>
      <w:rFonts w:ascii="XO Thames" w:hAnsi="XO Thames"/>
      <w:sz w:val="28"/>
    </w:rPr>
  </w:style>
  <w:style w:styleId="Style_2" w:type="paragraph">
    <w:name w:val="page number"/>
    <w:basedOn w:val="Style_15"/>
    <w:link w:val="Style_2_ch"/>
  </w:style>
  <w:style w:styleId="Style_2_ch" w:type="character">
    <w:name w:val="page number"/>
    <w:basedOn w:val="Style_15_ch"/>
    <w:link w:val="Style_2"/>
  </w:style>
  <w:style w:styleId="Style_52" w:type="paragraph">
    <w:name w:val="ConsPlusNormal"/>
    <w:link w:val="Style_52_ch"/>
    <w:pPr>
      <w:widowControl w:val="0"/>
      <w:spacing w:after="0" w:before="0"/>
      <w:ind w:firstLine="720"/>
    </w:pPr>
    <w:rPr>
      <w:rFonts w:ascii="Arial" w:hAnsi="Arial"/>
      <w:color w:val="000000"/>
      <w:sz w:val="20"/>
    </w:rPr>
  </w:style>
  <w:style w:styleId="Style_52_ch" w:type="character">
    <w:name w:val="ConsPlusNormal"/>
    <w:link w:val="Style_52"/>
    <w:rPr>
      <w:rFonts w:ascii="Arial" w:hAnsi="Arial"/>
      <w:color w:val="000000"/>
      <w:sz w:val="20"/>
    </w:rPr>
  </w:style>
  <w:style w:styleId="Style_53" w:type="paragraph">
    <w:name w:val="footer"/>
    <w:basedOn w:val="Style_3"/>
    <w:link w:val="Style_53_ch"/>
    <w:pPr>
      <w:widowControl w:val="1"/>
      <w:tabs>
        <w:tab w:leader="none" w:pos="709" w:val="clear"/>
        <w:tab w:leader="none" w:pos="4677" w:val="center"/>
        <w:tab w:leader="none" w:pos="9355" w:val="right"/>
      </w:tabs>
      <w:ind/>
    </w:pPr>
  </w:style>
  <w:style w:styleId="Style_53_ch" w:type="character">
    <w:name w:val="footer"/>
    <w:basedOn w:val="Style_3_ch"/>
    <w:link w:val="Style_53"/>
  </w:style>
  <w:style w:styleId="Style_54" w:type="paragraph">
    <w:name w:val="Body Text Indent"/>
    <w:basedOn w:val="Style_3"/>
    <w:link w:val="Style_54_ch"/>
    <w:pPr>
      <w:widowControl w:val="1"/>
      <w:spacing w:after="120" w:before="0"/>
      <w:ind w:firstLine="0"/>
    </w:pPr>
    <w:rPr>
      <w:sz w:val="24"/>
    </w:rPr>
  </w:style>
  <w:style w:styleId="Style_54_ch" w:type="character">
    <w:name w:val="Body Text Indent"/>
    <w:basedOn w:val="Style_3_ch"/>
    <w:link w:val="Style_54"/>
    <w:rPr>
      <w:sz w:val="24"/>
    </w:rPr>
  </w:style>
  <w:style w:styleId="Style_55" w:type="paragraph">
    <w:name w:val="Основной текст 2"/>
    <w:basedOn w:val="Style_3"/>
    <w:link w:val="Style_55_ch"/>
    <w:pPr>
      <w:widowControl w:val="1"/>
      <w:spacing w:after="120" w:before="0" w:line="480" w:lineRule="auto"/>
      <w:ind/>
    </w:pPr>
    <w:rPr>
      <w:sz w:val="24"/>
    </w:rPr>
  </w:style>
  <w:style w:styleId="Style_55_ch" w:type="character">
    <w:name w:val="Основной текст 2"/>
    <w:basedOn w:val="Style_3_ch"/>
    <w:link w:val="Style_55"/>
    <w:rPr>
      <w:sz w:val="24"/>
    </w:rPr>
  </w:style>
  <w:style w:styleId="Style_56" w:type="paragraph">
    <w:name w:val="Основной текст (3)_"/>
    <w:link w:val="Style_56_ch"/>
    <w:rPr>
      <w:highlight w:val="white"/>
    </w:rPr>
  </w:style>
  <w:style w:styleId="Style_56_ch" w:type="character">
    <w:name w:val="Основной текст (3)_"/>
    <w:link w:val="Style_56"/>
    <w:rPr>
      <w:highlight w:val="white"/>
    </w:rPr>
  </w:style>
  <w:style w:styleId="Style_57" w:type="paragraph">
    <w:name w:val="WW8Num2z0"/>
    <w:link w:val="Style_57_ch"/>
  </w:style>
  <w:style w:styleId="Style_57_ch" w:type="character">
    <w:name w:val="WW8Num2z0"/>
    <w:link w:val="Style_57"/>
  </w:style>
  <w:style w:styleId="Style_58" w:type="paragraph">
    <w:name w:val="Subtitle"/>
    <w:next w:val="Style_3"/>
    <w:link w:val="Style_5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58_ch" w:type="character">
    <w:name w:val="Subtitle"/>
    <w:link w:val="Style_58"/>
    <w:rPr>
      <w:rFonts w:ascii="XO Thames" w:hAnsi="XO Thames"/>
      <w:i w:val="1"/>
      <w:sz w:val="24"/>
    </w:rPr>
  </w:style>
  <w:style w:styleId="Style_59" w:type="paragraph">
    <w:name w:val="Title"/>
    <w:next w:val="Style_3"/>
    <w:link w:val="Style_5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9_ch" w:type="character">
    <w:name w:val="Title"/>
    <w:link w:val="Style_59"/>
    <w:rPr>
      <w:rFonts w:ascii="XO Thames" w:hAnsi="XO Thames"/>
      <w:b w:val="1"/>
      <w:caps w:val="1"/>
      <w:sz w:val="40"/>
    </w:rPr>
  </w:style>
  <w:style w:styleId="Style_60" w:type="paragraph">
    <w:name w:val="heading 4"/>
    <w:basedOn w:val="Style_3"/>
    <w:next w:val="Style_3"/>
    <w:link w:val="Style_60_ch"/>
    <w:uiPriority w:val="9"/>
    <w:qFormat/>
    <w:pPr>
      <w:keepNext w:val="1"/>
      <w:widowControl w:val="1"/>
      <w:numPr>
        <w:ilvl w:val="3"/>
        <w:numId w:val="1"/>
      </w:numPr>
      <w:spacing w:after="60" w:before="240"/>
      <w:ind/>
      <w:outlineLvl w:val="3"/>
    </w:pPr>
    <w:rPr>
      <w:b w:val="1"/>
    </w:rPr>
  </w:style>
  <w:style w:styleId="Style_60_ch" w:type="character">
    <w:name w:val="heading 4"/>
    <w:basedOn w:val="Style_3_ch"/>
    <w:link w:val="Style_60"/>
    <w:rPr>
      <w:b w:val="1"/>
    </w:rPr>
  </w:style>
  <w:style w:styleId="Style_61" w:type="paragraph">
    <w:name w:val="ConsNonformat"/>
    <w:link w:val="Style_61_ch"/>
    <w:pPr>
      <w:widowControl w:val="0"/>
      <w:spacing w:after="0" w:before="0"/>
      <w:ind/>
    </w:pPr>
    <w:rPr>
      <w:rFonts w:ascii="Courier New" w:hAnsi="Courier New"/>
      <w:color w:val="000000"/>
      <w:sz w:val="20"/>
    </w:rPr>
  </w:style>
  <w:style w:styleId="Style_61_ch" w:type="character">
    <w:name w:val="ConsNonformat"/>
    <w:link w:val="Style_61"/>
    <w:rPr>
      <w:rFonts w:ascii="Courier New" w:hAnsi="Courier New"/>
      <w:color w:val="000000"/>
      <w:sz w:val="20"/>
    </w:rPr>
  </w:style>
  <w:style w:styleId="Style_62" w:type="paragraph">
    <w:name w:val=" Знак"/>
    <w:basedOn w:val="Style_3"/>
    <w:link w:val="Style_62_ch"/>
    <w:pPr>
      <w:widowControl w:val="1"/>
      <w:spacing w:after="100" w:before="100"/>
      <w:ind/>
    </w:pPr>
    <w:rPr>
      <w:rFonts w:ascii="Tahoma" w:hAnsi="Tahoma"/>
      <w:sz w:val="20"/>
    </w:rPr>
  </w:style>
  <w:style w:styleId="Style_62_ch" w:type="character">
    <w:name w:val=" Знак"/>
    <w:basedOn w:val="Style_3_ch"/>
    <w:link w:val="Style_62"/>
    <w:rPr>
      <w:rFonts w:ascii="Tahoma" w:hAnsi="Tahoma"/>
      <w:sz w:val="20"/>
    </w:rPr>
  </w:style>
  <w:style w:styleId="Style_63" w:type="paragraph">
    <w:name w:val="heading 2"/>
    <w:basedOn w:val="Style_3"/>
    <w:next w:val="Style_3"/>
    <w:link w:val="Style_63_ch"/>
    <w:uiPriority w:val="9"/>
    <w:qFormat/>
    <w:pPr>
      <w:keepNext w:val="1"/>
      <w:widowControl w:val="1"/>
      <w:numPr>
        <w:ilvl w:val="1"/>
        <w:numId w:val="1"/>
      </w:numPr>
      <w:spacing w:after="60" w:before="240"/>
      <w:ind/>
      <w:outlineLvl w:val="1"/>
    </w:pPr>
    <w:rPr>
      <w:rFonts w:ascii="Arial" w:hAnsi="Arial"/>
      <w:b w:val="1"/>
      <w:i w:val="1"/>
    </w:rPr>
  </w:style>
  <w:style w:styleId="Style_63_ch" w:type="character">
    <w:name w:val="heading 2"/>
    <w:basedOn w:val="Style_3_ch"/>
    <w:link w:val="Style_63"/>
    <w:rPr>
      <w:rFonts w:ascii="Arial" w:hAnsi="Arial"/>
      <w:b w:val="1"/>
      <w:i w:val="1"/>
    </w:rPr>
  </w:style>
  <w:style w:styleId="Style_64" w:type="paragraph">
    <w:name w:val="заголовок 1 Знак"/>
    <w:link w:val="Style_64_ch"/>
    <w:rPr>
      <w:sz w:val="28"/>
    </w:rPr>
  </w:style>
  <w:style w:styleId="Style_64_ch" w:type="character">
    <w:name w:val="заголовок 1 Знак"/>
    <w:link w:val="Style_64"/>
    <w:rPr>
      <w:sz w:val="28"/>
    </w:rPr>
  </w:style>
  <w:style w:styleId="Style_65" w:type="paragraph">
    <w:name w:val="Обычный (веб)"/>
    <w:basedOn w:val="Style_3"/>
    <w:link w:val="Style_65_ch"/>
    <w:pPr>
      <w:widowControl w:val="1"/>
      <w:spacing w:after="100" w:before="100"/>
      <w:ind/>
    </w:pPr>
    <w:rPr>
      <w:color w:val="000000"/>
      <w:sz w:val="24"/>
    </w:rPr>
  </w:style>
  <w:style w:styleId="Style_65_ch" w:type="character">
    <w:name w:val="Обычный (веб)"/>
    <w:basedOn w:val="Style_3_ch"/>
    <w:link w:val="Style_65"/>
    <w:rPr>
      <w:color w:val="000000"/>
      <w:sz w:val="24"/>
    </w:rPr>
  </w:style>
  <w:style w:styleId="Style_6" w:type="paragraph">
    <w:name w:val="Основной текст (3)"/>
    <w:basedOn w:val="Style_3"/>
    <w:link w:val="Style_6_ch"/>
    <w:pPr>
      <w:widowControl w:val="1"/>
      <w:spacing w:after="180" w:before="300" w:line="240" w:lineRule="atLeast"/>
      <w:ind/>
    </w:pPr>
    <w:rPr>
      <w:sz w:val="20"/>
    </w:rPr>
  </w:style>
  <w:style w:styleId="Style_6_ch" w:type="character">
    <w:name w:val="Основной текст (3)"/>
    <w:basedOn w:val="Style_3_ch"/>
    <w:link w:val="Style_6"/>
    <w:rPr>
      <w:sz w:val="20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media/1.png" Type="http://schemas.openxmlformats.org/officeDocument/2006/relationships/image"/>
  <Relationship Id="rId11" Target="numbering.xml" Type="http://schemas.openxmlformats.org/officeDocument/2006/relationships/numbering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prstDash val="solid"/>
        </a:ln>
        <a:ln w="6350">
          <a:prstDash val="solid"/>
        </a:ln>
        <a:ln w="63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2025-07-22T13:38:20Z</dcterms:created>
  <dcterms:modified xsi:type="dcterms:W3CDTF">2025-12-04T08:53:22Z</dcterms:modified>
</cp:coreProperties>
</file>