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5461CF" w:rsidRPr="005461CF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126748" w:rsidRPr="00126748">
        <w:rPr>
          <w:sz w:val="28"/>
          <w:szCs w:val="28"/>
        </w:rPr>
        <w:t>«Об утверждении административного регламента предоставления администрацией муниципального образования город Краснодар муниципальной услуги «Выдача акта о приёме (об отказе в приёме) завершённого переустройства и (или) перепланировки жилого (нежилого) помещения»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126748">
        <w:rPr>
          <w:sz w:val="28"/>
          <w:szCs w:val="28"/>
        </w:rPr>
        <w:t>13.04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613F59">
        <w:rPr>
          <w:sz w:val="28"/>
          <w:szCs w:val="28"/>
        </w:rPr>
        <w:t>27</w:t>
      </w:r>
      <w:bookmarkStart w:id="0" w:name="_GoBack"/>
      <w:bookmarkEnd w:id="0"/>
      <w:r w:rsidR="00126748">
        <w:rPr>
          <w:sz w:val="28"/>
          <w:szCs w:val="28"/>
        </w:rPr>
        <w:t>.04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26748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613F59"/>
    <w:rsid w:val="00797EE2"/>
    <w:rsid w:val="007C5DBB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68055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3</cp:revision>
  <dcterms:created xsi:type="dcterms:W3CDTF">2023-04-14T07:18:00Z</dcterms:created>
  <dcterms:modified xsi:type="dcterms:W3CDTF">2023-04-14T10:41:00Z</dcterms:modified>
</cp:coreProperties>
</file>