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FD253" w14:textId="77777777" w:rsidR="00492522" w:rsidRPr="00771E4C" w:rsidRDefault="00492522" w:rsidP="00FA602D">
      <w:pPr>
        <w:widowControl w:val="0"/>
        <w:jc w:val="center"/>
        <w:rPr>
          <w:rFonts w:ascii="Arial" w:hAnsi="Arial" w:cs="Arial"/>
          <w:sz w:val="28"/>
          <w:szCs w:val="28"/>
        </w:rPr>
      </w:pPr>
    </w:p>
    <w:p w14:paraId="477D89EB" w14:textId="17A26E58" w:rsidR="0018096F" w:rsidRPr="00771E4C" w:rsidRDefault="00E36666" w:rsidP="00FA602D">
      <w:pPr>
        <w:widowControl w:val="0"/>
        <w:jc w:val="center"/>
        <w:rPr>
          <w:rFonts w:ascii="Arial" w:hAnsi="Arial" w:cs="Arial"/>
          <w:sz w:val="28"/>
          <w:szCs w:val="28"/>
        </w:rPr>
      </w:pPr>
      <w:r w:rsidRPr="00771E4C">
        <w:rPr>
          <w:rFonts w:ascii="Arial" w:hAnsi="Arial" w:cs="Arial"/>
          <w:noProof/>
          <w:sz w:val="28"/>
          <w:szCs w:val="28"/>
        </w:rPr>
        <w:drawing>
          <wp:anchor distT="0" distB="0" distL="114300" distR="114300" simplePos="0" relativeHeight="251657728" behindDoc="1" locked="0" layoutInCell="1" allowOverlap="1" wp14:anchorId="1321AFBF" wp14:editId="322E6F5D">
            <wp:simplePos x="0" y="0"/>
            <wp:positionH relativeFrom="column">
              <wp:posOffset>2792730</wp:posOffset>
            </wp:positionH>
            <wp:positionV relativeFrom="paragraph">
              <wp:posOffset>-300685</wp:posOffset>
            </wp:positionV>
            <wp:extent cx="567690" cy="914400"/>
            <wp:effectExtent l="0" t="0" r="3810" b="0"/>
            <wp:wrapNone/>
            <wp:docPr id="4" name="Рисунок 4" descr="Краснодар ( коронованный щ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раснодар ( коронованный щи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6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927" w:rsidRPr="00771E4C">
        <w:rPr>
          <w:rFonts w:ascii="Arial" w:hAnsi="Arial" w:cs="Arial"/>
          <w:sz w:val="28"/>
          <w:szCs w:val="28"/>
        </w:rPr>
        <w:t xml:space="preserve"> </w:t>
      </w:r>
      <w:r w:rsidR="0018096F" w:rsidRPr="00771E4C">
        <w:rPr>
          <w:rFonts w:ascii="Arial" w:hAnsi="Arial" w:cs="Arial"/>
          <w:sz w:val="28"/>
          <w:szCs w:val="28"/>
        </w:rPr>
        <w:t xml:space="preserve"> </w:t>
      </w:r>
    </w:p>
    <w:p w14:paraId="3620E2A6" w14:textId="77777777" w:rsidR="0018096F" w:rsidRPr="00771E4C" w:rsidRDefault="0018096F" w:rsidP="00FA602D">
      <w:pPr>
        <w:widowControl w:val="0"/>
        <w:jc w:val="center"/>
        <w:rPr>
          <w:rFonts w:ascii="Arial" w:hAnsi="Arial" w:cs="Arial"/>
          <w:sz w:val="28"/>
          <w:szCs w:val="28"/>
        </w:rPr>
      </w:pPr>
    </w:p>
    <w:p w14:paraId="26A3D1D3" w14:textId="77777777" w:rsidR="0018096F" w:rsidRPr="00771E4C" w:rsidRDefault="0018096F" w:rsidP="00FA602D">
      <w:pPr>
        <w:widowControl w:val="0"/>
        <w:jc w:val="center"/>
        <w:rPr>
          <w:rFonts w:ascii="Arial" w:hAnsi="Arial" w:cs="Arial"/>
          <w:sz w:val="28"/>
          <w:szCs w:val="28"/>
        </w:rPr>
      </w:pPr>
    </w:p>
    <w:p w14:paraId="75B5451F" w14:textId="77777777" w:rsidR="0018096F" w:rsidRPr="00771E4C" w:rsidRDefault="0018096F" w:rsidP="00FA602D">
      <w:pPr>
        <w:widowControl w:val="0"/>
        <w:jc w:val="center"/>
        <w:rPr>
          <w:rFonts w:ascii="Arial" w:hAnsi="Arial" w:cs="Arial"/>
          <w:sz w:val="28"/>
          <w:szCs w:val="28"/>
        </w:rPr>
      </w:pPr>
    </w:p>
    <w:p w14:paraId="455E9230" w14:textId="77777777" w:rsidR="0018096F" w:rsidRPr="00771E4C" w:rsidRDefault="0018096F" w:rsidP="00FA602D">
      <w:pPr>
        <w:pStyle w:val="3"/>
        <w:keepNext w:val="0"/>
        <w:widowControl w:val="0"/>
        <w:jc w:val="center"/>
        <w:rPr>
          <w:rFonts w:ascii="Arial" w:hAnsi="Arial" w:cs="Arial"/>
          <w:b/>
          <w:spacing w:val="20"/>
          <w:sz w:val="32"/>
          <w:szCs w:val="32"/>
        </w:rPr>
      </w:pPr>
      <w:r w:rsidRPr="00771E4C">
        <w:rPr>
          <w:rFonts w:ascii="Arial" w:hAnsi="Arial" w:cs="Arial"/>
          <w:b/>
          <w:spacing w:val="20"/>
          <w:sz w:val="32"/>
          <w:szCs w:val="32"/>
        </w:rPr>
        <w:t>ГОРОДСКАЯ ДУМА КРАСНОДАРА</w:t>
      </w:r>
    </w:p>
    <w:p w14:paraId="581B0F35" w14:textId="77777777" w:rsidR="0018096F" w:rsidRPr="00771E4C" w:rsidRDefault="0018096F" w:rsidP="00FA602D">
      <w:pPr>
        <w:widowControl w:val="0"/>
        <w:jc w:val="center"/>
        <w:rPr>
          <w:rFonts w:ascii="Arial" w:hAnsi="Arial" w:cs="Arial"/>
          <w:sz w:val="32"/>
          <w:szCs w:val="32"/>
        </w:rPr>
      </w:pPr>
    </w:p>
    <w:p w14:paraId="212340F1" w14:textId="3A7FF928" w:rsidR="0018096F" w:rsidRPr="00771E4C" w:rsidRDefault="00267DFF" w:rsidP="00FA602D">
      <w:pPr>
        <w:widowControl w:val="0"/>
        <w:jc w:val="center"/>
        <w:rPr>
          <w:rFonts w:ascii="Arial" w:hAnsi="Arial" w:cs="Arial"/>
          <w:b/>
          <w:sz w:val="32"/>
          <w:szCs w:val="32"/>
        </w:rPr>
      </w:pPr>
      <w:r w:rsidRPr="00771E4C">
        <w:rPr>
          <w:rFonts w:ascii="Arial" w:hAnsi="Arial" w:cs="Arial"/>
          <w:b/>
          <w:sz w:val="32"/>
          <w:szCs w:val="32"/>
        </w:rPr>
        <w:t>седьмого</w:t>
      </w:r>
      <w:r w:rsidR="0018096F" w:rsidRPr="00771E4C">
        <w:rPr>
          <w:rFonts w:ascii="Arial" w:hAnsi="Arial" w:cs="Arial"/>
          <w:b/>
          <w:sz w:val="32"/>
          <w:szCs w:val="32"/>
        </w:rPr>
        <w:t xml:space="preserve"> созыва </w:t>
      </w:r>
      <w:r w:rsidR="004F0DE1" w:rsidRPr="00771E4C">
        <w:rPr>
          <w:rFonts w:ascii="Arial" w:hAnsi="Arial" w:cs="Arial"/>
          <w:b/>
          <w:sz w:val="32"/>
          <w:szCs w:val="32"/>
          <w:u w:val="single"/>
        </w:rPr>
        <w:t xml:space="preserve">        </w:t>
      </w:r>
      <w:r w:rsidR="00564823" w:rsidRPr="00564823">
        <w:rPr>
          <w:rFonts w:ascii="Arial" w:hAnsi="Arial" w:cs="Arial"/>
          <w:b/>
          <w:sz w:val="32"/>
          <w:szCs w:val="32"/>
          <w:u w:val="single"/>
        </w:rPr>
        <w:t xml:space="preserve"> </w:t>
      </w:r>
      <w:r w:rsidR="00564823" w:rsidRPr="00A05584">
        <w:rPr>
          <w:rFonts w:ascii="Arial" w:hAnsi="Arial" w:cs="Arial"/>
          <w:b/>
          <w:sz w:val="32"/>
          <w:szCs w:val="32"/>
          <w:u w:val="single"/>
        </w:rPr>
        <w:t xml:space="preserve"> </w:t>
      </w:r>
      <w:r w:rsidR="004F0DE1" w:rsidRPr="00771E4C">
        <w:rPr>
          <w:rFonts w:ascii="Arial" w:hAnsi="Arial" w:cs="Arial"/>
          <w:b/>
          <w:sz w:val="32"/>
          <w:szCs w:val="32"/>
          <w:u w:val="single"/>
        </w:rPr>
        <w:t xml:space="preserve">      </w:t>
      </w:r>
      <w:r w:rsidR="00037C88" w:rsidRPr="00771E4C">
        <w:rPr>
          <w:rFonts w:ascii="Arial" w:hAnsi="Arial" w:cs="Arial"/>
          <w:b/>
          <w:sz w:val="32"/>
          <w:szCs w:val="32"/>
          <w:u w:val="single"/>
          <w:lang w:val="en-US"/>
        </w:rPr>
        <w:t>L</w:t>
      </w:r>
      <w:r w:rsidR="005A7F5C" w:rsidRPr="00771E4C">
        <w:rPr>
          <w:rFonts w:ascii="Arial" w:hAnsi="Arial" w:cs="Arial"/>
          <w:b/>
          <w:sz w:val="32"/>
          <w:szCs w:val="32"/>
          <w:u w:val="single"/>
          <w:lang w:val="en-US"/>
        </w:rPr>
        <w:t>X</w:t>
      </w:r>
      <w:r w:rsidR="00360884" w:rsidRPr="00771E4C">
        <w:rPr>
          <w:rFonts w:ascii="Arial" w:hAnsi="Arial" w:cs="Arial"/>
          <w:b/>
          <w:sz w:val="32"/>
          <w:szCs w:val="32"/>
          <w:u w:val="single"/>
        </w:rPr>
        <w:t>Х</w:t>
      </w:r>
      <w:r w:rsidR="00564823">
        <w:rPr>
          <w:rFonts w:ascii="Arial" w:hAnsi="Arial" w:cs="Arial"/>
          <w:b/>
          <w:sz w:val="32"/>
          <w:szCs w:val="32"/>
          <w:u w:val="single"/>
          <w:lang w:val="en-US"/>
        </w:rPr>
        <w:t>X</w:t>
      </w:r>
      <w:r w:rsidR="009E4720">
        <w:rPr>
          <w:rFonts w:ascii="Arial" w:hAnsi="Arial" w:cs="Arial"/>
          <w:b/>
          <w:sz w:val="32"/>
          <w:szCs w:val="32"/>
          <w:u w:val="single"/>
          <w:lang w:val="en-US"/>
        </w:rPr>
        <w:t>I</w:t>
      </w:r>
      <w:r w:rsidR="0005198C">
        <w:rPr>
          <w:rFonts w:ascii="Arial" w:hAnsi="Arial" w:cs="Arial"/>
          <w:b/>
          <w:sz w:val="32"/>
          <w:szCs w:val="32"/>
          <w:u w:val="single"/>
          <w:lang w:val="en-US"/>
        </w:rPr>
        <w:t>II</w:t>
      </w:r>
      <w:r w:rsidR="004F0DE1" w:rsidRPr="00771E4C">
        <w:rPr>
          <w:rFonts w:ascii="Arial" w:hAnsi="Arial" w:cs="Arial"/>
          <w:b/>
          <w:sz w:val="32"/>
          <w:szCs w:val="32"/>
          <w:u w:val="single"/>
        </w:rPr>
        <w:t xml:space="preserve">        </w:t>
      </w:r>
      <w:r w:rsidR="002C14AB" w:rsidRPr="00771E4C">
        <w:rPr>
          <w:rFonts w:ascii="Arial" w:hAnsi="Arial" w:cs="Arial"/>
          <w:b/>
          <w:sz w:val="32"/>
          <w:szCs w:val="32"/>
          <w:u w:val="single"/>
        </w:rPr>
        <w:t xml:space="preserve">  </w:t>
      </w:r>
      <w:r w:rsidR="004F0DE1" w:rsidRPr="00771E4C">
        <w:rPr>
          <w:rFonts w:ascii="Arial" w:hAnsi="Arial" w:cs="Arial"/>
          <w:b/>
          <w:sz w:val="32"/>
          <w:szCs w:val="32"/>
          <w:u w:val="single"/>
        </w:rPr>
        <w:t xml:space="preserve">      </w:t>
      </w:r>
      <w:r w:rsidR="00997ECE" w:rsidRPr="00771E4C">
        <w:rPr>
          <w:rFonts w:ascii="Arial" w:hAnsi="Arial" w:cs="Arial"/>
          <w:b/>
          <w:sz w:val="32"/>
          <w:szCs w:val="32"/>
        </w:rPr>
        <w:t xml:space="preserve"> </w:t>
      </w:r>
      <w:r w:rsidR="00B333FB" w:rsidRPr="00771E4C">
        <w:rPr>
          <w:rFonts w:ascii="Arial" w:hAnsi="Arial" w:cs="Arial"/>
          <w:b/>
          <w:sz w:val="32"/>
          <w:szCs w:val="32"/>
        </w:rPr>
        <w:t>з</w:t>
      </w:r>
      <w:r w:rsidR="0018096F" w:rsidRPr="00771E4C">
        <w:rPr>
          <w:rFonts w:ascii="Arial" w:hAnsi="Arial" w:cs="Arial"/>
          <w:b/>
          <w:sz w:val="32"/>
          <w:szCs w:val="32"/>
        </w:rPr>
        <w:t>аседание Думы</w:t>
      </w:r>
    </w:p>
    <w:p w14:paraId="607F2B79" w14:textId="77777777" w:rsidR="0018096F" w:rsidRPr="00771E4C" w:rsidRDefault="0018096F" w:rsidP="00FA602D">
      <w:pPr>
        <w:widowControl w:val="0"/>
        <w:jc w:val="center"/>
        <w:rPr>
          <w:rFonts w:ascii="Arial" w:hAnsi="Arial" w:cs="Arial"/>
          <w:b/>
          <w:sz w:val="32"/>
          <w:szCs w:val="32"/>
        </w:rPr>
      </w:pPr>
    </w:p>
    <w:p w14:paraId="09B3BD91" w14:textId="77777777" w:rsidR="0018096F" w:rsidRPr="00771E4C" w:rsidRDefault="0018096F" w:rsidP="00FA602D">
      <w:pPr>
        <w:pStyle w:val="1"/>
        <w:keepNext w:val="0"/>
        <w:widowControl w:val="0"/>
        <w:rPr>
          <w:rFonts w:ascii="Arial" w:hAnsi="Arial" w:cs="Arial"/>
          <w:b/>
          <w:sz w:val="32"/>
          <w:szCs w:val="32"/>
        </w:rPr>
      </w:pPr>
      <w:r w:rsidRPr="00771E4C">
        <w:rPr>
          <w:rFonts w:ascii="Arial" w:hAnsi="Arial" w:cs="Arial"/>
          <w:b/>
          <w:sz w:val="32"/>
          <w:szCs w:val="32"/>
        </w:rPr>
        <w:t>РЕШЕНИЕ</w:t>
      </w:r>
    </w:p>
    <w:p w14:paraId="4F7C19C6" w14:textId="77777777" w:rsidR="0018096F" w:rsidRPr="00771E4C" w:rsidRDefault="0018096F" w:rsidP="00FA602D">
      <w:pPr>
        <w:widowControl w:val="0"/>
        <w:jc w:val="center"/>
        <w:rPr>
          <w:rFonts w:ascii="Arial" w:hAnsi="Arial" w:cs="Arial"/>
          <w:sz w:val="28"/>
          <w:szCs w:val="28"/>
        </w:rPr>
      </w:pPr>
    </w:p>
    <w:p w14:paraId="66F5A050" w14:textId="7ADEBDDD" w:rsidR="0018096F" w:rsidRPr="007A72F6" w:rsidRDefault="00771E4C" w:rsidP="00771E4C">
      <w:pPr>
        <w:widowControl w:val="0"/>
        <w:rPr>
          <w:rFonts w:ascii="Arial" w:hAnsi="Arial" w:cs="Arial"/>
          <w:sz w:val="28"/>
          <w:szCs w:val="28"/>
        </w:rPr>
      </w:pPr>
      <w:r w:rsidRPr="00771E4C">
        <w:rPr>
          <w:rFonts w:ascii="Arial" w:hAnsi="Arial" w:cs="Arial"/>
          <w:sz w:val="28"/>
          <w:szCs w:val="28"/>
        </w:rPr>
        <w:t xml:space="preserve">от </w:t>
      </w:r>
      <w:r w:rsidR="00A05584" w:rsidRPr="009E4720">
        <w:rPr>
          <w:rFonts w:ascii="Arial" w:hAnsi="Arial" w:cs="Arial"/>
          <w:sz w:val="28"/>
          <w:szCs w:val="28"/>
        </w:rPr>
        <w:t>1</w:t>
      </w:r>
      <w:r w:rsidR="0005198C" w:rsidRPr="0048383F">
        <w:rPr>
          <w:rFonts w:ascii="Arial" w:hAnsi="Arial" w:cs="Arial"/>
          <w:sz w:val="28"/>
          <w:szCs w:val="28"/>
        </w:rPr>
        <w:t>2</w:t>
      </w:r>
      <w:r w:rsidRPr="00771E4C">
        <w:rPr>
          <w:rFonts w:ascii="Arial" w:hAnsi="Arial" w:cs="Arial"/>
          <w:sz w:val="28"/>
          <w:szCs w:val="28"/>
        </w:rPr>
        <w:t>.</w:t>
      </w:r>
      <w:r w:rsidR="00A05584" w:rsidRPr="009E4720">
        <w:rPr>
          <w:rFonts w:ascii="Arial" w:hAnsi="Arial" w:cs="Arial"/>
          <w:sz w:val="28"/>
          <w:szCs w:val="28"/>
        </w:rPr>
        <w:t>1</w:t>
      </w:r>
      <w:r w:rsidR="0005198C" w:rsidRPr="0048383F">
        <w:rPr>
          <w:rFonts w:ascii="Arial" w:hAnsi="Arial" w:cs="Arial"/>
          <w:sz w:val="28"/>
          <w:szCs w:val="28"/>
        </w:rPr>
        <w:t>2</w:t>
      </w:r>
      <w:r w:rsidRPr="00771E4C">
        <w:rPr>
          <w:rFonts w:ascii="Arial" w:hAnsi="Arial" w:cs="Arial"/>
          <w:sz w:val="28"/>
          <w:szCs w:val="28"/>
        </w:rPr>
        <w:t>.2024</w:t>
      </w:r>
      <w:r w:rsidR="004A2B14" w:rsidRPr="00771E4C">
        <w:rPr>
          <w:rFonts w:ascii="Arial" w:hAnsi="Arial" w:cs="Arial"/>
          <w:sz w:val="28"/>
          <w:szCs w:val="28"/>
        </w:rPr>
        <w:tab/>
      </w:r>
      <w:r w:rsidR="004A2B14" w:rsidRPr="00771E4C">
        <w:rPr>
          <w:rFonts w:ascii="Arial" w:hAnsi="Arial" w:cs="Arial"/>
          <w:sz w:val="28"/>
          <w:szCs w:val="28"/>
        </w:rPr>
        <w:tab/>
      </w:r>
      <w:r w:rsidR="004A2B14" w:rsidRPr="00771E4C">
        <w:rPr>
          <w:rFonts w:ascii="Arial" w:hAnsi="Arial" w:cs="Arial"/>
          <w:sz w:val="28"/>
          <w:szCs w:val="28"/>
        </w:rPr>
        <w:tab/>
      </w:r>
      <w:r w:rsidR="004A2B14" w:rsidRPr="00771E4C">
        <w:rPr>
          <w:rFonts w:ascii="Arial" w:hAnsi="Arial" w:cs="Arial"/>
          <w:sz w:val="28"/>
          <w:szCs w:val="28"/>
        </w:rPr>
        <w:tab/>
        <w:t xml:space="preserve">                </w:t>
      </w:r>
      <w:r w:rsidRPr="00771E4C">
        <w:rPr>
          <w:rFonts w:ascii="Arial" w:hAnsi="Arial" w:cs="Arial"/>
          <w:sz w:val="28"/>
          <w:szCs w:val="28"/>
        </w:rPr>
        <w:t xml:space="preserve">         </w:t>
      </w:r>
      <w:r w:rsidR="009938F6">
        <w:rPr>
          <w:rFonts w:ascii="Arial" w:hAnsi="Arial" w:cs="Arial"/>
          <w:sz w:val="28"/>
          <w:szCs w:val="28"/>
        </w:rPr>
        <w:t xml:space="preserve">                          </w:t>
      </w:r>
      <w:r w:rsidRPr="00771E4C">
        <w:rPr>
          <w:rFonts w:ascii="Arial" w:hAnsi="Arial" w:cs="Arial"/>
          <w:sz w:val="28"/>
          <w:szCs w:val="28"/>
        </w:rPr>
        <w:t xml:space="preserve"> </w:t>
      </w:r>
      <w:r w:rsidR="004A2B14" w:rsidRPr="00771E4C">
        <w:rPr>
          <w:rFonts w:ascii="Arial" w:hAnsi="Arial" w:cs="Arial"/>
          <w:sz w:val="28"/>
          <w:szCs w:val="28"/>
        </w:rPr>
        <w:t xml:space="preserve"> </w:t>
      </w:r>
      <w:r w:rsidRPr="00771E4C">
        <w:rPr>
          <w:rFonts w:ascii="Arial" w:hAnsi="Arial" w:cs="Arial"/>
          <w:sz w:val="28"/>
          <w:szCs w:val="28"/>
        </w:rPr>
        <w:t xml:space="preserve">№ </w:t>
      </w:r>
      <w:r w:rsidR="00A05584" w:rsidRPr="009E4720">
        <w:rPr>
          <w:rFonts w:ascii="Arial" w:hAnsi="Arial" w:cs="Arial"/>
          <w:sz w:val="28"/>
          <w:szCs w:val="28"/>
        </w:rPr>
        <w:t>8</w:t>
      </w:r>
      <w:r w:rsidR="0005198C" w:rsidRPr="0048383F">
        <w:rPr>
          <w:rFonts w:ascii="Arial" w:hAnsi="Arial" w:cs="Arial"/>
          <w:sz w:val="28"/>
          <w:szCs w:val="28"/>
        </w:rPr>
        <w:t>3</w:t>
      </w:r>
      <w:r w:rsidRPr="00771E4C">
        <w:rPr>
          <w:rFonts w:ascii="Arial" w:hAnsi="Arial" w:cs="Arial"/>
          <w:sz w:val="28"/>
          <w:szCs w:val="28"/>
        </w:rPr>
        <w:t xml:space="preserve"> п. </w:t>
      </w:r>
      <w:r w:rsidR="0048383F">
        <w:rPr>
          <w:rFonts w:ascii="Arial" w:hAnsi="Arial" w:cs="Arial"/>
          <w:sz w:val="28"/>
          <w:szCs w:val="28"/>
        </w:rPr>
        <w:t>4</w:t>
      </w:r>
    </w:p>
    <w:p w14:paraId="7813FFAA" w14:textId="77777777" w:rsidR="0018096F" w:rsidRPr="00771E4C" w:rsidRDefault="0018096F" w:rsidP="00FA602D">
      <w:pPr>
        <w:widowControl w:val="0"/>
        <w:jc w:val="center"/>
        <w:rPr>
          <w:rFonts w:ascii="Arial" w:hAnsi="Arial" w:cs="Arial"/>
          <w:sz w:val="28"/>
          <w:szCs w:val="28"/>
        </w:rPr>
      </w:pPr>
      <w:r w:rsidRPr="00771E4C">
        <w:rPr>
          <w:rFonts w:ascii="Arial" w:hAnsi="Arial" w:cs="Arial"/>
          <w:sz w:val="28"/>
          <w:szCs w:val="28"/>
        </w:rPr>
        <w:t>г. Краснодар</w:t>
      </w:r>
    </w:p>
    <w:p w14:paraId="6ADA34E5" w14:textId="7BA47B90" w:rsidR="00D15FFA" w:rsidRPr="0048383F" w:rsidRDefault="00D15FFA" w:rsidP="00FA602D">
      <w:pPr>
        <w:widowControl w:val="0"/>
        <w:rPr>
          <w:rFonts w:ascii="Arial" w:hAnsi="Arial" w:cs="Arial"/>
          <w:sz w:val="28"/>
          <w:szCs w:val="28"/>
        </w:rPr>
      </w:pPr>
    </w:p>
    <w:p w14:paraId="702535E0" w14:textId="77777777" w:rsidR="0048383F" w:rsidRPr="0048383F" w:rsidRDefault="0048383F" w:rsidP="00FA602D">
      <w:pPr>
        <w:widowControl w:val="0"/>
        <w:rPr>
          <w:rFonts w:ascii="Arial" w:hAnsi="Arial" w:cs="Arial"/>
          <w:sz w:val="28"/>
          <w:szCs w:val="28"/>
        </w:rPr>
      </w:pPr>
    </w:p>
    <w:p w14:paraId="31120F01" w14:textId="77777777" w:rsidR="0048383F" w:rsidRPr="0048383F" w:rsidRDefault="0048383F" w:rsidP="0048383F">
      <w:pPr>
        <w:pStyle w:val="FR4"/>
        <w:jc w:val="center"/>
        <w:rPr>
          <w:rFonts w:ascii="Arial" w:hAnsi="Arial" w:cs="Arial"/>
          <w:b/>
          <w:bCs/>
          <w:szCs w:val="28"/>
        </w:rPr>
      </w:pPr>
      <w:r w:rsidRPr="0048383F">
        <w:rPr>
          <w:rFonts w:ascii="Arial" w:hAnsi="Arial" w:cs="Arial"/>
          <w:b/>
          <w:bCs/>
          <w:szCs w:val="28"/>
        </w:rPr>
        <w:t xml:space="preserve">О местном бюджете (бюджете муниципального </w:t>
      </w:r>
    </w:p>
    <w:p w14:paraId="1CD657A2" w14:textId="77777777" w:rsidR="0048383F" w:rsidRPr="0048383F" w:rsidRDefault="0048383F" w:rsidP="0048383F">
      <w:pPr>
        <w:pStyle w:val="FR4"/>
        <w:jc w:val="center"/>
        <w:rPr>
          <w:rFonts w:ascii="Arial" w:hAnsi="Arial" w:cs="Arial"/>
          <w:b/>
          <w:szCs w:val="28"/>
        </w:rPr>
      </w:pPr>
      <w:r w:rsidRPr="0048383F">
        <w:rPr>
          <w:rFonts w:ascii="Arial" w:hAnsi="Arial" w:cs="Arial"/>
          <w:b/>
          <w:szCs w:val="28"/>
        </w:rPr>
        <w:t>образования город Краснодар)</w:t>
      </w:r>
      <w:r w:rsidRPr="0048383F">
        <w:rPr>
          <w:rFonts w:ascii="Arial" w:hAnsi="Arial" w:cs="Arial"/>
          <w:b/>
          <w:bCs/>
          <w:szCs w:val="28"/>
        </w:rPr>
        <w:t xml:space="preserve"> </w:t>
      </w:r>
      <w:r w:rsidRPr="0048383F">
        <w:rPr>
          <w:rFonts w:ascii="Arial" w:hAnsi="Arial" w:cs="Arial"/>
          <w:b/>
          <w:szCs w:val="28"/>
        </w:rPr>
        <w:t xml:space="preserve">на 2025 год </w:t>
      </w:r>
    </w:p>
    <w:p w14:paraId="65EC9327" w14:textId="77777777" w:rsidR="0048383F" w:rsidRPr="0048383F" w:rsidRDefault="0048383F" w:rsidP="0048383F">
      <w:pPr>
        <w:pStyle w:val="FR4"/>
        <w:jc w:val="center"/>
        <w:rPr>
          <w:rFonts w:ascii="Arial" w:hAnsi="Arial" w:cs="Arial"/>
          <w:b/>
          <w:bCs/>
          <w:szCs w:val="28"/>
        </w:rPr>
      </w:pPr>
      <w:r w:rsidRPr="0048383F">
        <w:rPr>
          <w:rFonts w:ascii="Arial" w:hAnsi="Arial" w:cs="Arial"/>
          <w:b/>
          <w:szCs w:val="28"/>
        </w:rPr>
        <w:t>и на плановый период 2026 и 2027 годов</w:t>
      </w:r>
    </w:p>
    <w:p w14:paraId="1CEE0945" w14:textId="77777777" w:rsidR="00D13E59" w:rsidRDefault="00633B7B" w:rsidP="00633B7B">
      <w:pPr>
        <w:widowControl w:val="0"/>
        <w:jc w:val="center"/>
        <w:rPr>
          <w:rFonts w:ascii="Arial" w:hAnsi="Arial" w:cs="Arial"/>
          <w:color w:val="000000"/>
          <w:sz w:val="28"/>
          <w:szCs w:val="28"/>
        </w:rPr>
      </w:pPr>
      <w:r w:rsidRPr="00F516BD">
        <w:rPr>
          <w:rFonts w:ascii="Arial" w:hAnsi="Arial" w:cs="Arial"/>
          <w:color w:val="000000"/>
          <w:sz w:val="28"/>
          <w:szCs w:val="28"/>
        </w:rPr>
        <w:t>(в ред. решения городской Думы Краснодара</w:t>
      </w:r>
      <w:r>
        <w:rPr>
          <w:rFonts w:ascii="Arial" w:hAnsi="Arial" w:cs="Arial"/>
          <w:color w:val="000000"/>
          <w:sz w:val="28"/>
          <w:szCs w:val="28"/>
        </w:rPr>
        <w:br/>
      </w:r>
      <w:r w:rsidRPr="00E368A6">
        <w:rPr>
          <w:rFonts w:ascii="Arial" w:hAnsi="Arial" w:cs="Arial"/>
          <w:color w:val="000000"/>
          <w:sz w:val="28"/>
          <w:szCs w:val="28"/>
        </w:rPr>
        <w:t xml:space="preserve">от </w:t>
      </w:r>
      <w:r>
        <w:rPr>
          <w:rFonts w:ascii="Arial" w:hAnsi="Arial" w:cs="Arial"/>
          <w:color w:val="000000"/>
          <w:sz w:val="28"/>
          <w:szCs w:val="28"/>
        </w:rPr>
        <w:t>30.01.2025 № 85 п. 3</w:t>
      </w:r>
      <w:r w:rsidR="00873627">
        <w:rPr>
          <w:rFonts w:ascii="Arial" w:hAnsi="Arial" w:cs="Arial"/>
          <w:color w:val="000000"/>
          <w:sz w:val="28"/>
          <w:szCs w:val="28"/>
        </w:rPr>
        <w:t>; от 27.02.2025 № 87 п.2</w:t>
      </w:r>
      <w:r w:rsidR="008D0C9D">
        <w:rPr>
          <w:rFonts w:ascii="Arial" w:hAnsi="Arial" w:cs="Arial"/>
          <w:color w:val="000000"/>
          <w:sz w:val="28"/>
          <w:szCs w:val="28"/>
        </w:rPr>
        <w:t>;</w:t>
      </w:r>
      <w:r w:rsidR="008D0C9D">
        <w:rPr>
          <w:rFonts w:ascii="Arial" w:hAnsi="Arial" w:cs="Arial"/>
          <w:color w:val="000000"/>
          <w:sz w:val="28"/>
          <w:szCs w:val="28"/>
        </w:rPr>
        <w:br/>
        <w:t>от 27.03.2025 № 88 п. 2</w:t>
      </w:r>
      <w:r w:rsidR="000F73E1">
        <w:rPr>
          <w:rFonts w:ascii="Arial" w:hAnsi="Arial" w:cs="Arial"/>
          <w:color w:val="000000"/>
          <w:sz w:val="28"/>
          <w:szCs w:val="28"/>
        </w:rPr>
        <w:t>; от 24.04.2025 № 89 п. 2</w:t>
      </w:r>
      <w:r w:rsidR="007223D8">
        <w:rPr>
          <w:rFonts w:ascii="Arial" w:hAnsi="Arial" w:cs="Arial"/>
          <w:color w:val="000000"/>
          <w:sz w:val="28"/>
          <w:szCs w:val="28"/>
        </w:rPr>
        <w:t>;</w:t>
      </w:r>
      <w:r w:rsidR="007223D8">
        <w:rPr>
          <w:rFonts w:ascii="Arial" w:hAnsi="Arial" w:cs="Arial"/>
          <w:color w:val="000000"/>
          <w:sz w:val="28"/>
          <w:szCs w:val="28"/>
        </w:rPr>
        <w:br/>
        <w:t>от 22.05.2025 № 90 п. 3</w:t>
      </w:r>
      <w:r w:rsidR="0097015B">
        <w:rPr>
          <w:rFonts w:ascii="Arial" w:hAnsi="Arial" w:cs="Arial"/>
          <w:color w:val="000000"/>
          <w:sz w:val="28"/>
          <w:szCs w:val="28"/>
        </w:rPr>
        <w:t>; от 16.06.2025 № 91 п. 1</w:t>
      </w:r>
      <w:r w:rsidR="00E12E76">
        <w:rPr>
          <w:rFonts w:ascii="Arial" w:hAnsi="Arial" w:cs="Arial"/>
          <w:color w:val="000000"/>
          <w:sz w:val="28"/>
          <w:szCs w:val="28"/>
        </w:rPr>
        <w:t>;</w:t>
      </w:r>
      <w:r w:rsidR="00E12E76">
        <w:rPr>
          <w:rFonts w:ascii="Arial" w:hAnsi="Arial" w:cs="Arial"/>
          <w:color w:val="000000"/>
          <w:sz w:val="28"/>
          <w:szCs w:val="28"/>
        </w:rPr>
        <w:br/>
        <w:t>от 26.06.2025 № 92 п. 2</w:t>
      </w:r>
      <w:r w:rsidR="00702EB4">
        <w:rPr>
          <w:rFonts w:ascii="Arial" w:hAnsi="Arial" w:cs="Arial"/>
          <w:color w:val="000000"/>
          <w:sz w:val="28"/>
          <w:szCs w:val="28"/>
        </w:rPr>
        <w:t>, от 24.07.2025</w:t>
      </w:r>
      <w:r w:rsidR="005455B3">
        <w:rPr>
          <w:rFonts w:ascii="Arial" w:hAnsi="Arial" w:cs="Arial"/>
          <w:color w:val="000000"/>
          <w:sz w:val="28"/>
          <w:szCs w:val="28"/>
        </w:rPr>
        <w:t xml:space="preserve"> № 93 п. 2</w:t>
      </w:r>
      <w:r w:rsidR="00D13E59">
        <w:rPr>
          <w:rFonts w:ascii="Arial" w:hAnsi="Arial" w:cs="Arial"/>
          <w:color w:val="000000"/>
          <w:sz w:val="28"/>
          <w:szCs w:val="28"/>
        </w:rPr>
        <w:t>;</w:t>
      </w:r>
    </w:p>
    <w:p w14:paraId="3FD62CF0" w14:textId="4B38D128" w:rsidR="0048383F" w:rsidRPr="0048383F" w:rsidRDefault="00D13E59" w:rsidP="00633B7B">
      <w:pPr>
        <w:widowControl w:val="0"/>
        <w:jc w:val="center"/>
        <w:rPr>
          <w:rFonts w:ascii="Arial" w:hAnsi="Arial" w:cs="Arial"/>
          <w:sz w:val="28"/>
          <w:szCs w:val="28"/>
        </w:rPr>
      </w:pPr>
      <w:r>
        <w:rPr>
          <w:rFonts w:ascii="Arial" w:hAnsi="Arial" w:cs="Arial"/>
          <w:color w:val="000000"/>
          <w:sz w:val="28"/>
          <w:szCs w:val="28"/>
        </w:rPr>
        <w:t>от 11.09.2025 № 95 п. 2</w:t>
      </w:r>
      <w:r w:rsidR="00633B7B">
        <w:rPr>
          <w:rFonts w:ascii="Arial" w:hAnsi="Arial" w:cs="Arial"/>
          <w:color w:val="000000"/>
          <w:sz w:val="28"/>
          <w:szCs w:val="28"/>
        </w:rPr>
        <w:t>)</w:t>
      </w:r>
    </w:p>
    <w:p w14:paraId="1686D100" w14:textId="1151AE95" w:rsidR="0048383F" w:rsidRDefault="0048383F" w:rsidP="0048383F">
      <w:pPr>
        <w:widowControl w:val="0"/>
        <w:rPr>
          <w:rFonts w:ascii="Arial" w:hAnsi="Arial" w:cs="Arial"/>
          <w:sz w:val="28"/>
          <w:szCs w:val="28"/>
        </w:rPr>
      </w:pPr>
    </w:p>
    <w:p w14:paraId="05A33A3D" w14:textId="77777777" w:rsidR="009B5C02" w:rsidRPr="0048383F" w:rsidRDefault="009B5C02" w:rsidP="0048383F">
      <w:pPr>
        <w:widowControl w:val="0"/>
        <w:rPr>
          <w:rFonts w:ascii="Arial" w:hAnsi="Arial" w:cs="Arial"/>
          <w:sz w:val="28"/>
          <w:szCs w:val="28"/>
        </w:rPr>
      </w:pPr>
    </w:p>
    <w:p w14:paraId="4D0CB05C" w14:textId="424CADE1" w:rsidR="0048383F" w:rsidRPr="0048383F" w:rsidRDefault="0048383F" w:rsidP="0048383F">
      <w:pPr>
        <w:pStyle w:val="ConsPlusNormal"/>
        <w:ind w:firstLine="709"/>
        <w:jc w:val="both"/>
        <w:rPr>
          <w:color w:val="000000" w:themeColor="text1"/>
          <w:sz w:val="28"/>
          <w:szCs w:val="28"/>
        </w:rPr>
      </w:pPr>
      <w:r w:rsidRPr="0048383F">
        <w:rPr>
          <w:color w:val="000000" w:themeColor="text1"/>
          <w:sz w:val="28"/>
          <w:szCs w:val="28"/>
        </w:rPr>
        <w:t>Учитывая результаты публичных слушаний, проведённых по проекту местного бюджета (бюджета муниципального образования город Краснодар) на 2025 год и на плановый период 2026 и 2027 годов, в соответствии со статьёй 25 Устава муниципального образования город Краснодар, рассмотрев постановление администрации муниципального образования город Краснодар от 14.11.2024 № 7149, городская Дума Краснодара РЕШИЛА:</w:t>
      </w:r>
    </w:p>
    <w:p w14:paraId="7AD69E92"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 Утвердить основные характеристики местного бюджета (бюджета муниципального образования город Краснодар) на 2025 год:</w:t>
      </w:r>
    </w:p>
    <w:p w14:paraId="56570D3B" w14:textId="0951C5EE" w:rsidR="00FD6B39" w:rsidRPr="00145DA6" w:rsidRDefault="0048383F" w:rsidP="00FD6B39">
      <w:pPr>
        <w:widowControl w:val="0"/>
        <w:ind w:right="-1" w:firstLine="709"/>
        <w:jc w:val="both"/>
        <w:rPr>
          <w:rFonts w:ascii="Arial" w:hAnsi="Arial" w:cs="Arial"/>
          <w:sz w:val="28"/>
          <w:szCs w:val="28"/>
        </w:rPr>
      </w:pPr>
      <w:r w:rsidRPr="0048383F">
        <w:rPr>
          <w:rFonts w:ascii="Arial" w:hAnsi="Arial" w:cs="Arial"/>
          <w:sz w:val="28"/>
          <w:szCs w:val="28"/>
        </w:rPr>
        <w:t xml:space="preserve">1.1. Общий объём доходов в сумме </w:t>
      </w:r>
      <w:r w:rsidR="00D13E59">
        <w:rPr>
          <w:rFonts w:ascii="Arial" w:hAnsi="Arial" w:cs="Arial"/>
          <w:sz w:val="28"/>
          <w:szCs w:val="28"/>
        </w:rPr>
        <w:t>93 992 956,6</w:t>
      </w:r>
      <w:r w:rsidRPr="0048383F">
        <w:rPr>
          <w:rFonts w:ascii="Arial" w:hAnsi="Arial" w:cs="Arial"/>
          <w:sz w:val="28"/>
          <w:szCs w:val="28"/>
        </w:rPr>
        <w:t xml:space="preserve"> тыс. рублей</w:t>
      </w:r>
      <w:r w:rsidR="00FD6B39">
        <w:rPr>
          <w:rFonts w:ascii="Arial" w:hAnsi="Arial" w:cs="Arial"/>
          <w:sz w:val="28"/>
          <w:szCs w:val="28"/>
        </w:rPr>
        <w:t xml:space="preserve"> </w:t>
      </w:r>
      <w:r w:rsidR="00FD6B39" w:rsidRPr="00DA6A62">
        <w:rPr>
          <w:rFonts w:ascii="Arial" w:hAnsi="Arial" w:cs="Arial"/>
          <w:color w:val="000000" w:themeColor="text1"/>
          <w:sz w:val="28"/>
          <w:szCs w:val="28"/>
        </w:rPr>
        <w:t xml:space="preserve">(в ред. решения городской Думы Краснодара от </w:t>
      </w:r>
      <w:r w:rsidR="00D13E59">
        <w:rPr>
          <w:rFonts w:ascii="Arial" w:hAnsi="Arial" w:cs="Arial"/>
          <w:color w:val="000000" w:themeColor="text1"/>
          <w:sz w:val="28"/>
          <w:szCs w:val="28"/>
        </w:rPr>
        <w:t>11</w:t>
      </w:r>
      <w:r w:rsidR="00FD6B39">
        <w:rPr>
          <w:rFonts w:ascii="Arial" w:hAnsi="Arial" w:cs="Arial"/>
          <w:color w:val="000000"/>
          <w:sz w:val="28"/>
          <w:szCs w:val="28"/>
        </w:rPr>
        <w:t>.0</w:t>
      </w:r>
      <w:r w:rsidR="00D13E59">
        <w:rPr>
          <w:rFonts w:ascii="Arial" w:hAnsi="Arial" w:cs="Arial"/>
          <w:color w:val="000000"/>
          <w:sz w:val="28"/>
          <w:szCs w:val="28"/>
        </w:rPr>
        <w:t>9</w:t>
      </w:r>
      <w:r w:rsidR="00FD6B39">
        <w:rPr>
          <w:rFonts w:ascii="Arial" w:hAnsi="Arial" w:cs="Arial"/>
          <w:color w:val="000000"/>
          <w:sz w:val="28"/>
          <w:szCs w:val="28"/>
        </w:rPr>
        <w:t xml:space="preserve">.2025 № </w:t>
      </w:r>
      <w:r w:rsidR="0097015B">
        <w:rPr>
          <w:rFonts w:ascii="Arial" w:hAnsi="Arial" w:cs="Arial"/>
          <w:color w:val="000000"/>
          <w:sz w:val="28"/>
          <w:szCs w:val="28"/>
        </w:rPr>
        <w:t>9</w:t>
      </w:r>
      <w:r w:rsidR="00D13E59">
        <w:rPr>
          <w:rFonts w:ascii="Arial" w:hAnsi="Arial" w:cs="Arial"/>
          <w:color w:val="000000"/>
          <w:sz w:val="28"/>
          <w:szCs w:val="28"/>
        </w:rPr>
        <w:t>5</w:t>
      </w:r>
      <w:r w:rsidR="00FD6B39">
        <w:rPr>
          <w:rFonts w:ascii="Arial" w:hAnsi="Arial" w:cs="Arial"/>
          <w:color w:val="000000"/>
          <w:sz w:val="28"/>
          <w:szCs w:val="28"/>
        </w:rPr>
        <w:t xml:space="preserve"> п. </w:t>
      </w:r>
      <w:r w:rsidR="00E12E76">
        <w:rPr>
          <w:rFonts w:ascii="Arial" w:hAnsi="Arial" w:cs="Arial"/>
          <w:color w:val="000000"/>
          <w:sz w:val="28"/>
          <w:szCs w:val="28"/>
        </w:rPr>
        <w:t>2</w:t>
      </w:r>
      <w:r w:rsidR="00FD6B39" w:rsidRPr="00DA6A62">
        <w:rPr>
          <w:rFonts w:ascii="Arial" w:hAnsi="Arial" w:cs="Arial"/>
          <w:color w:val="000000" w:themeColor="text1"/>
          <w:sz w:val="28"/>
          <w:szCs w:val="28"/>
        </w:rPr>
        <w:t>)</w:t>
      </w:r>
      <w:r w:rsidR="00FD6B39" w:rsidRPr="00145DA6">
        <w:rPr>
          <w:rFonts w:ascii="Arial" w:hAnsi="Arial" w:cs="Arial"/>
          <w:sz w:val="28"/>
          <w:szCs w:val="28"/>
        </w:rPr>
        <w:t>.</w:t>
      </w:r>
    </w:p>
    <w:p w14:paraId="76F8AB49" w14:textId="278ED945"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sz w:val="28"/>
          <w:szCs w:val="28"/>
        </w:rPr>
        <w:t>1.2. Общий объём расходов в сумме</w:t>
      </w:r>
      <w:r w:rsidR="0001763F" w:rsidRPr="0001763F">
        <w:rPr>
          <w:rFonts w:ascii="Arial" w:hAnsi="Arial" w:cs="Arial"/>
          <w:sz w:val="28"/>
          <w:szCs w:val="28"/>
        </w:rPr>
        <w:t xml:space="preserve"> </w:t>
      </w:r>
      <w:r w:rsidR="00D13E59">
        <w:rPr>
          <w:rFonts w:ascii="Arial" w:hAnsi="Arial" w:cs="Arial"/>
          <w:sz w:val="28"/>
          <w:szCs w:val="28"/>
        </w:rPr>
        <w:t>101 115 388,9</w:t>
      </w:r>
      <w:r w:rsidRPr="0048383F">
        <w:rPr>
          <w:rFonts w:ascii="Arial" w:hAnsi="Arial" w:cs="Arial"/>
          <w:sz w:val="28"/>
          <w:szCs w:val="28"/>
        </w:rPr>
        <w:t xml:space="preserve"> тыс. рублей</w:t>
      </w:r>
      <w:r w:rsidR="00D13E59">
        <w:rPr>
          <w:rFonts w:ascii="Arial" w:hAnsi="Arial" w:cs="Arial"/>
          <w:sz w:val="28"/>
          <w:szCs w:val="28"/>
        </w:rPr>
        <w:t xml:space="preserve"> </w:t>
      </w:r>
      <w:r w:rsidR="00D13E59">
        <w:rPr>
          <w:rFonts w:ascii="Arial" w:hAnsi="Arial" w:cs="Arial"/>
          <w:sz w:val="28"/>
          <w:szCs w:val="28"/>
        </w:rPr>
        <w:br/>
      </w:r>
      <w:r w:rsidR="00D13E59" w:rsidRPr="00DA6A62">
        <w:rPr>
          <w:rFonts w:ascii="Arial" w:hAnsi="Arial" w:cs="Arial"/>
          <w:color w:val="000000" w:themeColor="text1"/>
          <w:sz w:val="28"/>
          <w:szCs w:val="28"/>
        </w:rPr>
        <w:t xml:space="preserve">(в ред. решения городской Думы Краснодара от </w:t>
      </w:r>
      <w:r w:rsidR="00D13E59">
        <w:rPr>
          <w:rFonts w:ascii="Arial" w:hAnsi="Arial" w:cs="Arial"/>
          <w:color w:val="000000" w:themeColor="text1"/>
          <w:sz w:val="28"/>
          <w:szCs w:val="28"/>
        </w:rPr>
        <w:t>11</w:t>
      </w:r>
      <w:r w:rsidR="00D13E59">
        <w:rPr>
          <w:rFonts w:ascii="Arial" w:hAnsi="Arial" w:cs="Arial"/>
          <w:color w:val="000000"/>
          <w:sz w:val="28"/>
          <w:szCs w:val="28"/>
        </w:rPr>
        <w:t>.09.2025 № 95 п. 2</w:t>
      </w:r>
      <w:r w:rsidR="00D13E59" w:rsidRPr="00DA6A62">
        <w:rPr>
          <w:rFonts w:ascii="Arial" w:hAnsi="Arial" w:cs="Arial"/>
          <w:color w:val="000000" w:themeColor="text1"/>
          <w:sz w:val="28"/>
          <w:szCs w:val="28"/>
        </w:rPr>
        <w:t>)</w:t>
      </w:r>
      <w:r w:rsidR="00E12E76" w:rsidRPr="00145DA6">
        <w:rPr>
          <w:rFonts w:ascii="Arial" w:hAnsi="Arial" w:cs="Arial"/>
          <w:sz w:val="28"/>
          <w:szCs w:val="28"/>
        </w:rPr>
        <w:t>.</w:t>
      </w:r>
    </w:p>
    <w:p w14:paraId="3232DDAE" w14:textId="7B90E150"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color w:val="000000" w:themeColor="text1"/>
          <w:sz w:val="28"/>
          <w:szCs w:val="28"/>
        </w:rPr>
        <w:t xml:space="preserve">1.3. Верхний предел муниципального внутреннего долга муниципального образования город Краснодар на 1 января 2026 года в сумме </w:t>
      </w:r>
      <w:r w:rsidR="008D0C9D">
        <w:rPr>
          <w:rFonts w:ascii="Arial" w:hAnsi="Arial" w:cs="Arial"/>
          <w:color w:val="000000" w:themeColor="text1"/>
          <w:sz w:val="28"/>
          <w:szCs w:val="28"/>
        </w:rPr>
        <w:t>3 311 250,0</w:t>
      </w:r>
      <w:r w:rsidRPr="0048383F">
        <w:rPr>
          <w:rFonts w:ascii="Arial" w:hAnsi="Arial" w:cs="Arial"/>
          <w:color w:val="000000" w:themeColor="text1"/>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w:t>
      </w:r>
      <w:r w:rsidR="008D0C9D">
        <w:rPr>
          <w:rFonts w:ascii="Arial" w:hAnsi="Arial" w:cs="Arial"/>
          <w:color w:val="000000" w:themeColor="text1"/>
          <w:sz w:val="28"/>
          <w:szCs w:val="28"/>
        </w:rPr>
        <w:t xml:space="preserve"> </w:t>
      </w:r>
      <w:r w:rsidR="008D0C9D" w:rsidRPr="00DA6A62">
        <w:rPr>
          <w:rFonts w:ascii="Arial" w:hAnsi="Arial" w:cs="Arial"/>
          <w:color w:val="000000" w:themeColor="text1"/>
          <w:sz w:val="28"/>
          <w:szCs w:val="28"/>
        </w:rPr>
        <w:t xml:space="preserve">(в ред. решения городской Думы Краснодара от </w:t>
      </w:r>
      <w:r w:rsidR="008D0C9D">
        <w:rPr>
          <w:rFonts w:ascii="Arial" w:hAnsi="Arial" w:cs="Arial"/>
          <w:color w:val="000000" w:themeColor="text1"/>
          <w:sz w:val="28"/>
          <w:szCs w:val="28"/>
        </w:rPr>
        <w:lastRenderedPageBreak/>
        <w:t>27</w:t>
      </w:r>
      <w:r w:rsidR="008D0C9D">
        <w:rPr>
          <w:rFonts w:ascii="Arial" w:hAnsi="Arial" w:cs="Arial"/>
          <w:color w:val="000000"/>
          <w:sz w:val="28"/>
          <w:szCs w:val="28"/>
        </w:rPr>
        <w:t>.03.2025 № 88 п. 2</w:t>
      </w:r>
      <w:r w:rsidR="008D0C9D" w:rsidRPr="00DA6A62">
        <w:rPr>
          <w:rFonts w:ascii="Arial" w:hAnsi="Arial" w:cs="Arial"/>
          <w:color w:val="000000" w:themeColor="text1"/>
          <w:sz w:val="28"/>
          <w:szCs w:val="28"/>
        </w:rPr>
        <w:t>)</w:t>
      </w:r>
      <w:r w:rsidR="008D0C9D" w:rsidRPr="00145DA6">
        <w:rPr>
          <w:rFonts w:ascii="Arial" w:hAnsi="Arial" w:cs="Arial"/>
          <w:sz w:val="28"/>
          <w:szCs w:val="28"/>
        </w:rPr>
        <w:t>.</w:t>
      </w:r>
    </w:p>
    <w:p w14:paraId="6AABD488" w14:textId="50CA1F2F"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sz w:val="28"/>
          <w:szCs w:val="28"/>
        </w:rPr>
        <w:t xml:space="preserve">1.4. Дефицит местного бюджета (бюджета муниципального образования город Краснодар) в сумме </w:t>
      </w:r>
      <w:r w:rsidR="007223D8">
        <w:rPr>
          <w:rFonts w:ascii="Arial" w:hAnsi="Arial" w:cs="Arial"/>
          <w:sz w:val="28"/>
          <w:szCs w:val="28"/>
        </w:rPr>
        <w:t>7 122 432,3</w:t>
      </w:r>
      <w:r w:rsidRPr="0048383F">
        <w:rPr>
          <w:rFonts w:ascii="Arial" w:hAnsi="Arial" w:cs="Arial"/>
          <w:sz w:val="28"/>
          <w:szCs w:val="28"/>
        </w:rPr>
        <w:t xml:space="preserve"> тыс. рублей</w:t>
      </w:r>
      <w:r w:rsidR="007223D8">
        <w:rPr>
          <w:rFonts w:ascii="Arial" w:hAnsi="Arial" w:cs="Arial"/>
          <w:sz w:val="28"/>
          <w:szCs w:val="28"/>
        </w:rPr>
        <w:t xml:space="preserve"> </w:t>
      </w:r>
      <w:r w:rsidR="007223D8" w:rsidRPr="00DA6A62">
        <w:rPr>
          <w:rFonts w:ascii="Arial" w:hAnsi="Arial" w:cs="Arial"/>
          <w:color w:val="000000" w:themeColor="text1"/>
          <w:sz w:val="28"/>
          <w:szCs w:val="28"/>
        </w:rPr>
        <w:t xml:space="preserve">(в ред. решения городской Думы Краснодара от </w:t>
      </w:r>
      <w:r w:rsidR="007223D8" w:rsidRPr="007223D8">
        <w:rPr>
          <w:rFonts w:ascii="Arial" w:hAnsi="Arial" w:cs="Arial"/>
          <w:color w:val="000000" w:themeColor="text1"/>
          <w:sz w:val="28"/>
          <w:szCs w:val="28"/>
        </w:rPr>
        <w:t>22</w:t>
      </w:r>
      <w:r w:rsidR="007223D8">
        <w:rPr>
          <w:rFonts w:ascii="Arial" w:hAnsi="Arial" w:cs="Arial"/>
          <w:color w:val="000000"/>
          <w:sz w:val="28"/>
          <w:szCs w:val="28"/>
        </w:rPr>
        <w:t>.0</w:t>
      </w:r>
      <w:r w:rsidR="007223D8" w:rsidRPr="007223D8">
        <w:rPr>
          <w:rFonts w:ascii="Arial" w:hAnsi="Arial" w:cs="Arial"/>
          <w:color w:val="000000"/>
          <w:sz w:val="28"/>
          <w:szCs w:val="28"/>
        </w:rPr>
        <w:t>5</w:t>
      </w:r>
      <w:r w:rsidR="007223D8">
        <w:rPr>
          <w:rFonts w:ascii="Arial" w:hAnsi="Arial" w:cs="Arial"/>
          <w:color w:val="000000"/>
          <w:sz w:val="28"/>
          <w:szCs w:val="28"/>
        </w:rPr>
        <w:t xml:space="preserve">.2025 № </w:t>
      </w:r>
      <w:r w:rsidR="007223D8" w:rsidRPr="007223D8">
        <w:rPr>
          <w:rFonts w:ascii="Arial" w:hAnsi="Arial" w:cs="Arial"/>
          <w:color w:val="000000"/>
          <w:sz w:val="28"/>
          <w:szCs w:val="28"/>
        </w:rPr>
        <w:t>90</w:t>
      </w:r>
      <w:r w:rsidR="007223D8">
        <w:rPr>
          <w:rFonts w:ascii="Arial" w:hAnsi="Arial" w:cs="Arial"/>
          <w:color w:val="000000"/>
          <w:sz w:val="28"/>
          <w:szCs w:val="28"/>
        </w:rPr>
        <w:t xml:space="preserve"> п. </w:t>
      </w:r>
      <w:r w:rsidR="007223D8" w:rsidRPr="007223D8">
        <w:rPr>
          <w:rFonts w:ascii="Arial" w:hAnsi="Arial" w:cs="Arial"/>
          <w:color w:val="000000"/>
          <w:sz w:val="28"/>
          <w:szCs w:val="28"/>
        </w:rPr>
        <w:t>3</w:t>
      </w:r>
      <w:r w:rsidR="007223D8" w:rsidRPr="00DA6A62">
        <w:rPr>
          <w:rFonts w:ascii="Arial" w:hAnsi="Arial" w:cs="Arial"/>
          <w:color w:val="000000" w:themeColor="text1"/>
          <w:sz w:val="28"/>
          <w:szCs w:val="28"/>
        </w:rPr>
        <w:t>)</w:t>
      </w:r>
      <w:r w:rsidR="000F73E1" w:rsidRPr="00145DA6">
        <w:rPr>
          <w:rFonts w:ascii="Arial" w:hAnsi="Arial" w:cs="Arial"/>
          <w:sz w:val="28"/>
          <w:szCs w:val="28"/>
        </w:rPr>
        <w:t>.</w:t>
      </w:r>
    </w:p>
    <w:p w14:paraId="7C4F451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 Утвердить основные характеристики местного бюджета (бюджета муниципального образования город Краснодар) на 2026 год и на 2027 год:</w:t>
      </w:r>
    </w:p>
    <w:p w14:paraId="081B087C" w14:textId="273F3466"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2.1. Общий объём доходов на 2026 год в сумме </w:t>
      </w:r>
      <w:r w:rsidR="00D13E59">
        <w:rPr>
          <w:rFonts w:ascii="Arial" w:hAnsi="Arial" w:cs="Arial"/>
          <w:sz w:val="28"/>
          <w:szCs w:val="28"/>
        </w:rPr>
        <w:t>75 394 536,7</w:t>
      </w:r>
      <w:r w:rsidR="001D61F9">
        <w:rPr>
          <w:rFonts w:ascii="Arial" w:hAnsi="Arial" w:cs="Arial"/>
          <w:sz w:val="28"/>
          <w:szCs w:val="28"/>
        </w:rPr>
        <w:br/>
      </w:r>
      <w:r w:rsidRPr="0048383F">
        <w:rPr>
          <w:rFonts w:ascii="Arial" w:hAnsi="Arial" w:cs="Arial"/>
          <w:sz w:val="28"/>
          <w:szCs w:val="28"/>
        </w:rPr>
        <w:t xml:space="preserve">тыс. рублей и на 2027 год в сумме </w:t>
      </w:r>
      <w:r w:rsidR="008D0C9D">
        <w:rPr>
          <w:rFonts w:ascii="Arial" w:hAnsi="Arial" w:cs="Arial"/>
          <w:sz w:val="28"/>
          <w:szCs w:val="28"/>
        </w:rPr>
        <w:t>78 104 826,9</w:t>
      </w:r>
      <w:r w:rsidRPr="0048383F">
        <w:rPr>
          <w:rFonts w:ascii="Arial" w:hAnsi="Arial" w:cs="Arial"/>
          <w:sz w:val="28"/>
          <w:szCs w:val="28"/>
        </w:rPr>
        <w:t xml:space="preserve"> тыс. рублей</w:t>
      </w:r>
      <w:r w:rsidR="00D13E59">
        <w:rPr>
          <w:rFonts w:ascii="Arial" w:hAnsi="Arial" w:cs="Arial"/>
          <w:sz w:val="28"/>
          <w:szCs w:val="28"/>
        </w:rPr>
        <w:t xml:space="preserve"> </w:t>
      </w:r>
      <w:r w:rsidR="00D13E59" w:rsidRPr="00DA6A62">
        <w:rPr>
          <w:rFonts w:ascii="Arial" w:hAnsi="Arial" w:cs="Arial"/>
          <w:color w:val="000000" w:themeColor="text1"/>
          <w:sz w:val="28"/>
          <w:szCs w:val="28"/>
        </w:rPr>
        <w:t xml:space="preserve">(в ред. решения городской Думы Краснодара от </w:t>
      </w:r>
      <w:r w:rsidR="00D13E59">
        <w:rPr>
          <w:rFonts w:ascii="Arial" w:hAnsi="Arial" w:cs="Arial"/>
          <w:color w:val="000000" w:themeColor="text1"/>
          <w:sz w:val="28"/>
          <w:szCs w:val="28"/>
        </w:rPr>
        <w:t>11</w:t>
      </w:r>
      <w:r w:rsidR="00D13E59">
        <w:rPr>
          <w:rFonts w:ascii="Arial" w:hAnsi="Arial" w:cs="Arial"/>
          <w:color w:val="000000"/>
          <w:sz w:val="28"/>
          <w:szCs w:val="28"/>
        </w:rPr>
        <w:t>.09.2025 № 95 п. 2</w:t>
      </w:r>
      <w:r w:rsidR="00D13E59" w:rsidRPr="00DA6A62">
        <w:rPr>
          <w:rFonts w:ascii="Arial" w:hAnsi="Arial" w:cs="Arial"/>
          <w:color w:val="000000" w:themeColor="text1"/>
          <w:sz w:val="28"/>
          <w:szCs w:val="28"/>
        </w:rPr>
        <w:t>)</w:t>
      </w:r>
      <w:r w:rsidR="00D13E59" w:rsidRPr="00145DA6">
        <w:rPr>
          <w:rFonts w:ascii="Arial" w:hAnsi="Arial" w:cs="Arial"/>
          <w:sz w:val="28"/>
          <w:szCs w:val="28"/>
        </w:rPr>
        <w:t>.</w:t>
      </w:r>
    </w:p>
    <w:p w14:paraId="10213146" w14:textId="260FE5CC"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2.2. Общий объём расходов на 2026 год в сумме </w:t>
      </w:r>
      <w:r w:rsidR="00D13E59">
        <w:rPr>
          <w:rFonts w:ascii="Arial" w:hAnsi="Arial" w:cs="Arial"/>
          <w:sz w:val="28"/>
          <w:szCs w:val="28"/>
        </w:rPr>
        <w:t>77 925 786,7</w:t>
      </w:r>
      <w:r w:rsidR="001D61F9">
        <w:rPr>
          <w:rFonts w:ascii="Arial" w:hAnsi="Arial" w:cs="Arial"/>
          <w:sz w:val="28"/>
          <w:szCs w:val="28"/>
        </w:rPr>
        <w:br/>
      </w:r>
      <w:r w:rsidRPr="0048383F">
        <w:rPr>
          <w:rFonts w:ascii="Arial" w:hAnsi="Arial" w:cs="Arial"/>
          <w:sz w:val="28"/>
          <w:szCs w:val="28"/>
        </w:rPr>
        <w:t>тыс. рублей и на 2027 год в сумме</w:t>
      </w:r>
      <w:r w:rsidR="008D0C9D">
        <w:rPr>
          <w:rFonts w:ascii="Arial" w:hAnsi="Arial" w:cs="Arial"/>
          <w:sz w:val="28"/>
          <w:szCs w:val="28"/>
        </w:rPr>
        <w:t xml:space="preserve"> 76 857 326,9</w:t>
      </w:r>
      <w:r w:rsidRPr="0048383F">
        <w:rPr>
          <w:rFonts w:ascii="Arial" w:hAnsi="Arial" w:cs="Arial"/>
          <w:sz w:val="28"/>
          <w:szCs w:val="28"/>
        </w:rPr>
        <w:t xml:space="preserve"> тыс. рублей</w:t>
      </w:r>
      <w:r w:rsidR="00E12E76">
        <w:rPr>
          <w:rFonts w:ascii="Arial" w:hAnsi="Arial" w:cs="Arial"/>
          <w:sz w:val="28"/>
          <w:szCs w:val="28"/>
        </w:rPr>
        <w:t xml:space="preserve"> </w:t>
      </w:r>
      <w:r w:rsidR="00D13E59" w:rsidRPr="00DA6A62">
        <w:rPr>
          <w:rFonts w:ascii="Arial" w:hAnsi="Arial" w:cs="Arial"/>
          <w:color w:val="000000" w:themeColor="text1"/>
          <w:sz w:val="28"/>
          <w:szCs w:val="28"/>
        </w:rPr>
        <w:t xml:space="preserve">(в ред. решения городской Думы Краснодара от </w:t>
      </w:r>
      <w:r w:rsidR="00D13E59">
        <w:rPr>
          <w:rFonts w:ascii="Arial" w:hAnsi="Arial" w:cs="Arial"/>
          <w:color w:val="000000" w:themeColor="text1"/>
          <w:sz w:val="28"/>
          <w:szCs w:val="28"/>
        </w:rPr>
        <w:t>11</w:t>
      </w:r>
      <w:r w:rsidR="00D13E59">
        <w:rPr>
          <w:rFonts w:ascii="Arial" w:hAnsi="Arial" w:cs="Arial"/>
          <w:color w:val="000000"/>
          <w:sz w:val="28"/>
          <w:szCs w:val="28"/>
        </w:rPr>
        <w:t>.09.2025 № 95 п. 2</w:t>
      </w:r>
      <w:r w:rsidR="00D13E59" w:rsidRPr="00DA6A62">
        <w:rPr>
          <w:rFonts w:ascii="Arial" w:hAnsi="Arial" w:cs="Arial"/>
          <w:color w:val="000000" w:themeColor="text1"/>
          <w:sz w:val="28"/>
          <w:szCs w:val="28"/>
        </w:rPr>
        <w:t>)</w:t>
      </w:r>
      <w:r w:rsidR="00D13E59" w:rsidRPr="00145DA6">
        <w:rPr>
          <w:rFonts w:ascii="Arial" w:hAnsi="Arial" w:cs="Arial"/>
          <w:sz w:val="28"/>
          <w:szCs w:val="28"/>
        </w:rPr>
        <w:t>.</w:t>
      </w:r>
    </w:p>
    <w:p w14:paraId="187A9881" w14:textId="67C49832"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color w:val="000000" w:themeColor="text1"/>
          <w:sz w:val="28"/>
          <w:szCs w:val="28"/>
        </w:rPr>
        <w:t xml:space="preserve">2.3. Верхний предел муниципального внутреннего долга муниципального образования город Краснодар на 1 января 2027 года в сумме </w:t>
      </w:r>
      <w:r w:rsidR="00362691">
        <w:rPr>
          <w:rFonts w:ascii="Arial" w:hAnsi="Arial" w:cs="Arial"/>
          <w:color w:val="000000" w:themeColor="text1"/>
          <w:sz w:val="28"/>
          <w:szCs w:val="28"/>
        </w:rPr>
        <w:t>5 842 500,0</w:t>
      </w:r>
      <w:r w:rsidRPr="0048383F">
        <w:rPr>
          <w:rFonts w:ascii="Arial" w:hAnsi="Arial" w:cs="Arial"/>
          <w:color w:val="000000" w:themeColor="text1"/>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 и верхний предел муниципального внутреннего долга муниципального образования город Краснодар на 1 января</w:t>
      </w:r>
      <w:r w:rsidR="001D61F9">
        <w:rPr>
          <w:rFonts w:ascii="Arial" w:hAnsi="Arial" w:cs="Arial"/>
          <w:color w:val="000000" w:themeColor="text1"/>
          <w:sz w:val="28"/>
          <w:szCs w:val="28"/>
        </w:rPr>
        <w:br/>
      </w:r>
      <w:r w:rsidRPr="0048383F">
        <w:rPr>
          <w:rFonts w:ascii="Arial" w:hAnsi="Arial" w:cs="Arial"/>
          <w:color w:val="000000" w:themeColor="text1"/>
          <w:sz w:val="28"/>
          <w:szCs w:val="28"/>
        </w:rPr>
        <w:t xml:space="preserve">2028 года в сумме </w:t>
      </w:r>
      <w:r w:rsidR="00362691">
        <w:rPr>
          <w:rFonts w:ascii="Arial" w:hAnsi="Arial" w:cs="Arial"/>
          <w:color w:val="000000" w:themeColor="text1"/>
          <w:sz w:val="28"/>
          <w:szCs w:val="28"/>
        </w:rPr>
        <w:t>4 595 000,0</w:t>
      </w:r>
      <w:r w:rsidRPr="0048383F">
        <w:rPr>
          <w:rFonts w:ascii="Arial" w:hAnsi="Arial" w:cs="Arial"/>
          <w:color w:val="000000" w:themeColor="text1"/>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w:t>
      </w:r>
      <w:r w:rsidR="00362691">
        <w:rPr>
          <w:rFonts w:ascii="Arial" w:hAnsi="Arial" w:cs="Arial"/>
          <w:color w:val="000000" w:themeColor="text1"/>
          <w:sz w:val="28"/>
          <w:szCs w:val="28"/>
        </w:rPr>
        <w:t xml:space="preserve"> </w:t>
      </w:r>
      <w:r w:rsidR="00362691" w:rsidRPr="00DA6A62">
        <w:rPr>
          <w:rFonts w:ascii="Arial" w:hAnsi="Arial" w:cs="Arial"/>
          <w:color w:val="000000" w:themeColor="text1"/>
          <w:sz w:val="28"/>
          <w:szCs w:val="28"/>
        </w:rPr>
        <w:t xml:space="preserve">(в ред. решения городской Думы Краснодара от </w:t>
      </w:r>
      <w:r w:rsidR="00362691">
        <w:rPr>
          <w:rFonts w:ascii="Arial" w:hAnsi="Arial" w:cs="Arial"/>
          <w:color w:val="000000" w:themeColor="text1"/>
          <w:sz w:val="28"/>
          <w:szCs w:val="28"/>
        </w:rPr>
        <w:t>27</w:t>
      </w:r>
      <w:r w:rsidR="00362691">
        <w:rPr>
          <w:rFonts w:ascii="Arial" w:hAnsi="Arial" w:cs="Arial"/>
          <w:color w:val="000000"/>
          <w:sz w:val="28"/>
          <w:szCs w:val="28"/>
        </w:rPr>
        <w:t>.03.2025 № 88 п. 2</w:t>
      </w:r>
      <w:r w:rsidR="00362691" w:rsidRPr="00DA6A62">
        <w:rPr>
          <w:rFonts w:ascii="Arial" w:hAnsi="Arial" w:cs="Arial"/>
          <w:color w:val="000000" w:themeColor="text1"/>
          <w:sz w:val="28"/>
          <w:szCs w:val="28"/>
        </w:rPr>
        <w:t>)</w:t>
      </w:r>
      <w:r w:rsidR="00362691" w:rsidRPr="00145DA6">
        <w:rPr>
          <w:rFonts w:ascii="Arial" w:hAnsi="Arial" w:cs="Arial"/>
          <w:sz w:val="28"/>
          <w:szCs w:val="28"/>
        </w:rPr>
        <w:t>.</w:t>
      </w:r>
    </w:p>
    <w:p w14:paraId="2170B6FE" w14:textId="3F01301C"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2.4. Дефицит местного бюджета (бюджета муниципального образования город Краснодар) на 2026 год в сумме 2 531 250,0 тыс. рублей и профицит местного бюджета (бюджета муниципального образования город Краснодар) на 2027 год в сумме 1 247 500,0 тыс. рублей.</w:t>
      </w:r>
    </w:p>
    <w:p w14:paraId="7C29003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 Утвердить:</w:t>
      </w:r>
    </w:p>
    <w:p w14:paraId="4BFB3FC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3.1. Объём поступлений доходов в местный бюджет (бюджет муниципального образования город Краснодар) по кодам видов (подвидов) доходов на 2025 год согласно приложению № 1 и на 2026 и 2027 годы согласно приложению № </w:t>
      </w:r>
      <w:hyperlink r:id="rId9" w:history="1">
        <w:r w:rsidRPr="0048383F">
          <w:rPr>
            <w:rFonts w:ascii="Arial" w:hAnsi="Arial" w:cs="Arial"/>
            <w:sz w:val="28"/>
            <w:szCs w:val="28"/>
          </w:rPr>
          <w:t>2</w:t>
        </w:r>
      </w:hyperlink>
      <w:r w:rsidRPr="0048383F">
        <w:rPr>
          <w:rFonts w:ascii="Arial" w:hAnsi="Arial" w:cs="Arial"/>
          <w:sz w:val="28"/>
          <w:szCs w:val="28"/>
        </w:rPr>
        <w:t>.</w:t>
      </w:r>
    </w:p>
    <w:p w14:paraId="00CAE63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3.2. В составе доходов местного бюджета (бюджета муниципального образования город Краснодар) безвозмездные поступления из бюджета Краснодарского края в 2025 году согласно приложению № 3 и в 2026 и               2027 годах согласно приложению № </w:t>
      </w:r>
      <w:hyperlink r:id="rId10" w:history="1">
        <w:r w:rsidRPr="0048383F">
          <w:rPr>
            <w:rFonts w:ascii="Arial" w:hAnsi="Arial" w:cs="Arial"/>
            <w:sz w:val="28"/>
            <w:szCs w:val="28"/>
          </w:rPr>
          <w:t>4</w:t>
        </w:r>
      </w:hyperlink>
      <w:r w:rsidRPr="0048383F">
        <w:rPr>
          <w:rFonts w:ascii="Arial" w:hAnsi="Arial" w:cs="Arial"/>
          <w:sz w:val="28"/>
          <w:szCs w:val="28"/>
        </w:rPr>
        <w:t>.</w:t>
      </w:r>
    </w:p>
    <w:p w14:paraId="02EE06C0"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4. Утвердить распределение бюджетных ассигнований по разделам и подразделам классификации расходов бюджетов на 2025 год согласно приложению № 5 и на 2026 и 2027 годы согласно приложению № 6.</w:t>
      </w:r>
    </w:p>
    <w:p w14:paraId="0085AD8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5. Утвердить распределение бюджетных ассигнований по целевым статьям (муниципальным программам муниципального образования город Краснодар и непрограммным направлениям деятельности), группам видов расходов классификации расходов бюджетов на 2025 год согласно приложению № 7 и на 2026 и 2027 годы согласно приложению № 8.</w:t>
      </w:r>
    </w:p>
    <w:p w14:paraId="235EAE61" w14:textId="0A299370"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6. Утвердить ведомственную структуру расходов местного бюджета </w:t>
      </w:r>
      <w:r w:rsidRPr="0048383F">
        <w:rPr>
          <w:rFonts w:ascii="Arial" w:hAnsi="Arial" w:cs="Arial"/>
          <w:sz w:val="28"/>
          <w:szCs w:val="28"/>
        </w:rPr>
        <w:lastRenderedPageBreak/>
        <w:t>(бюджета муниципального образования город Краснодар) на 2025 год согласно приложению № 9 и на 2026 и 2027 годы согласно приложению</w:t>
      </w:r>
      <w:r w:rsidR="00C359DD">
        <w:rPr>
          <w:rFonts w:ascii="Arial" w:hAnsi="Arial" w:cs="Arial"/>
          <w:sz w:val="28"/>
          <w:szCs w:val="28"/>
        </w:rPr>
        <w:br/>
      </w:r>
      <w:r w:rsidRPr="0048383F">
        <w:rPr>
          <w:rFonts w:ascii="Arial" w:hAnsi="Arial" w:cs="Arial"/>
          <w:sz w:val="28"/>
          <w:szCs w:val="28"/>
        </w:rPr>
        <w:t>№ 10.</w:t>
      </w:r>
    </w:p>
    <w:p w14:paraId="02548F6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7. Утвердить в составе ведомственной структуры расходов местного бюджета (бюджета муниципального образования город Краснодар) на 2025 год и ведомственной структуры расходов местного бюджета (бюджета муниципального образования город Краснодар) на 2026 и 2027 годы перечень и коды главных распорядителей средств местного бюджета (бюджета муниципального образования город Краснодар), перечень разделов, подразделов, целевых статей (муниципальных программ муниципального образования город Краснодар и непрограммных направлений деятельности) и групп видов расходов местного бюджета (бюджета муниципального образования город Краснодар).</w:t>
      </w:r>
    </w:p>
    <w:p w14:paraId="010D772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8. Утвердить в составе ведомственной структуры расходов местного бюджета (бюджета муниципального образования город Краснодар) на 2025 год:</w:t>
      </w:r>
    </w:p>
    <w:p w14:paraId="621EA31B" w14:textId="4B81D335" w:rsidR="00702EB4" w:rsidRDefault="0048383F" w:rsidP="00CC132E">
      <w:pPr>
        <w:widowControl w:val="0"/>
        <w:ind w:right="-1" w:firstLine="709"/>
        <w:jc w:val="both"/>
        <w:rPr>
          <w:rFonts w:ascii="Arial" w:hAnsi="Arial" w:cs="Arial"/>
          <w:color w:val="000000" w:themeColor="text1"/>
          <w:sz w:val="28"/>
          <w:szCs w:val="28"/>
        </w:rPr>
      </w:pPr>
      <w:r w:rsidRPr="0048383F">
        <w:rPr>
          <w:rFonts w:ascii="Arial" w:hAnsi="Arial" w:cs="Arial"/>
          <w:sz w:val="28"/>
          <w:szCs w:val="28"/>
        </w:rPr>
        <w:t xml:space="preserve">8.1. Общий объём бюджетных ассигнований, направляемых на исполнение публичных нормативных обязательств, в сумме </w:t>
      </w:r>
      <w:r w:rsidR="00D13E59">
        <w:rPr>
          <w:rFonts w:ascii="Arial" w:hAnsi="Arial" w:cs="Arial"/>
          <w:sz w:val="28"/>
          <w:szCs w:val="28"/>
        </w:rPr>
        <w:t>865 770,6</w:t>
      </w:r>
      <w:r w:rsidR="00327C7E">
        <w:rPr>
          <w:rFonts w:ascii="Arial" w:hAnsi="Arial" w:cs="Arial"/>
          <w:sz w:val="28"/>
          <w:szCs w:val="28"/>
        </w:rPr>
        <w:br/>
      </w:r>
      <w:r w:rsidRPr="0048383F">
        <w:rPr>
          <w:rFonts w:ascii="Arial" w:hAnsi="Arial" w:cs="Arial"/>
          <w:sz w:val="28"/>
          <w:szCs w:val="28"/>
        </w:rPr>
        <w:t>тыс. рублей</w:t>
      </w:r>
      <w:r w:rsidR="007223D8">
        <w:rPr>
          <w:rFonts w:ascii="Arial" w:hAnsi="Arial" w:cs="Arial"/>
          <w:sz w:val="28"/>
          <w:szCs w:val="28"/>
        </w:rPr>
        <w:t xml:space="preserve"> </w:t>
      </w:r>
      <w:r w:rsidR="00D13E59" w:rsidRPr="00DA6A62">
        <w:rPr>
          <w:rFonts w:ascii="Arial" w:hAnsi="Arial" w:cs="Arial"/>
          <w:color w:val="000000" w:themeColor="text1"/>
          <w:sz w:val="28"/>
          <w:szCs w:val="28"/>
        </w:rPr>
        <w:t xml:space="preserve">(в ред. решения городской Думы Краснодара от </w:t>
      </w:r>
      <w:r w:rsidR="00D13E59">
        <w:rPr>
          <w:rFonts w:ascii="Arial" w:hAnsi="Arial" w:cs="Arial"/>
          <w:color w:val="000000" w:themeColor="text1"/>
          <w:sz w:val="28"/>
          <w:szCs w:val="28"/>
        </w:rPr>
        <w:t>11</w:t>
      </w:r>
      <w:r w:rsidR="00D13E59">
        <w:rPr>
          <w:rFonts w:ascii="Arial" w:hAnsi="Arial" w:cs="Arial"/>
          <w:color w:val="000000"/>
          <w:sz w:val="28"/>
          <w:szCs w:val="28"/>
        </w:rPr>
        <w:t>.09.2025 № 95 п. 2</w:t>
      </w:r>
      <w:r w:rsidR="00D13E59" w:rsidRPr="00DA6A62">
        <w:rPr>
          <w:rFonts w:ascii="Arial" w:hAnsi="Arial" w:cs="Arial"/>
          <w:color w:val="000000" w:themeColor="text1"/>
          <w:sz w:val="28"/>
          <w:szCs w:val="28"/>
        </w:rPr>
        <w:t>)</w:t>
      </w:r>
      <w:r w:rsidR="00D13E59" w:rsidRPr="00145DA6">
        <w:rPr>
          <w:rFonts w:ascii="Arial" w:hAnsi="Arial" w:cs="Arial"/>
          <w:sz w:val="28"/>
          <w:szCs w:val="28"/>
        </w:rPr>
        <w:t>.</w:t>
      </w:r>
    </w:p>
    <w:p w14:paraId="46982482" w14:textId="1106A759"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sz w:val="28"/>
          <w:szCs w:val="28"/>
        </w:rPr>
        <w:t xml:space="preserve">8.2. Размер резервного фонда администрации муниципального образования город Краснодар в сумме </w:t>
      </w:r>
      <w:r w:rsidR="00D13E59">
        <w:rPr>
          <w:rFonts w:ascii="Arial" w:hAnsi="Arial" w:cs="Arial"/>
          <w:sz w:val="28"/>
          <w:szCs w:val="28"/>
        </w:rPr>
        <w:t>34 839,8</w:t>
      </w:r>
      <w:r w:rsidRPr="0048383F">
        <w:rPr>
          <w:rFonts w:ascii="Arial" w:hAnsi="Arial" w:cs="Arial"/>
          <w:sz w:val="28"/>
          <w:szCs w:val="28"/>
        </w:rPr>
        <w:t xml:space="preserve"> тыс. рублей</w:t>
      </w:r>
      <w:r w:rsidR="00E12E76">
        <w:rPr>
          <w:rFonts w:ascii="Arial" w:hAnsi="Arial" w:cs="Arial"/>
          <w:sz w:val="28"/>
          <w:szCs w:val="28"/>
        </w:rPr>
        <w:t xml:space="preserve"> </w:t>
      </w:r>
      <w:r w:rsidR="00D13E59" w:rsidRPr="00DA6A62">
        <w:rPr>
          <w:rFonts w:ascii="Arial" w:hAnsi="Arial" w:cs="Arial"/>
          <w:color w:val="000000" w:themeColor="text1"/>
          <w:sz w:val="28"/>
          <w:szCs w:val="28"/>
        </w:rPr>
        <w:t xml:space="preserve">(в ред. решения городской Думы Краснодара от </w:t>
      </w:r>
      <w:r w:rsidR="00D13E59">
        <w:rPr>
          <w:rFonts w:ascii="Arial" w:hAnsi="Arial" w:cs="Arial"/>
          <w:color w:val="000000" w:themeColor="text1"/>
          <w:sz w:val="28"/>
          <w:szCs w:val="28"/>
        </w:rPr>
        <w:t>11</w:t>
      </w:r>
      <w:r w:rsidR="00D13E59">
        <w:rPr>
          <w:rFonts w:ascii="Arial" w:hAnsi="Arial" w:cs="Arial"/>
          <w:color w:val="000000"/>
          <w:sz w:val="28"/>
          <w:szCs w:val="28"/>
        </w:rPr>
        <w:t>.09.2025 № 95 п. 2</w:t>
      </w:r>
      <w:r w:rsidR="00D13E59" w:rsidRPr="00DA6A62">
        <w:rPr>
          <w:rFonts w:ascii="Arial" w:hAnsi="Arial" w:cs="Arial"/>
          <w:color w:val="000000" w:themeColor="text1"/>
          <w:sz w:val="28"/>
          <w:szCs w:val="28"/>
        </w:rPr>
        <w:t>)</w:t>
      </w:r>
      <w:r w:rsidR="00D13E59" w:rsidRPr="00145DA6">
        <w:rPr>
          <w:rFonts w:ascii="Arial" w:hAnsi="Arial" w:cs="Arial"/>
          <w:sz w:val="28"/>
          <w:szCs w:val="28"/>
        </w:rPr>
        <w:t>.</w:t>
      </w:r>
    </w:p>
    <w:p w14:paraId="1CBA1A7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9. Утвердить в составе ведомственной структуры расходов местного бюджета (бюджета муниципального образования город Краснодар) на 2026 и 2027 годы:</w:t>
      </w:r>
    </w:p>
    <w:p w14:paraId="2A959DD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9.1. Общий объём бюджетных ассигнований, направляемых на исполнение публичных нормативных обязательств, на 2026 год в сумме 194 461,1 тыс. рублей и на 2027 год в сумме 194 461,1 тыс. рублей.</w:t>
      </w:r>
    </w:p>
    <w:p w14:paraId="48D643A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9.2. Размер резервного фонда администрации муниципального образования город Краснодар на 2026 год в сумме 332 000,0 тыс. рублей и на 2027 год в сумме 332 000,0 тыс. рублей.</w:t>
      </w:r>
    </w:p>
    <w:p w14:paraId="71FF219A" w14:textId="14889949"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sz w:val="28"/>
          <w:szCs w:val="28"/>
        </w:rPr>
        <w:t xml:space="preserve">9.3. Общий объём условно утверждённых расходов на 2026 год в сумме </w:t>
      </w:r>
      <w:r w:rsidR="00CC132E">
        <w:rPr>
          <w:rFonts w:ascii="Arial" w:hAnsi="Arial" w:cs="Arial"/>
          <w:sz w:val="28"/>
          <w:szCs w:val="28"/>
        </w:rPr>
        <w:t>1 927 750,0</w:t>
      </w:r>
      <w:r w:rsidRPr="0048383F">
        <w:rPr>
          <w:rFonts w:ascii="Arial" w:hAnsi="Arial" w:cs="Arial"/>
          <w:sz w:val="28"/>
          <w:szCs w:val="28"/>
        </w:rPr>
        <w:t xml:space="preserve"> тыс. рублей и на 2027 год в сумме </w:t>
      </w:r>
      <w:r w:rsidR="00CC132E">
        <w:rPr>
          <w:rFonts w:ascii="Arial" w:hAnsi="Arial" w:cs="Arial"/>
          <w:sz w:val="28"/>
          <w:szCs w:val="28"/>
        </w:rPr>
        <w:t>2 250 000,0</w:t>
      </w:r>
      <w:r w:rsidRPr="0048383F">
        <w:rPr>
          <w:rFonts w:ascii="Arial" w:hAnsi="Arial" w:cs="Arial"/>
          <w:sz w:val="28"/>
          <w:szCs w:val="28"/>
        </w:rPr>
        <w:t xml:space="preserve"> тыс. рублей</w:t>
      </w:r>
      <w:r w:rsidR="00CC132E">
        <w:rPr>
          <w:rFonts w:ascii="Arial" w:hAnsi="Arial" w:cs="Arial"/>
          <w:sz w:val="28"/>
          <w:szCs w:val="28"/>
        </w:rPr>
        <w:t xml:space="preserve"> </w:t>
      </w:r>
      <w:r w:rsidR="00CC132E" w:rsidRPr="00DA6A62">
        <w:rPr>
          <w:rFonts w:ascii="Arial" w:hAnsi="Arial" w:cs="Arial"/>
          <w:color w:val="000000" w:themeColor="text1"/>
          <w:sz w:val="28"/>
          <w:szCs w:val="28"/>
        </w:rPr>
        <w:t xml:space="preserve">(в ред. решения городской Думы Краснодара от </w:t>
      </w:r>
      <w:r w:rsidR="00CC132E">
        <w:rPr>
          <w:rFonts w:ascii="Arial" w:hAnsi="Arial" w:cs="Arial"/>
          <w:color w:val="000000" w:themeColor="text1"/>
          <w:sz w:val="28"/>
          <w:szCs w:val="28"/>
        </w:rPr>
        <w:t>30</w:t>
      </w:r>
      <w:r w:rsidR="00CC132E">
        <w:rPr>
          <w:rFonts w:ascii="Arial" w:hAnsi="Arial" w:cs="Arial"/>
          <w:color w:val="000000"/>
          <w:sz w:val="28"/>
          <w:szCs w:val="28"/>
        </w:rPr>
        <w:t>.01.2025 № 85</w:t>
      </w:r>
      <w:r w:rsidR="00CC132E">
        <w:rPr>
          <w:rFonts w:ascii="Arial" w:hAnsi="Arial" w:cs="Arial"/>
          <w:color w:val="000000"/>
          <w:sz w:val="28"/>
          <w:szCs w:val="28"/>
        </w:rPr>
        <w:br/>
        <w:t>п. 3</w:t>
      </w:r>
      <w:r w:rsidR="00CC132E" w:rsidRPr="00DA6A62">
        <w:rPr>
          <w:rFonts w:ascii="Arial" w:hAnsi="Arial" w:cs="Arial"/>
          <w:color w:val="000000" w:themeColor="text1"/>
          <w:sz w:val="28"/>
          <w:szCs w:val="28"/>
        </w:rPr>
        <w:t>)</w:t>
      </w:r>
      <w:r w:rsidR="00CC132E" w:rsidRPr="00145DA6">
        <w:rPr>
          <w:rFonts w:ascii="Arial" w:hAnsi="Arial" w:cs="Arial"/>
          <w:sz w:val="28"/>
          <w:szCs w:val="28"/>
        </w:rPr>
        <w:t>.</w:t>
      </w:r>
    </w:p>
    <w:p w14:paraId="7FCF5DE7"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10. Утвердить источники внутреннего финансирования дефицита местного бюджета (бюджета муниципального образования город Краснодар), перечень статей источников финансирования дефицитов бюджетов на 2025 год согласно приложению № 11 и на 2026 и 2027 годы согласно приложению № 12.</w:t>
      </w:r>
    </w:p>
    <w:p w14:paraId="5152754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11. Установить, что в соответствии с пунктом 4 статьи 93.8 Бюджетного кодекса Российской Федерации в порядке и случаях, предусмотренных законодательством Российской Федерации о судопроизводстве, об </w:t>
      </w:r>
      <w:r w:rsidRPr="0048383F">
        <w:rPr>
          <w:rFonts w:ascii="Arial" w:hAnsi="Arial" w:cs="Arial"/>
          <w:sz w:val="28"/>
          <w:szCs w:val="28"/>
        </w:rPr>
        <w:lastRenderedPageBreak/>
        <w:t>исполнительном производстве и о несостоятельности (банкротстве), департамент финансов администрации муниципального образования город Краснодар вправе принимать решения о заключении мировых соглашений, которыми устанавливаются условия урегулирования задолженности по денежным обязательствам перед муниципальным образованием город Краснодар способами предоставления отсрочки и (или) рассрочки платежей.</w:t>
      </w:r>
    </w:p>
    <w:p w14:paraId="636A297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12. Утвердить Программу муниципальных внутренних заимствований муниципального образования город Краснодар на 2025 год согласно приложению № 13 и на 2026 и 2027 годы согласно приложению № 14.</w:t>
      </w:r>
    </w:p>
    <w:p w14:paraId="7AC6948C"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13. Утвердить Программу муниципальных внешних заимствований муниципального образования город Краснодар на 2025 год согласно приложению № 15 и на 2026 и 2027 годы согласно приложению № 16.</w:t>
      </w:r>
    </w:p>
    <w:p w14:paraId="2F3DAD8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14. Утвердить Программу муниципальных гарантий муниципального образования город Краснодар в валюте Российской Федерации на </w:t>
      </w:r>
      <w:r w:rsidRPr="0048383F">
        <w:rPr>
          <w:rFonts w:ascii="Arial" w:hAnsi="Arial" w:cs="Arial"/>
          <w:sz w:val="28"/>
          <w:szCs w:val="28"/>
        </w:rPr>
        <w:br/>
        <w:t>2025 год согласно приложению № 17 и на 2026 и 2027 годы согласно приложению № 18.</w:t>
      </w:r>
    </w:p>
    <w:p w14:paraId="6C36F8D2"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15. Утвердить Программу муниципальных гарантий муниципального образования город Краснодар в иностранной валюте на 2025 год согласно приложению № 19 и на 2026 и 2027 годы согласно приложению № 20.</w:t>
      </w:r>
    </w:p>
    <w:p w14:paraId="13F475E5" w14:textId="51C70532"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16. В соответствии с Законом Краснодарского края «О бюджете Краснодарского края на 2025 год и на плановый период 2026 и 2027 годов» учесть в местном бюджете (бюджете муниципального образования город Краснодар) расходы за счёт средств, передаваемых из бюджета Краснодарского края, в 2025 году в сумме</w:t>
      </w:r>
      <w:r w:rsidR="00D13E59">
        <w:rPr>
          <w:rFonts w:ascii="Arial" w:hAnsi="Arial" w:cs="Arial"/>
          <w:sz w:val="28"/>
          <w:szCs w:val="28"/>
        </w:rPr>
        <w:t xml:space="preserve"> 53 417 028,8</w:t>
      </w:r>
      <w:r w:rsidRPr="0048383F">
        <w:rPr>
          <w:rFonts w:ascii="Arial" w:hAnsi="Arial" w:cs="Arial"/>
          <w:sz w:val="28"/>
          <w:szCs w:val="28"/>
        </w:rPr>
        <w:t xml:space="preserve"> рублей согласно приложению № 21 и в 2026 и 2027 годах соответственно </w:t>
      </w:r>
      <w:r w:rsidR="002B0835">
        <w:rPr>
          <w:rFonts w:ascii="Arial" w:hAnsi="Arial" w:cs="Arial"/>
          <w:sz w:val="28"/>
          <w:szCs w:val="28"/>
        </w:rPr>
        <w:t xml:space="preserve">34 685 440,9 </w:t>
      </w:r>
      <w:r w:rsidR="00D13E59">
        <w:rPr>
          <w:rFonts w:ascii="Arial" w:hAnsi="Arial" w:cs="Arial"/>
          <w:sz w:val="28"/>
          <w:szCs w:val="28"/>
        </w:rPr>
        <w:br/>
      </w:r>
      <w:r w:rsidRPr="0048383F">
        <w:rPr>
          <w:rFonts w:ascii="Arial" w:hAnsi="Arial" w:cs="Arial"/>
          <w:sz w:val="28"/>
          <w:szCs w:val="28"/>
        </w:rPr>
        <w:t xml:space="preserve">тыс. рублей и </w:t>
      </w:r>
      <w:r w:rsidR="00CC5564" w:rsidRPr="00CC5564">
        <w:rPr>
          <w:rFonts w:ascii="Arial" w:hAnsi="Arial" w:cs="Arial"/>
          <w:sz w:val="28"/>
          <w:szCs w:val="28"/>
        </w:rPr>
        <w:t>35</w:t>
      </w:r>
      <w:r w:rsidR="00CC5564">
        <w:rPr>
          <w:rFonts w:ascii="Arial" w:hAnsi="Arial" w:cs="Arial"/>
          <w:sz w:val="28"/>
          <w:szCs w:val="28"/>
          <w:lang w:val="en-US"/>
        </w:rPr>
        <w:t> </w:t>
      </w:r>
      <w:r w:rsidR="00CC5564" w:rsidRPr="00CC5564">
        <w:rPr>
          <w:rFonts w:ascii="Arial" w:hAnsi="Arial" w:cs="Arial"/>
          <w:sz w:val="28"/>
          <w:szCs w:val="28"/>
        </w:rPr>
        <w:t>043</w:t>
      </w:r>
      <w:r w:rsidR="00CC5564">
        <w:rPr>
          <w:rFonts w:ascii="Arial" w:hAnsi="Arial" w:cs="Arial"/>
          <w:sz w:val="28"/>
          <w:szCs w:val="28"/>
          <w:lang w:val="en-US"/>
        </w:rPr>
        <w:t> </w:t>
      </w:r>
      <w:r w:rsidR="00CC5564" w:rsidRPr="00CC5564">
        <w:rPr>
          <w:rFonts w:ascii="Arial" w:hAnsi="Arial" w:cs="Arial"/>
          <w:sz w:val="28"/>
          <w:szCs w:val="28"/>
        </w:rPr>
        <w:t>188</w:t>
      </w:r>
      <w:r w:rsidR="00CC5564">
        <w:rPr>
          <w:rFonts w:ascii="Arial" w:hAnsi="Arial" w:cs="Arial"/>
          <w:sz w:val="28"/>
          <w:szCs w:val="28"/>
        </w:rPr>
        <w:t>,</w:t>
      </w:r>
      <w:r w:rsidR="00CC5564" w:rsidRPr="00CC5564">
        <w:rPr>
          <w:rFonts w:ascii="Arial" w:hAnsi="Arial" w:cs="Arial"/>
          <w:sz w:val="28"/>
          <w:szCs w:val="28"/>
        </w:rPr>
        <w:t>1</w:t>
      </w:r>
      <w:r w:rsidRPr="0048383F">
        <w:rPr>
          <w:rFonts w:ascii="Arial" w:hAnsi="Arial" w:cs="Arial"/>
          <w:sz w:val="28"/>
          <w:szCs w:val="28"/>
        </w:rPr>
        <w:t xml:space="preserve"> тыс. рублей согласно приложению № 2</w:t>
      </w:r>
      <w:hyperlink r:id="rId11" w:history="1">
        <w:r w:rsidRPr="0048383F">
          <w:rPr>
            <w:rFonts w:ascii="Arial" w:hAnsi="Arial" w:cs="Arial"/>
            <w:sz w:val="28"/>
            <w:szCs w:val="28"/>
          </w:rPr>
          <w:t>2</w:t>
        </w:r>
      </w:hyperlink>
      <w:r w:rsidR="00055A45">
        <w:rPr>
          <w:rFonts w:ascii="Arial" w:hAnsi="Arial" w:cs="Arial"/>
          <w:sz w:val="28"/>
          <w:szCs w:val="28"/>
        </w:rPr>
        <w:t xml:space="preserve"> </w:t>
      </w:r>
      <w:r w:rsidR="00D13E59" w:rsidRPr="00DA6A62">
        <w:rPr>
          <w:rFonts w:ascii="Arial" w:hAnsi="Arial" w:cs="Arial"/>
          <w:color w:val="000000" w:themeColor="text1"/>
          <w:sz w:val="28"/>
          <w:szCs w:val="28"/>
        </w:rPr>
        <w:t xml:space="preserve">(в ред. решения городской Думы Краснодара от </w:t>
      </w:r>
      <w:r w:rsidR="00D13E59">
        <w:rPr>
          <w:rFonts w:ascii="Arial" w:hAnsi="Arial" w:cs="Arial"/>
          <w:color w:val="000000" w:themeColor="text1"/>
          <w:sz w:val="28"/>
          <w:szCs w:val="28"/>
        </w:rPr>
        <w:t>11</w:t>
      </w:r>
      <w:r w:rsidR="00D13E59">
        <w:rPr>
          <w:rFonts w:ascii="Arial" w:hAnsi="Arial" w:cs="Arial"/>
          <w:color w:val="000000"/>
          <w:sz w:val="28"/>
          <w:szCs w:val="28"/>
        </w:rPr>
        <w:t>.09.2025 № 95 п. 2</w:t>
      </w:r>
      <w:r w:rsidR="00D13E59" w:rsidRPr="00DA6A62">
        <w:rPr>
          <w:rFonts w:ascii="Arial" w:hAnsi="Arial" w:cs="Arial"/>
          <w:color w:val="000000" w:themeColor="text1"/>
          <w:sz w:val="28"/>
          <w:szCs w:val="28"/>
        </w:rPr>
        <w:t>)</w:t>
      </w:r>
      <w:r w:rsidR="00D13E59" w:rsidRPr="00145DA6">
        <w:rPr>
          <w:rFonts w:ascii="Arial" w:hAnsi="Arial" w:cs="Arial"/>
          <w:sz w:val="28"/>
          <w:szCs w:val="28"/>
        </w:rPr>
        <w:t>.</w:t>
      </w:r>
    </w:p>
    <w:p w14:paraId="245B915C"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17. Утвердить объём бюджетных ассигнований муниципального дорожного фонда муниципального образования город Краснодар:</w:t>
      </w:r>
    </w:p>
    <w:p w14:paraId="67E42E9E" w14:textId="3034C054"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на 2025 год в сумме </w:t>
      </w:r>
      <w:r w:rsidR="001D339A">
        <w:rPr>
          <w:rFonts w:ascii="Arial" w:hAnsi="Arial" w:cs="Arial"/>
          <w:sz w:val="28"/>
          <w:szCs w:val="28"/>
        </w:rPr>
        <w:t>12 717 969,2</w:t>
      </w:r>
      <w:r w:rsidRPr="0048383F">
        <w:rPr>
          <w:rFonts w:ascii="Arial" w:hAnsi="Arial" w:cs="Arial"/>
          <w:sz w:val="28"/>
          <w:szCs w:val="28"/>
        </w:rPr>
        <w:t xml:space="preserve"> тыс. рублей</w:t>
      </w:r>
      <w:r w:rsidR="00E12E76">
        <w:rPr>
          <w:rFonts w:ascii="Arial" w:hAnsi="Arial" w:cs="Arial"/>
          <w:sz w:val="28"/>
          <w:szCs w:val="28"/>
        </w:rPr>
        <w:t xml:space="preserve"> </w:t>
      </w:r>
      <w:r w:rsidR="00E12E76" w:rsidRPr="00DA6A62">
        <w:rPr>
          <w:rFonts w:ascii="Arial" w:hAnsi="Arial" w:cs="Arial"/>
          <w:color w:val="000000" w:themeColor="text1"/>
          <w:sz w:val="28"/>
          <w:szCs w:val="28"/>
        </w:rPr>
        <w:t xml:space="preserve">(в ред. решения городской Думы Краснодара от </w:t>
      </w:r>
      <w:r w:rsidR="001D339A" w:rsidRPr="001D339A">
        <w:rPr>
          <w:rFonts w:ascii="Arial" w:hAnsi="Arial" w:cs="Arial"/>
          <w:color w:val="000000" w:themeColor="text1"/>
          <w:sz w:val="28"/>
          <w:szCs w:val="28"/>
        </w:rPr>
        <w:t>24.07.2025 № 93 п. 2</w:t>
      </w:r>
      <w:r w:rsidR="00E12E76" w:rsidRPr="00DA6A62">
        <w:rPr>
          <w:rFonts w:ascii="Arial" w:hAnsi="Arial" w:cs="Arial"/>
          <w:color w:val="000000" w:themeColor="text1"/>
          <w:sz w:val="28"/>
          <w:szCs w:val="28"/>
        </w:rPr>
        <w:t>)</w:t>
      </w:r>
      <w:r w:rsidR="00E12E76" w:rsidRPr="00145DA6">
        <w:rPr>
          <w:rFonts w:ascii="Arial" w:hAnsi="Arial" w:cs="Arial"/>
          <w:sz w:val="28"/>
          <w:szCs w:val="28"/>
        </w:rPr>
        <w:t>.</w:t>
      </w:r>
    </w:p>
    <w:p w14:paraId="37DD4614" w14:textId="182F808A"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на 2026 год в сумме </w:t>
      </w:r>
      <w:r w:rsidR="00D13E59">
        <w:rPr>
          <w:rFonts w:ascii="Arial" w:hAnsi="Arial" w:cs="Arial"/>
          <w:sz w:val="28"/>
          <w:szCs w:val="28"/>
        </w:rPr>
        <w:t>8 855 776,7</w:t>
      </w:r>
      <w:r w:rsidRPr="0048383F">
        <w:rPr>
          <w:rFonts w:ascii="Arial" w:hAnsi="Arial" w:cs="Arial"/>
          <w:sz w:val="28"/>
          <w:szCs w:val="28"/>
        </w:rPr>
        <w:t xml:space="preserve"> тыс. рублей;</w:t>
      </w:r>
    </w:p>
    <w:p w14:paraId="151457D1" w14:textId="2354C6B6" w:rsidR="00AF4DBD" w:rsidRPr="00145DA6" w:rsidRDefault="0048383F" w:rsidP="00AF4DBD">
      <w:pPr>
        <w:widowControl w:val="0"/>
        <w:ind w:right="-1" w:firstLine="709"/>
        <w:jc w:val="both"/>
        <w:rPr>
          <w:rFonts w:ascii="Arial" w:hAnsi="Arial" w:cs="Arial"/>
          <w:sz w:val="28"/>
          <w:szCs w:val="28"/>
        </w:rPr>
      </w:pPr>
      <w:r w:rsidRPr="0048383F">
        <w:rPr>
          <w:rFonts w:ascii="Arial" w:hAnsi="Arial" w:cs="Arial"/>
          <w:sz w:val="28"/>
          <w:szCs w:val="28"/>
        </w:rPr>
        <w:t>на 2027 год в сумме 9 133 197,8 тыс. рублей</w:t>
      </w:r>
      <w:r w:rsidR="00D13E59">
        <w:rPr>
          <w:rFonts w:ascii="Arial" w:hAnsi="Arial" w:cs="Arial"/>
          <w:sz w:val="28"/>
          <w:szCs w:val="28"/>
        </w:rPr>
        <w:t xml:space="preserve"> </w:t>
      </w:r>
      <w:r w:rsidR="00D13E59" w:rsidRPr="00DA6A62">
        <w:rPr>
          <w:rFonts w:ascii="Arial" w:hAnsi="Arial" w:cs="Arial"/>
          <w:color w:val="000000" w:themeColor="text1"/>
          <w:sz w:val="28"/>
          <w:szCs w:val="28"/>
        </w:rPr>
        <w:t xml:space="preserve">(в ред. решения городской Думы Краснодара от </w:t>
      </w:r>
      <w:r w:rsidR="00D13E59">
        <w:rPr>
          <w:rFonts w:ascii="Arial" w:hAnsi="Arial" w:cs="Arial"/>
          <w:color w:val="000000" w:themeColor="text1"/>
          <w:sz w:val="28"/>
          <w:szCs w:val="28"/>
        </w:rPr>
        <w:t>11</w:t>
      </w:r>
      <w:r w:rsidR="00D13E59">
        <w:rPr>
          <w:rFonts w:ascii="Arial" w:hAnsi="Arial" w:cs="Arial"/>
          <w:color w:val="000000"/>
          <w:sz w:val="28"/>
          <w:szCs w:val="28"/>
        </w:rPr>
        <w:t>.09.2025 № 95 п. 2</w:t>
      </w:r>
      <w:r w:rsidR="00D13E59" w:rsidRPr="00DA6A62">
        <w:rPr>
          <w:rFonts w:ascii="Arial" w:hAnsi="Arial" w:cs="Arial"/>
          <w:color w:val="000000" w:themeColor="text1"/>
          <w:sz w:val="28"/>
          <w:szCs w:val="28"/>
        </w:rPr>
        <w:t>)</w:t>
      </w:r>
      <w:r w:rsidR="00D13E59" w:rsidRPr="00145DA6">
        <w:rPr>
          <w:rFonts w:ascii="Arial" w:hAnsi="Arial" w:cs="Arial"/>
          <w:sz w:val="28"/>
          <w:szCs w:val="28"/>
        </w:rPr>
        <w:t>.</w:t>
      </w:r>
    </w:p>
    <w:p w14:paraId="3EB779D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 В соответствии со статьёй 78.1 Бюджетного кодекса Российской Федерации осуществлять за счёт средств местного бюджета (бюджета муниципального образования город Краснодар), а также средств, поступивших в местный бюджет (бюджет муниципального образования город Краснодар) из бюджета Краснодарского края в соответствии с Законом Краснодарского края «О бюджете Краснодарского края на 2025 год и на плановый период 2026 и 2027 годов», предоставление:</w:t>
      </w:r>
    </w:p>
    <w:p w14:paraId="1FCB0DB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18.1. Субсидий муниципальным бюджетным и автономным учреждениям муниципального образования город Краснодар на финансовое обеспечение выполнения муниципального задания. </w:t>
      </w:r>
    </w:p>
    <w:p w14:paraId="4BDA1E0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lastRenderedPageBreak/>
        <w:t xml:space="preserve">18.2. Субсидий муниципальным бюджетным и автономным учреждениям муниципального образования город Краснодар на иные цели. </w:t>
      </w:r>
    </w:p>
    <w:p w14:paraId="36A1C092" w14:textId="6DB6BD17" w:rsidR="00C245E4" w:rsidRPr="00C245E4" w:rsidRDefault="00C245E4" w:rsidP="00C245E4">
      <w:pPr>
        <w:widowControl w:val="0"/>
        <w:ind w:right="-1" w:firstLine="709"/>
        <w:jc w:val="both"/>
        <w:rPr>
          <w:rFonts w:ascii="Arial" w:hAnsi="Arial" w:cs="Arial"/>
          <w:sz w:val="28"/>
          <w:szCs w:val="28"/>
        </w:rPr>
      </w:pPr>
      <w:r w:rsidRPr="00C245E4">
        <w:rPr>
          <w:rFonts w:ascii="Arial" w:hAnsi="Arial" w:cs="Arial"/>
          <w:sz w:val="28"/>
          <w:szCs w:val="28"/>
        </w:rPr>
        <w:t xml:space="preserve">Подпункт </w:t>
      </w:r>
      <w:r>
        <w:rPr>
          <w:rFonts w:ascii="Arial" w:hAnsi="Arial" w:cs="Arial"/>
          <w:sz w:val="28"/>
          <w:szCs w:val="28"/>
        </w:rPr>
        <w:t>18.3</w:t>
      </w:r>
      <w:r w:rsidRPr="00C245E4">
        <w:rPr>
          <w:rFonts w:ascii="Arial" w:hAnsi="Arial" w:cs="Arial"/>
          <w:sz w:val="28"/>
          <w:szCs w:val="28"/>
        </w:rPr>
        <w:t xml:space="preserve"> утратил силу с </w:t>
      </w:r>
      <w:r>
        <w:rPr>
          <w:rFonts w:ascii="Arial" w:hAnsi="Arial" w:cs="Arial"/>
          <w:sz w:val="28"/>
          <w:szCs w:val="28"/>
        </w:rPr>
        <w:t>27</w:t>
      </w:r>
      <w:r w:rsidRPr="00C245E4">
        <w:rPr>
          <w:rFonts w:ascii="Arial" w:hAnsi="Arial" w:cs="Arial"/>
          <w:sz w:val="28"/>
          <w:szCs w:val="28"/>
        </w:rPr>
        <w:t>.</w:t>
      </w:r>
      <w:r>
        <w:rPr>
          <w:rFonts w:ascii="Arial" w:hAnsi="Arial" w:cs="Arial"/>
          <w:sz w:val="28"/>
          <w:szCs w:val="28"/>
        </w:rPr>
        <w:t>02</w:t>
      </w:r>
      <w:r w:rsidRPr="00C245E4">
        <w:rPr>
          <w:rFonts w:ascii="Arial" w:hAnsi="Arial" w:cs="Arial"/>
          <w:sz w:val="28"/>
          <w:szCs w:val="28"/>
        </w:rPr>
        <w:t>.202</w:t>
      </w:r>
      <w:r>
        <w:rPr>
          <w:rFonts w:ascii="Arial" w:hAnsi="Arial" w:cs="Arial"/>
          <w:sz w:val="28"/>
          <w:szCs w:val="28"/>
        </w:rPr>
        <w:t>5</w:t>
      </w:r>
      <w:r w:rsidRPr="00C245E4">
        <w:rPr>
          <w:rFonts w:ascii="Arial" w:hAnsi="Arial" w:cs="Arial"/>
          <w:sz w:val="28"/>
          <w:szCs w:val="28"/>
        </w:rPr>
        <w:t>.</w:t>
      </w:r>
    </w:p>
    <w:p w14:paraId="22A283FC" w14:textId="710F7D62" w:rsidR="00431F95" w:rsidRDefault="0048383F" w:rsidP="00431F95">
      <w:pPr>
        <w:widowControl w:val="0"/>
        <w:ind w:right="-1" w:firstLine="709"/>
        <w:jc w:val="both"/>
        <w:rPr>
          <w:rFonts w:ascii="Arial" w:hAnsi="Arial" w:cs="Arial"/>
          <w:sz w:val="28"/>
          <w:szCs w:val="28"/>
        </w:rPr>
      </w:pPr>
      <w:r w:rsidRPr="0048383F">
        <w:rPr>
          <w:rFonts w:ascii="Arial" w:hAnsi="Arial" w:cs="Arial"/>
          <w:sz w:val="28"/>
          <w:szCs w:val="28"/>
        </w:rPr>
        <w:t>18.4. </w:t>
      </w:r>
      <w:r w:rsidR="00431F95" w:rsidRPr="00431F95">
        <w:rPr>
          <w:rFonts w:ascii="Arial" w:hAnsi="Arial" w:cs="Arial"/>
          <w:sz w:val="28"/>
          <w:szCs w:val="28"/>
        </w:rPr>
        <w:t xml:space="preserve">Субсидий социально ориентированным некоммерческим организациям в целях финансового обеспечения затрат, </w:t>
      </w:r>
      <w:r w:rsidR="00431F95">
        <w:rPr>
          <w:rFonts w:ascii="Arial" w:hAnsi="Arial" w:cs="Arial"/>
          <w:sz w:val="28"/>
          <w:szCs w:val="28"/>
        </w:rPr>
        <w:t>связанных с реализацией меропри</w:t>
      </w:r>
      <w:r w:rsidR="00431F95" w:rsidRPr="00431F95">
        <w:rPr>
          <w:rFonts w:ascii="Arial" w:hAnsi="Arial" w:cs="Arial"/>
          <w:sz w:val="28"/>
          <w:szCs w:val="28"/>
        </w:rPr>
        <w:t>ятий муниципальной программы муниципального образования город Краснодар «Развитие гражданского общества</w:t>
      </w:r>
      <w:r w:rsidR="00431F95">
        <w:rPr>
          <w:rFonts w:ascii="Arial" w:hAnsi="Arial" w:cs="Arial"/>
          <w:sz w:val="28"/>
          <w:szCs w:val="28"/>
        </w:rPr>
        <w:t>»</w:t>
      </w:r>
      <w:r w:rsidR="00696066">
        <w:rPr>
          <w:rFonts w:ascii="Arial" w:hAnsi="Arial" w:cs="Arial"/>
          <w:sz w:val="28"/>
          <w:szCs w:val="28"/>
        </w:rPr>
        <w:t>.</w:t>
      </w:r>
      <w:r w:rsidR="00696066" w:rsidRPr="00696066">
        <w:t xml:space="preserve"> </w:t>
      </w:r>
      <w:r w:rsidR="00696066" w:rsidRPr="00696066">
        <w:rPr>
          <w:rFonts w:ascii="Arial" w:hAnsi="Arial" w:cs="Arial"/>
          <w:sz w:val="28"/>
          <w:szCs w:val="28"/>
        </w:rPr>
        <w:t>(в ред. решения городской Думы Краснодара от 24.07.2025 № 93 п. 2).</w:t>
      </w:r>
      <w:r w:rsidR="00431F95" w:rsidRPr="00431F95">
        <w:rPr>
          <w:rFonts w:ascii="Arial" w:hAnsi="Arial" w:cs="Arial"/>
          <w:sz w:val="28"/>
          <w:szCs w:val="28"/>
        </w:rPr>
        <w:t xml:space="preserve"> </w:t>
      </w:r>
    </w:p>
    <w:p w14:paraId="5AB75FAE" w14:textId="0143D72D" w:rsidR="0048383F" w:rsidRPr="0048383F" w:rsidRDefault="0048383F" w:rsidP="00431F95">
      <w:pPr>
        <w:widowControl w:val="0"/>
        <w:ind w:right="-1" w:firstLine="709"/>
        <w:jc w:val="both"/>
        <w:rPr>
          <w:rFonts w:ascii="Arial" w:hAnsi="Arial" w:cs="Arial"/>
          <w:sz w:val="28"/>
          <w:szCs w:val="28"/>
        </w:rPr>
      </w:pPr>
      <w:r w:rsidRPr="0048383F">
        <w:rPr>
          <w:rFonts w:ascii="Arial" w:hAnsi="Arial" w:cs="Arial"/>
          <w:sz w:val="28"/>
          <w:szCs w:val="28"/>
        </w:rPr>
        <w:t>18.5. Субсидий социально ориентированным казачьим обществам Кубанского войскового казачьего общества в целях финансового обеспечения затрат, связанных с осуществлением деятельности по участию в охране общественного порядка.</w:t>
      </w:r>
    </w:p>
    <w:p w14:paraId="47DE6FF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18.6. Субсидий в целях обеспечения одноразовым бесплатным горячим питанием обучающихся 1–4 классов в частных общеобразовательных организациях,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p w14:paraId="3B7A948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18.7. Субсидий в целях предоставления педагогическим работникам частных общеобразовательных организаций,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выполнение функций классного руководителя, ежемесячного дополнительного стимулирования педагогических работников и ежегодной денежной выплаты педагогическим работникам к началу учебного года.</w:t>
      </w:r>
    </w:p>
    <w:p w14:paraId="68A0B630"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18.8. Субсидий автономным некоммерческим организациям на финансовое обеспечение затрат, связанных с обеспечением питания в муниципальных общеобразовательных организациях муниципального образования город Краснодар.</w:t>
      </w:r>
    </w:p>
    <w:p w14:paraId="787A43A6" w14:textId="77777777" w:rsidR="0048383F" w:rsidRPr="0048383F" w:rsidRDefault="0048383F" w:rsidP="0048383F">
      <w:pPr>
        <w:widowControl w:val="0"/>
        <w:ind w:right="-1" w:firstLine="709"/>
        <w:jc w:val="both"/>
        <w:rPr>
          <w:rFonts w:ascii="Arial" w:hAnsi="Arial" w:cs="Arial"/>
          <w:spacing w:val="-2"/>
          <w:sz w:val="28"/>
          <w:szCs w:val="28"/>
        </w:rPr>
      </w:pPr>
      <w:r w:rsidRPr="0048383F">
        <w:rPr>
          <w:rFonts w:ascii="Arial" w:hAnsi="Arial" w:cs="Arial"/>
          <w:sz w:val="28"/>
          <w:szCs w:val="28"/>
        </w:rPr>
        <w:t xml:space="preserve">19. </w:t>
      </w:r>
      <w:r w:rsidRPr="0048383F">
        <w:rPr>
          <w:rFonts w:ascii="Arial" w:hAnsi="Arial" w:cs="Arial"/>
          <w:spacing w:val="-2"/>
          <w:sz w:val="28"/>
          <w:szCs w:val="28"/>
        </w:rPr>
        <w:t xml:space="preserve">Субсидии, указанные в пункте 18 настоящего решения, перечисляются в пределах бюджетных ассигнований, предусмотренных на 2025 год, согласно приложению № 9 и на 2026 и 2027 годы согласно </w:t>
      </w:r>
      <w:hyperlink r:id="rId12" w:history="1">
        <w:r w:rsidRPr="0048383F">
          <w:rPr>
            <w:rFonts w:ascii="Arial" w:hAnsi="Arial" w:cs="Arial"/>
            <w:spacing w:val="-2"/>
            <w:sz w:val="28"/>
            <w:szCs w:val="28"/>
          </w:rPr>
          <w:t>приложению № </w:t>
        </w:r>
      </w:hyperlink>
      <w:r w:rsidRPr="0048383F">
        <w:rPr>
          <w:rFonts w:ascii="Arial" w:hAnsi="Arial" w:cs="Arial"/>
          <w:spacing w:val="-2"/>
          <w:sz w:val="28"/>
          <w:szCs w:val="28"/>
        </w:rPr>
        <w:t>10. Порядок и условия предоставления указанных субсидий устанавливаются постановлениями администрации муниципального образования город Краснодар.</w:t>
      </w:r>
    </w:p>
    <w:p w14:paraId="69BA5E5B" w14:textId="45283165" w:rsidR="00AF4DBD" w:rsidRPr="00145DA6" w:rsidRDefault="00431F95" w:rsidP="00AF4DBD">
      <w:pPr>
        <w:widowControl w:val="0"/>
        <w:ind w:right="-1" w:firstLine="709"/>
        <w:jc w:val="both"/>
        <w:rPr>
          <w:rFonts w:ascii="Arial" w:hAnsi="Arial" w:cs="Arial"/>
          <w:sz w:val="28"/>
          <w:szCs w:val="28"/>
        </w:rPr>
      </w:pPr>
      <w:r w:rsidRPr="00431F95">
        <w:rPr>
          <w:rFonts w:ascii="Arial" w:hAnsi="Arial" w:cs="Arial"/>
          <w:sz w:val="28"/>
          <w:szCs w:val="28"/>
        </w:rPr>
        <w:t>Субсидии, указанные в подпункте 18.4 пункта 18 настоящего решения, без проведения отбора предоставляются социально ориентированным некоммерческим организациям, согласно приложению № 28.</w:t>
      </w:r>
      <w:r w:rsidR="00AF4DBD">
        <w:rPr>
          <w:rFonts w:ascii="Arial" w:hAnsi="Arial" w:cs="Arial"/>
          <w:sz w:val="28"/>
          <w:szCs w:val="28"/>
        </w:rPr>
        <w:t xml:space="preserve"> </w:t>
      </w:r>
      <w:r w:rsidR="00AF4DBD"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24.07.2025 № 93 п. 2</w:t>
      </w:r>
      <w:r w:rsidR="00AF4DBD" w:rsidRPr="00DA6A62">
        <w:rPr>
          <w:rFonts w:ascii="Arial" w:hAnsi="Arial" w:cs="Arial"/>
          <w:color w:val="000000" w:themeColor="text1"/>
          <w:sz w:val="28"/>
          <w:szCs w:val="28"/>
        </w:rPr>
        <w:t>)</w:t>
      </w:r>
      <w:r w:rsidR="00AF4DBD" w:rsidRPr="00145DA6">
        <w:rPr>
          <w:rFonts w:ascii="Arial" w:hAnsi="Arial" w:cs="Arial"/>
          <w:sz w:val="28"/>
          <w:szCs w:val="28"/>
        </w:rPr>
        <w:t>.</w:t>
      </w:r>
    </w:p>
    <w:p w14:paraId="05822CF2" w14:textId="31DEA14E"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lastRenderedPageBreak/>
        <w:t xml:space="preserve">Субсидии, указанные в подпункте 18.5 пункта 18 настоящего решения, предоставляются в соответствии с Перечнем социально ориентированных казачьих обществ Кубанского войскового казачьего общества, имеющих право на получение субсидий в целях финансового обеспечения затрат, связанных с осуществлением деятельности по участию в охране общественного порядка, согласно приложению № 23. </w:t>
      </w:r>
    </w:p>
    <w:p w14:paraId="6E02FA4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Субсидии, указанные в </w:t>
      </w:r>
      <w:hyperlink r:id="rId13" w:anchor="/document/403370097/entry/196" w:history="1">
        <w:r w:rsidRPr="0048383F">
          <w:rPr>
            <w:rFonts w:ascii="Arial" w:hAnsi="Arial" w:cs="Arial"/>
            <w:sz w:val="28"/>
            <w:szCs w:val="28"/>
          </w:rPr>
          <w:t xml:space="preserve">подпунктах 18.6 и 18.7 пункта </w:t>
        </w:r>
      </w:hyperlink>
      <w:r w:rsidRPr="0048383F">
        <w:rPr>
          <w:rFonts w:ascii="Arial" w:hAnsi="Arial" w:cs="Arial"/>
          <w:sz w:val="28"/>
          <w:szCs w:val="28"/>
        </w:rPr>
        <w:t xml:space="preserve">18 настоящего решения, предоставляются в соответствии с Перечнем частных общеобразовательных организаций,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 имеющих право на получение субсидий из местного бюджета (бюджета муниципального образования город Краснодар), согласно </w:t>
      </w:r>
      <w:hyperlink r:id="rId14" w:anchor="/document/403370097/entry/2500" w:history="1">
        <w:r w:rsidRPr="0048383F">
          <w:rPr>
            <w:rFonts w:ascii="Arial" w:hAnsi="Arial" w:cs="Arial"/>
            <w:sz w:val="28"/>
            <w:szCs w:val="28"/>
          </w:rPr>
          <w:t>приложению № 2</w:t>
        </w:r>
      </w:hyperlink>
      <w:r w:rsidRPr="0048383F">
        <w:rPr>
          <w:rFonts w:ascii="Arial" w:hAnsi="Arial" w:cs="Arial"/>
          <w:sz w:val="28"/>
          <w:szCs w:val="28"/>
        </w:rPr>
        <w:t>4.</w:t>
      </w:r>
    </w:p>
    <w:p w14:paraId="0348891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Субсидии, указанные в </w:t>
      </w:r>
      <w:hyperlink r:id="rId15" w:anchor="/document/406004285/entry/196" w:history="1">
        <w:r w:rsidRPr="0048383F">
          <w:rPr>
            <w:rFonts w:ascii="Arial" w:hAnsi="Arial" w:cs="Arial"/>
            <w:sz w:val="28"/>
            <w:szCs w:val="28"/>
          </w:rPr>
          <w:t xml:space="preserve">подпункте 18.8 пункта </w:t>
        </w:r>
      </w:hyperlink>
      <w:r w:rsidRPr="0048383F">
        <w:rPr>
          <w:rFonts w:ascii="Arial" w:hAnsi="Arial" w:cs="Arial"/>
          <w:sz w:val="28"/>
          <w:szCs w:val="28"/>
        </w:rPr>
        <w:t xml:space="preserve">18 настоящего решения, предоставляются в соответствии с Перечнем автономных некоммерческих организаций, имеющих право на получение субсидий на финансовое обеспечение затрат, связанных с обеспечением питания в муниципальных общеобразовательных организациях муниципального образования город Краснодар, согласно </w:t>
      </w:r>
      <w:hyperlink r:id="rId16" w:anchor="/document/406004285/entry/24000" w:history="1">
        <w:r w:rsidRPr="0048383F">
          <w:rPr>
            <w:rFonts w:ascii="Arial" w:hAnsi="Arial" w:cs="Arial"/>
            <w:sz w:val="28"/>
            <w:szCs w:val="28"/>
          </w:rPr>
          <w:t>приложению № </w:t>
        </w:r>
      </w:hyperlink>
      <w:r w:rsidRPr="0048383F">
        <w:rPr>
          <w:rFonts w:ascii="Arial" w:hAnsi="Arial" w:cs="Arial"/>
          <w:sz w:val="28"/>
          <w:szCs w:val="28"/>
        </w:rPr>
        <w:t>25.</w:t>
      </w:r>
    </w:p>
    <w:p w14:paraId="136E46AD" w14:textId="54304E91" w:rsidR="00AF4DBD" w:rsidRPr="00443AE4" w:rsidRDefault="0048383F" w:rsidP="00AF4DBD">
      <w:pPr>
        <w:pStyle w:val="s1"/>
        <w:spacing w:before="0" w:beforeAutospacing="0" w:after="0" w:afterAutospacing="0"/>
        <w:ind w:firstLine="709"/>
        <w:jc w:val="both"/>
        <w:rPr>
          <w:rFonts w:ascii="Arial" w:hAnsi="Arial" w:cs="Arial"/>
          <w:sz w:val="28"/>
          <w:szCs w:val="28"/>
        </w:rPr>
      </w:pPr>
      <w:r w:rsidRPr="0048383F">
        <w:rPr>
          <w:rFonts w:ascii="Arial" w:hAnsi="Arial" w:cs="Arial"/>
          <w:sz w:val="28"/>
          <w:szCs w:val="28"/>
        </w:rPr>
        <w:t xml:space="preserve">20. </w:t>
      </w:r>
      <w:r w:rsidR="00AF4DBD" w:rsidRPr="00443AE4">
        <w:rPr>
          <w:rFonts w:ascii="Arial" w:hAnsi="Arial" w:cs="Arial"/>
          <w:sz w:val="28"/>
          <w:szCs w:val="28"/>
        </w:rPr>
        <w:t>Увеличить размеры должностных окладов лиц, замещающих муниципальные должности в муниципальном образовании город Краснодар, а также размеры месячных должностных окладов муниципальных служащих в муниципальном образовании город Краснодар в соответствии с замещаемыми ими должностями муниципальной службы в муниципальном образовании город Краснодар и размеры месячных окладов муниципальных служащих в муниципальном образовании город Краснодар в соответствии с присвоенными классными чинами муниципальной службы в муниципальном образовании город Краснодар с 01.1</w:t>
      </w:r>
      <w:r w:rsidR="00312628">
        <w:rPr>
          <w:rFonts w:ascii="Arial" w:hAnsi="Arial" w:cs="Arial"/>
          <w:sz w:val="28"/>
          <w:szCs w:val="28"/>
        </w:rPr>
        <w:t>2</w:t>
      </w:r>
      <w:r w:rsidR="00AF4DBD" w:rsidRPr="00443AE4">
        <w:rPr>
          <w:rFonts w:ascii="Arial" w:hAnsi="Arial" w:cs="Arial"/>
          <w:sz w:val="28"/>
          <w:szCs w:val="28"/>
        </w:rPr>
        <w:t>.2025 на 7,4 процента.</w:t>
      </w:r>
      <w:r w:rsidR="00312628" w:rsidRPr="00312628">
        <w:t xml:space="preserve"> </w:t>
      </w:r>
      <w:r w:rsidR="00312628" w:rsidRPr="00312628">
        <w:rPr>
          <w:rFonts w:ascii="Arial" w:hAnsi="Arial" w:cs="Arial"/>
          <w:sz w:val="28"/>
          <w:szCs w:val="28"/>
        </w:rPr>
        <w:t>(в ред. решения городской Думы Краснодара от 24.07.2025 № 93 п. 2).</w:t>
      </w:r>
    </w:p>
    <w:p w14:paraId="089A0722" w14:textId="77777777" w:rsidR="00AF4DBD" w:rsidRPr="00443AE4" w:rsidRDefault="00AF4DBD" w:rsidP="00AF4DBD">
      <w:pPr>
        <w:pStyle w:val="s1"/>
        <w:spacing w:before="0" w:beforeAutospacing="0" w:after="0" w:afterAutospacing="0"/>
        <w:ind w:firstLine="709"/>
        <w:jc w:val="both"/>
        <w:rPr>
          <w:rFonts w:ascii="Arial" w:hAnsi="Arial" w:cs="Arial"/>
          <w:sz w:val="28"/>
          <w:szCs w:val="28"/>
        </w:rPr>
      </w:pPr>
      <w:r w:rsidRPr="00443AE4">
        <w:rPr>
          <w:rFonts w:ascii="Arial" w:hAnsi="Arial" w:cs="Arial"/>
          <w:sz w:val="28"/>
          <w:szCs w:val="28"/>
        </w:rPr>
        <w:t>Предусмотреть бюджетные ассигнования в пределах установленной компетенции органов местного самоуправления муниципального образования город Краснодар на сохранение достигнутого (достижение) соотношения между установленными указами Президента Российской Федерации целевыми показателями и уровнем оплаты труда следующих отдельных категорий работников муниципальных учреждений муниципального образования город Краснодар:</w:t>
      </w:r>
    </w:p>
    <w:p w14:paraId="1810643E" w14:textId="77777777" w:rsidR="00AF4DBD" w:rsidRPr="00443AE4" w:rsidRDefault="00AF4DBD" w:rsidP="00AF4DBD">
      <w:pPr>
        <w:pStyle w:val="s1"/>
        <w:spacing w:before="0" w:beforeAutospacing="0" w:after="0" w:afterAutospacing="0"/>
        <w:ind w:firstLine="709"/>
        <w:jc w:val="both"/>
        <w:rPr>
          <w:rFonts w:ascii="Arial" w:hAnsi="Arial" w:cs="Arial"/>
          <w:sz w:val="28"/>
          <w:szCs w:val="28"/>
        </w:rPr>
      </w:pPr>
      <w:r w:rsidRPr="00443AE4">
        <w:rPr>
          <w:rFonts w:ascii="Arial" w:hAnsi="Arial" w:cs="Arial"/>
          <w:sz w:val="28"/>
          <w:szCs w:val="28"/>
        </w:rPr>
        <w:t>для педагогических работников образовательных организаций общего образования, работников учреждений культуры – не ниже средней заработной платы наёмных работников в организациях, у индивидуальных предпринимателей и физических лиц в Краснодарском крае;</w:t>
      </w:r>
    </w:p>
    <w:p w14:paraId="47E25D8A" w14:textId="77777777" w:rsidR="00AF4DBD" w:rsidRPr="00443AE4" w:rsidRDefault="00AF4DBD" w:rsidP="00AF4DBD">
      <w:pPr>
        <w:pStyle w:val="s1"/>
        <w:spacing w:before="0" w:beforeAutospacing="0" w:after="0" w:afterAutospacing="0"/>
        <w:ind w:firstLine="709"/>
        <w:jc w:val="both"/>
        <w:rPr>
          <w:rFonts w:ascii="Arial" w:hAnsi="Arial" w:cs="Arial"/>
          <w:sz w:val="28"/>
          <w:szCs w:val="28"/>
        </w:rPr>
      </w:pPr>
      <w:r w:rsidRPr="00443AE4">
        <w:rPr>
          <w:rFonts w:ascii="Arial" w:hAnsi="Arial" w:cs="Arial"/>
          <w:sz w:val="28"/>
          <w:szCs w:val="28"/>
        </w:rPr>
        <w:t>для педагогических работников дошкольных образовательных организаций – не ниже средней заработной платы в сфере общего образования в Краснодарском крае;</w:t>
      </w:r>
    </w:p>
    <w:p w14:paraId="522B47C1" w14:textId="77777777" w:rsidR="00AF4DBD" w:rsidRPr="00443AE4" w:rsidRDefault="00AF4DBD" w:rsidP="00AF4DBD">
      <w:pPr>
        <w:pStyle w:val="s1"/>
        <w:spacing w:before="0" w:beforeAutospacing="0" w:after="0" w:afterAutospacing="0"/>
        <w:ind w:firstLine="709"/>
        <w:jc w:val="both"/>
        <w:rPr>
          <w:rFonts w:ascii="Arial" w:hAnsi="Arial" w:cs="Arial"/>
          <w:sz w:val="28"/>
          <w:szCs w:val="28"/>
        </w:rPr>
      </w:pPr>
      <w:r w:rsidRPr="00443AE4">
        <w:rPr>
          <w:rFonts w:ascii="Arial" w:hAnsi="Arial" w:cs="Arial"/>
          <w:sz w:val="28"/>
          <w:szCs w:val="28"/>
        </w:rPr>
        <w:lastRenderedPageBreak/>
        <w:t>для педагогических работников организаций дополнительного образования детей, в том числе педагогических работников в системах учреждений культуры, физической культуры и спорта, – не ниже средней заработной платы учителей в Краснодарском крае.</w:t>
      </w:r>
    </w:p>
    <w:p w14:paraId="51E5FEE8" w14:textId="1E2538F6" w:rsidR="009115C9" w:rsidRPr="00443AE4" w:rsidRDefault="00AF4DBD" w:rsidP="009115C9">
      <w:pPr>
        <w:pStyle w:val="s1"/>
        <w:spacing w:before="0" w:beforeAutospacing="0" w:after="0" w:afterAutospacing="0"/>
        <w:ind w:firstLine="709"/>
        <w:jc w:val="both"/>
        <w:rPr>
          <w:rFonts w:ascii="Arial" w:hAnsi="Arial" w:cs="Arial"/>
          <w:sz w:val="28"/>
          <w:szCs w:val="28"/>
        </w:rPr>
      </w:pPr>
      <w:r w:rsidRPr="00443AE4">
        <w:rPr>
          <w:rFonts w:ascii="Arial" w:hAnsi="Arial" w:cs="Arial"/>
          <w:sz w:val="28"/>
          <w:szCs w:val="28"/>
        </w:rPr>
        <w:t xml:space="preserve">Предусмотреть бюджетные ассигнования в целях повышения заработной платы (месячных должностных окладов, базовых окладов (базовых должностных окладов), базовых ставок заработной платы) работников муниципальных учреждений муниципального образования город Краснодар (за исключением отдельных категорий работников, оплата труда которых повышается в соответствии </w:t>
      </w:r>
      <w:r w:rsidRPr="00443AE4">
        <w:rPr>
          <w:rFonts w:ascii="Arial" w:hAnsi="Arial" w:cs="Arial"/>
          <w:color w:val="000000" w:themeColor="text1"/>
          <w:sz w:val="28"/>
          <w:szCs w:val="28"/>
        </w:rPr>
        <w:t xml:space="preserve">с абзацем вторым настоящего </w:t>
      </w:r>
      <w:r w:rsidR="009115C9">
        <w:rPr>
          <w:rFonts w:ascii="Arial" w:hAnsi="Arial" w:cs="Arial"/>
          <w:sz w:val="28"/>
          <w:szCs w:val="28"/>
        </w:rPr>
        <w:t>пункта) с 01.12</w:t>
      </w:r>
      <w:r w:rsidRPr="00443AE4">
        <w:rPr>
          <w:rFonts w:ascii="Arial" w:hAnsi="Arial" w:cs="Arial"/>
          <w:sz w:val="28"/>
          <w:szCs w:val="28"/>
        </w:rPr>
        <w:t>.2025 на 7,4 процента</w:t>
      </w:r>
      <w:r w:rsidR="000553CC">
        <w:rPr>
          <w:rFonts w:ascii="Arial" w:hAnsi="Arial" w:cs="Arial"/>
          <w:sz w:val="28"/>
          <w:szCs w:val="28"/>
        </w:rPr>
        <w:t>.</w:t>
      </w:r>
      <w:r w:rsidRPr="00AF4DBD">
        <w:rPr>
          <w:rFonts w:ascii="Arial" w:hAnsi="Arial" w:cs="Arial"/>
          <w:color w:val="000000" w:themeColor="text1"/>
          <w:sz w:val="28"/>
          <w:szCs w:val="28"/>
        </w:rPr>
        <w:t xml:space="preserve"> </w:t>
      </w:r>
      <w:r w:rsidR="009115C9" w:rsidRPr="00312628">
        <w:rPr>
          <w:rFonts w:ascii="Arial" w:hAnsi="Arial" w:cs="Arial"/>
          <w:sz w:val="28"/>
          <w:szCs w:val="28"/>
        </w:rPr>
        <w:t>(в ред. решения городской Думы Краснодара от 24.07.2025 № 93 п. 2).</w:t>
      </w:r>
    </w:p>
    <w:p w14:paraId="7E3CD998" w14:textId="639B24F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21. Установить, что добровольные взносы и пожертвования, поступившие в местный бюджет (бюджет муниципального образования город Краснодар), направляются в установленном порядке на увеличение расходов местного бюджета (бюджета муниципального образования город Краснодар) соответственно целям их предоставления.</w:t>
      </w:r>
    </w:p>
    <w:p w14:paraId="7F749261"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В случае если цель добровольных взносов и пожертвований, поступивших в местный бюджет (бюджет муниципального образования город Краснодар), не определена, указанные средства направляются на финансовое обеспечение расходов местного бюджета (бюджета муниципального образования город Краснодар) в соответствии с настоящим решением.</w:t>
      </w:r>
    </w:p>
    <w:p w14:paraId="36207E50" w14:textId="340EB2D3"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 В соответствии со статьёй 78 Бюджетного кодекса Российской Федерации осуществлять за счёт средств местного бюджета (бюджета муниципального образования город Краснодар), а также средств, поступивших в местный бюджет (бюджет муниципального образования город Краснодар) из бюджета Краснодарского края в соответствии с Законом Краснодарского края «О бюджете Краснодарского края на 2025 год и на плановый период 2026 и 2027 годов»,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обратившимся за предоставлением субсидий:</w:t>
      </w:r>
    </w:p>
    <w:p w14:paraId="179A8C45"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22.1. В целях возмещения лицам, осуществляющим перевозки пассажиров на территории муниципального образования город Краснодар, недополученных доходов в связи c получением:</w:t>
      </w:r>
    </w:p>
    <w:p w14:paraId="1F03F84D" w14:textId="23D24C06" w:rsidR="0048383F" w:rsidRPr="0048383F" w:rsidRDefault="0048383F" w:rsidP="0048383F">
      <w:pPr>
        <w:widowControl w:val="0"/>
        <w:ind w:right="-1" w:firstLine="709"/>
        <w:jc w:val="both"/>
        <w:rPr>
          <w:rFonts w:ascii="Arial" w:hAnsi="Arial" w:cs="Arial"/>
          <w:spacing w:val="-2"/>
          <w:sz w:val="28"/>
          <w:szCs w:val="28"/>
        </w:rPr>
      </w:pPr>
      <w:r w:rsidRPr="0048383F">
        <w:rPr>
          <w:rFonts w:ascii="Arial" w:hAnsi="Arial" w:cs="Arial"/>
          <w:sz w:val="28"/>
          <w:szCs w:val="28"/>
        </w:rPr>
        <w:t xml:space="preserve">дополнительных мер социальной поддержки гражданами в соответствии с </w:t>
      </w:r>
      <w:r w:rsidRPr="0048383F">
        <w:rPr>
          <w:rFonts w:ascii="Arial" w:hAnsi="Arial" w:cs="Arial"/>
          <w:spacing w:val="-2"/>
          <w:sz w:val="28"/>
          <w:szCs w:val="28"/>
        </w:rPr>
        <w:t>решением городской Думы Краснодара от 3</w:t>
      </w:r>
      <w:r w:rsidR="00DB5681">
        <w:rPr>
          <w:rFonts w:ascii="Arial" w:hAnsi="Arial" w:cs="Arial"/>
          <w:spacing w:val="-2"/>
          <w:sz w:val="28"/>
          <w:szCs w:val="28"/>
        </w:rPr>
        <w:t>1.01.2013 № 42 п. 12 «О дополни</w:t>
      </w:r>
      <w:r w:rsidRPr="0048383F">
        <w:rPr>
          <w:rFonts w:ascii="Arial" w:hAnsi="Arial" w:cs="Arial"/>
          <w:spacing w:val="-2"/>
          <w:sz w:val="28"/>
          <w:szCs w:val="28"/>
        </w:rPr>
        <w:t>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p w14:paraId="76597584" w14:textId="2763C08E"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дополнительных мер социальной поддержки гражданами в соответствии с решением городской Думы Краснодара от 28.02.2013 № 43 п. 1 </w:t>
      </w:r>
      <w:r w:rsidRPr="0048383F">
        <w:rPr>
          <w:rFonts w:ascii="Arial" w:hAnsi="Arial" w:cs="Arial"/>
          <w:sz w:val="28"/>
          <w:szCs w:val="28"/>
        </w:rPr>
        <w:lastRenderedPageBreak/>
        <w:t>«О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p w14:paraId="60FE371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22.2. В целях возмещения (субсидирования) за счёт средств местного бюджета (бюджета муниципального образования город Краснодар) части затрат на:</w:t>
      </w:r>
    </w:p>
    <w:p w14:paraId="1394948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строительство теплиц для выращивания овощей и ягод защищённого грунта субъектами малых форм хозяйствования в агропромышленном комплексе муниципального образования город Краснодар;</w:t>
      </w:r>
    </w:p>
    <w:p w14:paraId="4612955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приобретение систем капельного орошения для выращивания овощей и ягод субъектами малых форм хозяйствования в агропромышленном комплексе муниципального образования город Краснодар;</w:t>
      </w:r>
    </w:p>
    <w:p w14:paraId="51F93C4C"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приобретение поголовья молодняка кроликов, гусей, индеек, кур субъектами малых форм хозяйствования в агропромышленном комплексе муниципального образования город Краснодар;</w:t>
      </w:r>
    </w:p>
    <w:p w14:paraId="618B00D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производство и приобретение кормов для сельскохозяйственных животных субъектами малых форм хозяйствования в агропромышленном комплексе муниципального образования город Краснодар.</w:t>
      </w:r>
    </w:p>
    <w:p w14:paraId="2CABC15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22.3. В целях осуществления поддержки сельскохозяйственного производства в Краснодарском крае за счёт субвенций из бюджета Краснодарского края на осуществление отдельных государственных полномочий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город Краснодар. </w:t>
      </w:r>
    </w:p>
    <w:p w14:paraId="16811CD6" w14:textId="5E88C5F6" w:rsidR="00C245E4" w:rsidRDefault="00C245E4" w:rsidP="00C245E4">
      <w:pPr>
        <w:widowControl w:val="0"/>
        <w:ind w:right="-1" w:firstLine="709"/>
        <w:jc w:val="both"/>
        <w:rPr>
          <w:rFonts w:ascii="Arial" w:hAnsi="Arial" w:cs="Arial"/>
          <w:sz w:val="28"/>
          <w:szCs w:val="28"/>
        </w:rPr>
      </w:pPr>
      <w:r>
        <w:rPr>
          <w:rFonts w:ascii="Arial" w:hAnsi="Arial" w:cs="Arial"/>
          <w:sz w:val="28"/>
          <w:szCs w:val="28"/>
        </w:rPr>
        <w:t xml:space="preserve">Подпункт </w:t>
      </w:r>
      <w:r w:rsidRPr="00145DA6">
        <w:rPr>
          <w:rFonts w:ascii="Arial" w:hAnsi="Arial" w:cs="Arial"/>
          <w:sz w:val="28"/>
          <w:szCs w:val="28"/>
        </w:rPr>
        <w:t>22.</w:t>
      </w:r>
      <w:r>
        <w:rPr>
          <w:rFonts w:ascii="Arial" w:hAnsi="Arial" w:cs="Arial"/>
          <w:sz w:val="28"/>
          <w:szCs w:val="28"/>
        </w:rPr>
        <w:t>4 утратил силу с 27.02.2025.</w:t>
      </w:r>
    </w:p>
    <w:p w14:paraId="0FC73B88" w14:textId="2DC033DB" w:rsid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22.5.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p w14:paraId="345F76C7" w14:textId="3666AAE9" w:rsidR="00067B65" w:rsidRDefault="00AF4DBD" w:rsidP="00067B65">
      <w:pPr>
        <w:widowControl w:val="0"/>
        <w:ind w:right="-1" w:firstLine="709"/>
        <w:jc w:val="both"/>
        <w:rPr>
          <w:rFonts w:ascii="Arial" w:hAnsi="Arial" w:cs="Arial"/>
          <w:sz w:val="28"/>
          <w:szCs w:val="28"/>
        </w:rPr>
      </w:pPr>
      <w:r>
        <w:rPr>
          <w:rFonts w:ascii="Arial" w:hAnsi="Arial" w:cs="Arial"/>
          <w:sz w:val="28"/>
          <w:szCs w:val="28"/>
        </w:rPr>
        <w:t xml:space="preserve">22.6. </w:t>
      </w:r>
      <w:r w:rsidRPr="00443AE4">
        <w:rPr>
          <w:rFonts w:ascii="Arial" w:hAnsi="Arial" w:cs="Arial"/>
          <w:sz w:val="28"/>
          <w:szCs w:val="28"/>
        </w:rPr>
        <w:t>В целях финансового обеспечения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w:t>
      </w:r>
      <w:r>
        <w:rPr>
          <w:rFonts w:ascii="Arial" w:hAnsi="Arial" w:cs="Arial"/>
          <w:sz w:val="28"/>
          <w:szCs w:val="28"/>
        </w:rPr>
        <w:t xml:space="preserve"> </w:t>
      </w:r>
      <w:r w:rsidR="00067B65" w:rsidRPr="00DA6A62">
        <w:rPr>
          <w:rFonts w:ascii="Arial" w:hAnsi="Arial" w:cs="Arial"/>
          <w:color w:val="000000" w:themeColor="text1"/>
          <w:sz w:val="28"/>
          <w:szCs w:val="28"/>
        </w:rPr>
        <w:t xml:space="preserve">(в ред. решения городской Думы Краснодара от </w:t>
      </w:r>
      <w:r w:rsidR="00067B65">
        <w:rPr>
          <w:rFonts w:ascii="Arial" w:hAnsi="Arial" w:cs="Arial"/>
          <w:color w:val="000000" w:themeColor="text1"/>
          <w:sz w:val="28"/>
          <w:szCs w:val="28"/>
        </w:rPr>
        <w:t>30</w:t>
      </w:r>
      <w:r w:rsidR="00067B65">
        <w:rPr>
          <w:rFonts w:ascii="Arial" w:hAnsi="Arial" w:cs="Arial"/>
          <w:color w:val="000000"/>
          <w:sz w:val="28"/>
          <w:szCs w:val="28"/>
        </w:rPr>
        <w:t>.01.2025 № 85 п. 3</w:t>
      </w:r>
      <w:r w:rsidR="00067B65" w:rsidRPr="00DA6A62">
        <w:rPr>
          <w:rFonts w:ascii="Arial" w:hAnsi="Arial" w:cs="Arial"/>
          <w:color w:val="000000" w:themeColor="text1"/>
          <w:sz w:val="28"/>
          <w:szCs w:val="28"/>
        </w:rPr>
        <w:t>)</w:t>
      </w:r>
      <w:r w:rsidR="00067B65" w:rsidRPr="00145DA6">
        <w:rPr>
          <w:rFonts w:ascii="Arial" w:hAnsi="Arial" w:cs="Arial"/>
          <w:sz w:val="28"/>
          <w:szCs w:val="28"/>
        </w:rPr>
        <w:t>.</w:t>
      </w:r>
    </w:p>
    <w:p w14:paraId="50D0AD90" w14:textId="46CC47E8" w:rsidR="00FF47A8" w:rsidRPr="00FF47A8" w:rsidRDefault="00FF47A8" w:rsidP="00FF47A8">
      <w:pPr>
        <w:widowControl w:val="0"/>
        <w:autoSpaceDE w:val="0"/>
        <w:autoSpaceDN w:val="0"/>
        <w:adjustRightInd w:val="0"/>
        <w:ind w:firstLine="709"/>
        <w:jc w:val="both"/>
        <w:rPr>
          <w:rFonts w:ascii="Arial" w:hAnsi="Arial" w:cs="Arial"/>
          <w:sz w:val="28"/>
          <w:szCs w:val="28"/>
        </w:rPr>
      </w:pPr>
      <w:r w:rsidRPr="00FF47A8">
        <w:rPr>
          <w:rFonts w:ascii="Arial" w:hAnsi="Arial" w:cs="Arial"/>
          <w:sz w:val="28"/>
          <w:szCs w:val="28"/>
        </w:rPr>
        <w:t>22.7. В целях финансового обеспечения затрат, связанных с капитальным ремонтом многоквартирных домов, в соответствии с пунктом 2 части 1 статьи 165 Жилищного кодекса Российской Федерации</w:t>
      </w:r>
      <w:r w:rsidR="00CB1202">
        <w:rPr>
          <w:rFonts w:ascii="Arial" w:hAnsi="Arial" w:cs="Arial"/>
          <w:sz w:val="28"/>
          <w:szCs w:val="28"/>
        </w:rPr>
        <w:t xml:space="preserve"> </w:t>
      </w:r>
      <w:r w:rsidR="00CB1202" w:rsidRPr="00DA6A62">
        <w:rPr>
          <w:rFonts w:ascii="Arial" w:hAnsi="Arial" w:cs="Arial"/>
          <w:color w:val="000000" w:themeColor="text1"/>
          <w:sz w:val="28"/>
          <w:szCs w:val="28"/>
        </w:rPr>
        <w:t xml:space="preserve">(в ред. решения городской Думы Краснодара от </w:t>
      </w:r>
      <w:r w:rsidR="00CB1202">
        <w:rPr>
          <w:rFonts w:ascii="Arial" w:hAnsi="Arial" w:cs="Arial"/>
          <w:color w:val="000000" w:themeColor="text1"/>
          <w:sz w:val="28"/>
          <w:szCs w:val="28"/>
        </w:rPr>
        <w:t>27</w:t>
      </w:r>
      <w:r w:rsidR="00CB1202">
        <w:rPr>
          <w:rFonts w:ascii="Arial" w:hAnsi="Arial" w:cs="Arial"/>
          <w:color w:val="000000"/>
          <w:sz w:val="28"/>
          <w:szCs w:val="28"/>
        </w:rPr>
        <w:t>.02.2025 № 87 п. 2</w:t>
      </w:r>
      <w:r w:rsidR="00CB1202" w:rsidRPr="00DA6A62">
        <w:rPr>
          <w:rFonts w:ascii="Arial" w:hAnsi="Arial" w:cs="Arial"/>
          <w:color w:val="000000" w:themeColor="text1"/>
          <w:sz w:val="28"/>
          <w:szCs w:val="28"/>
        </w:rPr>
        <w:t>)</w:t>
      </w:r>
      <w:r w:rsidR="00CB1202" w:rsidRPr="00145DA6">
        <w:rPr>
          <w:rFonts w:ascii="Arial" w:hAnsi="Arial" w:cs="Arial"/>
          <w:sz w:val="28"/>
          <w:szCs w:val="28"/>
        </w:rPr>
        <w:t>.</w:t>
      </w:r>
    </w:p>
    <w:p w14:paraId="1BB77CAC" w14:textId="462F6C4D" w:rsidR="00FF47A8" w:rsidRDefault="00FF47A8" w:rsidP="00FF47A8">
      <w:pPr>
        <w:widowControl w:val="0"/>
        <w:ind w:right="-1" w:firstLine="709"/>
        <w:jc w:val="both"/>
        <w:rPr>
          <w:rFonts w:ascii="Arial" w:hAnsi="Arial" w:cs="Arial"/>
          <w:sz w:val="28"/>
          <w:szCs w:val="28"/>
        </w:rPr>
      </w:pPr>
      <w:r w:rsidRPr="00FF47A8">
        <w:rPr>
          <w:rFonts w:ascii="Arial" w:hAnsi="Arial" w:cs="Arial"/>
          <w:sz w:val="28"/>
          <w:szCs w:val="28"/>
        </w:rPr>
        <w:t xml:space="preserve">22.8. В целях финансового обеспечения затрат, связанных с приобретением и установкой спортивного и детского игрового оборудования, </w:t>
      </w:r>
      <w:r w:rsidRPr="00FF47A8">
        <w:rPr>
          <w:rFonts w:ascii="Arial" w:hAnsi="Arial" w:cs="Arial"/>
          <w:sz w:val="28"/>
          <w:szCs w:val="28"/>
        </w:rPr>
        <w:lastRenderedPageBreak/>
        <w:t>элементов благоустройства, выполнением работ по ремонту дворовых проездов на территории муниципального образования город Краснодар</w:t>
      </w:r>
      <w:r>
        <w:rPr>
          <w:rFonts w:ascii="Arial" w:hAnsi="Arial" w:cs="Arial"/>
          <w:sz w:val="28"/>
          <w:szCs w:val="28"/>
        </w:rPr>
        <w:t xml:space="preserve"> </w:t>
      </w:r>
      <w:r w:rsidR="00CB1202" w:rsidRPr="00DA6A62">
        <w:rPr>
          <w:rFonts w:ascii="Arial" w:hAnsi="Arial" w:cs="Arial"/>
          <w:color w:val="000000" w:themeColor="text1"/>
          <w:sz w:val="28"/>
          <w:szCs w:val="28"/>
        </w:rPr>
        <w:t xml:space="preserve">(в ред. решения городской Думы Краснодара от </w:t>
      </w:r>
      <w:r w:rsidR="00CB1202">
        <w:rPr>
          <w:rFonts w:ascii="Arial" w:hAnsi="Arial" w:cs="Arial"/>
          <w:color w:val="000000" w:themeColor="text1"/>
          <w:sz w:val="28"/>
          <w:szCs w:val="28"/>
        </w:rPr>
        <w:t>27</w:t>
      </w:r>
      <w:r w:rsidR="00CB1202">
        <w:rPr>
          <w:rFonts w:ascii="Arial" w:hAnsi="Arial" w:cs="Arial"/>
          <w:color w:val="000000"/>
          <w:sz w:val="28"/>
          <w:szCs w:val="28"/>
        </w:rPr>
        <w:t>.02.2025 № 87 п. 2</w:t>
      </w:r>
      <w:r w:rsidR="00CB1202" w:rsidRPr="00DA6A62">
        <w:rPr>
          <w:rFonts w:ascii="Arial" w:hAnsi="Arial" w:cs="Arial"/>
          <w:color w:val="000000" w:themeColor="text1"/>
          <w:sz w:val="28"/>
          <w:szCs w:val="28"/>
        </w:rPr>
        <w:t>)</w:t>
      </w:r>
      <w:r w:rsidR="00CB1202" w:rsidRPr="00145DA6">
        <w:rPr>
          <w:rFonts w:ascii="Arial" w:hAnsi="Arial" w:cs="Arial"/>
          <w:sz w:val="28"/>
          <w:szCs w:val="28"/>
        </w:rPr>
        <w:t>.</w:t>
      </w:r>
    </w:p>
    <w:p w14:paraId="4EBE3F74" w14:textId="150023A6" w:rsidR="000A31D7" w:rsidRDefault="000A31D7" w:rsidP="0048383F">
      <w:pPr>
        <w:widowControl w:val="0"/>
        <w:ind w:right="-1" w:firstLine="709"/>
        <w:jc w:val="both"/>
        <w:rPr>
          <w:rFonts w:ascii="Arial" w:hAnsi="Arial" w:cs="Arial"/>
          <w:sz w:val="28"/>
          <w:szCs w:val="28"/>
        </w:rPr>
      </w:pPr>
      <w:r>
        <w:rPr>
          <w:rFonts w:ascii="Arial" w:hAnsi="Arial" w:cs="Arial"/>
          <w:sz w:val="28"/>
          <w:szCs w:val="28"/>
        </w:rPr>
        <w:t xml:space="preserve">22.9. </w:t>
      </w:r>
      <w:r w:rsidRPr="000A31D7">
        <w:rPr>
          <w:rFonts w:ascii="Arial" w:hAnsi="Arial" w:cs="Arial"/>
          <w:sz w:val="28"/>
          <w:szCs w:val="28"/>
        </w:rPr>
        <w:t>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город Краснодар.</w:t>
      </w:r>
      <w:r w:rsidRPr="000A31D7">
        <w:t xml:space="preserve"> </w:t>
      </w:r>
      <w:r w:rsidRPr="000A31D7">
        <w:rPr>
          <w:rFonts w:ascii="Arial" w:hAnsi="Arial" w:cs="Arial"/>
          <w:sz w:val="28"/>
          <w:szCs w:val="28"/>
        </w:rPr>
        <w:t>(в ред. решения городской Думы Краснодара от 24.07.2025</w:t>
      </w:r>
      <w:r w:rsidR="005B0A88">
        <w:rPr>
          <w:rFonts w:ascii="Arial" w:hAnsi="Arial" w:cs="Arial"/>
          <w:sz w:val="28"/>
          <w:szCs w:val="28"/>
        </w:rPr>
        <w:t xml:space="preserve">              </w:t>
      </w:r>
      <w:r w:rsidRPr="000A31D7">
        <w:rPr>
          <w:rFonts w:ascii="Arial" w:hAnsi="Arial" w:cs="Arial"/>
          <w:sz w:val="28"/>
          <w:szCs w:val="28"/>
        </w:rPr>
        <w:t xml:space="preserve"> № 93 п. 2).</w:t>
      </w:r>
    </w:p>
    <w:p w14:paraId="69438B26" w14:textId="08A22050" w:rsidR="0048383F" w:rsidRPr="0048383F" w:rsidRDefault="0048383F" w:rsidP="0048383F">
      <w:pPr>
        <w:widowControl w:val="0"/>
        <w:ind w:right="-1" w:firstLine="709"/>
        <w:jc w:val="both"/>
        <w:rPr>
          <w:rFonts w:ascii="Arial" w:hAnsi="Arial" w:cs="Arial"/>
          <w:spacing w:val="-2"/>
          <w:sz w:val="28"/>
          <w:szCs w:val="28"/>
        </w:rPr>
      </w:pPr>
      <w:r w:rsidRPr="0048383F">
        <w:rPr>
          <w:rFonts w:ascii="Arial" w:hAnsi="Arial" w:cs="Arial"/>
          <w:sz w:val="28"/>
          <w:szCs w:val="28"/>
        </w:rPr>
        <w:t xml:space="preserve">23. </w:t>
      </w:r>
      <w:r w:rsidRPr="0048383F">
        <w:rPr>
          <w:rFonts w:ascii="Arial" w:hAnsi="Arial" w:cs="Arial"/>
          <w:spacing w:val="-2"/>
          <w:sz w:val="28"/>
          <w:szCs w:val="28"/>
        </w:rPr>
        <w:t>Субсидии, указанные в пункте 22 настоящего решения, перечисляются в пределах бюджетных ассигнований, предусмотренных на 2025 год, согласно приложению № 9 и на 2026 и 2027 годы согласно приложению № 10. Порядок и условия предоставления указанных субсидий устанавливаются постановлениями администрации муниципального образования город Краснодар.</w:t>
      </w:r>
    </w:p>
    <w:p w14:paraId="5F3E1A3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Субсидии, указанные в подпункте 22.1 пункта 22 настоящего решения, предоставляются в соответствии с Перечнем лиц, осуществляющих перевозки пассажиров на территории муниципального образования город Краснодар, имеющих право на получение субсидий из местного бюджета (бюджета муниципального образования город Краснодар), согласно приложению № 26.</w:t>
      </w:r>
    </w:p>
    <w:p w14:paraId="6C8112B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Субсидии, указанные в подпункте 22.5 пункта 22 настоящего решения, предоставляются в соответствии с Перечнем юридических лиц, осуществляющих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имеющих право на получение субсидии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 согласно приложению № 27.</w:t>
      </w:r>
    </w:p>
    <w:p w14:paraId="11E720FE" w14:textId="77D75963" w:rsidR="00067B65" w:rsidRDefault="00067B65" w:rsidP="00067B65">
      <w:pPr>
        <w:widowControl w:val="0"/>
        <w:ind w:right="-1" w:firstLine="709"/>
        <w:jc w:val="both"/>
        <w:rPr>
          <w:rFonts w:ascii="Arial" w:hAnsi="Arial" w:cs="Arial"/>
          <w:sz w:val="28"/>
          <w:szCs w:val="28"/>
        </w:rPr>
      </w:pPr>
      <w:r w:rsidRPr="00443AE4">
        <w:rPr>
          <w:rFonts w:ascii="Arial" w:hAnsi="Arial" w:cs="Arial"/>
          <w:sz w:val="28"/>
          <w:szCs w:val="28"/>
        </w:rPr>
        <w:t>Субсидии, указанные в подпункте 22.6 пункта 22 настоящего решения, предоставляются в соответствии с Перечнем лиц, имеющих право на получение субсидий в целях финансового обеспечения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 согласно приложению № 29</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30</w:t>
      </w:r>
      <w:r>
        <w:rPr>
          <w:rFonts w:ascii="Arial" w:hAnsi="Arial" w:cs="Arial"/>
          <w:color w:val="000000"/>
          <w:sz w:val="28"/>
          <w:szCs w:val="28"/>
        </w:rPr>
        <w:t>.01.2025 № 85 п. 3</w:t>
      </w:r>
      <w:r w:rsidRPr="00DA6A62">
        <w:rPr>
          <w:rFonts w:ascii="Arial" w:hAnsi="Arial" w:cs="Arial"/>
          <w:color w:val="000000" w:themeColor="text1"/>
          <w:sz w:val="28"/>
          <w:szCs w:val="28"/>
        </w:rPr>
        <w:t>)</w:t>
      </w:r>
      <w:r w:rsidRPr="00145DA6">
        <w:rPr>
          <w:rFonts w:ascii="Arial" w:hAnsi="Arial" w:cs="Arial"/>
          <w:sz w:val="28"/>
          <w:szCs w:val="28"/>
        </w:rPr>
        <w:t>.</w:t>
      </w:r>
    </w:p>
    <w:p w14:paraId="1B8D1AFC" w14:textId="409FA869" w:rsidR="008B3D4D" w:rsidRDefault="008B3D4D" w:rsidP="00067B65">
      <w:pPr>
        <w:widowControl w:val="0"/>
        <w:ind w:right="-1" w:firstLine="709"/>
        <w:jc w:val="both"/>
        <w:rPr>
          <w:rFonts w:ascii="Arial" w:hAnsi="Arial" w:cs="Arial"/>
          <w:sz w:val="28"/>
          <w:szCs w:val="28"/>
        </w:rPr>
      </w:pPr>
      <w:r w:rsidRPr="008B3D4D">
        <w:rPr>
          <w:rFonts w:ascii="Arial" w:hAnsi="Arial" w:cs="Arial"/>
          <w:sz w:val="28"/>
          <w:szCs w:val="28"/>
        </w:rPr>
        <w:t xml:space="preserve">Субсидии, указанные в подпунктах 22.7, 22.8 пункта 22 настоящего решения, предоставляются в соответствии с Перечнем лиц, имеющих право на получение субсидии в целях финансового обеспечения затрат, связанных с капитальным ремонтом многоквартирных домов, в соответствии с пунктом 2 части 1 статьи 165 Жилищного кодекса Российской Федерации, а также в целях финансового обеспечения затрат, связанных с </w:t>
      </w:r>
      <w:r w:rsidRPr="008B3D4D">
        <w:rPr>
          <w:rFonts w:ascii="Arial" w:hAnsi="Arial" w:cs="Arial"/>
          <w:sz w:val="28"/>
          <w:szCs w:val="28"/>
        </w:rPr>
        <w:lastRenderedPageBreak/>
        <w:t>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 согласно приложению № 30</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27</w:t>
      </w:r>
      <w:r>
        <w:rPr>
          <w:rFonts w:ascii="Arial" w:hAnsi="Arial" w:cs="Arial"/>
          <w:color w:val="000000"/>
          <w:sz w:val="28"/>
          <w:szCs w:val="28"/>
        </w:rPr>
        <w:t>.02.2025 № 87 п. 2</w:t>
      </w:r>
      <w:r w:rsidRPr="00DA6A62">
        <w:rPr>
          <w:rFonts w:ascii="Arial" w:hAnsi="Arial" w:cs="Arial"/>
          <w:color w:val="000000" w:themeColor="text1"/>
          <w:sz w:val="28"/>
          <w:szCs w:val="28"/>
        </w:rPr>
        <w:t>)</w:t>
      </w:r>
      <w:r w:rsidRPr="00145DA6">
        <w:rPr>
          <w:rFonts w:ascii="Arial" w:hAnsi="Arial" w:cs="Arial"/>
          <w:sz w:val="28"/>
          <w:szCs w:val="28"/>
        </w:rPr>
        <w:t>.</w:t>
      </w:r>
    </w:p>
    <w:p w14:paraId="480C9F68" w14:textId="2592E341" w:rsidR="005B0A88" w:rsidRPr="00145DA6" w:rsidRDefault="005B0A88" w:rsidP="00067B65">
      <w:pPr>
        <w:widowControl w:val="0"/>
        <w:ind w:right="-1" w:firstLine="709"/>
        <w:jc w:val="both"/>
        <w:rPr>
          <w:rFonts w:ascii="Arial" w:hAnsi="Arial" w:cs="Arial"/>
          <w:sz w:val="28"/>
          <w:szCs w:val="28"/>
        </w:rPr>
      </w:pPr>
      <w:r w:rsidRPr="005B0A88">
        <w:rPr>
          <w:rFonts w:ascii="Arial" w:hAnsi="Arial" w:cs="Arial"/>
          <w:sz w:val="28"/>
          <w:szCs w:val="28"/>
        </w:rPr>
        <w:t>Субсидии, указанные в подпункте 22.9 пункта 22 настоящего решения, предоставляются в соответствии с Перечнем муниципальных унитарных предприятий муниципального образования город Краснодар, имеющих право на получение субсидий в целях финансового обеспечения затрат в рамках мер по предупреждению банкротства и восстановлению платёжеспособности, согласно приложению № 32.</w:t>
      </w:r>
      <w:r>
        <w:rPr>
          <w:rFonts w:ascii="Arial" w:hAnsi="Arial" w:cs="Arial"/>
          <w:sz w:val="28"/>
          <w:szCs w:val="28"/>
        </w:rPr>
        <w:t xml:space="preserve"> </w:t>
      </w:r>
      <w:r w:rsidRPr="005B0A88">
        <w:rPr>
          <w:rFonts w:ascii="Arial" w:hAnsi="Arial" w:cs="Arial"/>
          <w:sz w:val="28"/>
          <w:szCs w:val="28"/>
        </w:rPr>
        <w:t>(в ред. решения городской Думы Краснодара от 24.07.2025 № 93 п. 2).</w:t>
      </w:r>
    </w:p>
    <w:p w14:paraId="1A02DDE8" w14:textId="77777777" w:rsidR="008B3D4D" w:rsidRPr="008B3D4D" w:rsidRDefault="0048383F" w:rsidP="008B3D4D">
      <w:pPr>
        <w:widowControl w:val="0"/>
        <w:ind w:right="-1" w:firstLine="709"/>
        <w:jc w:val="both"/>
        <w:rPr>
          <w:rFonts w:ascii="Arial" w:hAnsi="Arial" w:cs="Arial"/>
          <w:sz w:val="28"/>
          <w:szCs w:val="28"/>
        </w:rPr>
      </w:pPr>
      <w:r w:rsidRPr="0048383F">
        <w:rPr>
          <w:rFonts w:ascii="Arial" w:hAnsi="Arial" w:cs="Arial"/>
          <w:sz w:val="28"/>
          <w:szCs w:val="28"/>
        </w:rPr>
        <w:t xml:space="preserve">24. </w:t>
      </w:r>
      <w:r w:rsidR="008B3D4D" w:rsidRPr="008B3D4D">
        <w:rPr>
          <w:rFonts w:ascii="Arial" w:hAnsi="Arial" w:cs="Arial"/>
          <w:sz w:val="28"/>
          <w:szCs w:val="28"/>
        </w:rPr>
        <w:t>В соответствии со статьями 78, 78.1 Бюджетного кодекса Российской Федерации осуществлять за счёт средств, поступивших в местный бюджет (бюджет муниципального образования город Краснодар) из бюджета Краснодарского края в соответствии с Законом Краснодарского края «О бюджете Краснодарского края на 2025 год и на плановый период 2026 и 2027 годов» предоставление субсидий частным дошкольным образовательным организациям, частным общеобразовательным организациям и индивидуальным предпринимателям, осуществляющим образовательную деятельность по образовательным программам дошкольного образования на основании лицензии,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финансового обеспечения образовательной деятельности (нормативами подушевого финансирования расходов), утверждёнными законом Краснодарского края о бюджете Краснодарского края.</w:t>
      </w:r>
    </w:p>
    <w:p w14:paraId="7B07C3C0" w14:textId="77777777" w:rsidR="008B3D4D" w:rsidRPr="008B3D4D" w:rsidRDefault="008B3D4D" w:rsidP="008B3D4D">
      <w:pPr>
        <w:widowControl w:val="0"/>
        <w:ind w:right="-1" w:firstLine="709"/>
        <w:jc w:val="both"/>
        <w:rPr>
          <w:rFonts w:ascii="Arial" w:hAnsi="Arial" w:cs="Arial"/>
          <w:sz w:val="28"/>
          <w:szCs w:val="28"/>
        </w:rPr>
      </w:pPr>
      <w:r w:rsidRPr="008B3D4D">
        <w:rPr>
          <w:rFonts w:ascii="Arial" w:hAnsi="Arial" w:cs="Arial"/>
          <w:sz w:val="28"/>
          <w:szCs w:val="28"/>
        </w:rPr>
        <w:t>В соответствии со статьёй 78.4 Бюджетного кодекса Российской Федерации осуществлять за счёт средств местного бюджета (бюджета муниципального образования город Краснодар) предоставление субсидий юридическим лицам, индивидуальным предпринимателям на оплату соглашения о возмещении затрат, связанных с оказанием муниципальных услуг в социальной сфере в соответствии с социальным сертификатом, и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p>
    <w:p w14:paraId="73ED9EF9" w14:textId="77777777" w:rsidR="008B3D4D" w:rsidRPr="008B3D4D" w:rsidRDefault="008B3D4D" w:rsidP="008B3D4D">
      <w:pPr>
        <w:widowControl w:val="0"/>
        <w:ind w:right="-1" w:firstLine="709"/>
        <w:jc w:val="both"/>
        <w:rPr>
          <w:rFonts w:ascii="Arial" w:hAnsi="Arial" w:cs="Arial"/>
          <w:sz w:val="28"/>
          <w:szCs w:val="28"/>
        </w:rPr>
      </w:pPr>
      <w:r w:rsidRPr="008B3D4D">
        <w:rPr>
          <w:rFonts w:ascii="Arial" w:hAnsi="Arial" w:cs="Arial"/>
          <w:sz w:val="28"/>
          <w:szCs w:val="28"/>
        </w:rPr>
        <w:t>Субсидии, указанные в абзаце первом настоящего пункта, предоставляются в соответствии с Перечнем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образовательным программам дошкольного образования на основании лицензии, имеющих право на получение субсидий из местного бюджета (бюджета муниципального образования город Краснодар), согласно приложению № 31.</w:t>
      </w:r>
    </w:p>
    <w:p w14:paraId="2EB7C2AF" w14:textId="16F627DE" w:rsidR="0048383F" w:rsidRPr="0048383F" w:rsidRDefault="008B3D4D" w:rsidP="008B3D4D">
      <w:pPr>
        <w:widowControl w:val="0"/>
        <w:ind w:right="-1" w:firstLine="709"/>
        <w:jc w:val="both"/>
        <w:rPr>
          <w:rFonts w:ascii="Arial" w:hAnsi="Arial" w:cs="Arial"/>
          <w:sz w:val="28"/>
          <w:szCs w:val="28"/>
        </w:rPr>
      </w:pPr>
      <w:r w:rsidRPr="008B3D4D">
        <w:rPr>
          <w:rFonts w:ascii="Arial" w:hAnsi="Arial" w:cs="Arial"/>
          <w:sz w:val="28"/>
          <w:szCs w:val="28"/>
        </w:rPr>
        <w:lastRenderedPageBreak/>
        <w:t>Субсидии, указанные в настоящем пункте решения, перечисляются в пределах бюджетных ассигнований, предусмотренных на 2025 год согласно приложению № 9 и на 2026 и 2027 годы согласно приложению № 10. Порядок и условия предоставления указанных субсидий устанавливаются постановлениями администрации муниципального образования город Краснодар</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27</w:t>
      </w:r>
      <w:r>
        <w:rPr>
          <w:rFonts w:ascii="Arial" w:hAnsi="Arial" w:cs="Arial"/>
          <w:color w:val="000000"/>
          <w:sz w:val="28"/>
          <w:szCs w:val="28"/>
        </w:rPr>
        <w:t>.02.2025 № 87 п. 2</w:t>
      </w:r>
      <w:r w:rsidRPr="00DA6A62">
        <w:rPr>
          <w:rFonts w:ascii="Arial" w:hAnsi="Arial" w:cs="Arial"/>
          <w:color w:val="000000" w:themeColor="text1"/>
          <w:sz w:val="28"/>
          <w:szCs w:val="28"/>
        </w:rPr>
        <w:t>)</w:t>
      </w:r>
      <w:r w:rsidRPr="00145DA6">
        <w:rPr>
          <w:rFonts w:ascii="Arial" w:hAnsi="Arial" w:cs="Arial"/>
          <w:sz w:val="28"/>
          <w:szCs w:val="28"/>
        </w:rPr>
        <w:t>.</w:t>
      </w:r>
    </w:p>
    <w:p w14:paraId="5AB48312" w14:textId="77777777" w:rsidR="0048383F" w:rsidRPr="0048383F" w:rsidRDefault="0048383F" w:rsidP="0048383F">
      <w:pPr>
        <w:widowControl w:val="0"/>
        <w:suppressAutoHyphens/>
        <w:ind w:firstLine="709"/>
        <w:jc w:val="both"/>
        <w:rPr>
          <w:rFonts w:ascii="Arial" w:hAnsi="Arial" w:cs="Arial"/>
          <w:sz w:val="28"/>
          <w:szCs w:val="28"/>
        </w:rPr>
      </w:pPr>
      <w:r w:rsidRPr="0048383F">
        <w:rPr>
          <w:rFonts w:ascii="Arial" w:hAnsi="Arial" w:cs="Arial"/>
          <w:sz w:val="28"/>
          <w:szCs w:val="28"/>
        </w:rPr>
        <w:t>25. Установить, что в соответствии с пунктами 4, 12 части 1 и пунктом 1 части 3 статьи 19 Федерального закона от 26.07.2006 № 135-ФЗ «О защите конкуренции» в целях осуществления мероприятий по защите окружающей среды и охране здоровья граждан на территории муниципального образования город Краснодар из местного бюджета (бюджета муниципального образования город Краснодар) в 2025–2027 годах осуществлять предоставление муниципальной преференции муниципальному унитарному предприятию водопроводно-канализационного хозяйства муниципального образования город Краснодар «Водоканал» в форме субсидии в целях реализации проекта «Строительство 2-й очереди главного канализационного коллектора № 20, с устройством этапов».</w:t>
      </w:r>
    </w:p>
    <w:p w14:paraId="5A153F06" w14:textId="77777777" w:rsidR="0048383F" w:rsidRPr="0048383F" w:rsidRDefault="0048383F" w:rsidP="0048383F">
      <w:pPr>
        <w:pStyle w:val="s1"/>
        <w:widowControl w:val="0"/>
        <w:shd w:val="clear" w:color="auto" w:fill="FFFFFF"/>
        <w:spacing w:before="0" w:beforeAutospacing="0" w:after="0" w:afterAutospacing="0"/>
        <w:ind w:firstLine="709"/>
        <w:jc w:val="both"/>
        <w:rPr>
          <w:rFonts w:ascii="Arial" w:hAnsi="Arial" w:cs="Arial"/>
          <w:sz w:val="28"/>
          <w:szCs w:val="28"/>
        </w:rPr>
      </w:pPr>
      <w:r w:rsidRPr="0048383F">
        <w:rPr>
          <w:rFonts w:ascii="Arial" w:hAnsi="Arial" w:cs="Arial"/>
          <w:sz w:val="28"/>
          <w:szCs w:val="28"/>
        </w:rPr>
        <w:t>Установить следующий порядок определения размера муниципальной преференции:</w:t>
      </w:r>
    </w:p>
    <w:p w14:paraId="7C1FC22F" w14:textId="77777777" w:rsidR="0048383F" w:rsidRPr="0048383F" w:rsidRDefault="0048383F" w:rsidP="0048383F">
      <w:pPr>
        <w:pStyle w:val="s1"/>
        <w:widowControl w:val="0"/>
        <w:shd w:val="clear" w:color="auto" w:fill="FFFFFF"/>
        <w:spacing w:before="0" w:beforeAutospacing="0" w:after="0" w:afterAutospacing="0"/>
        <w:ind w:firstLine="709"/>
        <w:jc w:val="both"/>
        <w:rPr>
          <w:rFonts w:ascii="Arial" w:hAnsi="Arial" w:cs="Arial"/>
          <w:sz w:val="28"/>
          <w:szCs w:val="28"/>
        </w:rPr>
      </w:pPr>
      <w:r w:rsidRPr="0048383F">
        <w:rPr>
          <w:rFonts w:ascii="Arial" w:hAnsi="Arial" w:cs="Arial"/>
          <w:sz w:val="28"/>
          <w:szCs w:val="28"/>
        </w:rPr>
        <w:t>муниципальная преференция предоставляется в пределах, утверждённых главному распорядителю средств местного бюджета (бюджета муниципального образования город Краснодар) в местном бюджете (бюджете муниципального образования город Краснодар) и доведённых в установленном порядке до него лимитов бюджетных обязательств и бюджетных ассигнований;</w:t>
      </w:r>
    </w:p>
    <w:p w14:paraId="696992B0"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фактический объём муниципальной преференции, подлежащий предоставлению получателю муниципальной преференции, определяется главным распорядителем средств местного бюджета (бюджета муниципального образования город Краснодар) по результатам рассмотрения представленных получателем муниципальной преференции документов, перечень которых предусматривается муниципальным правовым актом муниципального образования город Краснодар, регулирующим предоставление муниципальной преференции в форме субсидии в целях реализации проекта «Строительство 2-й очереди главного канализационного коллектора № 20, с устройством этапов.».</w:t>
      </w:r>
    </w:p>
    <w:p w14:paraId="122D4F7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26. Установить, что денежные средства от фактически поступивших доходов местного бюджета (бюджета муниципального образования город Краснодар) от экологических платежей, которые включают в себя плату за негативное воздействие на окружающую среду, штрафы, установленные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административные штрафы, уста</w:t>
      </w:r>
      <w:r w:rsidRPr="0048383F">
        <w:rPr>
          <w:rFonts w:ascii="Arial" w:hAnsi="Arial" w:cs="Arial"/>
          <w:sz w:val="28"/>
          <w:szCs w:val="28"/>
        </w:rPr>
        <w:lastRenderedPageBreak/>
        <w:t>новленные Законом Краснодарского края от 23.07.2003 № 608-КЗ «Об административных право-нарушениях» за административные правонарушения в области охраны окружающей среды и природопользования, платежи по искам о возмещении вреда, причинённого окружающей среде, в том числе водным объектам, вследствие нарушений обязательных требований, а также платежи, уплачиваемые при добровольном возмещении вреда, причинённого окружающей среде, в том числе водным объектам, вследствие нарушений обязательных требований, подлежат использованию в порядке, установленном бюджетным законодательством Российской Федерации, и направляются на цели в соответствии с планом мероприятий, указанных в пункте 1 статьи 16.6, пункте 1 статьи 75.1 и пункте 1 статьи 78.2 Федерального закона от 10.01.2002 № 7-ФЗ «Об охране окружающей среды», утверждённым уполномоченным органом исполнительной власти Краснодарского края по согласованию с уполномоченным Правительством Российской Федерации федеральным органом исполнительной власти.</w:t>
      </w:r>
    </w:p>
    <w:p w14:paraId="6F4E66C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27. Главным распорядителям средств местного бюджета (бюджета муниципального образования город Краснодар) обеспечить:</w:t>
      </w:r>
    </w:p>
    <w:p w14:paraId="2DCA3611"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результативность, адресность и целевой характер использования бюджетных средств в соответствии с утверждёнными им бюджетными ассигнованиями и лимитами бюджетных обязательств, осуществление контроля за исполнением муниципальных заданий муниципальными бюджетными и автономными учреждениями муниципального образования город Краснодар;</w:t>
      </w:r>
    </w:p>
    <w:p w14:paraId="4188E632"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уменьшение объёма утверждённых бюджетных ассигнований в случае образования экономии по итогам конкурентных способов определения поставщиков (подрядчиков, исполнителей) или закупки у единственного поставщика (подрядчика, исполнителя) при осуществлении закупок товаров, работ, услуг для обеспечения муниципальных нужд муниципального образования город Краснодар.</w:t>
      </w:r>
    </w:p>
    <w:p w14:paraId="3BF3D29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28. Остатки межбюджетных трансфертов, полученных из бюджета Краснодарского края в форме субсидий, субвенций и иных межбюджетных трансфертов, имеющих целевое назначение, не использованные на 01.01.2025, подлежат возврату в доход бюджета Краснодарского края в порядке, установленном министерством финансов Краснодарского края.</w:t>
      </w:r>
    </w:p>
    <w:p w14:paraId="13E3078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29. Установить, что в 2025 году получатели средств местного бюджета (бюджета муниципального образования город Краснодар) вправе предусматривать  в заключаемых ими муниципальных контрактах (договорах) на поставку товаров, выполнение работ, оказание услуг (далее в настоящем пункте – договор) авансовые платежи в размере, установленном настоящим пунктом, если иное не установлено федеральными законами, указами Президента Российской Федерации и иными нормативными правовыми актами Российской Федерации, Краснодарского края и муниципальными правовыми актами муниципального образования город </w:t>
      </w:r>
      <w:r w:rsidRPr="0048383F">
        <w:rPr>
          <w:rFonts w:ascii="Arial" w:hAnsi="Arial" w:cs="Arial"/>
          <w:sz w:val="28"/>
          <w:szCs w:val="28"/>
        </w:rPr>
        <w:lastRenderedPageBreak/>
        <w:t>Краснодар, в пределах лимитов бюджетных обязательств на соответствующий финансовый год, доведённых до них в установленном порядке на соответствующие цели:</w:t>
      </w:r>
    </w:p>
    <w:p w14:paraId="07A4BEF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29.1. В размере до 100 процентов от суммы соответствующего этапа (периода) исполнения, указанного в договоре, – по договорам аренды нежилых помещений и об оказании услуг по предоставлению права доступа к электронным справочным системам.</w:t>
      </w:r>
    </w:p>
    <w:p w14:paraId="563F5D1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29.2. В размере до 70 процентов от суммы соответствующего этапа (периода) исполнения, указанного в договоре, – по договорам о предоставлении коммунальных услуг и договорам поставки газа, тепло-, электрической энергии, водоснабжения.</w:t>
      </w:r>
    </w:p>
    <w:p w14:paraId="57E397F1"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29.3. В размере до 100 процентов от суммы договора:</w:t>
      </w:r>
    </w:p>
    <w:p w14:paraId="5148EF2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оказании услуг связи, почтовой связи, франкирования, о подписке на печатные (и электронные) издания и об их приобретении;</w:t>
      </w:r>
    </w:p>
    <w:p w14:paraId="760BE65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обучении на курсах повышения квалификации, о прохождении профессиональной переподготовки, об участии в научных, методических, научно-практических и иных конференциях и семинарах;</w:t>
      </w:r>
    </w:p>
    <w:p w14:paraId="4190676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и результатов инженерных изысканий;</w:t>
      </w:r>
    </w:p>
    <w:p w14:paraId="5BDBC57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приобретении авиа- и железнодорожных билетов, билетов для проезда городским и пригородным транспортом;</w:t>
      </w:r>
    </w:p>
    <w:p w14:paraId="19343BE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оказании гостиничных услуг по месту командирования;</w:t>
      </w:r>
    </w:p>
    <w:p w14:paraId="03EAF18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осуществлении грузовых перевозок авиационным и железнодорожным транспортом;</w:t>
      </w:r>
    </w:p>
    <w:p w14:paraId="67415F8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приобретении путёвок на санаторно-курортное лечение;</w:t>
      </w:r>
    </w:p>
    <w:p w14:paraId="51FA857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проведении мероприятий по тушению пожаров;</w:t>
      </w:r>
    </w:p>
    <w:p w14:paraId="12DE6A97"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аренды индивидуального сейфа (банковской ячейки);</w:t>
      </w:r>
    </w:p>
    <w:p w14:paraId="79ABE63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обязательном страховании гражданской ответственности владельцев транспортных средств,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52ABB122"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на проведение конгрессов, форумов, фестивалей, конкурсов, представление экспозиций муниципального образования город Краснодар на международных, всероссийских, региональных, национальных и иных </w:t>
      </w:r>
      <w:proofErr w:type="spellStart"/>
      <w:r w:rsidRPr="0048383F">
        <w:rPr>
          <w:rFonts w:ascii="Arial" w:hAnsi="Arial" w:cs="Arial"/>
          <w:sz w:val="28"/>
          <w:szCs w:val="28"/>
        </w:rPr>
        <w:t>выставочно</w:t>
      </w:r>
      <w:proofErr w:type="spellEnd"/>
      <w:r w:rsidRPr="0048383F">
        <w:rPr>
          <w:rFonts w:ascii="Arial" w:hAnsi="Arial" w:cs="Arial"/>
          <w:sz w:val="28"/>
          <w:szCs w:val="28"/>
        </w:rPr>
        <w:t>-ярмарочных мероприятиях;</w:t>
      </w:r>
    </w:p>
    <w:p w14:paraId="1FB7479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проведении противоградовых мероприятий;</w:t>
      </w:r>
    </w:p>
    <w:p w14:paraId="5541FDF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оказании услуг по обслуживанию выпуска муниципальных облигаций муниципального образования город Краснодар;</w:t>
      </w:r>
    </w:p>
    <w:p w14:paraId="5FB9AB1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оказании услуг по размещению и техническому сопровождению программного комплекса официального Интернет-портала администрации муниципального образования город Краснодар и городской Думы Краснодара (</w:t>
      </w:r>
      <w:hyperlink r:id="rId17" w:history="1">
        <w:r w:rsidRPr="0048383F">
          <w:rPr>
            <w:rFonts w:ascii="Arial" w:hAnsi="Arial" w:cs="Arial"/>
            <w:sz w:val="28"/>
            <w:szCs w:val="28"/>
          </w:rPr>
          <w:t>www.krd.ru</w:t>
        </w:r>
      </w:hyperlink>
      <w:r w:rsidRPr="0048383F">
        <w:rPr>
          <w:rFonts w:ascii="Arial" w:hAnsi="Arial" w:cs="Arial"/>
          <w:sz w:val="28"/>
          <w:szCs w:val="28"/>
        </w:rPr>
        <w:t>);</w:t>
      </w:r>
    </w:p>
    <w:p w14:paraId="70E5D64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lastRenderedPageBreak/>
        <w:t>на проведение мероприятий в соответствии с календарём праздничных мероприятий, юбилейных и памятных дат;</w:t>
      </w:r>
    </w:p>
    <w:p w14:paraId="3C59D60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проведении работ по присоединению к сетям инженерно-технического обеспечения, по увеличению потребляемой мощности;</w:t>
      </w:r>
    </w:p>
    <w:p w14:paraId="5D74B6F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разработке технических условий присоединения к сетям инженерно-технического обеспечения, увеличения потребляемой мощности;</w:t>
      </w:r>
    </w:p>
    <w:p w14:paraId="619BF53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приобретении электронной цифровой подписи, программного обеспечения в целях осуществления электронного документооборота.</w:t>
      </w:r>
    </w:p>
    <w:p w14:paraId="371A8CB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29.4. В размере до 50 процентов от суммы договора, подлежащего казначейскому сопровождению в соответствии с бюджетным законодательством Российской Федерации.</w:t>
      </w:r>
    </w:p>
    <w:p w14:paraId="1094B3C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29.5. В размере до 50 процентов от суммы договора – по договорам на проектирование, строительство, реконструкцию, капитальный ремонт объектов для муниципальных нужд.</w:t>
      </w:r>
    </w:p>
    <w:p w14:paraId="33C2943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29.6. В размере до 30 процентов от суммы договора – по остальным договорам.</w:t>
      </w:r>
    </w:p>
    <w:p w14:paraId="4ABCEC87"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30. Установить, что департамент финансов администрации муниципального образования город Краснодар осуществляет казначейское сопровождение средств, предоставляемых из местного бюджета (бюджета муниципального образования город Краснодар), за исключением средств, не подлежащих в соответствии с действующим законодательством казначейскому сопровождению, и средств, подлежащих казначейскому сопровождению в Управлении Федерального казначейства по Краснодарскому краю в соответствии с Федеральным законом «О федеральном бюджете на 2025 год и на плановый период 2026 и 2027 годов», в случаях предоставления из местного бюджета (бюджета муниципального образования город Краснодар) средств, определённых пунктом 31 настоящего решения.</w:t>
      </w:r>
    </w:p>
    <w:p w14:paraId="4CCADC1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 Установить, что казначейскому сопровождению подлежат следующие средства, предоставляемые из местного бюджета (бюджета муниципального образования город Краснодар):</w:t>
      </w:r>
    </w:p>
    <w:p w14:paraId="1D6B6C61"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31.1. Субсидии (гранты в форме субсидий) юридическим лицам, индивидуальным предпринимателям, физическим лицам (за исключением субсидий (грантов в форме субсидий) муниципальным бюджетным и автономным учреждениям муниципального образования город Краснодара) и бюджетные инвестиции юридическим лицам, предоставляемые в соответствии со статьёй 80 Бюджетного кодекса Российской Федерации.</w:t>
      </w:r>
    </w:p>
    <w:p w14:paraId="3D2973E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31.2.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подпункте 31.1 пункта 31 настоящего решения.</w:t>
      </w:r>
    </w:p>
    <w:p w14:paraId="7A50DE6D" w14:textId="77777777" w:rsidR="0048383F" w:rsidRPr="0048383F" w:rsidRDefault="0048383F" w:rsidP="0048383F">
      <w:pPr>
        <w:pStyle w:val="s1"/>
        <w:widowControl w:val="0"/>
        <w:shd w:val="clear" w:color="auto" w:fill="FFFFFF"/>
        <w:spacing w:before="0" w:beforeAutospacing="0" w:after="0" w:afterAutospacing="0"/>
        <w:ind w:firstLine="709"/>
        <w:jc w:val="both"/>
        <w:rPr>
          <w:rFonts w:ascii="Arial" w:hAnsi="Arial" w:cs="Arial"/>
          <w:sz w:val="28"/>
          <w:szCs w:val="28"/>
        </w:rPr>
      </w:pPr>
      <w:r w:rsidRPr="0048383F">
        <w:rPr>
          <w:rFonts w:ascii="Arial" w:hAnsi="Arial" w:cs="Arial"/>
          <w:sz w:val="28"/>
          <w:szCs w:val="28"/>
        </w:rPr>
        <w:t xml:space="preserve">31.3. </w:t>
      </w:r>
      <w:r w:rsidRPr="0048383F">
        <w:rPr>
          <w:rFonts w:ascii="Arial" w:hAnsi="Arial" w:cs="Arial"/>
          <w:sz w:val="28"/>
          <w:szCs w:val="28"/>
          <w:shd w:val="clear" w:color="auto" w:fill="FFFFFF"/>
        </w:rPr>
        <w:t xml:space="preserve">Муниципальная преференция муниципальному унитарному </w:t>
      </w:r>
      <w:r w:rsidRPr="0048383F">
        <w:rPr>
          <w:rFonts w:ascii="Arial" w:hAnsi="Arial" w:cs="Arial"/>
          <w:sz w:val="28"/>
          <w:szCs w:val="28"/>
          <w:shd w:val="clear" w:color="auto" w:fill="FFFFFF"/>
        </w:rPr>
        <w:lastRenderedPageBreak/>
        <w:t>предприятию водопроводно-канализационного хозяйства муниципального образования город Краснодар «Водоканал» в форме субсидии в целях реализации проекта «Строительство 2-й очереди главного канализационного коллектора № 20, с устройством этапов»</w:t>
      </w:r>
      <w:r w:rsidRPr="0048383F">
        <w:rPr>
          <w:rFonts w:ascii="Arial" w:eastAsiaTheme="minorHAnsi" w:hAnsi="Arial" w:cs="Arial"/>
          <w:sz w:val="28"/>
          <w:szCs w:val="28"/>
          <w:lang w:eastAsia="en-US"/>
        </w:rPr>
        <w:t>.</w:t>
      </w:r>
    </w:p>
    <w:p w14:paraId="0B71F68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31.4. </w:t>
      </w:r>
      <w:r w:rsidRPr="0048383F">
        <w:rPr>
          <w:rFonts w:ascii="Arial" w:eastAsia="Calibri" w:hAnsi="Arial" w:cs="Arial"/>
          <w:sz w:val="28"/>
          <w:szCs w:val="28"/>
          <w:lang w:eastAsia="en-US"/>
        </w:rPr>
        <w:t>Авансовые платежи по контрактам (договорам) о поставке товаров, выполнении работ, оказании услуг, заключаемым на сумму 3 000,0 тыс. рублей и более получателями субсидий и бюджетных инвестиций, указанных в подпунктах 31.1, 31.3 пункта 31 настоящего решения, а также получателями взносов (вкладов), указанных в подпункте 31.2 пункта 31 настоящего решения, с исполнителями по контрактам (договорам), источником финансового обеспечения которых являются такие субсидии, бюджетные инвестиции и взносы (вклады)</w:t>
      </w:r>
      <w:r w:rsidRPr="0048383F">
        <w:rPr>
          <w:rFonts w:ascii="Arial" w:hAnsi="Arial" w:cs="Arial"/>
          <w:sz w:val="28"/>
          <w:szCs w:val="28"/>
        </w:rPr>
        <w:t>.</w:t>
      </w:r>
    </w:p>
    <w:p w14:paraId="2E0C824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31.5. Авансовые платежи по муниципальным контрактам, заключаемым на сумму 50 000,0 тыс. рублей и более, за исключением муниципальных контрактов, подлежащих банковскому сопровождению в соответствии с постановлением администрации муниципального образования город Краснодар от 12.02.2015 № 1066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нужд бюджетных учреждений и муниципальных унитарных предприятий муниципального образования город Краснодар».</w:t>
      </w:r>
    </w:p>
    <w:p w14:paraId="30EE855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31.6. Авансовые платежи по контрактам (договорам), заключаемым на сумму 50 000,0 тыс. рублей и более муниципальными бюджетными или автономными учреждениями муниципального образования город Краснодар, лицевые счета которым открыты в департаменте финансов администрации муниципального образования город Краснодар, источником финансового обеспечения которых являются субсидии, предоставляемые в соответствии с абзацем вторым пункта 1 статьи 78.1 и статьёй 78.2 Бюджетного кодекса Российской Федерации, за исключением контрактов (договоров), подлежащих банковскому сопровождению в соответствии с постановлением администрации муниципального образования город Краснодар от 12.02.2015 № 1066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нужд бюджетных учреждений и муниципальных унитарных предприятий муниципального образования город Краснодар».</w:t>
      </w:r>
    </w:p>
    <w:p w14:paraId="497ECA4D" w14:textId="58B1AD52"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31.7. Авансовые платежи по контрактам (договорам) о поставке товаров, выполнении работ, оказании услуг, заключаемым на сумму</w:t>
      </w:r>
      <w:r w:rsidR="000D4B90">
        <w:rPr>
          <w:rFonts w:ascii="Arial" w:hAnsi="Arial" w:cs="Arial"/>
          <w:sz w:val="28"/>
          <w:szCs w:val="28"/>
        </w:rPr>
        <w:br/>
      </w:r>
      <w:r w:rsidRPr="0048383F">
        <w:rPr>
          <w:rFonts w:ascii="Arial" w:hAnsi="Arial" w:cs="Arial"/>
          <w:sz w:val="28"/>
          <w:szCs w:val="28"/>
        </w:rPr>
        <w:t>3 000,0 тыс. рублей и более исполнителями и соисполнителями в рамках исполнения указанных в подпунктах 31.4–31.6 пункта 31 настоящего решения муниципальных контрактов (контрактов, договоров) о поставке товаров, выполнении работ, оказании услуг.</w:t>
      </w:r>
    </w:p>
    <w:p w14:paraId="2023C870" w14:textId="06AAB392"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32. Установить, что в 2025 году при осуществлении департаментом </w:t>
      </w:r>
      <w:proofErr w:type="spellStart"/>
      <w:r w:rsidRPr="0048383F">
        <w:rPr>
          <w:rFonts w:ascii="Arial" w:hAnsi="Arial" w:cs="Arial"/>
          <w:sz w:val="28"/>
          <w:szCs w:val="28"/>
        </w:rPr>
        <w:lastRenderedPageBreak/>
        <w:t>финан</w:t>
      </w:r>
      <w:proofErr w:type="spellEnd"/>
      <w:r w:rsidRPr="0048383F">
        <w:rPr>
          <w:rFonts w:ascii="Arial" w:hAnsi="Arial" w:cs="Arial"/>
          <w:sz w:val="28"/>
          <w:szCs w:val="28"/>
        </w:rPr>
        <w:t>-сов администрации муниципального образования город Краснодар казначейского сопровождения средств, определённых под</w:t>
      </w:r>
      <w:hyperlink r:id="rId18" w:anchor="/document/406005057/entry/2726" w:history="1">
        <w:r w:rsidRPr="0048383F">
          <w:rPr>
            <w:rFonts w:ascii="Arial" w:hAnsi="Arial" w:cs="Arial"/>
            <w:sz w:val="28"/>
            <w:szCs w:val="28"/>
          </w:rPr>
          <w:t>пунктами</w:t>
        </w:r>
      </w:hyperlink>
      <w:r w:rsidRPr="0048383F">
        <w:rPr>
          <w:rFonts w:ascii="Arial" w:hAnsi="Arial" w:cs="Arial"/>
          <w:sz w:val="28"/>
          <w:szCs w:val="28"/>
        </w:rPr>
        <w:t xml:space="preserve"> 31.4 и 31.7 пункта 31 настоящего решения, перечисление средств осуществляется с лицевых счетов участников казначейского сопровождения, открытых в департаменте финансов администрации муниципального образования город Краснодар заказчикам по контрактам (договорам), заключаемым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на расчётные счета, открытые поставщикам по таким контрактам (договорам) в кредитных организациях, в порядке, установленном Правительством Российской Федерации.</w:t>
      </w:r>
    </w:p>
    <w:p w14:paraId="17CD29B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33. Городской Думе Краснодара, администрации муниципального образования город Краснодар привести муниципальные правовые акты муниципального образования город Краснодар в соответствие с настоящим решением не позднее 01.04.2025.</w:t>
      </w:r>
    </w:p>
    <w:p w14:paraId="34C5E75C"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Муниципальные программы муниципального образования город Краснодар подлежат приведению в соответствие с настоящим решением не позднее 01.04.2025.</w:t>
      </w:r>
    </w:p>
    <w:p w14:paraId="27498FC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34. Главе муниципального образования город Краснодар </w:t>
      </w:r>
      <w:proofErr w:type="spellStart"/>
      <w:r w:rsidRPr="0048383F">
        <w:rPr>
          <w:rFonts w:ascii="Arial" w:hAnsi="Arial" w:cs="Arial"/>
          <w:sz w:val="28"/>
          <w:szCs w:val="28"/>
        </w:rPr>
        <w:t>Е.М.Наумову</w:t>
      </w:r>
      <w:proofErr w:type="spellEnd"/>
      <w:r w:rsidRPr="0048383F">
        <w:rPr>
          <w:rFonts w:ascii="Arial" w:hAnsi="Arial" w:cs="Arial"/>
          <w:sz w:val="28"/>
          <w:szCs w:val="28"/>
        </w:rPr>
        <w:t xml:space="preserve"> рассмотреть рекомендации Контрольно-счётной палаты муниципального образования город Краснодар от 25.11.2024 № 47-1060.</w:t>
      </w:r>
    </w:p>
    <w:p w14:paraId="4C1CEF6D" w14:textId="149DDC8A" w:rsidR="0048383F" w:rsidRPr="0048383F" w:rsidRDefault="0048383F" w:rsidP="0048383F">
      <w:pPr>
        <w:widowControl w:val="0"/>
        <w:ind w:firstLine="709"/>
        <w:jc w:val="both"/>
        <w:rPr>
          <w:rFonts w:ascii="Arial" w:eastAsia="Courier New" w:hAnsi="Arial" w:cs="Arial"/>
          <w:color w:val="000000"/>
          <w:sz w:val="28"/>
          <w:szCs w:val="28"/>
        </w:rPr>
      </w:pPr>
      <w:r w:rsidRPr="0048383F">
        <w:rPr>
          <w:rFonts w:ascii="Arial" w:hAnsi="Arial" w:cs="Arial"/>
          <w:color w:val="000000"/>
          <w:sz w:val="28"/>
          <w:szCs w:val="28"/>
        </w:rPr>
        <w:t>35. Поручить администрации муниципального образования город Краснодар разработать план мероприятий по выполнению рекомендаций Контрольно-счётной палаты муниципального образования город Краснодар по Заключению на проект решения городской Думы Краснодара</w:t>
      </w:r>
      <w:r w:rsidR="000D4B90">
        <w:rPr>
          <w:rFonts w:ascii="Arial" w:hAnsi="Arial" w:cs="Arial"/>
          <w:color w:val="000000"/>
          <w:sz w:val="28"/>
          <w:szCs w:val="28"/>
        </w:rPr>
        <w:br/>
      </w:r>
      <w:r w:rsidRPr="0048383F">
        <w:rPr>
          <w:rFonts w:ascii="Arial" w:hAnsi="Arial" w:cs="Arial"/>
          <w:color w:val="000000"/>
          <w:sz w:val="28"/>
          <w:szCs w:val="28"/>
        </w:rPr>
        <w:t>«</w:t>
      </w:r>
      <w:r w:rsidRPr="0048383F">
        <w:rPr>
          <w:rFonts w:ascii="Arial" w:hAnsi="Arial" w:cs="Arial"/>
          <w:bCs/>
          <w:color w:val="000000"/>
          <w:sz w:val="28"/>
          <w:szCs w:val="28"/>
        </w:rPr>
        <w:t>О местном бюджете (бюджете муниципального образования город Краснодар) на 2025 год и на плановый период 2026 и 2027 годов» и</w:t>
      </w:r>
      <w:r w:rsidRPr="0048383F">
        <w:rPr>
          <w:rFonts w:ascii="Arial" w:eastAsia="Courier New" w:hAnsi="Arial" w:cs="Arial"/>
          <w:color w:val="000000"/>
          <w:sz w:val="28"/>
          <w:szCs w:val="28"/>
        </w:rPr>
        <w:t xml:space="preserve"> предоставить его в городскую Думу Краснодара и Контрольно-счётную палату</w:t>
      </w:r>
      <w:r w:rsidRPr="0048383F">
        <w:rPr>
          <w:rFonts w:ascii="Arial" w:hAnsi="Arial" w:cs="Arial"/>
          <w:color w:val="000000"/>
          <w:sz w:val="28"/>
          <w:szCs w:val="28"/>
        </w:rPr>
        <w:t xml:space="preserve"> муниципального образования город Краснодар не позднее 27.12.2024</w:t>
      </w:r>
      <w:r w:rsidRPr="0048383F">
        <w:rPr>
          <w:rFonts w:ascii="Arial" w:hAnsi="Arial" w:cs="Arial"/>
          <w:bCs/>
          <w:color w:val="000000"/>
          <w:sz w:val="28"/>
          <w:szCs w:val="28"/>
        </w:rPr>
        <w:t>.</w:t>
      </w:r>
      <w:r w:rsidRPr="0048383F">
        <w:rPr>
          <w:rFonts w:ascii="Arial" w:eastAsia="Courier New" w:hAnsi="Arial" w:cs="Arial"/>
          <w:color w:val="000000"/>
          <w:sz w:val="28"/>
          <w:szCs w:val="28"/>
        </w:rPr>
        <w:t xml:space="preserve"> </w:t>
      </w:r>
    </w:p>
    <w:p w14:paraId="0D19FC4C" w14:textId="77777777" w:rsidR="0048383F" w:rsidRPr="0048383F" w:rsidRDefault="0048383F" w:rsidP="0048383F">
      <w:pPr>
        <w:widowControl w:val="0"/>
        <w:ind w:right="-1" w:firstLine="709"/>
        <w:jc w:val="both"/>
        <w:rPr>
          <w:rFonts w:ascii="Arial" w:hAnsi="Arial" w:cs="Arial"/>
          <w:color w:val="000000"/>
          <w:sz w:val="28"/>
          <w:szCs w:val="28"/>
        </w:rPr>
      </w:pPr>
      <w:r w:rsidRPr="0048383F">
        <w:rPr>
          <w:rFonts w:ascii="Arial" w:eastAsia="Courier New" w:hAnsi="Arial" w:cs="Arial"/>
          <w:color w:val="000000"/>
          <w:sz w:val="28"/>
          <w:szCs w:val="28"/>
        </w:rPr>
        <w:t>Информацию о ходе его выполнения ежеквартально заслушивать на комитете по экономике, финансово-бюджетной и налоговой политике городской Думы Краснодара с участием Контрольно-счётной палаты</w:t>
      </w:r>
      <w:r w:rsidRPr="0048383F">
        <w:rPr>
          <w:rFonts w:ascii="Arial" w:hAnsi="Arial" w:cs="Arial"/>
          <w:color w:val="000000"/>
          <w:sz w:val="28"/>
          <w:szCs w:val="28"/>
        </w:rPr>
        <w:t xml:space="preserve"> муниципального образования город Краснодар.</w:t>
      </w:r>
    </w:p>
    <w:p w14:paraId="38F09EF7" w14:textId="77777777" w:rsidR="0048383F" w:rsidRPr="0048383F" w:rsidRDefault="0048383F" w:rsidP="0048383F">
      <w:pPr>
        <w:widowControl w:val="0"/>
        <w:ind w:firstLine="709"/>
        <w:jc w:val="both"/>
        <w:rPr>
          <w:rFonts w:ascii="Arial" w:hAnsi="Arial" w:cs="Arial"/>
          <w:sz w:val="28"/>
          <w:szCs w:val="28"/>
        </w:rPr>
      </w:pPr>
      <w:r w:rsidRPr="0048383F">
        <w:rPr>
          <w:rFonts w:ascii="Arial" w:hAnsi="Arial" w:cs="Arial"/>
          <w:sz w:val="28"/>
          <w:szCs w:val="28"/>
        </w:rPr>
        <w:t xml:space="preserve">36. Обнародовать официально настоящее решение. </w:t>
      </w:r>
    </w:p>
    <w:p w14:paraId="020F3BC8" w14:textId="77777777" w:rsidR="0048383F" w:rsidRPr="0048383F" w:rsidRDefault="0048383F" w:rsidP="0048383F">
      <w:pPr>
        <w:widowControl w:val="0"/>
        <w:autoSpaceDE w:val="0"/>
        <w:autoSpaceDN w:val="0"/>
        <w:adjustRightInd w:val="0"/>
        <w:spacing w:line="252" w:lineRule="auto"/>
        <w:ind w:firstLine="708"/>
        <w:jc w:val="both"/>
        <w:rPr>
          <w:rFonts w:ascii="Arial" w:hAnsi="Arial" w:cs="Arial"/>
          <w:sz w:val="28"/>
          <w:szCs w:val="28"/>
        </w:rPr>
      </w:pPr>
      <w:r w:rsidRPr="0048383F">
        <w:rPr>
          <w:rFonts w:ascii="Arial" w:hAnsi="Arial" w:cs="Arial"/>
          <w:sz w:val="28"/>
          <w:szCs w:val="28"/>
        </w:rPr>
        <w:t>37. Настоящее решение вступает в силу со дня его официального обнародования путём официального опубликования на официальном Интернет-портале администрации муниципального образования город Краснодар и городской Думы Краснодара, но не ранее 01.01.2025.</w:t>
      </w:r>
    </w:p>
    <w:p w14:paraId="1D75172A" w14:textId="77777777" w:rsidR="0048383F" w:rsidRPr="0048383F" w:rsidRDefault="0048383F" w:rsidP="0048383F">
      <w:pPr>
        <w:widowControl w:val="0"/>
        <w:ind w:right="-1" w:firstLine="708"/>
        <w:jc w:val="both"/>
        <w:rPr>
          <w:rFonts w:ascii="Arial" w:hAnsi="Arial" w:cs="Arial"/>
          <w:sz w:val="28"/>
          <w:szCs w:val="28"/>
        </w:rPr>
      </w:pPr>
      <w:r w:rsidRPr="0048383F">
        <w:rPr>
          <w:rFonts w:ascii="Arial" w:hAnsi="Arial" w:cs="Arial"/>
          <w:sz w:val="28"/>
          <w:szCs w:val="28"/>
        </w:rPr>
        <w:t>38. Контроль за выполнением настоящего решения возложить на комитет городской Думы Краснодара по экономике, финансово-бюджетной и налоговой политике (Дьяченко).</w:t>
      </w:r>
    </w:p>
    <w:p w14:paraId="30065FE2" w14:textId="77777777" w:rsidR="0048383F" w:rsidRPr="0048383F" w:rsidRDefault="0048383F" w:rsidP="0048383F">
      <w:pPr>
        <w:widowControl w:val="0"/>
        <w:ind w:right="567"/>
        <w:jc w:val="both"/>
        <w:rPr>
          <w:rFonts w:ascii="Arial" w:hAnsi="Arial" w:cs="Arial"/>
          <w:color w:val="000000"/>
          <w:sz w:val="28"/>
          <w:szCs w:val="28"/>
        </w:rPr>
      </w:pPr>
    </w:p>
    <w:p w14:paraId="7F991F5D" w14:textId="77777777" w:rsidR="0048383F" w:rsidRPr="0048383F" w:rsidRDefault="0048383F" w:rsidP="0048383F">
      <w:pPr>
        <w:widowControl w:val="0"/>
        <w:ind w:right="567" w:firstLine="709"/>
        <w:jc w:val="both"/>
        <w:rPr>
          <w:rFonts w:ascii="Arial" w:hAnsi="Arial" w:cs="Arial"/>
          <w:color w:val="000000"/>
          <w:sz w:val="28"/>
          <w:szCs w:val="28"/>
        </w:rPr>
      </w:pPr>
    </w:p>
    <w:p w14:paraId="305530D1" w14:textId="77777777" w:rsidR="0048383F" w:rsidRPr="0048383F" w:rsidRDefault="0048383F" w:rsidP="0048383F">
      <w:pPr>
        <w:pStyle w:val="3"/>
        <w:keepNext w:val="0"/>
        <w:widowControl w:val="0"/>
        <w:jc w:val="both"/>
        <w:rPr>
          <w:rFonts w:ascii="Arial" w:hAnsi="Arial" w:cs="Arial"/>
          <w:szCs w:val="28"/>
        </w:rPr>
      </w:pPr>
      <w:r w:rsidRPr="0048383F">
        <w:rPr>
          <w:rFonts w:ascii="Arial" w:hAnsi="Arial" w:cs="Arial"/>
          <w:szCs w:val="28"/>
        </w:rPr>
        <w:lastRenderedPageBreak/>
        <w:t xml:space="preserve">Глава муниципального образования </w:t>
      </w:r>
    </w:p>
    <w:p w14:paraId="4F3E897B" w14:textId="07224FDC" w:rsidR="0048383F" w:rsidRPr="0048383F" w:rsidRDefault="0048383F" w:rsidP="0048383F">
      <w:pPr>
        <w:widowControl w:val="0"/>
        <w:jc w:val="both"/>
        <w:rPr>
          <w:rFonts w:ascii="Arial" w:hAnsi="Arial" w:cs="Arial"/>
          <w:sz w:val="28"/>
          <w:szCs w:val="28"/>
        </w:rPr>
      </w:pPr>
      <w:r w:rsidRPr="0048383F">
        <w:rPr>
          <w:rFonts w:ascii="Arial" w:hAnsi="Arial" w:cs="Arial"/>
          <w:sz w:val="28"/>
          <w:szCs w:val="28"/>
        </w:rPr>
        <w:t>город Краснодар</w:t>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t xml:space="preserve">      </w:t>
      </w:r>
      <w:proofErr w:type="spellStart"/>
      <w:r w:rsidRPr="0048383F">
        <w:rPr>
          <w:rFonts w:ascii="Arial" w:hAnsi="Arial" w:cs="Arial"/>
          <w:color w:val="000000"/>
          <w:sz w:val="28"/>
          <w:szCs w:val="28"/>
        </w:rPr>
        <w:t>Е.М.Наумов</w:t>
      </w:r>
      <w:proofErr w:type="spellEnd"/>
    </w:p>
    <w:p w14:paraId="2D2D1F6F" w14:textId="77777777" w:rsidR="0048383F" w:rsidRPr="0048383F" w:rsidRDefault="0048383F" w:rsidP="0048383F">
      <w:pPr>
        <w:widowControl w:val="0"/>
        <w:ind w:firstLine="709"/>
        <w:jc w:val="both"/>
        <w:rPr>
          <w:rFonts w:ascii="Arial" w:hAnsi="Arial" w:cs="Arial"/>
          <w:sz w:val="28"/>
          <w:szCs w:val="28"/>
        </w:rPr>
      </w:pPr>
    </w:p>
    <w:p w14:paraId="371BA072" w14:textId="77777777" w:rsidR="0048383F" w:rsidRPr="0048383F" w:rsidRDefault="0048383F" w:rsidP="0048383F">
      <w:pPr>
        <w:widowControl w:val="0"/>
        <w:ind w:firstLine="709"/>
        <w:jc w:val="both"/>
        <w:rPr>
          <w:rFonts w:ascii="Arial" w:hAnsi="Arial" w:cs="Arial"/>
          <w:sz w:val="28"/>
          <w:szCs w:val="28"/>
        </w:rPr>
      </w:pPr>
    </w:p>
    <w:p w14:paraId="39E6F4F4" w14:textId="77777777" w:rsidR="0048383F" w:rsidRPr="0048383F" w:rsidRDefault="0048383F" w:rsidP="0048383F">
      <w:pPr>
        <w:widowControl w:val="0"/>
        <w:jc w:val="both"/>
        <w:rPr>
          <w:rFonts w:ascii="Arial" w:hAnsi="Arial" w:cs="Arial"/>
          <w:sz w:val="28"/>
          <w:szCs w:val="28"/>
        </w:rPr>
      </w:pPr>
      <w:r w:rsidRPr="0048383F">
        <w:rPr>
          <w:rFonts w:ascii="Arial" w:hAnsi="Arial" w:cs="Arial"/>
          <w:sz w:val="28"/>
          <w:szCs w:val="28"/>
        </w:rPr>
        <w:t xml:space="preserve">Председатель </w:t>
      </w:r>
    </w:p>
    <w:p w14:paraId="6C500FAD" w14:textId="4A5E6777" w:rsidR="0048383F" w:rsidRPr="0048383F" w:rsidRDefault="0048383F" w:rsidP="0048383F">
      <w:pPr>
        <w:widowControl w:val="0"/>
        <w:jc w:val="both"/>
        <w:rPr>
          <w:rFonts w:ascii="Arial" w:hAnsi="Arial" w:cs="Arial"/>
          <w:sz w:val="28"/>
          <w:szCs w:val="28"/>
        </w:rPr>
      </w:pPr>
      <w:r w:rsidRPr="0048383F">
        <w:rPr>
          <w:rFonts w:ascii="Arial" w:hAnsi="Arial" w:cs="Arial"/>
          <w:sz w:val="28"/>
          <w:szCs w:val="28"/>
        </w:rPr>
        <w:t>городской Думы Краснодара</w:t>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t xml:space="preserve">      </w:t>
      </w:r>
      <w:proofErr w:type="spellStart"/>
      <w:r w:rsidRPr="0048383F">
        <w:rPr>
          <w:rFonts w:ascii="Arial" w:hAnsi="Arial" w:cs="Arial"/>
          <w:sz w:val="28"/>
          <w:szCs w:val="28"/>
        </w:rPr>
        <w:t>В.Ф.Галушко</w:t>
      </w:r>
      <w:proofErr w:type="spellEnd"/>
      <w:r w:rsidRPr="0048383F">
        <w:rPr>
          <w:rFonts w:ascii="Arial" w:hAnsi="Arial" w:cs="Arial"/>
          <w:sz w:val="28"/>
          <w:szCs w:val="28"/>
        </w:rPr>
        <w:t xml:space="preserve"> </w:t>
      </w:r>
    </w:p>
    <w:p w14:paraId="1AD3DD07" w14:textId="77777777" w:rsidR="007A72F6" w:rsidRPr="0048383F" w:rsidRDefault="007A72F6" w:rsidP="00FA602D">
      <w:pPr>
        <w:widowControl w:val="0"/>
        <w:rPr>
          <w:rFonts w:ascii="Arial" w:hAnsi="Arial" w:cs="Arial"/>
          <w:sz w:val="28"/>
          <w:szCs w:val="28"/>
        </w:rPr>
      </w:pPr>
    </w:p>
    <w:sectPr w:rsidR="007A72F6" w:rsidRPr="0048383F" w:rsidSect="002C3E09">
      <w:headerReference w:type="default" r:id="rId19"/>
      <w:pgSz w:w="11906" w:h="16838" w:code="9"/>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DF81C" w14:textId="77777777" w:rsidR="000143FB" w:rsidRDefault="000143FB">
      <w:r>
        <w:separator/>
      </w:r>
    </w:p>
  </w:endnote>
  <w:endnote w:type="continuationSeparator" w:id="0">
    <w:p w14:paraId="065B6637" w14:textId="77777777" w:rsidR="000143FB" w:rsidRDefault="00014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909E6" w14:textId="77777777" w:rsidR="000143FB" w:rsidRDefault="000143FB">
      <w:r>
        <w:separator/>
      </w:r>
    </w:p>
  </w:footnote>
  <w:footnote w:type="continuationSeparator" w:id="0">
    <w:p w14:paraId="7DCEAF84" w14:textId="77777777" w:rsidR="000143FB" w:rsidRDefault="00014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323708"/>
      <w:docPartObj>
        <w:docPartGallery w:val="Page Numbers (Top of Page)"/>
        <w:docPartUnique/>
      </w:docPartObj>
    </w:sdtPr>
    <w:sdtEndPr/>
    <w:sdtContent>
      <w:p w14:paraId="0107B0E1" w14:textId="6690FD02" w:rsidR="007048AB" w:rsidRDefault="007048AB" w:rsidP="002A3CD8">
        <w:pPr>
          <w:pStyle w:val="a5"/>
          <w:jc w:val="center"/>
        </w:pPr>
        <w:r w:rsidRPr="00B4040E">
          <w:fldChar w:fldCharType="begin"/>
        </w:r>
        <w:r w:rsidRPr="00B4040E">
          <w:instrText>PAGE   \* MERGEFORMAT</w:instrText>
        </w:r>
        <w:r w:rsidRPr="00B4040E">
          <w:fldChar w:fldCharType="separate"/>
        </w:r>
        <w:r w:rsidR="000553CC">
          <w:rPr>
            <w:noProof/>
          </w:rPr>
          <w:t>17</w:t>
        </w:r>
        <w:r w:rsidRPr="00B4040E">
          <w:fldChar w:fldCharType="end"/>
        </w:r>
      </w:p>
    </w:sdtContent>
  </w:sdt>
  <w:p w14:paraId="5B7CE515" w14:textId="77777777" w:rsidR="00B4040E" w:rsidRPr="00B4040E" w:rsidRDefault="00B4040E" w:rsidP="002A3CD8">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4C08"/>
    <w:multiLevelType w:val="hybridMultilevel"/>
    <w:tmpl w:val="253A8D70"/>
    <w:lvl w:ilvl="0" w:tplc="63042C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E417C5"/>
    <w:multiLevelType w:val="multilevel"/>
    <w:tmpl w:val="2EDE80A2"/>
    <w:lvl w:ilvl="0">
      <w:start w:val="1"/>
      <w:numFmt w:val="decimal"/>
      <w:lvlText w:val="%1."/>
      <w:lvlJc w:val="left"/>
      <w:pPr>
        <w:tabs>
          <w:tab w:val="num" w:pos="495"/>
        </w:tabs>
        <w:ind w:left="495" w:hanging="495"/>
      </w:pPr>
      <w:rPr>
        <w:rFonts w:hint="default"/>
        <w:color w:val="auto"/>
      </w:rPr>
    </w:lvl>
    <w:lvl w:ilvl="1">
      <w:start w:val="1"/>
      <w:numFmt w:val="decimal"/>
      <w:lvlText w:val="%1.%2."/>
      <w:lvlJc w:val="left"/>
      <w:pPr>
        <w:tabs>
          <w:tab w:val="num" w:pos="1461"/>
        </w:tabs>
        <w:ind w:left="1461" w:hanging="720"/>
      </w:pPr>
      <w:rPr>
        <w:rFonts w:hint="default"/>
        <w:color w:val="auto"/>
      </w:rPr>
    </w:lvl>
    <w:lvl w:ilvl="2">
      <w:start w:val="1"/>
      <w:numFmt w:val="decimal"/>
      <w:lvlText w:val="%1.%2.%3."/>
      <w:lvlJc w:val="left"/>
      <w:pPr>
        <w:tabs>
          <w:tab w:val="num" w:pos="2130"/>
        </w:tabs>
        <w:ind w:left="2130" w:hanging="720"/>
      </w:pPr>
      <w:rPr>
        <w:rFonts w:hint="default"/>
        <w:color w:val="auto"/>
      </w:rPr>
    </w:lvl>
    <w:lvl w:ilvl="3">
      <w:start w:val="1"/>
      <w:numFmt w:val="decimal"/>
      <w:lvlText w:val="%1.%2.%3.%4."/>
      <w:lvlJc w:val="left"/>
      <w:pPr>
        <w:tabs>
          <w:tab w:val="num" w:pos="3195"/>
        </w:tabs>
        <w:ind w:left="3195" w:hanging="1080"/>
      </w:pPr>
      <w:rPr>
        <w:rFonts w:hint="default"/>
        <w:color w:val="auto"/>
      </w:rPr>
    </w:lvl>
    <w:lvl w:ilvl="4">
      <w:start w:val="1"/>
      <w:numFmt w:val="decimal"/>
      <w:lvlText w:val="%1.%2.%3.%4.%5."/>
      <w:lvlJc w:val="left"/>
      <w:pPr>
        <w:tabs>
          <w:tab w:val="num" w:pos="3900"/>
        </w:tabs>
        <w:ind w:left="3900" w:hanging="1080"/>
      </w:pPr>
      <w:rPr>
        <w:rFonts w:hint="default"/>
        <w:color w:val="auto"/>
      </w:rPr>
    </w:lvl>
    <w:lvl w:ilvl="5">
      <w:start w:val="1"/>
      <w:numFmt w:val="decimal"/>
      <w:lvlText w:val="%1.%2.%3.%4.%5.%6."/>
      <w:lvlJc w:val="left"/>
      <w:pPr>
        <w:tabs>
          <w:tab w:val="num" w:pos="4965"/>
        </w:tabs>
        <w:ind w:left="4965" w:hanging="1440"/>
      </w:pPr>
      <w:rPr>
        <w:rFonts w:hint="default"/>
        <w:color w:val="auto"/>
      </w:rPr>
    </w:lvl>
    <w:lvl w:ilvl="6">
      <w:start w:val="1"/>
      <w:numFmt w:val="decimal"/>
      <w:lvlText w:val="%1.%2.%3.%4.%5.%6.%7."/>
      <w:lvlJc w:val="left"/>
      <w:pPr>
        <w:tabs>
          <w:tab w:val="num" w:pos="5670"/>
        </w:tabs>
        <w:ind w:left="5670" w:hanging="1440"/>
      </w:pPr>
      <w:rPr>
        <w:rFonts w:hint="default"/>
        <w:color w:val="auto"/>
      </w:rPr>
    </w:lvl>
    <w:lvl w:ilvl="7">
      <w:start w:val="1"/>
      <w:numFmt w:val="decimal"/>
      <w:lvlText w:val="%1.%2.%3.%4.%5.%6.%7.%8."/>
      <w:lvlJc w:val="left"/>
      <w:pPr>
        <w:tabs>
          <w:tab w:val="num" w:pos="6735"/>
        </w:tabs>
        <w:ind w:left="6735" w:hanging="1800"/>
      </w:pPr>
      <w:rPr>
        <w:rFonts w:hint="default"/>
        <w:color w:val="auto"/>
      </w:rPr>
    </w:lvl>
    <w:lvl w:ilvl="8">
      <w:start w:val="1"/>
      <w:numFmt w:val="decimal"/>
      <w:lvlText w:val="%1.%2.%3.%4.%5.%6.%7.%8.%9."/>
      <w:lvlJc w:val="left"/>
      <w:pPr>
        <w:tabs>
          <w:tab w:val="num" w:pos="7800"/>
        </w:tabs>
        <w:ind w:left="7800" w:hanging="2160"/>
      </w:pPr>
      <w:rPr>
        <w:rFonts w:hint="default"/>
        <w:color w:val="auto"/>
      </w:rPr>
    </w:lvl>
  </w:abstractNum>
  <w:abstractNum w:abstractNumId="2" w15:restartNumberingAfterBreak="0">
    <w:nsid w:val="0A645CC6"/>
    <w:multiLevelType w:val="multilevel"/>
    <w:tmpl w:val="9A52E964"/>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3" w15:restartNumberingAfterBreak="0">
    <w:nsid w:val="0D7905FD"/>
    <w:multiLevelType w:val="multilevel"/>
    <w:tmpl w:val="652CE924"/>
    <w:lvl w:ilvl="0">
      <w:start w:val="1"/>
      <w:numFmt w:val="decimal"/>
      <w:lvlText w:val="%1."/>
      <w:lvlJc w:val="left"/>
      <w:pPr>
        <w:tabs>
          <w:tab w:val="num" w:pos="705"/>
        </w:tabs>
        <w:ind w:left="705" w:hanging="705"/>
      </w:pPr>
      <w:rPr>
        <w:rFonts w:hint="default"/>
      </w:rPr>
    </w:lvl>
    <w:lvl w:ilvl="1">
      <w:start w:val="1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15:restartNumberingAfterBreak="0">
    <w:nsid w:val="0F90389D"/>
    <w:multiLevelType w:val="multilevel"/>
    <w:tmpl w:val="B5BCA60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0FB418B5"/>
    <w:multiLevelType w:val="hybridMultilevel"/>
    <w:tmpl w:val="F54C16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653C59"/>
    <w:multiLevelType w:val="multilevel"/>
    <w:tmpl w:val="09EE5FAE"/>
    <w:lvl w:ilvl="0">
      <w:start w:val="1"/>
      <w:numFmt w:val="decimal"/>
      <w:lvlText w:val="%1."/>
      <w:lvlJc w:val="left"/>
      <w:pPr>
        <w:ind w:left="1125" w:hanging="420"/>
      </w:pPr>
      <w:rPr>
        <w:rFonts w:hint="default"/>
      </w:rPr>
    </w:lvl>
    <w:lvl w:ilvl="1">
      <w:start w:val="6"/>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7" w15:restartNumberingAfterBreak="0">
    <w:nsid w:val="13D74751"/>
    <w:multiLevelType w:val="hybridMultilevel"/>
    <w:tmpl w:val="54440A14"/>
    <w:lvl w:ilvl="0" w:tplc="1C5A1C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CFC3922"/>
    <w:multiLevelType w:val="multilevel"/>
    <w:tmpl w:val="BF48DB7A"/>
    <w:lvl w:ilvl="0">
      <w:start w:val="1"/>
      <w:numFmt w:val="decimal"/>
      <w:lvlText w:val="%1."/>
      <w:lvlJc w:val="left"/>
      <w:pPr>
        <w:ind w:left="1125" w:hanging="4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9" w15:restartNumberingAfterBreak="0">
    <w:nsid w:val="1E044250"/>
    <w:multiLevelType w:val="multilevel"/>
    <w:tmpl w:val="B5BCA60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247D16C5"/>
    <w:multiLevelType w:val="multilevel"/>
    <w:tmpl w:val="73D88556"/>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97A74AC"/>
    <w:multiLevelType w:val="hybridMultilevel"/>
    <w:tmpl w:val="CDFAAE54"/>
    <w:lvl w:ilvl="0" w:tplc="D9AC1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9DA3E13"/>
    <w:multiLevelType w:val="hybridMultilevel"/>
    <w:tmpl w:val="08FE56AA"/>
    <w:lvl w:ilvl="0" w:tplc="7BBEA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FE6C04"/>
    <w:multiLevelType w:val="hybridMultilevel"/>
    <w:tmpl w:val="8CD662D2"/>
    <w:lvl w:ilvl="0" w:tplc="C1F41E0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3BFD1164"/>
    <w:multiLevelType w:val="hybridMultilevel"/>
    <w:tmpl w:val="D45A00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7930550"/>
    <w:multiLevelType w:val="multilevel"/>
    <w:tmpl w:val="FE34B00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6" w15:restartNumberingAfterBreak="0">
    <w:nsid w:val="48A112C2"/>
    <w:multiLevelType w:val="hybridMultilevel"/>
    <w:tmpl w:val="4044C74E"/>
    <w:lvl w:ilvl="0" w:tplc="2C203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9382A47"/>
    <w:multiLevelType w:val="hybridMultilevel"/>
    <w:tmpl w:val="143A5590"/>
    <w:lvl w:ilvl="0" w:tplc="99C25454">
      <w:start w:val="1"/>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B9C4AD9"/>
    <w:multiLevelType w:val="multilevel"/>
    <w:tmpl w:val="7D1E643A"/>
    <w:lvl w:ilvl="0">
      <w:start w:val="1"/>
      <w:numFmt w:val="decimal"/>
      <w:lvlText w:val="%1."/>
      <w:lvlJc w:val="left"/>
      <w:pPr>
        <w:ind w:left="600" w:hanging="600"/>
      </w:pPr>
      <w:rPr>
        <w:rFonts w:hint="default"/>
      </w:rPr>
    </w:lvl>
    <w:lvl w:ilvl="1">
      <w:start w:val="1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9" w15:restartNumberingAfterBreak="0">
    <w:nsid w:val="5CEC0D3E"/>
    <w:multiLevelType w:val="hybridMultilevel"/>
    <w:tmpl w:val="3508E276"/>
    <w:lvl w:ilvl="0" w:tplc="36F60D80">
      <w:start w:val="1"/>
      <w:numFmt w:val="bullet"/>
      <w:lvlText w:val="-"/>
      <w:lvlJc w:val="left"/>
      <w:pPr>
        <w:tabs>
          <w:tab w:val="num" w:pos="945"/>
        </w:tabs>
        <w:ind w:left="945" w:hanging="58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F060A5"/>
    <w:multiLevelType w:val="hybridMultilevel"/>
    <w:tmpl w:val="7368FD60"/>
    <w:lvl w:ilvl="0" w:tplc="F4D2A7B6">
      <w:start w:val="1"/>
      <w:numFmt w:val="decimal"/>
      <w:lvlText w:val="%1."/>
      <w:lvlJc w:val="left"/>
      <w:pPr>
        <w:tabs>
          <w:tab w:val="num" w:pos="1065"/>
        </w:tabs>
        <w:ind w:left="1065" w:hanging="360"/>
      </w:pPr>
      <w:rPr>
        <w:rFonts w:hint="default"/>
        <w:color w:val="auto"/>
      </w:rPr>
    </w:lvl>
    <w:lvl w:ilvl="1" w:tplc="658E977A">
      <w:numFmt w:val="none"/>
      <w:lvlText w:val=""/>
      <w:lvlJc w:val="left"/>
      <w:pPr>
        <w:tabs>
          <w:tab w:val="num" w:pos="360"/>
        </w:tabs>
      </w:pPr>
    </w:lvl>
    <w:lvl w:ilvl="2" w:tplc="95F0B5F4">
      <w:numFmt w:val="none"/>
      <w:lvlText w:val=""/>
      <w:lvlJc w:val="left"/>
      <w:pPr>
        <w:tabs>
          <w:tab w:val="num" w:pos="360"/>
        </w:tabs>
      </w:pPr>
    </w:lvl>
    <w:lvl w:ilvl="3" w:tplc="BF103956">
      <w:numFmt w:val="none"/>
      <w:lvlText w:val=""/>
      <w:lvlJc w:val="left"/>
      <w:pPr>
        <w:tabs>
          <w:tab w:val="num" w:pos="360"/>
        </w:tabs>
      </w:pPr>
    </w:lvl>
    <w:lvl w:ilvl="4" w:tplc="E37E036A">
      <w:numFmt w:val="none"/>
      <w:lvlText w:val=""/>
      <w:lvlJc w:val="left"/>
      <w:pPr>
        <w:tabs>
          <w:tab w:val="num" w:pos="360"/>
        </w:tabs>
      </w:pPr>
    </w:lvl>
    <w:lvl w:ilvl="5" w:tplc="40A2F15E">
      <w:numFmt w:val="none"/>
      <w:lvlText w:val=""/>
      <w:lvlJc w:val="left"/>
      <w:pPr>
        <w:tabs>
          <w:tab w:val="num" w:pos="360"/>
        </w:tabs>
      </w:pPr>
    </w:lvl>
    <w:lvl w:ilvl="6" w:tplc="4B8CC0D0">
      <w:numFmt w:val="none"/>
      <w:lvlText w:val=""/>
      <w:lvlJc w:val="left"/>
      <w:pPr>
        <w:tabs>
          <w:tab w:val="num" w:pos="360"/>
        </w:tabs>
      </w:pPr>
    </w:lvl>
    <w:lvl w:ilvl="7" w:tplc="6372A6D0">
      <w:numFmt w:val="none"/>
      <w:lvlText w:val=""/>
      <w:lvlJc w:val="left"/>
      <w:pPr>
        <w:tabs>
          <w:tab w:val="num" w:pos="360"/>
        </w:tabs>
      </w:pPr>
    </w:lvl>
    <w:lvl w:ilvl="8" w:tplc="2A7C4860">
      <w:numFmt w:val="none"/>
      <w:lvlText w:val=""/>
      <w:lvlJc w:val="left"/>
      <w:pPr>
        <w:tabs>
          <w:tab w:val="num" w:pos="360"/>
        </w:tabs>
      </w:pPr>
    </w:lvl>
  </w:abstractNum>
  <w:abstractNum w:abstractNumId="21" w15:restartNumberingAfterBreak="0">
    <w:nsid w:val="60DF08B0"/>
    <w:multiLevelType w:val="multilevel"/>
    <w:tmpl w:val="076403EA"/>
    <w:lvl w:ilvl="0">
      <w:start w:val="1"/>
      <w:numFmt w:val="decimal"/>
      <w:lvlText w:val="%1"/>
      <w:lvlJc w:val="left"/>
      <w:pPr>
        <w:ind w:left="375" w:hanging="375"/>
      </w:pPr>
      <w:rPr>
        <w:rFonts w:hint="default"/>
        <w:color w:val="000000"/>
      </w:rPr>
    </w:lvl>
    <w:lvl w:ilvl="1">
      <w:start w:val="1"/>
      <w:numFmt w:val="decimal"/>
      <w:lvlText w:val="%1.%2"/>
      <w:lvlJc w:val="left"/>
      <w:pPr>
        <w:ind w:left="1365" w:hanging="375"/>
      </w:pPr>
      <w:rPr>
        <w:rFonts w:hint="default"/>
        <w:color w:val="000000"/>
      </w:rPr>
    </w:lvl>
    <w:lvl w:ilvl="2">
      <w:start w:val="1"/>
      <w:numFmt w:val="decimal"/>
      <w:lvlText w:val="%1.%2.%3"/>
      <w:lvlJc w:val="left"/>
      <w:pPr>
        <w:ind w:left="2700" w:hanging="720"/>
      </w:pPr>
      <w:rPr>
        <w:rFonts w:hint="default"/>
        <w:color w:val="000000"/>
      </w:rPr>
    </w:lvl>
    <w:lvl w:ilvl="3">
      <w:start w:val="1"/>
      <w:numFmt w:val="decimal"/>
      <w:lvlText w:val="%1.%2.%3.%4"/>
      <w:lvlJc w:val="left"/>
      <w:pPr>
        <w:ind w:left="4050" w:hanging="1080"/>
      </w:pPr>
      <w:rPr>
        <w:rFonts w:hint="default"/>
        <w:color w:val="000000"/>
      </w:rPr>
    </w:lvl>
    <w:lvl w:ilvl="4">
      <w:start w:val="1"/>
      <w:numFmt w:val="decimal"/>
      <w:lvlText w:val="%1.%2.%3.%4.%5"/>
      <w:lvlJc w:val="left"/>
      <w:pPr>
        <w:ind w:left="5040" w:hanging="1080"/>
      </w:pPr>
      <w:rPr>
        <w:rFonts w:hint="default"/>
        <w:color w:val="000000"/>
      </w:rPr>
    </w:lvl>
    <w:lvl w:ilvl="5">
      <w:start w:val="1"/>
      <w:numFmt w:val="decimal"/>
      <w:lvlText w:val="%1.%2.%3.%4.%5.%6"/>
      <w:lvlJc w:val="left"/>
      <w:pPr>
        <w:ind w:left="6390" w:hanging="1440"/>
      </w:pPr>
      <w:rPr>
        <w:rFonts w:hint="default"/>
        <w:color w:val="000000"/>
      </w:rPr>
    </w:lvl>
    <w:lvl w:ilvl="6">
      <w:start w:val="1"/>
      <w:numFmt w:val="decimal"/>
      <w:lvlText w:val="%1.%2.%3.%4.%5.%6.%7"/>
      <w:lvlJc w:val="left"/>
      <w:pPr>
        <w:ind w:left="7380" w:hanging="1440"/>
      </w:pPr>
      <w:rPr>
        <w:rFonts w:hint="default"/>
        <w:color w:val="000000"/>
      </w:rPr>
    </w:lvl>
    <w:lvl w:ilvl="7">
      <w:start w:val="1"/>
      <w:numFmt w:val="decimal"/>
      <w:lvlText w:val="%1.%2.%3.%4.%5.%6.%7.%8"/>
      <w:lvlJc w:val="left"/>
      <w:pPr>
        <w:ind w:left="8730" w:hanging="1800"/>
      </w:pPr>
      <w:rPr>
        <w:rFonts w:hint="default"/>
        <w:color w:val="000000"/>
      </w:rPr>
    </w:lvl>
    <w:lvl w:ilvl="8">
      <w:start w:val="1"/>
      <w:numFmt w:val="decimal"/>
      <w:lvlText w:val="%1.%2.%3.%4.%5.%6.%7.%8.%9"/>
      <w:lvlJc w:val="left"/>
      <w:pPr>
        <w:ind w:left="10080" w:hanging="2160"/>
      </w:pPr>
      <w:rPr>
        <w:rFonts w:hint="default"/>
        <w:color w:val="000000"/>
      </w:rPr>
    </w:lvl>
  </w:abstractNum>
  <w:abstractNum w:abstractNumId="22" w15:restartNumberingAfterBreak="0">
    <w:nsid w:val="63D06C59"/>
    <w:multiLevelType w:val="multilevel"/>
    <w:tmpl w:val="B126A6F2"/>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685270E3"/>
    <w:multiLevelType w:val="hybridMultilevel"/>
    <w:tmpl w:val="85DE27AC"/>
    <w:lvl w:ilvl="0" w:tplc="865A98B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69ED7D7D"/>
    <w:multiLevelType w:val="hybridMultilevel"/>
    <w:tmpl w:val="8102C148"/>
    <w:lvl w:ilvl="0" w:tplc="1062BE1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6BEC1500"/>
    <w:multiLevelType w:val="hybridMultilevel"/>
    <w:tmpl w:val="E40A033E"/>
    <w:lvl w:ilvl="0" w:tplc="A7AA90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715A5BE2"/>
    <w:multiLevelType w:val="multilevel"/>
    <w:tmpl w:val="70583EA2"/>
    <w:lvl w:ilvl="0">
      <w:start w:val="1"/>
      <w:numFmt w:val="decimal"/>
      <w:lvlText w:val="%1."/>
      <w:lvlJc w:val="left"/>
      <w:pPr>
        <w:ind w:left="600" w:hanging="600"/>
      </w:pPr>
      <w:rPr>
        <w:rFonts w:hint="default"/>
        <w:sz w:val="28"/>
      </w:rPr>
    </w:lvl>
    <w:lvl w:ilvl="1">
      <w:start w:val="10"/>
      <w:numFmt w:val="decimal"/>
      <w:lvlText w:val="%1.%2."/>
      <w:lvlJc w:val="left"/>
      <w:pPr>
        <w:ind w:left="1451" w:hanging="600"/>
      </w:pPr>
      <w:rPr>
        <w:rFonts w:hint="default"/>
        <w:sz w:val="28"/>
      </w:rPr>
    </w:lvl>
    <w:lvl w:ilvl="2">
      <w:start w:val="1"/>
      <w:numFmt w:val="decimal"/>
      <w:lvlText w:val="%1.%2.%3."/>
      <w:lvlJc w:val="left"/>
      <w:pPr>
        <w:ind w:left="2422" w:hanging="720"/>
      </w:pPr>
      <w:rPr>
        <w:rFonts w:hint="default"/>
        <w:sz w:val="28"/>
      </w:rPr>
    </w:lvl>
    <w:lvl w:ilvl="3">
      <w:start w:val="1"/>
      <w:numFmt w:val="decimal"/>
      <w:lvlText w:val="%1.%2.%3.%4."/>
      <w:lvlJc w:val="left"/>
      <w:pPr>
        <w:ind w:left="3273" w:hanging="720"/>
      </w:pPr>
      <w:rPr>
        <w:rFonts w:hint="default"/>
        <w:sz w:val="28"/>
      </w:rPr>
    </w:lvl>
    <w:lvl w:ilvl="4">
      <w:start w:val="1"/>
      <w:numFmt w:val="decimal"/>
      <w:lvlText w:val="%1.%2.%3.%4.%5."/>
      <w:lvlJc w:val="left"/>
      <w:pPr>
        <w:ind w:left="4484" w:hanging="1080"/>
      </w:pPr>
      <w:rPr>
        <w:rFonts w:hint="default"/>
        <w:sz w:val="28"/>
      </w:rPr>
    </w:lvl>
    <w:lvl w:ilvl="5">
      <w:start w:val="1"/>
      <w:numFmt w:val="decimal"/>
      <w:lvlText w:val="%1.%2.%3.%4.%5.%6."/>
      <w:lvlJc w:val="left"/>
      <w:pPr>
        <w:ind w:left="5335" w:hanging="1080"/>
      </w:pPr>
      <w:rPr>
        <w:rFonts w:hint="default"/>
        <w:sz w:val="28"/>
      </w:rPr>
    </w:lvl>
    <w:lvl w:ilvl="6">
      <w:start w:val="1"/>
      <w:numFmt w:val="decimal"/>
      <w:lvlText w:val="%1.%2.%3.%4.%5.%6.%7."/>
      <w:lvlJc w:val="left"/>
      <w:pPr>
        <w:ind w:left="6546" w:hanging="1440"/>
      </w:pPr>
      <w:rPr>
        <w:rFonts w:hint="default"/>
        <w:sz w:val="28"/>
      </w:rPr>
    </w:lvl>
    <w:lvl w:ilvl="7">
      <w:start w:val="1"/>
      <w:numFmt w:val="decimal"/>
      <w:lvlText w:val="%1.%2.%3.%4.%5.%6.%7.%8."/>
      <w:lvlJc w:val="left"/>
      <w:pPr>
        <w:ind w:left="7397" w:hanging="1440"/>
      </w:pPr>
      <w:rPr>
        <w:rFonts w:hint="default"/>
        <w:sz w:val="28"/>
      </w:rPr>
    </w:lvl>
    <w:lvl w:ilvl="8">
      <w:start w:val="1"/>
      <w:numFmt w:val="decimal"/>
      <w:lvlText w:val="%1.%2.%3.%4.%5.%6.%7.%8.%9."/>
      <w:lvlJc w:val="left"/>
      <w:pPr>
        <w:ind w:left="8608" w:hanging="1800"/>
      </w:pPr>
      <w:rPr>
        <w:rFonts w:hint="default"/>
        <w:sz w:val="28"/>
      </w:rPr>
    </w:lvl>
  </w:abstractNum>
  <w:abstractNum w:abstractNumId="27" w15:restartNumberingAfterBreak="0">
    <w:nsid w:val="717554F9"/>
    <w:multiLevelType w:val="hybridMultilevel"/>
    <w:tmpl w:val="0F72E27E"/>
    <w:lvl w:ilvl="0" w:tplc="5742E6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35547E0"/>
    <w:multiLevelType w:val="hybridMultilevel"/>
    <w:tmpl w:val="677ECFA0"/>
    <w:lvl w:ilvl="0" w:tplc="1794E1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75DE0904"/>
    <w:multiLevelType w:val="multilevel"/>
    <w:tmpl w:val="2FAC2C70"/>
    <w:lvl w:ilvl="0">
      <w:start w:val="1"/>
      <w:numFmt w:val="decimal"/>
      <w:lvlText w:val="%1."/>
      <w:lvlJc w:val="left"/>
      <w:pPr>
        <w:tabs>
          <w:tab w:val="num" w:pos="705"/>
        </w:tabs>
        <w:ind w:left="705" w:hanging="705"/>
      </w:pPr>
      <w:rPr>
        <w:rFonts w:hint="default"/>
        <w:color w:val="auto"/>
      </w:rPr>
    </w:lvl>
    <w:lvl w:ilvl="1">
      <w:start w:val="6"/>
      <w:numFmt w:val="decimal"/>
      <w:lvlText w:val="%1.%2."/>
      <w:lvlJc w:val="left"/>
      <w:pPr>
        <w:tabs>
          <w:tab w:val="num" w:pos="1072"/>
        </w:tabs>
        <w:ind w:left="1072" w:hanging="720"/>
      </w:pPr>
      <w:rPr>
        <w:rFonts w:hint="default"/>
        <w:color w:val="auto"/>
      </w:rPr>
    </w:lvl>
    <w:lvl w:ilvl="2">
      <w:start w:val="1"/>
      <w:numFmt w:val="decimal"/>
      <w:lvlText w:val="%1.%2.%3."/>
      <w:lvlJc w:val="left"/>
      <w:pPr>
        <w:tabs>
          <w:tab w:val="num" w:pos="1424"/>
        </w:tabs>
        <w:ind w:left="1424" w:hanging="720"/>
      </w:pPr>
      <w:rPr>
        <w:rFonts w:hint="default"/>
        <w:color w:val="auto"/>
      </w:rPr>
    </w:lvl>
    <w:lvl w:ilvl="3">
      <w:start w:val="1"/>
      <w:numFmt w:val="decimal"/>
      <w:lvlText w:val="%1.%2.%3.%4."/>
      <w:lvlJc w:val="left"/>
      <w:pPr>
        <w:tabs>
          <w:tab w:val="num" w:pos="2136"/>
        </w:tabs>
        <w:ind w:left="2136" w:hanging="1080"/>
      </w:pPr>
      <w:rPr>
        <w:rFonts w:hint="default"/>
        <w:color w:val="auto"/>
      </w:rPr>
    </w:lvl>
    <w:lvl w:ilvl="4">
      <w:start w:val="1"/>
      <w:numFmt w:val="decimal"/>
      <w:lvlText w:val="%1.%2.%3.%4.%5."/>
      <w:lvlJc w:val="left"/>
      <w:pPr>
        <w:tabs>
          <w:tab w:val="num" w:pos="2488"/>
        </w:tabs>
        <w:ind w:left="2488" w:hanging="1080"/>
      </w:pPr>
      <w:rPr>
        <w:rFonts w:hint="default"/>
        <w:color w:val="auto"/>
      </w:rPr>
    </w:lvl>
    <w:lvl w:ilvl="5">
      <w:start w:val="1"/>
      <w:numFmt w:val="decimal"/>
      <w:lvlText w:val="%1.%2.%3.%4.%5.%6."/>
      <w:lvlJc w:val="left"/>
      <w:pPr>
        <w:tabs>
          <w:tab w:val="num" w:pos="3200"/>
        </w:tabs>
        <w:ind w:left="3200" w:hanging="1440"/>
      </w:pPr>
      <w:rPr>
        <w:rFonts w:hint="default"/>
        <w:color w:val="auto"/>
      </w:rPr>
    </w:lvl>
    <w:lvl w:ilvl="6">
      <w:start w:val="1"/>
      <w:numFmt w:val="decimal"/>
      <w:lvlText w:val="%1.%2.%3.%4.%5.%6.%7."/>
      <w:lvlJc w:val="left"/>
      <w:pPr>
        <w:tabs>
          <w:tab w:val="num" w:pos="3552"/>
        </w:tabs>
        <w:ind w:left="3552" w:hanging="1440"/>
      </w:pPr>
      <w:rPr>
        <w:rFonts w:hint="default"/>
        <w:color w:val="auto"/>
      </w:rPr>
    </w:lvl>
    <w:lvl w:ilvl="7">
      <w:start w:val="1"/>
      <w:numFmt w:val="decimal"/>
      <w:lvlText w:val="%1.%2.%3.%4.%5.%6.%7.%8."/>
      <w:lvlJc w:val="left"/>
      <w:pPr>
        <w:tabs>
          <w:tab w:val="num" w:pos="4264"/>
        </w:tabs>
        <w:ind w:left="4264" w:hanging="1800"/>
      </w:pPr>
      <w:rPr>
        <w:rFonts w:hint="default"/>
        <w:color w:val="auto"/>
      </w:rPr>
    </w:lvl>
    <w:lvl w:ilvl="8">
      <w:start w:val="1"/>
      <w:numFmt w:val="decimal"/>
      <w:lvlText w:val="%1.%2.%3.%4.%5.%6.%7.%8.%9."/>
      <w:lvlJc w:val="left"/>
      <w:pPr>
        <w:tabs>
          <w:tab w:val="num" w:pos="4976"/>
        </w:tabs>
        <w:ind w:left="4976" w:hanging="2160"/>
      </w:pPr>
      <w:rPr>
        <w:rFonts w:hint="default"/>
        <w:color w:val="auto"/>
      </w:rPr>
    </w:lvl>
  </w:abstractNum>
  <w:abstractNum w:abstractNumId="30" w15:restartNumberingAfterBreak="0">
    <w:nsid w:val="76544355"/>
    <w:multiLevelType w:val="multilevel"/>
    <w:tmpl w:val="CCD47ED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31" w15:restartNumberingAfterBreak="0">
    <w:nsid w:val="79877A5C"/>
    <w:multiLevelType w:val="hybridMultilevel"/>
    <w:tmpl w:val="1584E584"/>
    <w:lvl w:ilvl="0" w:tplc="99C46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AB07BB0"/>
    <w:multiLevelType w:val="hybridMultilevel"/>
    <w:tmpl w:val="B628CF8A"/>
    <w:lvl w:ilvl="0" w:tplc="2FA64D30">
      <w:start w:val="2"/>
      <w:numFmt w:val="bullet"/>
      <w:lvlText w:val="-"/>
      <w:lvlJc w:val="left"/>
      <w:pPr>
        <w:tabs>
          <w:tab w:val="num" w:pos="885"/>
        </w:tabs>
        <w:ind w:left="885" w:hanging="585"/>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num w:numId="1">
    <w:abstractNumId w:val="15"/>
  </w:num>
  <w:num w:numId="2">
    <w:abstractNumId w:val="32"/>
  </w:num>
  <w:num w:numId="3">
    <w:abstractNumId w:val="7"/>
  </w:num>
  <w:num w:numId="4">
    <w:abstractNumId w:val="30"/>
  </w:num>
  <w:num w:numId="5">
    <w:abstractNumId w:val="20"/>
  </w:num>
  <w:num w:numId="6">
    <w:abstractNumId w:val="29"/>
  </w:num>
  <w:num w:numId="7">
    <w:abstractNumId w:val="19"/>
  </w:num>
  <w:num w:numId="8">
    <w:abstractNumId w:val="1"/>
  </w:num>
  <w:num w:numId="9">
    <w:abstractNumId w:val="3"/>
  </w:num>
  <w:num w:numId="10">
    <w:abstractNumId w:val="11"/>
  </w:num>
  <w:num w:numId="11">
    <w:abstractNumId w:val="25"/>
  </w:num>
  <w:num w:numId="12">
    <w:abstractNumId w:val="13"/>
  </w:num>
  <w:num w:numId="13">
    <w:abstractNumId w:val="12"/>
  </w:num>
  <w:num w:numId="14">
    <w:abstractNumId w:val="28"/>
  </w:num>
  <w:num w:numId="15">
    <w:abstractNumId w:val="9"/>
  </w:num>
  <w:num w:numId="16">
    <w:abstractNumId w:val="10"/>
  </w:num>
  <w:num w:numId="17">
    <w:abstractNumId w:val="22"/>
  </w:num>
  <w:num w:numId="18">
    <w:abstractNumId w:val="18"/>
  </w:num>
  <w:num w:numId="19">
    <w:abstractNumId w:val="31"/>
  </w:num>
  <w:num w:numId="20">
    <w:abstractNumId w:val="0"/>
  </w:num>
  <w:num w:numId="21">
    <w:abstractNumId w:val="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1"/>
  </w:num>
  <w:num w:numId="28">
    <w:abstractNumId w:val="6"/>
  </w:num>
  <w:num w:numId="29">
    <w:abstractNumId w:val="2"/>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7"/>
  </w:num>
  <w:num w:numId="33">
    <w:abstractNumId w:val="16"/>
  </w:num>
  <w:num w:numId="34">
    <w:abstractNumId w:val="5"/>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2E7"/>
    <w:rsid w:val="000003FA"/>
    <w:rsid w:val="000011CB"/>
    <w:rsid w:val="00001689"/>
    <w:rsid w:val="00002A2D"/>
    <w:rsid w:val="000032B1"/>
    <w:rsid w:val="000032CF"/>
    <w:rsid w:val="000055B9"/>
    <w:rsid w:val="00005DC3"/>
    <w:rsid w:val="00005EC2"/>
    <w:rsid w:val="000060EF"/>
    <w:rsid w:val="00006818"/>
    <w:rsid w:val="00006904"/>
    <w:rsid w:val="000069B0"/>
    <w:rsid w:val="0001010B"/>
    <w:rsid w:val="0001038C"/>
    <w:rsid w:val="00011334"/>
    <w:rsid w:val="00011937"/>
    <w:rsid w:val="00011E84"/>
    <w:rsid w:val="00012679"/>
    <w:rsid w:val="000129E6"/>
    <w:rsid w:val="00012C00"/>
    <w:rsid w:val="00013715"/>
    <w:rsid w:val="00014251"/>
    <w:rsid w:val="000143FB"/>
    <w:rsid w:val="00014ED4"/>
    <w:rsid w:val="00015B63"/>
    <w:rsid w:val="00015CFB"/>
    <w:rsid w:val="000160BD"/>
    <w:rsid w:val="000165FD"/>
    <w:rsid w:val="00016CC6"/>
    <w:rsid w:val="0001763F"/>
    <w:rsid w:val="00017717"/>
    <w:rsid w:val="00017C59"/>
    <w:rsid w:val="00020059"/>
    <w:rsid w:val="00021440"/>
    <w:rsid w:val="0002177A"/>
    <w:rsid w:val="00021B52"/>
    <w:rsid w:val="00021D02"/>
    <w:rsid w:val="00022490"/>
    <w:rsid w:val="00023745"/>
    <w:rsid w:val="00023A09"/>
    <w:rsid w:val="00023C0B"/>
    <w:rsid w:val="00023CA0"/>
    <w:rsid w:val="000248BC"/>
    <w:rsid w:val="00024B16"/>
    <w:rsid w:val="00024BC2"/>
    <w:rsid w:val="00024F50"/>
    <w:rsid w:val="00025363"/>
    <w:rsid w:val="000258B7"/>
    <w:rsid w:val="00025D04"/>
    <w:rsid w:val="000265B7"/>
    <w:rsid w:val="000272CC"/>
    <w:rsid w:val="000274E0"/>
    <w:rsid w:val="00027606"/>
    <w:rsid w:val="000276B1"/>
    <w:rsid w:val="00027B7D"/>
    <w:rsid w:val="00030D5B"/>
    <w:rsid w:val="000310A9"/>
    <w:rsid w:val="0003133D"/>
    <w:rsid w:val="0003187E"/>
    <w:rsid w:val="00031B0D"/>
    <w:rsid w:val="00031C56"/>
    <w:rsid w:val="00031D14"/>
    <w:rsid w:val="0003211D"/>
    <w:rsid w:val="000326DC"/>
    <w:rsid w:val="000328BF"/>
    <w:rsid w:val="000332D3"/>
    <w:rsid w:val="00033979"/>
    <w:rsid w:val="00033D98"/>
    <w:rsid w:val="000358CA"/>
    <w:rsid w:val="00035C85"/>
    <w:rsid w:val="00036367"/>
    <w:rsid w:val="00036E6B"/>
    <w:rsid w:val="000371C4"/>
    <w:rsid w:val="000372D7"/>
    <w:rsid w:val="00037981"/>
    <w:rsid w:val="00037C88"/>
    <w:rsid w:val="000410E0"/>
    <w:rsid w:val="000412E8"/>
    <w:rsid w:val="00042A9B"/>
    <w:rsid w:val="0004380D"/>
    <w:rsid w:val="00043D93"/>
    <w:rsid w:val="00044395"/>
    <w:rsid w:val="000445A7"/>
    <w:rsid w:val="00047090"/>
    <w:rsid w:val="00047A51"/>
    <w:rsid w:val="00047DF9"/>
    <w:rsid w:val="00050013"/>
    <w:rsid w:val="000518BE"/>
    <w:rsid w:val="0005198C"/>
    <w:rsid w:val="00051FCB"/>
    <w:rsid w:val="000522B8"/>
    <w:rsid w:val="000522D9"/>
    <w:rsid w:val="00052C46"/>
    <w:rsid w:val="00052D9F"/>
    <w:rsid w:val="00052FCA"/>
    <w:rsid w:val="0005347B"/>
    <w:rsid w:val="00053C8F"/>
    <w:rsid w:val="000544A8"/>
    <w:rsid w:val="00054E99"/>
    <w:rsid w:val="000553CC"/>
    <w:rsid w:val="000553EA"/>
    <w:rsid w:val="00055A45"/>
    <w:rsid w:val="00055F33"/>
    <w:rsid w:val="00056130"/>
    <w:rsid w:val="0005639B"/>
    <w:rsid w:val="00056F08"/>
    <w:rsid w:val="000603A8"/>
    <w:rsid w:val="00060E3D"/>
    <w:rsid w:val="0006299A"/>
    <w:rsid w:val="00062BAD"/>
    <w:rsid w:val="00063619"/>
    <w:rsid w:val="00063B3B"/>
    <w:rsid w:val="00063BCE"/>
    <w:rsid w:val="00063FE4"/>
    <w:rsid w:val="0006413B"/>
    <w:rsid w:val="0006533B"/>
    <w:rsid w:val="00066B5E"/>
    <w:rsid w:val="000675AA"/>
    <w:rsid w:val="0006768A"/>
    <w:rsid w:val="00067775"/>
    <w:rsid w:val="000679C2"/>
    <w:rsid w:val="00067B65"/>
    <w:rsid w:val="00067CFF"/>
    <w:rsid w:val="00070EAE"/>
    <w:rsid w:val="0007104D"/>
    <w:rsid w:val="00071CB1"/>
    <w:rsid w:val="00071D39"/>
    <w:rsid w:val="00071E3C"/>
    <w:rsid w:val="00072A79"/>
    <w:rsid w:val="000739D4"/>
    <w:rsid w:val="00073C83"/>
    <w:rsid w:val="00074108"/>
    <w:rsid w:val="00074600"/>
    <w:rsid w:val="000748C2"/>
    <w:rsid w:val="00075362"/>
    <w:rsid w:val="000767FA"/>
    <w:rsid w:val="000772FB"/>
    <w:rsid w:val="000779F3"/>
    <w:rsid w:val="00077CC2"/>
    <w:rsid w:val="00077FF3"/>
    <w:rsid w:val="00081300"/>
    <w:rsid w:val="0008165A"/>
    <w:rsid w:val="00081A14"/>
    <w:rsid w:val="00082FAC"/>
    <w:rsid w:val="00083607"/>
    <w:rsid w:val="00083CAE"/>
    <w:rsid w:val="000845DE"/>
    <w:rsid w:val="0008575E"/>
    <w:rsid w:val="00085B98"/>
    <w:rsid w:val="00085C2D"/>
    <w:rsid w:val="00085F34"/>
    <w:rsid w:val="00086602"/>
    <w:rsid w:val="00086D46"/>
    <w:rsid w:val="000874B5"/>
    <w:rsid w:val="000907C2"/>
    <w:rsid w:val="00090B0F"/>
    <w:rsid w:val="00090BC5"/>
    <w:rsid w:val="000926CE"/>
    <w:rsid w:val="00092952"/>
    <w:rsid w:val="00092961"/>
    <w:rsid w:val="00092C5D"/>
    <w:rsid w:val="00092E1E"/>
    <w:rsid w:val="00093009"/>
    <w:rsid w:val="00093DAA"/>
    <w:rsid w:val="000956A8"/>
    <w:rsid w:val="00095D02"/>
    <w:rsid w:val="00095E96"/>
    <w:rsid w:val="00096A9F"/>
    <w:rsid w:val="00097007"/>
    <w:rsid w:val="000978DA"/>
    <w:rsid w:val="000A069F"/>
    <w:rsid w:val="000A0966"/>
    <w:rsid w:val="000A0C34"/>
    <w:rsid w:val="000A0FC4"/>
    <w:rsid w:val="000A100A"/>
    <w:rsid w:val="000A1C5F"/>
    <w:rsid w:val="000A2563"/>
    <w:rsid w:val="000A28A2"/>
    <w:rsid w:val="000A2CB8"/>
    <w:rsid w:val="000A2E1E"/>
    <w:rsid w:val="000A31D7"/>
    <w:rsid w:val="000A418E"/>
    <w:rsid w:val="000A525B"/>
    <w:rsid w:val="000A5271"/>
    <w:rsid w:val="000A61A2"/>
    <w:rsid w:val="000A651B"/>
    <w:rsid w:val="000A6DC7"/>
    <w:rsid w:val="000A7757"/>
    <w:rsid w:val="000B02FE"/>
    <w:rsid w:val="000B063D"/>
    <w:rsid w:val="000B1604"/>
    <w:rsid w:val="000B1AE5"/>
    <w:rsid w:val="000B232A"/>
    <w:rsid w:val="000B378B"/>
    <w:rsid w:val="000B4548"/>
    <w:rsid w:val="000B49C3"/>
    <w:rsid w:val="000B4C47"/>
    <w:rsid w:val="000B4C77"/>
    <w:rsid w:val="000B5A21"/>
    <w:rsid w:val="000B6A6A"/>
    <w:rsid w:val="000B6F82"/>
    <w:rsid w:val="000B7C35"/>
    <w:rsid w:val="000C0B0F"/>
    <w:rsid w:val="000C0C18"/>
    <w:rsid w:val="000C20E6"/>
    <w:rsid w:val="000C21C3"/>
    <w:rsid w:val="000C248F"/>
    <w:rsid w:val="000C405C"/>
    <w:rsid w:val="000C4838"/>
    <w:rsid w:val="000C50EB"/>
    <w:rsid w:val="000C66FE"/>
    <w:rsid w:val="000C71E2"/>
    <w:rsid w:val="000C726F"/>
    <w:rsid w:val="000D0DCE"/>
    <w:rsid w:val="000D0E70"/>
    <w:rsid w:val="000D109E"/>
    <w:rsid w:val="000D1236"/>
    <w:rsid w:val="000D1424"/>
    <w:rsid w:val="000D1CE7"/>
    <w:rsid w:val="000D2814"/>
    <w:rsid w:val="000D2CFE"/>
    <w:rsid w:val="000D2D31"/>
    <w:rsid w:val="000D426A"/>
    <w:rsid w:val="000D4AD4"/>
    <w:rsid w:val="000D4B90"/>
    <w:rsid w:val="000D56DD"/>
    <w:rsid w:val="000D5CCF"/>
    <w:rsid w:val="000D5E82"/>
    <w:rsid w:val="000D7215"/>
    <w:rsid w:val="000E01DD"/>
    <w:rsid w:val="000E09F6"/>
    <w:rsid w:val="000E17F0"/>
    <w:rsid w:val="000E2503"/>
    <w:rsid w:val="000E2C63"/>
    <w:rsid w:val="000E4296"/>
    <w:rsid w:val="000E43E5"/>
    <w:rsid w:val="000E4667"/>
    <w:rsid w:val="000E51E3"/>
    <w:rsid w:val="000E59BF"/>
    <w:rsid w:val="000E624B"/>
    <w:rsid w:val="000E6916"/>
    <w:rsid w:val="000E77C1"/>
    <w:rsid w:val="000F0516"/>
    <w:rsid w:val="000F08B6"/>
    <w:rsid w:val="000F190E"/>
    <w:rsid w:val="000F1AB3"/>
    <w:rsid w:val="000F1B62"/>
    <w:rsid w:val="000F4ED0"/>
    <w:rsid w:val="000F525C"/>
    <w:rsid w:val="000F53B1"/>
    <w:rsid w:val="000F58DF"/>
    <w:rsid w:val="000F59D9"/>
    <w:rsid w:val="000F59EA"/>
    <w:rsid w:val="000F648F"/>
    <w:rsid w:val="000F6876"/>
    <w:rsid w:val="000F68F8"/>
    <w:rsid w:val="000F70F3"/>
    <w:rsid w:val="000F72F2"/>
    <w:rsid w:val="000F73E1"/>
    <w:rsid w:val="000F7A21"/>
    <w:rsid w:val="00101635"/>
    <w:rsid w:val="0010342C"/>
    <w:rsid w:val="00104EA6"/>
    <w:rsid w:val="00106075"/>
    <w:rsid w:val="0010655B"/>
    <w:rsid w:val="00107921"/>
    <w:rsid w:val="00110A5D"/>
    <w:rsid w:val="00112611"/>
    <w:rsid w:val="001127DF"/>
    <w:rsid w:val="00112DC5"/>
    <w:rsid w:val="00113B4F"/>
    <w:rsid w:val="00113C27"/>
    <w:rsid w:val="00114524"/>
    <w:rsid w:val="0011490A"/>
    <w:rsid w:val="0011512F"/>
    <w:rsid w:val="001153AC"/>
    <w:rsid w:val="001164EB"/>
    <w:rsid w:val="00116A4D"/>
    <w:rsid w:val="00116D91"/>
    <w:rsid w:val="00116E74"/>
    <w:rsid w:val="00117161"/>
    <w:rsid w:val="001173F8"/>
    <w:rsid w:val="00117D23"/>
    <w:rsid w:val="001208C8"/>
    <w:rsid w:val="00121461"/>
    <w:rsid w:val="00121CFD"/>
    <w:rsid w:val="001220C5"/>
    <w:rsid w:val="0012230A"/>
    <w:rsid w:val="00122846"/>
    <w:rsid w:val="00122E22"/>
    <w:rsid w:val="001245B5"/>
    <w:rsid w:val="00124601"/>
    <w:rsid w:val="00125ABD"/>
    <w:rsid w:val="00125B11"/>
    <w:rsid w:val="00125BBF"/>
    <w:rsid w:val="0012673C"/>
    <w:rsid w:val="00127197"/>
    <w:rsid w:val="00131398"/>
    <w:rsid w:val="00131D0C"/>
    <w:rsid w:val="00131D2E"/>
    <w:rsid w:val="00131EA0"/>
    <w:rsid w:val="00132015"/>
    <w:rsid w:val="00133219"/>
    <w:rsid w:val="00133355"/>
    <w:rsid w:val="00133561"/>
    <w:rsid w:val="00134C93"/>
    <w:rsid w:val="001359E2"/>
    <w:rsid w:val="0013614D"/>
    <w:rsid w:val="00137654"/>
    <w:rsid w:val="00137838"/>
    <w:rsid w:val="00141135"/>
    <w:rsid w:val="00141961"/>
    <w:rsid w:val="001421B8"/>
    <w:rsid w:val="001421D0"/>
    <w:rsid w:val="001421D9"/>
    <w:rsid w:val="001424DD"/>
    <w:rsid w:val="00142C99"/>
    <w:rsid w:val="0014319E"/>
    <w:rsid w:val="00143767"/>
    <w:rsid w:val="001442DC"/>
    <w:rsid w:val="00145D37"/>
    <w:rsid w:val="00145E49"/>
    <w:rsid w:val="00145E9B"/>
    <w:rsid w:val="00145EB1"/>
    <w:rsid w:val="0014637F"/>
    <w:rsid w:val="00146ABC"/>
    <w:rsid w:val="001470D7"/>
    <w:rsid w:val="00147370"/>
    <w:rsid w:val="00147708"/>
    <w:rsid w:val="00147853"/>
    <w:rsid w:val="001479AB"/>
    <w:rsid w:val="00147C22"/>
    <w:rsid w:val="0015031F"/>
    <w:rsid w:val="0015165B"/>
    <w:rsid w:val="00151B82"/>
    <w:rsid w:val="00151DAB"/>
    <w:rsid w:val="00152738"/>
    <w:rsid w:val="001534B9"/>
    <w:rsid w:val="00153833"/>
    <w:rsid w:val="00153F52"/>
    <w:rsid w:val="00154359"/>
    <w:rsid w:val="00154B57"/>
    <w:rsid w:val="00154D1C"/>
    <w:rsid w:val="00154FA2"/>
    <w:rsid w:val="00156369"/>
    <w:rsid w:val="00156958"/>
    <w:rsid w:val="00156B6B"/>
    <w:rsid w:val="0015738D"/>
    <w:rsid w:val="00157815"/>
    <w:rsid w:val="001603ED"/>
    <w:rsid w:val="00161171"/>
    <w:rsid w:val="00161E33"/>
    <w:rsid w:val="00161E82"/>
    <w:rsid w:val="00162909"/>
    <w:rsid w:val="00163D3F"/>
    <w:rsid w:val="00163E75"/>
    <w:rsid w:val="00164F68"/>
    <w:rsid w:val="0016527C"/>
    <w:rsid w:val="00165FDA"/>
    <w:rsid w:val="001669C2"/>
    <w:rsid w:val="00166D79"/>
    <w:rsid w:val="00166EF4"/>
    <w:rsid w:val="00167A45"/>
    <w:rsid w:val="001702AA"/>
    <w:rsid w:val="001709C6"/>
    <w:rsid w:val="00171E2E"/>
    <w:rsid w:val="001724A1"/>
    <w:rsid w:val="00172D5F"/>
    <w:rsid w:val="00173407"/>
    <w:rsid w:val="00173423"/>
    <w:rsid w:val="00173C12"/>
    <w:rsid w:val="001741AC"/>
    <w:rsid w:val="00174A75"/>
    <w:rsid w:val="0017580A"/>
    <w:rsid w:val="00175A69"/>
    <w:rsid w:val="00175D7D"/>
    <w:rsid w:val="00177373"/>
    <w:rsid w:val="001777D6"/>
    <w:rsid w:val="00177D29"/>
    <w:rsid w:val="001805DE"/>
    <w:rsid w:val="001805EB"/>
    <w:rsid w:val="0018096F"/>
    <w:rsid w:val="00181185"/>
    <w:rsid w:val="001824BE"/>
    <w:rsid w:val="00182868"/>
    <w:rsid w:val="00182C5E"/>
    <w:rsid w:val="001832F2"/>
    <w:rsid w:val="0018330D"/>
    <w:rsid w:val="001833E9"/>
    <w:rsid w:val="00184881"/>
    <w:rsid w:val="00184AF1"/>
    <w:rsid w:val="00184BFE"/>
    <w:rsid w:val="00186A3A"/>
    <w:rsid w:val="00187C1C"/>
    <w:rsid w:val="00187C99"/>
    <w:rsid w:val="00187DAB"/>
    <w:rsid w:val="00187E5E"/>
    <w:rsid w:val="00190064"/>
    <w:rsid w:val="00190512"/>
    <w:rsid w:val="00190739"/>
    <w:rsid w:val="001914E2"/>
    <w:rsid w:val="00191D0E"/>
    <w:rsid w:val="00192295"/>
    <w:rsid w:val="001937C9"/>
    <w:rsid w:val="001939CB"/>
    <w:rsid w:val="00193B54"/>
    <w:rsid w:val="00194B70"/>
    <w:rsid w:val="001951A0"/>
    <w:rsid w:val="0019547E"/>
    <w:rsid w:val="00195532"/>
    <w:rsid w:val="00195725"/>
    <w:rsid w:val="001966C3"/>
    <w:rsid w:val="00196E07"/>
    <w:rsid w:val="001A19F4"/>
    <w:rsid w:val="001A1A13"/>
    <w:rsid w:val="001A1A99"/>
    <w:rsid w:val="001A1D78"/>
    <w:rsid w:val="001A2407"/>
    <w:rsid w:val="001A2F7B"/>
    <w:rsid w:val="001A3438"/>
    <w:rsid w:val="001A424A"/>
    <w:rsid w:val="001A4EC2"/>
    <w:rsid w:val="001A5336"/>
    <w:rsid w:val="001A55A2"/>
    <w:rsid w:val="001A63B7"/>
    <w:rsid w:val="001A63BF"/>
    <w:rsid w:val="001A6414"/>
    <w:rsid w:val="001A66B5"/>
    <w:rsid w:val="001A6F0D"/>
    <w:rsid w:val="001A73DB"/>
    <w:rsid w:val="001A7577"/>
    <w:rsid w:val="001A76E9"/>
    <w:rsid w:val="001A7CC0"/>
    <w:rsid w:val="001B10FC"/>
    <w:rsid w:val="001B1685"/>
    <w:rsid w:val="001B195E"/>
    <w:rsid w:val="001B1BF1"/>
    <w:rsid w:val="001B24C3"/>
    <w:rsid w:val="001B3108"/>
    <w:rsid w:val="001B36BF"/>
    <w:rsid w:val="001B3B34"/>
    <w:rsid w:val="001B44F1"/>
    <w:rsid w:val="001B4F3D"/>
    <w:rsid w:val="001B5316"/>
    <w:rsid w:val="001B6FE5"/>
    <w:rsid w:val="001C10D3"/>
    <w:rsid w:val="001C1325"/>
    <w:rsid w:val="001C147C"/>
    <w:rsid w:val="001C293D"/>
    <w:rsid w:val="001C30F4"/>
    <w:rsid w:val="001C3681"/>
    <w:rsid w:val="001C36D4"/>
    <w:rsid w:val="001C3D5C"/>
    <w:rsid w:val="001C485C"/>
    <w:rsid w:val="001C5215"/>
    <w:rsid w:val="001C6EED"/>
    <w:rsid w:val="001C7810"/>
    <w:rsid w:val="001C7A89"/>
    <w:rsid w:val="001D03B5"/>
    <w:rsid w:val="001D049E"/>
    <w:rsid w:val="001D05D2"/>
    <w:rsid w:val="001D070F"/>
    <w:rsid w:val="001D14DB"/>
    <w:rsid w:val="001D185E"/>
    <w:rsid w:val="001D204F"/>
    <w:rsid w:val="001D2405"/>
    <w:rsid w:val="001D24BD"/>
    <w:rsid w:val="001D2F83"/>
    <w:rsid w:val="001D32CD"/>
    <w:rsid w:val="001D339A"/>
    <w:rsid w:val="001D3608"/>
    <w:rsid w:val="001D4417"/>
    <w:rsid w:val="001D4803"/>
    <w:rsid w:val="001D4F2A"/>
    <w:rsid w:val="001D5344"/>
    <w:rsid w:val="001D5A31"/>
    <w:rsid w:val="001D61F9"/>
    <w:rsid w:val="001D6E33"/>
    <w:rsid w:val="001D75CF"/>
    <w:rsid w:val="001D7F3A"/>
    <w:rsid w:val="001E124C"/>
    <w:rsid w:val="001E124D"/>
    <w:rsid w:val="001E1606"/>
    <w:rsid w:val="001E389B"/>
    <w:rsid w:val="001E40C1"/>
    <w:rsid w:val="001E41C9"/>
    <w:rsid w:val="001E4F1E"/>
    <w:rsid w:val="001E613F"/>
    <w:rsid w:val="001E78F8"/>
    <w:rsid w:val="001F1136"/>
    <w:rsid w:val="001F164A"/>
    <w:rsid w:val="001F1750"/>
    <w:rsid w:val="001F1D6F"/>
    <w:rsid w:val="001F2514"/>
    <w:rsid w:val="001F2923"/>
    <w:rsid w:val="001F2A77"/>
    <w:rsid w:val="001F2B33"/>
    <w:rsid w:val="001F2FA0"/>
    <w:rsid w:val="001F31A0"/>
    <w:rsid w:val="001F36D8"/>
    <w:rsid w:val="001F454D"/>
    <w:rsid w:val="001F7328"/>
    <w:rsid w:val="001F7933"/>
    <w:rsid w:val="0020042D"/>
    <w:rsid w:val="00200B80"/>
    <w:rsid w:val="00200BDF"/>
    <w:rsid w:val="00200C8B"/>
    <w:rsid w:val="00200D3F"/>
    <w:rsid w:val="00200DB2"/>
    <w:rsid w:val="00201053"/>
    <w:rsid w:val="002013E6"/>
    <w:rsid w:val="002017C2"/>
    <w:rsid w:val="00201D0F"/>
    <w:rsid w:val="00202819"/>
    <w:rsid w:val="00202B1B"/>
    <w:rsid w:val="002031BA"/>
    <w:rsid w:val="0020329B"/>
    <w:rsid w:val="0020469E"/>
    <w:rsid w:val="00204756"/>
    <w:rsid w:val="00204B7B"/>
    <w:rsid w:val="0020539E"/>
    <w:rsid w:val="00205965"/>
    <w:rsid w:val="00205AE7"/>
    <w:rsid w:val="00205AF7"/>
    <w:rsid w:val="00205DE0"/>
    <w:rsid w:val="00205F03"/>
    <w:rsid w:val="002060DD"/>
    <w:rsid w:val="00206464"/>
    <w:rsid w:val="002066E5"/>
    <w:rsid w:val="002067FB"/>
    <w:rsid w:val="00206C1A"/>
    <w:rsid w:val="00207F6E"/>
    <w:rsid w:val="0021029E"/>
    <w:rsid w:val="00210336"/>
    <w:rsid w:val="0021197A"/>
    <w:rsid w:val="00211C83"/>
    <w:rsid w:val="00212A69"/>
    <w:rsid w:val="002136DB"/>
    <w:rsid w:val="00213882"/>
    <w:rsid w:val="0021392B"/>
    <w:rsid w:val="00215A71"/>
    <w:rsid w:val="00216477"/>
    <w:rsid w:val="00216628"/>
    <w:rsid w:val="002173DA"/>
    <w:rsid w:val="002174C0"/>
    <w:rsid w:val="00217530"/>
    <w:rsid w:val="002209C1"/>
    <w:rsid w:val="00220D91"/>
    <w:rsid w:val="00220E88"/>
    <w:rsid w:val="00221339"/>
    <w:rsid w:val="002217FD"/>
    <w:rsid w:val="002230CA"/>
    <w:rsid w:val="0022385F"/>
    <w:rsid w:val="00224008"/>
    <w:rsid w:val="0022452E"/>
    <w:rsid w:val="00224AE2"/>
    <w:rsid w:val="00224F26"/>
    <w:rsid w:val="002252D3"/>
    <w:rsid w:val="00225D7D"/>
    <w:rsid w:val="00226278"/>
    <w:rsid w:val="002263E8"/>
    <w:rsid w:val="0022782C"/>
    <w:rsid w:val="002279FD"/>
    <w:rsid w:val="00230144"/>
    <w:rsid w:val="0023023B"/>
    <w:rsid w:val="00230F44"/>
    <w:rsid w:val="0023101B"/>
    <w:rsid w:val="00231400"/>
    <w:rsid w:val="00231491"/>
    <w:rsid w:val="00232145"/>
    <w:rsid w:val="00232E23"/>
    <w:rsid w:val="002344A1"/>
    <w:rsid w:val="00237B74"/>
    <w:rsid w:val="0024097B"/>
    <w:rsid w:val="002409CC"/>
    <w:rsid w:val="00241227"/>
    <w:rsid w:val="00241EC4"/>
    <w:rsid w:val="00242130"/>
    <w:rsid w:val="002426EB"/>
    <w:rsid w:val="00242A19"/>
    <w:rsid w:val="00242CCA"/>
    <w:rsid w:val="002431B1"/>
    <w:rsid w:val="0024338A"/>
    <w:rsid w:val="002433C8"/>
    <w:rsid w:val="00243549"/>
    <w:rsid w:val="002435E7"/>
    <w:rsid w:val="00243970"/>
    <w:rsid w:val="0024397B"/>
    <w:rsid w:val="00245A21"/>
    <w:rsid w:val="00246127"/>
    <w:rsid w:val="00246983"/>
    <w:rsid w:val="00247D1E"/>
    <w:rsid w:val="00250593"/>
    <w:rsid w:val="00250AA0"/>
    <w:rsid w:val="002511EF"/>
    <w:rsid w:val="0025121A"/>
    <w:rsid w:val="00252927"/>
    <w:rsid w:val="00252A85"/>
    <w:rsid w:val="00253AA3"/>
    <w:rsid w:val="00254A73"/>
    <w:rsid w:val="00254EA0"/>
    <w:rsid w:val="0025502A"/>
    <w:rsid w:val="00255506"/>
    <w:rsid w:val="00255ABC"/>
    <w:rsid w:val="00255E39"/>
    <w:rsid w:val="00256500"/>
    <w:rsid w:val="0025688D"/>
    <w:rsid w:val="00256919"/>
    <w:rsid w:val="00256B59"/>
    <w:rsid w:val="00256F63"/>
    <w:rsid w:val="0025733B"/>
    <w:rsid w:val="002577D8"/>
    <w:rsid w:val="00257FE3"/>
    <w:rsid w:val="00260271"/>
    <w:rsid w:val="002609F8"/>
    <w:rsid w:val="00260D10"/>
    <w:rsid w:val="00260D2F"/>
    <w:rsid w:val="00261704"/>
    <w:rsid w:val="00261D67"/>
    <w:rsid w:val="00262391"/>
    <w:rsid w:val="00262DE6"/>
    <w:rsid w:val="00262F76"/>
    <w:rsid w:val="002636BA"/>
    <w:rsid w:val="00265EF2"/>
    <w:rsid w:val="00266AD8"/>
    <w:rsid w:val="00266B4E"/>
    <w:rsid w:val="00267928"/>
    <w:rsid w:val="00267931"/>
    <w:rsid w:val="002679D2"/>
    <w:rsid w:val="00267C2E"/>
    <w:rsid w:val="00267DB3"/>
    <w:rsid w:val="00267DFF"/>
    <w:rsid w:val="00267EF5"/>
    <w:rsid w:val="002705C2"/>
    <w:rsid w:val="00270D90"/>
    <w:rsid w:val="00270DE0"/>
    <w:rsid w:val="0027138A"/>
    <w:rsid w:val="002719B6"/>
    <w:rsid w:val="00272214"/>
    <w:rsid w:val="002729D8"/>
    <w:rsid w:val="00272B1C"/>
    <w:rsid w:val="002734FE"/>
    <w:rsid w:val="00273C58"/>
    <w:rsid w:val="00273EE5"/>
    <w:rsid w:val="00273FE7"/>
    <w:rsid w:val="00274765"/>
    <w:rsid w:val="002748BA"/>
    <w:rsid w:val="0027682C"/>
    <w:rsid w:val="002768D1"/>
    <w:rsid w:val="002771FC"/>
    <w:rsid w:val="002775E4"/>
    <w:rsid w:val="00277C32"/>
    <w:rsid w:val="00277C59"/>
    <w:rsid w:val="00277C89"/>
    <w:rsid w:val="002807A3"/>
    <w:rsid w:val="002808EA"/>
    <w:rsid w:val="002818EC"/>
    <w:rsid w:val="002819DA"/>
    <w:rsid w:val="00282B12"/>
    <w:rsid w:val="00282C7C"/>
    <w:rsid w:val="002839C7"/>
    <w:rsid w:val="00283A36"/>
    <w:rsid w:val="0028517E"/>
    <w:rsid w:val="00285608"/>
    <w:rsid w:val="00285950"/>
    <w:rsid w:val="00285E81"/>
    <w:rsid w:val="0028687E"/>
    <w:rsid w:val="00286F63"/>
    <w:rsid w:val="00291022"/>
    <w:rsid w:val="00291175"/>
    <w:rsid w:val="002918EE"/>
    <w:rsid w:val="002922CD"/>
    <w:rsid w:val="00292337"/>
    <w:rsid w:val="00292589"/>
    <w:rsid w:val="002925E4"/>
    <w:rsid w:val="002927E2"/>
    <w:rsid w:val="0029303B"/>
    <w:rsid w:val="0029397C"/>
    <w:rsid w:val="002939E7"/>
    <w:rsid w:val="00293E84"/>
    <w:rsid w:val="00294B23"/>
    <w:rsid w:val="00294DDC"/>
    <w:rsid w:val="00295409"/>
    <w:rsid w:val="002954B1"/>
    <w:rsid w:val="00296FF9"/>
    <w:rsid w:val="00297558"/>
    <w:rsid w:val="00297C1C"/>
    <w:rsid w:val="002A0A8F"/>
    <w:rsid w:val="002A0B3C"/>
    <w:rsid w:val="002A1A3D"/>
    <w:rsid w:val="002A1ABD"/>
    <w:rsid w:val="002A1EB7"/>
    <w:rsid w:val="002A2127"/>
    <w:rsid w:val="002A2298"/>
    <w:rsid w:val="002A2680"/>
    <w:rsid w:val="002A2B26"/>
    <w:rsid w:val="002A2C80"/>
    <w:rsid w:val="002A2D96"/>
    <w:rsid w:val="002A331B"/>
    <w:rsid w:val="002A3CD8"/>
    <w:rsid w:val="002A3FBC"/>
    <w:rsid w:val="002A48A7"/>
    <w:rsid w:val="002A4AED"/>
    <w:rsid w:val="002A537E"/>
    <w:rsid w:val="002A59D1"/>
    <w:rsid w:val="002A684E"/>
    <w:rsid w:val="002A6AC6"/>
    <w:rsid w:val="002A6FAB"/>
    <w:rsid w:val="002A7080"/>
    <w:rsid w:val="002A777E"/>
    <w:rsid w:val="002A7942"/>
    <w:rsid w:val="002B06D0"/>
    <w:rsid w:val="002B0835"/>
    <w:rsid w:val="002B0AF6"/>
    <w:rsid w:val="002B1403"/>
    <w:rsid w:val="002B15FB"/>
    <w:rsid w:val="002B1B82"/>
    <w:rsid w:val="002B1D44"/>
    <w:rsid w:val="002B1EF7"/>
    <w:rsid w:val="002B21C7"/>
    <w:rsid w:val="002B2212"/>
    <w:rsid w:val="002B2B74"/>
    <w:rsid w:val="002B323D"/>
    <w:rsid w:val="002B39FE"/>
    <w:rsid w:val="002B3C83"/>
    <w:rsid w:val="002B4186"/>
    <w:rsid w:val="002B4381"/>
    <w:rsid w:val="002B4525"/>
    <w:rsid w:val="002B50BB"/>
    <w:rsid w:val="002B6872"/>
    <w:rsid w:val="002B6CC1"/>
    <w:rsid w:val="002B6D7B"/>
    <w:rsid w:val="002B719D"/>
    <w:rsid w:val="002B7403"/>
    <w:rsid w:val="002B77BE"/>
    <w:rsid w:val="002C0A5F"/>
    <w:rsid w:val="002C0A6D"/>
    <w:rsid w:val="002C14AB"/>
    <w:rsid w:val="002C185F"/>
    <w:rsid w:val="002C19A6"/>
    <w:rsid w:val="002C1D10"/>
    <w:rsid w:val="002C2270"/>
    <w:rsid w:val="002C2454"/>
    <w:rsid w:val="002C276A"/>
    <w:rsid w:val="002C27A7"/>
    <w:rsid w:val="002C27B8"/>
    <w:rsid w:val="002C3E09"/>
    <w:rsid w:val="002C5070"/>
    <w:rsid w:val="002C5125"/>
    <w:rsid w:val="002C5E2C"/>
    <w:rsid w:val="002C6117"/>
    <w:rsid w:val="002C754A"/>
    <w:rsid w:val="002C7EF6"/>
    <w:rsid w:val="002C7FA5"/>
    <w:rsid w:val="002D1154"/>
    <w:rsid w:val="002D1323"/>
    <w:rsid w:val="002D132E"/>
    <w:rsid w:val="002D2128"/>
    <w:rsid w:val="002D2AD2"/>
    <w:rsid w:val="002D359B"/>
    <w:rsid w:val="002D3E73"/>
    <w:rsid w:val="002D4A2E"/>
    <w:rsid w:val="002D52D8"/>
    <w:rsid w:val="002D591D"/>
    <w:rsid w:val="002D6717"/>
    <w:rsid w:val="002D77B1"/>
    <w:rsid w:val="002E0368"/>
    <w:rsid w:val="002E03C1"/>
    <w:rsid w:val="002E0974"/>
    <w:rsid w:val="002E0EE7"/>
    <w:rsid w:val="002E0F98"/>
    <w:rsid w:val="002E10CF"/>
    <w:rsid w:val="002E10E7"/>
    <w:rsid w:val="002E121A"/>
    <w:rsid w:val="002E1A9E"/>
    <w:rsid w:val="002E29B7"/>
    <w:rsid w:val="002E305B"/>
    <w:rsid w:val="002E3F80"/>
    <w:rsid w:val="002E3FDE"/>
    <w:rsid w:val="002E448E"/>
    <w:rsid w:val="002E4B66"/>
    <w:rsid w:val="002E51AC"/>
    <w:rsid w:val="002E568C"/>
    <w:rsid w:val="002E6617"/>
    <w:rsid w:val="002E6A77"/>
    <w:rsid w:val="002F04C3"/>
    <w:rsid w:val="002F097A"/>
    <w:rsid w:val="002F18C2"/>
    <w:rsid w:val="002F1C9C"/>
    <w:rsid w:val="002F244A"/>
    <w:rsid w:val="002F2F88"/>
    <w:rsid w:val="002F35B6"/>
    <w:rsid w:val="002F506F"/>
    <w:rsid w:val="002F518A"/>
    <w:rsid w:val="002F5852"/>
    <w:rsid w:val="002F6837"/>
    <w:rsid w:val="002F6D5E"/>
    <w:rsid w:val="003002A1"/>
    <w:rsid w:val="00301E6B"/>
    <w:rsid w:val="00301F87"/>
    <w:rsid w:val="0030246D"/>
    <w:rsid w:val="0030266A"/>
    <w:rsid w:val="0030410F"/>
    <w:rsid w:val="0030458E"/>
    <w:rsid w:val="003045DD"/>
    <w:rsid w:val="0030474C"/>
    <w:rsid w:val="00304D17"/>
    <w:rsid w:val="00305432"/>
    <w:rsid w:val="00306BE2"/>
    <w:rsid w:val="003072B5"/>
    <w:rsid w:val="00307785"/>
    <w:rsid w:val="00307C30"/>
    <w:rsid w:val="00307F67"/>
    <w:rsid w:val="0031042B"/>
    <w:rsid w:val="0031085B"/>
    <w:rsid w:val="00310E1B"/>
    <w:rsid w:val="003119DF"/>
    <w:rsid w:val="00311CED"/>
    <w:rsid w:val="00311FFB"/>
    <w:rsid w:val="00312628"/>
    <w:rsid w:val="003129DF"/>
    <w:rsid w:val="003130E4"/>
    <w:rsid w:val="00313714"/>
    <w:rsid w:val="00313AEB"/>
    <w:rsid w:val="00313B88"/>
    <w:rsid w:val="003140A1"/>
    <w:rsid w:val="003147B2"/>
    <w:rsid w:val="00314954"/>
    <w:rsid w:val="00314C21"/>
    <w:rsid w:val="003155A7"/>
    <w:rsid w:val="00316AE4"/>
    <w:rsid w:val="00316BAE"/>
    <w:rsid w:val="00316CD8"/>
    <w:rsid w:val="00317D4F"/>
    <w:rsid w:val="0032039E"/>
    <w:rsid w:val="00320F4E"/>
    <w:rsid w:val="003215D8"/>
    <w:rsid w:val="0032182D"/>
    <w:rsid w:val="00321BB9"/>
    <w:rsid w:val="00321BF5"/>
    <w:rsid w:val="00321E2A"/>
    <w:rsid w:val="0032271D"/>
    <w:rsid w:val="0032286C"/>
    <w:rsid w:val="00322C77"/>
    <w:rsid w:val="00322DC7"/>
    <w:rsid w:val="00322DD8"/>
    <w:rsid w:val="00322FEB"/>
    <w:rsid w:val="0032307A"/>
    <w:rsid w:val="003238F4"/>
    <w:rsid w:val="00323975"/>
    <w:rsid w:val="003246CE"/>
    <w:rsid w:val="00324992"/>
    <w:rsid w:val="00324BE6"/>
    <w:rsid w:val="00324F15"/>
    <w:rsid w:val="00325864"/>
    <w:rsid w:val="00326452"/>
    <w:rsid w:val="0032667E"/>
    <w:rsid w:val="00327104"/>
    <w:rsid w:val="0032756A"/>
    <w:rsid w:val="00327C7E"/>
    <w:rsid w:val="003303F8"/>
    <w:rsid w:val="003306DB"/>
    <w:rsid w:val="0033093D"/>
    <w:rsid w:val="00330AB8"/>
    <w:rsid w:val="00330DD3"/>
    <w:rsid w:val="00331CD9"/>
    <w:rsid w:val="00331D2A"/>
    <w:rsid w:val="0033257D"/>
    <w:rsid w:val="0033353E"/>
    <w:rsid w:val="00333916"/>
    <w:rsid w:val="0033395C"/>
    <w:rsid w:val="00334379"/>
    <w:rsid w:val="00334429"/>
    <w:rsid w:val="00334946"/>
    <w:rsid w:val="003349FC"/>
    <w:rsid w:val="00334ECC"/>
    <w:rsid w:val="00340196"/>
    <w:rsid w:val="003410BD"/>
    <w:rsid w:val="00341644"/>
    <w:rsid w:val="00342728"/>
    <w:rsid w:val="0034292B"/>
    <w:rsid w:val="00343C06"/>
    <w:rsid w:val="003444DD"/>
    <w:rsid w:val="00344822"/>
    <w:rsid w:val="0034502A"/>
    <w:rsid w:val="00345A5D"/>
    <w:rsid w:val="00345E2A"/>
    <w:rsid w:val="003465DF"/>
    <w:rsid w:val="00346AA5"/>
    <w:rsid w:val="00347AB1"/>
    <w:rsid w:val="00347AB3"/>
    <w:rsid w:val="003500DD"/>
    <w:rsid w:val="00350176"/>
    <w:rsid w:val="00350261"/>
    <w:rsid w:val="0035044B"/>
    <w:rsid w:val="003510C5"/>
    <w:rsid w:val="00351355"/>
    <w:rsid w:val="00351C50"/>
    <w:rsid w:val="00351F79"/>
    <w:rsid w:val="00352284"/>
    <w:rsid w:val="00352726"/>
    <w:rsid w:val="003528D0"/>
    <w:rsid w:val="00352D72"/>
    <w:rsid w:val="00352F1B"/>
    <w:rsid w:val="0035351D"/>
    <w:rsid w:val="0035352B"/>
    <w:rsid w:val="003535D6"/>
    <w:rsid w:val="003537A0"/>
    <w:rsid w:val="00353BD2"/>
    <w:rsid w:val="0035406F"/>
    <w:rsid w:val="003548B0"/>
    <w:rsid w:val="00354C4A"/>
    <w:rsid w:val="00354D24"/>
    <w:rsid w:val="003552AE"/>
    <w:rsid w:val="003554E7"/>
    <w:rsid w:val="003559AD"/>
    <w:rsid w:val="00355EDF"/>
    <w:rsid w:val="0035659B"/>
    <w:rsid w:val="003567A2"/>
    <w:rsid w:val="00357EDE"/>
    <w:rsid w:val="00360884"/>
    <w:rsid w:val="00360BD7"/>
    <w:rsid w:val="003615ED"/>
    <w:rsid w:val="0036197A"/>
    <w:rsid w:val="00361B0F"/>
    <w:rsid w:val="003620D0"/>
    <w:rsid w:val="00362691"/>
    <w:rsid w:val="00362EA0"/>
    <w:rsid w:val="003631D4"/>
    <w:rsid w:val="00363381"/>
    <w:rsid w:val="00363C4E"/>
    <w:rsid w:val="0036436D"/>
    <w:rsid w:val="003647F7"/>
    <w:rsid w:val="00364953"/>
    <w:rsid w:val="00364DAF"/>
    <w:rsid w:val="003651E4"/>
    <w:rsid w:val="00365F7E"/>
    <w:rsid w:val="00365FBE"/>
    <w:rsid w:val="003661B5"/>
    <w:rsid w:val="0036690D"/>
    <w:rsid w:val="00366C0D"/>
    <w:rsid w:val="0036703D"/>
    <w:rsid w:val="003671AF"/>
    <w:rsid w:val="003672C6"/>
    <w:rsid w:val="00367A43"/>
    <w:rsid w:val="00367C92"/>
    <w:rsid w:val="003716ED"/>
    <w:rsid w:val="00371806"/>
    <w:rsid w:val="00371CB3"/>
    <w:rsid w:val="00371FE5"/>
    <w:rsid w:val="00372128"/>
    <w:rsid w:val="00372EAC"/>
    <w:rsid w:val="00372FF7"/>
    <w:rsid w:val="0037367D"/>
    <w:rsid w:val="00373A73"/>
    <w:rsid w:val="00373B9B"/>
    <w:rsid w:val="00374404"/>
    <w:rsid w:val="003748CE"/>
    <w:rsid w:val="00374A98"/>
    <w:rsid w:val="00374EA1"/>
    <w:rsid w:val="00375304"/>
    <w:rsid w:val="0037584C"/>
    <w:rsid w:val="0037599F"/>
    <w:rsid w:val="00375D7C"/>
    <w:rsid w:val="003765BB"/>
    <w:rsid w:val="00377F07"/>
    <w:rsid w:val="00380319"/>
    <w:rsid w:val="003806DC"/>
    <w:rsid w:val="00380FA5"/>
    <w:rsid w:val="003814F8"/>
    <w:rsid w:val="003818B0"/>
    <w:rsid w:val="00381E1A"/>
    <w:rsid w:val="00382114"/>
    <w:rsid w:val="003826F8"/>
    <w:rsid w:val="003827C6"/>
    <w:rsid w:val="00383DB3"/>
    <w:rsid w:val="00384B7A"/>
    <w:rsid w:val="003851D5"/>
    <w:rsid w:val="003852E6"/>
    <w:rsid w:val="00385643"/>
    <w:rsid w:val="00385D6F"/>
    <w:rsid w:val="0038603C"/>
    <w:rsid w:val="00387195"/>
    <w:rsid w:val="00387496"/>
    <w:rsid w:val="0038794B"/>
    <w:rsid w:val="00387FA7"/>
    <w:rsid w:val="00390B6D"/>
    <w:rsid w:val="00391294"/>
    <w:rsid w:val="003920E3"/>
    <w:rsid w:val="0039262A"/>
    <w:rsid w:val="00392EFF"/>
    <w:rsid w:val="003931FA"/>
    <w:rsid w:val="0039572F"/>
    <w:rsid w:val="003961A3"/>
    <w:rsid w:val="00396442"/>
    <w:rsid w:val="0039763B"/>
    <w:rsid w:val="00397BCF"/>
    <w:rsid w:val="00397D9D"/>
    <w:rsid w:val="003A0CA7"/>
    <w:rsid w:val="003A12B1"/>
    <w:rsid w:val="003A1513"/>
    <w:rsid w:val="003A1C22"/>
    <w:rsid w:val="003A1EAE"/>
    <w:rsid w:val="003A2392"/>
    <w:rsid w:val="003A23A7"/>
    <w:rsid w:val="003A266E"/>
    <w:rsid w:val="003A271C"/>
    <w:rsid w:val="003A2D3B"/>
    <w:rsid w:val="003A3A8B"/>
    <w:rsid w:val="003A3B79"/>
    <w:rsid w:val="003A3F8C"/>
    <w:rsid w:val="003A4378"/>
    <w:rsid w:val="003A5333"/>
    <w:rsid w:val="003A5999"/>
    <w:rsid w:val="003A62C0"/>
    <w:rsid w:val="003A6350"/>
    <w:rsid w:val="003A6819"/>
    <w:rsid w:val="003A77F1"/>
    <w:rsid w:val="003A7DAC"/>
    <w:rsid w:val="003A7F99"/>
    <w:rsid w:val="003B00A7"/>
    <w:rsid w:val="003B04B8"/>
    <w:rsid w:val="003B1AC4"/>
    <w:rsid w:val="003B1BF0"/>
    <w:rsid w:val="003B1EE7"/>
    <w:rsid w:val="003B2224"/>
    <w:rsid w:val="003B3082"/>
    <w:rsid w:val="003B3A1B"/>
    <w:rsid w:val="003B3F98"/>
    <w:rsid w:val="003B51CF"/>
    <w:rsid w:val="003B562C"/>
    <w:rsid w:val="003B58DB"/>
    <w:rsid w:val="003B5FAB"/>
    <w:rsid w:val="003B6854"/>
    <w:rsid w:val="003B7BBF"/>
    <w:rsid w:val="003B7E97"/>
    <w:rsid w:val="003C0625"/>
    <w:rsid w:val="003C1082"/>
    <w:rsid w:val="003C1379"/>
    <w:rsid w:val="003C1488"/>
    <w:rsid w:val="003C19CE"/>
    <w:rsid w:val="003C22A7"/>
    <w:rsid w:val="003C2879"/>
    <w:rsid w:val="003C2A7C"/>
    <w:rsid w:val="003C2C4E"/>
    <w:rsid w:val="003C31A0"/>
    <w:rsid w:val="003C339B"/>
    <w:rsid w:val="003C438B"/>
    <w:rsid w:val="003C445D"/>
    <w:rsid w:val="003C483D"/>
    <w:rsid w:val="003C4DAE"/>
    <w:rsid w:val="003C5212"/>
    <w:rsid w:val="003C5CA5"/>
    <w:rsid w:val="003C6365"/>
    <w:rsid w:val="003C6A74"/>
    <w:rsid w:val="003C70D4"/>
    <w:rsid w:val="003C7526"/>
    <w:rsid w:val="003D0AD8"/>
    <w:rsid w:val="003D0F2D"/>
    <w:rsid w:val="003D12D6"/>
    <w:rsid w:val="003D14BB"/>
    <w:rsid w:val="003D2BDF"/>
    <w:rsid w:val="003D2C6F"/>
    <w:rsid w:val="003D33AC"/>
    <w:rsid w:val="003D3C7B"/>
    <w:rsid w:val="003D3EC2"/>
    <w:rsid w:val="003D477E"/>
    <w:rsid w:val="003D519F"/>
    <w:rsid w:val="003D534E"/>
    <w:rsid w:val="003D5470"/>
    <w:rsid w:val="003D5538"/>
    <w:rsid w:val="003D594C"/>
    <w:rsid w:val="003D599F"/>
    <w:rsid w:val="003D5D99"/>
    <w:rsid w:val="003D63EE"/>
    <w:rsid w:val="003D6445"/>
    <w:rsid w:val="003D6E4B"/>
    <w:rsid w:val="003D75C9"/>
    <w:rsid w:val="003E0653"/>
    <w:rsid w:val="003E217A"/>
    <w:rsid w:val="003E21BC"/>
    <w:rsid w:val="003E224B"/>
    <w:rsid w:val="003E26C7"/>
    <w:rsid w:val="003E2869"/>
    <w:rsid w:val="003E2FF0"/>
    <w:rsid w:val="003E341B"/>
    <w:rsid w:val="003E35B3"/>
    <w:rsid w:val="003E3F10"/>
    <w:rsid w:val="003E3FB9"/>
    <w:rsid w:val="003E4A33"/>
    <w:rsid w:val="003E6292"/>
    <w:rsid w:val="003E6FEE"/>
    <w:rsid w:val="003E752D"/>
    <w:rsid w:val="003E7716"/>
    <w:rsid w:val="003F031A"/>
    <w:rsid w:val="003F08A5"/>
    <w:rsid w:val="003F3093"/>
    <w:rsid w:val="003F3471"/>
    <w:rsid w:val="003F34A9"/>
    <w:rsid w:val="003F43E5"/>
    <w:rsid w:val="003F4C0B"/>
    <w:rsid w:val="003F59FE"/>
    <w:rsid w:val="003F5A02"/>
    <w:rsid w:val="003F63FF"/>
    <w:rsid w:val="003F704F"/>
    <w:rsid w:val="003F7C4A"/>
    <w:rsid w:val="003F7C97"/>
    <w:rsid w:val="003F7CD5"/>
    <w:rsid w:val="00400472"/>
    <w:rsid w:val="004006C9"/>
    <w:rsid w:val="00401395"/>
    <w:rsid w:val="00401DF3"/>
    <w:rsid w:val="00401FB0"/>
    <w:rsid w:val="00401FCC"/>
    <w:rsid w:val="004028A1"/>
    <w:rsid w:val="0040322B"/>
    <w:rsid w:val="00404241"/>
    <w:rsid w:val="00404817"/>
    <w:rsid w:val="00404C51"/>
    <w:rsid w:val="00404DD4"/>
    <w:rsid w:val="004054CC"/>
    <w:rsid w:val="00405AC1"/>
    <w:rsid w:val="00406221"/>
    <w:rsid w:val="00406DF2"/>
    <w:rsid w:val="00410861"/>
    <w:rsid w:val="004116CC"/>
    <w:rsid w:val="00411E1F"/>
    <w:rsid w:val="00412395"/>
    <w:rsid w:val="00412396"/>
    <w:rsid w:val="0041248F"/>
    <w:rsid w:val="004125CC"/>
    <w:rsid w:val="004129F1"/>
    <w:rsid w:val="00412D19"/>
    <w:rsid w:val="004131F2"/>
    <w:rsid w:val="00413ADB"/>
    <w:rsid w:val="00414440"/>
    <w:rsid w:val="0041510D"/>
    <w:rsid w:val="00415134"/>
    <w:rsid w:val="0041574F"/>
    <w:rsid w:val="0041598F"/>
    <w:rsid w:val="004164EE"/>
    <w:rsid w:val="004176A5"/>
    <w:rsid w:val="004178C1"/>
    <w:rsid w:val="00417B43"/>
    <w:rsid w:val="004203DB"/>
    <w:rsid w:val="00420F94"/>
    <w:rsid w:val="0042103D"/>
    <w:rsid w:val="0042104F"/>
    <w:rsid w:val="0042180D"/>
    <w:rsid w:val="004230D5"/>
    <w:rsid w:val="004257AB"/>
    <w:rsid w:val="00426281"/>
    <w:rsid w:val="00426464"/>
    <w:rsid w:val="00426AB2"/>
    <w:rsid w:val="00430D10"/>
    <w:rsid w:val="00430DAA"/>
    <w:rsid w:val="00431F95"/>
    <w:rsid w:val="0043266A"/>
    <w:rsid w:val="00432AEA"/>
    <w:rsid w:val="00433215"/>
    <w:rsid w:val="004339E8"/>
    <w:rsid w:val="00433D36"/>
    <w:rsid w:val="0043480E"/>
    <w:rsid w:val="004350EE"/>
    <w:rsid w:val="00435F27"/>
    <w:rsid w:val="004360A4"/>
    <w:rsid w:val="00436D4F"/>
    <w:rsid w:val="00437951"/>
    <w:rsid w:val="00437B99"/>
    <w:rsid w:val="00440286"/>
    <w:rsid w:val="004415AB"/>
    <w:rsid w:val="00441664"/>
    <w:rsid w:val="00442708"/>
    <w:rsid w:val="00443362"/>
    <w:rsid w:val="00444372"/>
    <w:rsid w:val="00444785"/>
    <w:rsid w:val="00444819"/>
    <w:rsid w:val="00444D02"/>
    <w:rsid w:val="00444EF9"/>
    <w:rsid w:val="00445031"/>
    <w:rsid w:val="00445689"/>
    <w:rsid w:val="00445C4F"/>
    <w:rsid w:val="00445FD0"/>
    <w:rsid w:val="0044646E"/>
    <w:rsid w:val="00446485"/>
    <w:rsid w:val="00446C42"/>
    <w:rsid w:val="00447275"/>
    <w:rsid w:val="00450A7D"/>
    <w:rsid w:val="00450E87"/>
    <w:rsid w:val="00451133"/>
    <w:rsid w:val="00451501"/>
    <w:rsid w:val="00452691"/>
    <w:rsid w:val="00452D08"/>
    <w:rsid w:val="00452F74"/>
    <w:rsid w:val="00453012"/>
    <w:rsid w:val="00454349"/>
    <w:rsid w:val="00454666"/>
    <w:rsid w:val="00455054"/>
    <w:rsid w:val="004556CB"/>
    <w:rsid w:val="00455AFF"/>
    <w:rsid w:val="00456BC1"/>
    <w:rsid w:val="00456C13"/>
    <w:rsid w:val="0045762B"/>
    <w:rsid w:val="00457B25"/>
    <w:rsid w:val="0046002B"/>
    <w:rsid w:val="00461854"/>
    <w:rsid w:val="00461D3A"/>
    <w:rsid w:val="00464460"/>
    <w:rsid w:val="0046634E"/>
    <w:rsid w:val="00466643"/>
    <w:rsid w:val="00466D47"/>
    <w:rsid w:val="0046741F"/>
    <w:rsid w:val="0047155D"/>
    <w:rsid w:val="00471BFC"/>
    <w:rsid w:val="00472203"/>
    <w:rsid w:val="00472A48"/>
    <w:rsid w:val="00472EB7"/>
    <w:rsid w:val="004734E1"/>
    <w:rsid w:val="00473892"/>
    <w:rsid w:val="00474119"/>
    <w:rsid w:val="00474279"/>
    <w:rsid w:val="0047452C"/>
    <w:rsid w:val="00474C9C"/>
    <w:rsid w:val="00474E61"/>
    <w:rsid w:val="00474EBD"/>
    <w:rsid w:val="0047505A"/>
    <w:rsid w:val="004750F3"/>
    <w:rsid w:val="00477066"/>
    <w:rsid w:val="00477715"/>
    <w:rsid w:val="00477B67"/>
    <w:rsid w:val="00480211"/>
    <w:rsid w:val="004803A2"/>
    <w:rsid w:val="00480A66"/>
    <w:rsid w:val="00480A8C"/>
    <w:rsid w:val="004812AB"/>
    <w:rsid w:val="00481BA1"/>
    <w:rsid w:val="00482324"/>
    <w:rsid w:val="00482960"/>
    <w:rsid w:val="00482DFF"/>
    <w:rsid w:val="00483176"/>
    <w:rsid w:val="004835A0"/>
    <w:rsid w:val="0048383D"/>
    <w:rsid w:val="0048383F"/>
    <w:rsid w:val="00485229"/>
    <w:rsid w:val="00485A9F"/>
    <w:rsid w:val="00485FB1"/>
    <w:rsid w:val="0048633D"/>
    <w:rsid w:val="00486826"/>
    <w:rsid w:val="00487C11"/>
    <w:rsid w:val="00490AF0"/>
    <w:rsid w:val="0049248F"/>
    <w:rsid w:val="00492522"/>
    <w:rsid w:val="00492B5C"/>
    <w:rsid w:val="0049318E"/>
    <w:rsid w:val="004934CD"/>
    <w:rsid w:val="004935F8"/>
    <w:rsid w:val="00494429"/>
    <w:rsid w:val="00494C27"/>
    <w:rsid w:val="0049581A"/>
    <w:rsid w:val="004958CA"/>
    <w:rsid w:val="00495F36"/>
    <w:rsid w:val="00496562"/>
    <w:rsid w:val="0049659E"/>
    <w:rsid w:val="004967FE"/>
    <w:rsid w:val="00496962"/>
    <w:rsid w:val="00496E5A"/>
    <w:rsid w:val="00497602"/>
    <w:rsid w:val="00497A06"/>
    <w:rsid w:val="004A1B29"/>
    <w:rsid w:val="004A2897"/>
    <w:rsid w:val="004A2B14"/>
    <w:rsid w:val="004A3321"/>
    <w:rsid w:val="004A3CA0"/>
    <w:rsid w:val="004A478B"/>
    <w:rsid w:val="004A4B1C"/>
    <w:rsid w:val="004A4E3A"/>
    <w:rsid w:val="004A655F"/>
    <w:rsid w:val="004A7844"/>
    <w:rsid w:val="004B04EB"/>
    <w:rsid w:val="004B07B5"/>
    <w:rsid w:val="004B0C40"/>
    <w:rsid w:val="004B14B5"/>
    <w:rsid w:val="004B171F"/>
    <w:rsid w:val="004B1764"/>
    <w:rsid w:val="004B1A36"/>
    <w:rsid w:val="004B2581"/>
    <w:rsid w:val="004B2A7D"/>
    <w:rsid w:val="004B32E1"/>
    <w:rsid w:val="004B34F7"/>
    <w:rsid w:val="004B39BF"/>
    <w:rsid w:val="004B3DD3"/>
    <w:rsid w:val="004B480A"/>
    <w:rsid w:val="004B4A72"/>
    <w:rsid w:val="004B50B6"/>
    <w:rsid w:val="004B5CBA"/>
    <w:rsid w:val="004B614F"/>
    <w:rsid w:val="004B62DD"/>
    <w:rsid w:val="004B6634"/>
    <w:rsid w:val="004B720C"/>
    <w:rsid w:val="004B75A7"/>
    <w:rsid w:val="004C0198"/>
    <w:rsid w:val="004C02FD"/>
    <w:rsid w:val="004C0A15"/>
    <w:rsid w:val="004C18C1"/>
    <w:rsid w:val="004C2E1B"/>
    <w:rsid w:val="004C2E6D"/>
    <w:rsid w:val="004C2ED6"/>
    <w:rsid w:val="004C34AE"/>
    <w:rsid w:val="004C34B5"/>
    <w:rsid w:val="004C35CB"/>
    <w:rsid w:val="004C3FF8"/>
    <w:rsid w:val="004C406B"/>
    <w:rsid w:val="004C410F"/>
    <w:rsid w:val="004C4B72"/>
    <w:rsid w:val="004C501F"/>
    <w:rsid w:val="004C5564"/>
    <w:rsid w:val="004C6242"/>
    <w:rsid w:val="004C6458"/>
    <w:rsid w:val="004C64B9"/>
    <w:rsid w:val="004C6710"/>
    <w:rsid w:val="004C6A17"/>
    <w:rsid w:val="004C6ADD"/>
    <w:rsid w:val="004C6AF0"/>
    <w:rsid w:val="004C6FB5"/>
    <w:rsid w:val="004D026C"/>
    <w:rsid w:val="004D0620"/>
    <w:rsid w:val="004D064C"/>
    <w:rsid w:val="004D09E1"/>
    <w:rsid w:val="004D14F0"/>
    <w:rsid w:val="004D1A6C"/>
    <w:rsid w:val="004D1D58"/>
    <w:rsid w:val="004D2041"/>
    <w:rsid w:val="004D27DD"/>
    <w:rsid w:val="004D32A7"/>
    <w:rsid w:val="004D4108"/>
    <w:rsid w:val="004D46A3"/>
    <w:rsid w:val="004D47C6"/>
    <w:rsid w:val="004D4BB6"/>
    <w:rsid w:val="004D4FD3"/>
    <w:rsid w:val="004D510E"/>
    <w:rsid w:val="004D555E"/>
    <w:rsid w:val="004D5609"/>
    <w:rsid w:val="004D5A20"/>
    <w:rsid w:val="004D5CF2"/>
    <w:rsid w:val="004D645A"/>
    <w:rsid w:val="004D6814"/>
    <w:rsid w:val="004D6C6B"/>
    <w:rsid w:val="004D72F2"/>
    <w:rsid w:val="004E0A45"/>
    <w:rsid w:val="004E0CE6"/>
    <w:rsid w:val="004E170C"/>
    <w:rsid w:val="004E1B50"/>
    <w:rsid w:val="004E1B67"/>
    <w:rsid w:val="004E21BA"/>
    <w:rsid w:val="004E3789"/>
    <w:rsid w:val="004E38AA"/>
    <w:rsid w:val="004E3B23"/>
    <w:rsid w:val="004E48D7"/>
    <w:rsid w:val="004E48FB"/>
    <w:rsid w:val="004E4C99"/>
    <w:rsid w:val="004E5388"/>
    <w:rsid w:val="004E5632"/>
    <w:rsid w:val="004E6C59"/>
    <w:rsid w:val="004E74A9"/>
    <w:rsid w:val="004F03A8"/>
    <w:rsid w:val="004F0768"/>
    <w:rsid w:val="004F080C"/>
    <w:rsid w:val="004F0AFA"/>
    <w:rsid w:val="004F0DE1"/>
    <w:rsid w:val="004F10E2"/>
    <w:rsid w:val="004F241C"/>
    <w:rsid w:val="004F2A8C"/>
    <w:rsid w:val="004F2C92"/>
    <w:rsid w:val="004F2ED5"/>
    <w:rsid w:val="004F360A"/>
    <w:rsid w:val="004F36F3"/>
    <w:rsid w:val="004F3A7E"/>
    <w:rsid w:val="004F3AEC"/>
    <w:rsid w:val="004F3D7E"/>
    <w:rsid w:val="004F4622"/>
    <w:rsid w:val="004F4C8E"/>
    <w:rsid w:val="004F4FB6"/>
    <w:rsid w:val="004F5BCA"/>
    <w:rsid w:val="004F66C2"/>
    <w:rsid w:val="004F6965"/>
    <w:rsid w:val="004F6CAB"/>
    <w:rsid w:val="004F7136"/>
    <w:rsid w:val="004F79C9"/>
    <w:rsid w:val="004F7F59"/>
    <w:rsid w:val="004F7F79"/>
    <w:rsid w:val="00500649"/>
    <w:rsid w:val="00501107"/>
    <w:rsid w:val="00501322"/>
    <w:rsid w:val="00501F8C"/>
    <w:rsid w:val="00502C23"/>
    <w:rsid w:val="005032E7"/>
    <w:rsid w:val="005039FB"/>
    <w:rsid w:val="00503B1D"/>
    <w:rsid w:val="00503E14"/>
    <w:rsid w:val="00504412"/>
    <w:rsid w:val="00504C57"/>
    <w:rsid w:val="00504E50"/>
    <w:rsid w:val="005057DC"/>
    <w:rsid w:val="00505D71"/>
    <w:rsid w:val="00505EDA"/>
    <w:rsid w:val="005071B5"/>
    <w:rsid w:val="005076A0"/>
    <w:rsid w:val="00507B52"/>
    <w:rsid w:val="00510B69"/>
    <w:rsid w:val="00511A98"/>
    <w:rsid w:val="00511BA5"/>
    <w:rsid w:val="00513123"/>
    <w:rsid w:val="00513600"/>
    <w:rsid w:val="005140DF"/>
    <w:rsid w:val="00514459"/>
    <w:rsid w:val="00514598"/>
    <w:rsid w:val="005145A3"/>
    <w:rsid w:val="00514C77"/>
    <w:rsid w:val="00515FCA"/>
    <w:rsid w:val="005169DB"/>
    <w:rsid w:val="00516EA2"/>
    <w:rsid w:val="005179AD"/>
    <w:rsid w:val="00517E48"/>
    <w:rsid w:val="00520000"/>
    <w:rsid w:val="00520147"/>
    <w:rsid w:val="00520735"/>
    <w:rsid w:val="00520A99"/>
    <w:rsid w:val="00520E28"/>
    <w:rsid w:val="005229D0"/>
    <w:rsid w:val="00522B4C"/>
    <w:rsid w:val="00523152"/>
    <w:rsid w:val="0052377E"/>
    <w:rsid w:val="00523B7D"/>
    <w:rsid w:val="005247B1"/>
    <w:rsid w:val="00524BF0"/>
    <w:rsid w:val="00525388"/>
    <w:rsid w:val="005259C9"/>
    <w:rsid w:val="00525C5A"/>
    <w:rsid w:val="00525D1F"/>
    <w:rsid w:val="00526293"/>
    <w:rsid w:val="005263F0"/>
    <w:rsid w:val="00526AC0"/>
    <w:rsid w:val="00526DC4"/>
    <w:rsid w:val="0052765E"/>
    <w:rsid w:val="005277EB"/>
    <w:rsid w:val="0053050C"/>
    <w:rsid w:val="00530AE5"/>
    <w:rsid w:val="00530EFF"/>
    <w:rsid w:val="00532384"/>
    <w:rsid w:val="0053241A"/>
    <w:rsid w:val="00533827"/>
    <w:rsid w:val="00533B60"/>
    <w:rsid w:val="00534A4F"/>
    <w:rsid w:val="005360A8"/>
    <w:rsid w:val="00537132"/>
    <w:rsid w:val="005375F7"/>
    <w:rsid w:val="00537C86"/>
    <w:rsid w:val="005407CA"/>
    <w:rsid w:val="0054198F"/>
    <w:rsid w:val="005421DC"/>
    <w:rsid w:val="0054307D"/>
    <w:rsid w:val="00543E78"/>
    <w:rsid w:val="0054428A"/>
    <w:rsid w:val="005444C8"/>
    <w:rsid w:val="00544D6D"/>
    <w:rsid w:val="0054525E"/>
    <w:rsid w:val="00545582"/>
    <w:rsid w:val="005455B3"/>
    <w:rsid w:val="00546665"/>
    <w:rsid w:val="005473D9"/>
    <w:rsid w:val="0055002B"/>
    <w:rsid w:val="00550371"/>
    <w:rsid w:val="00550AF2"/>
    <w:rsid w:val="0055165C"/>
    <w:rsid w:val="005528AB"/>
    <w:rsid w:val="00553240"/>
    <w:rsid w:val="005538A0"/>
    <w:rsid w:val="00553B87"/>
    <w:rsid w:val="00554ED9"/>
    <w:rsid w:val="005558A6"/>
    <w:rsid w:val="00555AAA"/>
    <w:rsid w:val="00555AEC"/>
    <w:rsid w:val="00555C49"/>
    <w:rsid w:val="00557190"/>
    <w:rsid w:val="005579E6"/>
    <w:rsid w:val="005600FE"/>
    <w:rsid w:val="0056077A"/>
    <w:rsid w:val="005612EE"/>
    <w:rsid w:val="00563C19"/>
    <w:rsid w:val="005643BD"/>
    <w:rsid w:val="005644D0"/>
    <w:rsid w:val="00564823"/>
    <w:rsid w:val="0056498E"/>
    <w:rsid w:val="00564B7E"/>
    <w:rsid w:val="00565A5D"/>
    <w:rsid w:val="00566095"/>
    <w:rsid w:val="0056627B"/>
    <w:rsid w:val="005700F0"/>
    <w:rsid w:val="00571EAB"/>
    <w:rsid w:val="00572174"/>
    <w:rsid w:val="00572591"/>
    <w:rsid w:val="00572C3A"/>
    <w:rsid w:val="00573376"/>
    <w:rsid w:val="00573ECA"/>
    <w:rsid w:val="0057439A"/>
    <w:rsid w:val="00574F4D"/>
    <w:rsid w:val="00575331"/>
    <w:rsid w:val="00575A2E"/>
    <w:rsid w:val="00576657"/>
    <w:rsid w:val="00576828"/>
    <w:rsid w:val="00576D1A"/>
    <w:rsid w:val="0057711D"/>
    <w:rsid w:val="005771FF"/>
    <w:rsid w:val="005773AB"/>
    <w:rsid w:val="00577E4D"/>
    <w:rsid w:val="00580682"/>
    <w:rsid w:val="005823CA"/>
    <w:rsid w:val="0058280E"/>
    <w:rsid w:val="00582A05"/>
    <w:rsid w:val="005830BB"/>
    <w:rsid w:val="005835AD"/>
    <w:rsid w:val="00584084"/>
    <w:rsid w:val="00584279"/>
    <w:rsid w:val="00584F35"/>
    <w:rsid w:val="00585556"/>
    <w:rsid w:val="005858B0"/>
    <w:rsid w:val="00586732"/>
    <w:rsid w:val="005867D3"/>
    <w:rsid w:val="0058692E"/>
    <w:rsid w:val="00587451"/>
    <w:rsid w:val="00590034"/>
    <w:rsid w:val="005908AC"/>
    <w:rsid w:val="00590D93"/>
    <w:rsid w:val="00591AFE"/>
    <w:rsid w:val="005932F3"/>
    <w:rsid w:val="00593347"/>
    <w:rsid w:val="005935FD"/>
    <w:rsid w:val="005939F5"/>
    <w:rsid w:val="00593FC6"/>
    <w:rsid w:val="0059460B"/>
    <w:rsid w:val="0059486C"/>
    <w:rsid w:val="00594D1C"/>
    <w:rsid w:val="0059500C"/>
    <w:rsid w:val="00595068"/>
    <w:rsid w:val="0059523E"/>
    <w:rsid w:val="005953F4"/>
    <w:rsid w:val="00595552"/>
    <w:rsid w:val="00595825"/>
    <w:rsid w:val="00595EA7"/>
    <w:rsid w:val="00595F4B"/>
    <w:rsid w:val="005966A0"/>
    <w:rsid w:val="00596BB2"/>
    <w:rsid w:val="00597422"/>
    <w:rsid w:val="0059755E"/>
    <w:rsid w:val="00597A43"/>
    <w:rsid w:val="005A06D2"/>
    <w:rsid w:val="005A0A9C"/>
    <w:rsid w:val="005A1439"/>
    <w:rsid w:val="005A152B"/>
    <w:rsid w:val="005A16E9"/>
    <w:rsid w:val="005A1CCE"/>
    <w:rsid w:val="005A2354"/>
    <w:rsid w:val="005A2FCD"/>
    <w:rsid w:val="005A3198"/>
    <w:rsid w:val="005A4680"/>
    <w:rsid w:val="005A48ED"/>
    <w:rsid w:val="005A5C2A"/>
    <w:rsid w:val="005A5EDD"/>
    <w:rsid w:val="005A6334"/>
    <w:rsid w:val="005A6AE3"/>
    <w:rsid w:val="005A78B8"/>
    <w:rsid w:val="005A7F5C"/>
    <w:rsid w:val="005B030D"/>
    <w:rsid w:val="005B0891"/>
    <w:rsid w:val="005B0A88"/>
    <w:rsid w:val="005B1073"/>
    <w:rsid w:val="005B2749"/>
    <w:rsid w:val="005B37CC"/>
    <w:rsid w:val="005B3C72"/>
    <w:rsid w:val="005B3D6F"/>
    <w:rsid w:val="005B3E2D"/>
    <w:rsid w:val="005B40CB"/>
    <w:rsid w:val="005B4359"/>
    <w:rsid w:val="005B5479"/>
    <w:rsid w:val="005B644B"/>
    <w:rsid w:val="005B78D6"/>
    <w:rsid w:val="005C0023"/>
    <w:rsid w:val="005C0345"/>
    <w:rsid w:val="005C0599"/>
    <w:rsid w:val="005C10F7"/>
    <w:rsid w:val="005C15EB"/>
    <w:rsid w:val="005C1733"/>
    <w:rsid w:val="005C1910"/>
    <w:rsid w:val="005C1B6B"/>
    <w:rsid w:val="005C1DBD"/>
    <w:rsid w:val="005C26AC"/>
    <w:rsid w:val="005C26EA"/>
    <w:rsid w:val="005C2E2E"/>
    <w:rsid w:val="005C3072"/>
    <w:rsid w:val="005C3209"/>
    <w:rsid w:val="005C3406"/>
    <w:rsid w:val="005C4764"/>
    <w:rsid w:val="005C4A57"/>
    <w:rsid w:val="005C5949"/>
    <w:rsid w:val="005C5EE1"/>
    <w:rsid w:val="005C6B56"/>
    <w:rsid w:val="005C6CB8"/>
    <w:rsid w:val="005C6D6F"/>
    <w:rsid w:val="005C6F01"/>
    <w:rsid w:val="005C702C"/>
    <w:rsid w:val="005C71AE"/>
    <w:rsid w:val="005C7CCE"/>
    <w:rsid w:val="005C7CF3"/>
    <w:rsid w:val="005D081E"/>
    <w:rsid w:val="005D14EA"/>
    <w:rsid w:val="005D2514"/>
    <w:rsid w:val="005D2606"/>
    <w:rsid w:val="005D333C"/>
    <w:rsid w:val="005D4793"/>
    <w:rsid w:val="005D6607"/>
    <w:rsid w:val="005D795F"/>
    <w:rsid w:val="005E001A"/>
    <w:rsid w:val="005E00E8"/>
    <w:rsid w:val="005E0E3E"/>
    <w:rsid w:val="005E107A"/>
    <w:rsid w:val="005E143B"/>
    <w:rsid w:val="005E16A3"/>
    <w:rsid w:val="005E192B"/>
    <w:rsid w:val="005E24A3"/>
    <w:rsid w:val="005E2615"/>
    <w:rsid w:val="005E3092"/>
    <w:rsid w:val="005E31B5"/>
    <w:rsid w:val="005E3781"/>
    <w:rsid w:val="005E3D9D"/>
    <w:rsid w:val="005E3DE5"/>
    <w:rsid w:val="005E42CD"/>
    <w:rsid w:val="005E448F"/>
    <w:rsid w:val="005E4C50"/>
    <w:rsid w:val="005E5337"/>
    <w:rsid w:val="005E56AD"/>
    <w:rsid w:val="005E5AEF"/>
    <w:rsid w:val="005E6053"/>
    <w:rsid w:val="005E633C"/>
    <w:rsid w:val="005E65CB"/>
    <w:rsid w:val="005E6B90"/>
    <w:rsid w:val="005E786E"/>
    <w:rsid w:val="005F07E8"/>
    <w:rsid w:val="005F09B4"/>
    <w:rsid w:val="005F11ED"/>
    <w:rsid w:val="005F204C"/>
    <w:rsid w:val="005F2507"/>
    <w:rsid w:val="005F2585"/>
    <w:rsid w:val="005F4856"/>
    <w:rsid w:val="005F4D90"/>
    <w:rsid w:val="005F50A7"/>
    <w:rsid w:val="005F611A"/>
    <w:rsid w:val="005F75B4"/>
    <w:rsid w:val="005F7A1F"/>
    <w:rsid w:val="005F7FB3"/>
    <w:rsid w:val="00600234"/>
    <w:rsid w:val="006008DA"/>
    <w:rsid w:val="00600A5E"/>
    <w:rsid w:val="00601245"/>
    <w:rsid w:val="00601AC9"/>
    <w:rsid w:val="00601CBB"/>
    <w:rsid w:val="0060269C"/>
    <w:rsid w:val="006027BD"/>
    <w:rsid w:val="00602E95"/>
    <w:rsid w:val="006032DD"/>
    <w:rsid w:val="00603C11"/>
    <w:rsid w:val="00603F4B"/>
    <w:rsid w:val="00604587"/>
    <w:rsid w:val="00604BBD"/>
    <w:rsid w:val="00604D39"/>
    <w:rsid w:val="006054DD"/>
    <w:rsid w:val="00605AB5"/>
    <w:rsid w:val="006068C5"/>
    <w:rsid w:val="0060693F"/>
    <w:rsid w:val="00606C48"/>
    <w:rsid w:val="00607762"/>
    <w:rsid w:val="00607E27"/>
    <w:rsid w:val="006104DD"/>
    <w:rsid w:val="00610923"/>
    <w:rsid w:val="00610D0A"/>
    <w:rsid w:val="00610DFD"/>
    <w:rsid w:val="00610F07"/>
    <w:rsid w:val="006136BC"/>
    <w:rsid w:val="00614285"/>
    <w:rsid w:val="006142B7"/>
    <w:rsid w:val="006147F6"/>
    <w:rsid w:val="00614A5A"/>
    <w:rsid w:val="00617296"/>
    <w:rsid w:val="0062047A"/>
    <w:rsid w:val="0062129A"/>
    <w:rsid w:val="006218D0"/>
    <w:rsid w:val="00621D6C"/>
    <w:rsid w:val="006237AA"/>
    <w:rsid w:val="00623AD2"/>
    <w:rsid w:val="00624434"/>
    <w:rsid w:val="006248E4"/>
    <w:rsid w:val="00624B63"/>
    <w:rsid w:val="006252A4"/>
    <w:rsid w:val="0062606E"/>
    <w:rsid w:val="006260D2"/>
    <w:rsid w:val="0062708C"/>
    <w:rsid w:val="006272B2"/>
    <w:rsid w:val="00627838"/>
    <w:rsid w:val="0063043B"/>
    <w:rsid w:val="006305EB"/>
    <w:rsid w:val="0063159E"/>
    <w:rsid w:val="00632A04"/>
    <w:rsid w:val="00632BFB"/>
    <w:rsid w:val="00633B7B"/>
    <w:rsid w:val="0063655C"/>
    <w:rsid w:val="006400F3"/>
    <w:rsid w:val="00640156"/>
    <w:rsid w:val="00640466"/>
    <w:rsid w:val="00640779"/>
    <w:rsid w:val="00640852"/>
    <w:rsid w:val="0064086F"/>
    <w:rsid w:val="006432ED"/>
    <w:rsid w:val="006436CB"/>
    <w:rsid w:val="006440D7"/>
    <w:rsid w:val="00644422"/>
    <w:rsid w:val="006450A6"/>
    <w:rsid w:val="00645C8C"/>
    <w:rsid w:val="00646124"/>
    <w:rsid w:val="00646DD5"/>
    <w:rsid w:val="00647080"/>
    <w:rsid w:val="006470C4"/>
    <w:rsid w:val="00647B81"/>
    <w:rsid w:val="006506F6"/>
    <w:rsid w:val="00651052"/>
    <w:rsid w:val="006514BF"/>
    <w:rsid w:val="00651B39"/>
    <w:rsid w:val="006522F4"/>
    <w:rsid w:val="00652711"/>
    <w:rsid w:val="00652DC0"/>
    <w:rsid w:val="00652E80"/>
    <w:rsid w:val="00653130"/>
    <w:rsid w:val="006547EB"/>
    <w:rsid w:val="006549E6"/>
    <w:rsid w:val="00654B4E"/>
    <w:rsid w:val="00654DAD"/>
    <w:rsid w:val="00655E78"/>
    <w:rsid w:val="00655F74"/>
    <w:rsid w:val="00656779"/>
    <w:rsid w:val="00656935"/>
    <w:rsid w:val="0065696D"/>
    <w:rsid w:val="00656EFD"/>
    <w:rsid w:val="00656EFF"/>
    <w:rsid w:val="00656F03"/>
    <w:rsid w:val="0065720D"/>
    <w:rsid w:val="006574D1"/>
    <w:rsid w:val="00657F51"/>
    <w:rsid w:val="006601DD"/>
    <w:rsid w:val="00660932"/>
    <w:rsid w:val="00660A0D"/>
    <w:rsid w:val="00660AD9"/>
    <w:rsid w:val="00660FFE"/>
    <w:rsid w:val="006614AF"/>
    <w:rsid w:val="0066177F"/>
    <w:rsid w:val="00661B51"/>
    <w:rsid w:val="00661C8E"/>
    <w:rsid w:val="00661D9F"/>
    <w:rsid w:val="00662860"/>
    <w:rsid w:val="00662B84"/>
    <w:rsid w:val="00663B56"/>
    <w:rsid w:val="00663BD7"/>
    <w:rsid w:val="00663DB7"/>
    <w:rsid w:val="006652CB"/>
    <w:rsid w:val="0066544C"/>
    <w:rsid w:val="00665F57"/>
    <w:rsid w:val="006664FF"/>
    <w:rsid w:val="0066747B"/>
    <w:rsid w:val="0067050C"/>
    <w:rsid w:val="00670B8A"/>
    <w:rsid w:val="00671C45"/>
    <w:rsid w:val="00671D57"/>
    <w:rsid w:val="00672C97"/>
    <w:rsid w:val="006741E1"/>
    <w:rsid w:val="006744C6"/>
    <w:rsid w:val="00675BC1"/>
    <w:rsid w:val="006762F3"/>
    <w:rsid w:val="006767DA"/>
    <w:rsid w:val="00676BC9"/>
    <w:rsid w:val="00677454"/>
    <w:rsid w:val="00677763"/>
    <w:rsid w:val="006778F2"/>
    <w:rsid w:val="006813E8"/>
    <w:rsid w:val="00681550"/>
    <w:rsid w:val="00681CD9"/>
    <w:rsid w:val="00682A97"/>
    <w:rsid w:val="006831F6"/>
    <w:rsid w:val="00683E71"/>
    <w:rsid w:val="00685068"/>
    <w:rsid w:val="006851DB"/>
    <w:rsid w:val="00685A41"/>
    <w:rsid w:val="00686690"/>
    <w:rsid w:val="006869B4"/>
    <w:rsid w:val="00687698"/>
    <w:rsid w:val="006877E5"/>
    <w:rsid w:val="00687865"/>
    <w:rsid w:val="00690589"/>
    <w:rsid w:val="00690829"/>
    <w:rsid w:val="006910A6"/>
    <w:rsid w:val="00691DEE"/>
    <w:rsid w:val="00692062"/>
    <w:rsid w:val="006929AE"/>
    <w:rsid w:val="00693684"/>
    <w:rsid w:val="006937F2"/>
    <w:rsid w:val="0069395C"/>
    <w:rsid w:val="00694071"/>
    <w:rsid w:val="0069447E"/>
    <w:rsid w:val="006949A7"/>
    <w:rsid w:val="006952FD"/>
    <w:rsid w:val="00695AC0"/>
    <w:rsid w:val="00696066"/>
    <w:rsid w:val="006961F4"/>
    <w:rsid w:val="00696768"/>
    <w:rsid w:val="00697BA7"/>
    <w:rsid w:val="00697DD1"/>
    <w:rsid w:val="006A0A43"/>
    <w:rsid w:val="006A0A46"/>
    <w:rsid w:val="006A0A83"/>
    <w:rsid w:val="006A1244"/>
    <w:rsid w:val="006A17BA"/>
    <w:rsid w:val="006A1BCF"/>
    <w:rsid w:val="006A2B87"/>
    <w:rsid w:val="006A37A2"/>
    <w:rsid w:val="006A3D99"/>
    <w:rsid w:val="006A469C"/>
    <w:rsid w:val="006A489A"/>
    <w:rsid w:val="006A4954"/>
    <w:rsid w:val="006A4B62"/>
    <w:rsid w:val="006A527E"/>
    <w:rsid w:val="006A58EE"/>
    <w:rsid w:val="006A6266"/>
    <w:rsid w:val="006A6BD0"/>
    <w:rsid w:val="006A6FE4"/>
    <w:rsid w:val="006A7681"/>
    <w:rsid w:val="006A7BA7"/>
    <w:rsid w:val="006B0483"/>
    <w:rsid w:val="006B0A84"/>
    <w:rsid w:val="006B0DE2"/>
    <w:rsid w:val="006B15E8"/>
    <w:rsid w:val="006B182F"/>
    <w:rsid w:val="006B1A89"/>
    <w:rsid w:val="006B1AA6"/>
    <w:rsid w:val="006B2EAB"/>
    <w:rsid w:val="006B316D"/>
    <w:rsid w:val="006B3B11"/>
    <w:rsid w:val="006B3D49"/>
    <w:rsid w:val="006B40D7"/>
    <w:rsid w:val="006B4867"/>
    <w:rsid w:val="006B4BE6"/>
    <w:rsid w:val="006B4F32"/>
    <w:rsid w:val="006B6963"/>
    <w:rsid w:val="006B7384"/>
    <w:rsid w:val="006B7C27"/>
    <w:rsid w:val="006B7E68"/>
    <w:rsid w:val="006C0C54"/>
    <w:rsid w:val="006C14B2"/>
    <w:rsid w:val="006C16E4"/>
    <w:rsid w:val="006C233F"/>
    <w:rsid w:val="006C2389"/>
    <w:rsid w:val="006C2A56"/>
    <w:rsid w:val="006C2FF7"/>
    <w:rsid w:val="006C3155"/>
    <w:rsid w:val="006C31A7"/>
    <w:rsid w:val="006C35A5"/>
    <w:rsid w:val="006C4117"/>
    <w:rsid w:val="006C48EF"/>
    <w:rsid w:val="006C50A9"/>
    <w:rsid w:val="006C5584"/>
    <w:rsid w:val="006C594B"/>
    <w:rsid w:val="006C647B"/>
    <w:rsid w:val="006C77A8"/>
    <w:rsid w:val="006C7859"/>
    <w:rsid w:val="006D088C"/>
    <w:rsid w:val="006D1B5D"/>
    <w:rsid w:val="006D1D67"/>
    <w:rsid w:val="006D1E53"/>
    <w:rsid w:val="006D25C1"/>
    <w:rsid w:val="006D2F3A"/>
    <w:rsid w:val="006D3833"/>
    <w:rsid w:val="006D4C33"/>
    <w:rsid w:val="006D4F47"/>
    <w:rsid w:val="006D5158"/>
    <w:rsid w:val="006D58A7"/>
    <w:rsid w:val="006D5DDE"/>
    <w:rsid w:val="006D6186"/>
    <w:rsid w:val="006D64A8"/>
    <w:rsid w:val="006D664C"/>
    <w:rsid w:val="006D6EED"/>
    <w:rsid w:val="006D759E"/>
    <w:rsid w:val="006D7CD7"/>
    <w:rsid w:val="006E0647"/>
    <w:rsid w:val="006E09FE"/>
    <w:rsid w:val="006E12AB"/>
    <w:rsid w:val="006E1B8F"/>
    <w:rsid w:val="006E1DA7"/>
    <w:rsid w:val="006E1FB2"/>
    <w:rsid w:val="006E2924"/>
    <w:rsid w:val="006E30DF"/>
    <w:rsid w:val="006E34B6"/>
    <w:rsid w:val="006E37D1"/>
    <w:rsid w:val="006E3A73"/>
    <w:rsid w:val="006E3E2E"/>
    <w:rsid w:val="006E4392"/>
    <w:rsid w:val="006E47F2"/>
    <w:rsid w:val="006E4CF6"/>
    <w:rsid w:val="006E5B3D"/>
    <w:rsid w:val="006E5F02"/>
    <w:rsid w:val="006E69B3"/>
    <w:rsid w:val="006F038E"/>
    <w:rsid w:val="006F0EE6"/>
    <w:rsid w:val="006F0F87"/>
    <w:rsid w:val="006F2510"/>
    <w:rsid w:val="006F2C33"/>
    <w:rsid w:val="006F2C57"/>
    <w:rsid w:val="006F2C94"/>
    <w:rsid w:val="006F33F9"/>
    <w:rsid w:val="006F3BFC"/>
    <w:rsid w:val="006F4329"/>
    <w:rsid w:val="006F4366"/>
    <w:rsid w:val="006F498D"/>
    <w:rsid w:val="006F5117"/>
    <w:rsid w:val="006F53F7"/>
    <w:rsid w:val="006F54E8"/>
    <w:rsid w:val="006F5C8D"/>
    <w:rsid w:val="006F6501"/>
    <w:rsid w:val="006F7312"/>
    <w:rsid w:val="006F7595"/>
    <w:rsid w:val="006F7A92"/>
    <w:rsid w:val="00700D44"/>
    <w:rsid w:val="00701B1B"/>
    <w:rsid w:val="00701D0D"/>
    <w:rsid w:val="0070276C"/>
    <w:rsid w:val="00702A67"/>
    <w:rsid w:val="00702DF8"/>
    <w:rsid w:val="00702EB4"/>
    <w:rsid w:val="00703329"/>
    <w:rsid w:val="007035D6"/>
    <w:rsid w:val="00703844"/>
    <w:rsid w:val="00704840"/>
    <w:rsid w:val="007048AB"/>
    <w:rsid w:val="0070498F"/>
    <w:rsid w:val="00704CAF"/>
    <w:rsid w:val="00705B77"/>
    <w:rsid w:val="0070636F"/>
    <w:rsid w:val="007064F6"/>
    <w:rsid w:val="0070751F"/>
    <w:rsid w:val="007103F1"/>
    <w:rsid w:val="00710705"/>
    <w:rsid w:val="00711D0A"/>
    <w:rsid w:val="00711FB6"/>
    <w:rsid w:val="007128F9"/>
    <w:rsid w:val="00712C4B"/>
    <w:rsid w:val="00714F08"/>
    <w:rsid w:val="00715332"/>
    <w:rsid w:val="00716166"/>
    <w:rsid w:val="00716AF8"/>
    <w:rsid w:val="00717150"/>
    <w:rsid w:val="00720489"/>
    <w:rsid w:val="00720FC8"/>
    <w:rsid w:val="00721D87"/>
    <w:rsid w:val="007223D8"/>
    <w:rsid w:val="00722CDA"/>
    <w:rsid w:val="00724B86"/>
    <w:rsid w:val="00724CEA"/>
    <w:rsid w:val="00725302"/>
    <w:rsid w:val="00725953"/>
    <w:rsid w:val="00726BE9"/>
    <w:rsid w:val="007274AF"/>
    <w:rsid w:val="007277AE"/>
    <w:rsid w:val="00727B0E"/>
    <w:rsid w:val="00731A96"/>
    <w:rsid w:val="007322FE"/>
    <w:rsid w:val="0073245F"/>
    <w:rsid w:val="00732C8B"/>
    <w:rsid w:val="007331F2"/>
    <w:rsid w:val="007333C0"/>
    <w:rsid w:val="0073378F"/>
    <w:rsid w:val="0073379B"/>
    <w:rsid w:val="00734A50"/>
    <w:rsid w:val="007356B8"/>
    <w:rsid w:val="007357F4"/>
    <w:rsid w:val="00735810"/>
    <w:rsid w:val="00735EFE"/>
    <w:rsid w:val="0073646D"/>
    <w:rsid w:val="00736B1D"/>
    <w:rsid w:val="00737ABF"/>
    <w:rsid w:val="00737F27"/>
    <w:rsid w:val="00740369"/>
    <w:rsid w:val="00740508"/>
    <w:rsid w:val="00740976"/>
    <w:rsid w:val="00741C2F"/>
    <w:rsid w:val="00741F79"/>
    <w:rsid w:val="007420A5"/>
    <w:rsid w:val="00742C49"/>
    <w:rsid w:val="00743665"/>
    <w:rsid w:val="007436F6"/>
    <w:rsid w:val="00743B76"/>
    <w:rsid w:val="00746549"/>
    <w:rsid w:val="00746D22"/>
    <w:rsid w:val="00746DFD"/>
    <w:rsid w:val="007470EF"/>
    <w:rsid w:val="0074717E"/>
    <w:rsid w:val="00747492"/>
    <w:rsid w:val="00747A10"/>
    <w:rsid w:val="00747D34"/>
    <w:rsid w:val="0075039A"/>
    <w:rsid w:val="00751FF8"/>
    <w:rsid w:val="0075234C"/>
    <w:rsid w:val="00752D78"/>
    <w:rsid w:val="0075325A"/>
    <w:rsid w:val="007534BE"/>
    <w:rsid w:val="00753624"/>
    <w:rsid w:val="00755221"/>
    <w:rsid w:val="00755E39"/>
    <w:rsid w:val="0075654F"/>
    <w:rsid w:val="007577A2"/>
    <w:rsid w:val="007579E7"/>
    <w:rsid w:val="00757E7B"/>
    <w:rsid w:val="007603A1"/>
    <w:rsid w:val="0076119A"/>
    <w:rsid w:val="00762257"/>
    <w:rsid w:val="007622CC"/>
    <w:rsid w:val="007634DB"/>
    <w:rsid w:val="00763649"/>
    <w:rsid w:val="00763B2D"/>
    <w:rsid w:val="00764184"/>
    <w:rsid w:val="00764F34"/>
    <w:rsid w:val="007650E2"/>
    <w:rsid w:val="00765553"/>
    <w:rsid w:val="00765836"/>
    <w:rsid w:val="00766144"/>
    <w:rsid w:val="00766CAB"/>
    <w:rsid w:val="00766F74"/>
    <w:rsid w:val="0076705E"/>
    <w:rsid w:val="00767B20"/>
    <w:rsid w:val="00767EA7"/>
    <w:rsid w:val="00767F21"/>
    <w:rsid w:val="00770266"/>
    <w:rsid w:val="00770441"/>
    <w:rsid w:val="007708D4"/>
    <w:rsid w:val="00771AE2"/>
    <w:rsid w:val="00771E4C"/>
    <w:rsid w:val="00772143"/>
    <w:rsid w:val="00772308"/>
    <w:rsid w:val="00772606"/>
    <w:rsid w:val="00772E8A"/>
    <w:rsid w:val="007732C4"/>
    <w:rsid w:val="00773D5F"/>
    <w:rsid w:val="00774BE4"/>
    <w:rsid w:val="00774C6E"/>
    <w:rsid w:val="007753D3"/>
    <w:rsid w:val="007766B4"/>
    <w:rsid w:val="007770B7"/>
    <w:rsid w:val="0077724C"/>
    <w:rsid w:val="00777C58"/>
    <w:rsid w:val="00780527"/>
    <w:rsid w:val="00780930"/>
    <w:rsid w:val="00780F25"/>
    <w:rsid w:val="007810EE"/>
    <w:rsid w:val="0078161F"/>
    <w:rsid w:val="0078194D"/>
    <w:rsid w:val="00781FA5"/>
    <w:rsid w:val="00783979"/>
    <w:rsid w:val="007846D9"/>
    <w:rsid w:val="00784990"/>
    <w:rsid w:val="00784C8D"/>
    <w:rsid w:val="00785065"/>
    <w:rsid w:val="007851CA"/>
    <w:rsid w:val="00790090"/>
    <w:rsid w:val="007904CA"/>
    <w:rsid w:val="007908EA"/>
    <w:rsid w:val="00790B34"/>
    <w:rsid w:val="00790F86"/>
    <w:rsid w:val="00791715"/>
    <w:rsid w:val="00791EB5"/>
    <w:rsid w:val="00791F3A"/>
    <w:rsid w:val="00792103"/>
    <w:rsid w:val="007926BA"/>
    <w:rsid w:val="0079283B"/>
    <w:rsid w:val="0079311E"/>
    <w:rsid w:val="00793342"/>
    <w:rsid w:val="00794585"/>
    <w:rsid w:val="00795506"/>
    <w:rsid w:val="00795672"/>
    <w:rsid w:val="007956BF"/>
    <w:rsid w:val="0079596E"/>
    <w:rsid w:val="00795D04"/>
    <w:rsid w:val="0079605B"/>
    <w:rsid w:val="007966E5"/>
    <w:rsid w:val="0079798B"/>
    <w:rsid w:val="00797D52"/>
    <w:rsid w:val="007A048F"/>
    <w:rsid w:val="007A0D89"/>
    <w:rsid w:val="007A0E65"/>
    <w:rsid w:val="007A0E6C"/>
    <w:rsid w:val="007A2B30"/>
    <w:rsid w:val="007A2BD9"/>
    <w:rsid w:val="007A3652"/>
    <w:rsid w:val="007A4565"/>
    <w:rsid w:val="007A4CA7"/>
    <w:rsid w:val="007A4F9F"/>
    <w:rsid w:val="007A72F6"/>
    <w:rsid w:val="007A73CC"/>
    <w:rsid w:val="007A7516"/>
    <w:rsid w:val="007A7948"/>
    <w:rsid w:val="007A79BF"/>
    <w:rsid w:val="007B1B7C"/>
    <w:rsid w:val="007B1FDC"/>
    <w:rsid w:val="007B2858"/>
    <w:rsid w:val="007B3493"/>
    <w:rsid w:val="007B3940"/>
    <w:rsid w:val="007B3B71"/>
    <w:rsid w:val="007B4007"/>
    <w:rsid w:val="007B4B00"/>
    <w:rsid w:val="007B6ECB"/>
    <w:rsid w:val="007B72A5"/>
    <w:rsid w:val="007B7A52"/>
    <w:rsid w:val="007C1325"/>
    <w:rsid w:val="007C1E14"/>
    <w:rsid w:val="007C2CE1"/>
    <w:rsid w:val="007C347F"/>
    <w:rsid w:val="007C5882"/>
    <w:rsid w:val="007C5F55"/>
    <w:rsid w:val="007C658A"/>
    <w:rsid w:val="007C6B4B"/>
    <w:rsid w:val="007C7201"/>
    <w:rsid w:val="007C7287"/>
    <w:rsid w:val="007C762B"/>
    <w:rsid w:val="007C76FB"/>
    <w:rsid w:val="007C7E19"/>
    <w:rsid w:val="007D00CF"/>
    <w:rsid w:val="007D01C3"/>
    <w:rsid w:val="007D1856"/>
    <w:rsid w:val="007D2582"/>
    <w:rsid w:val="007D28DA"/>
    <w:rsid w:val="007D2AC0"/>
    <w:rsid w:val="007D3159"/>
    <w:rsid w:val="007D3767"/>
    <w:rsid w:val="007D37C0"/>
    <w:rsid w:val="007D39A0"/>
    <w:rsid w:val="007D3B5E"/>
    <w:rsid w:val="007D3CD5"/>
    <w:rsid w:val="007D4423"/>
    <w:rsid w:val="007D4818"/>
    <w:rsid w:val="007D4D7B"/>
    <w:rsid w:val="007D5D7B"/>
    <w:rsid w:val="007D5DEF"/>
    <w:rsid w:val="007D7D46"/>
    <w:rsid w:val="007E07B5"/>
    <w:rsid w:val="007E09D4"/>
    <w:rsid w:val="007E176D"/>
    <w:rsid w:val="007E1812"/>
    <w:rsid w:val="007E2375"/>
    <w:rsid w:val="007E296D"/>
    <w:rsid w:val="007E2C76"/>
    <w:rsid w:val="007E356E"/>
    <w:rsid w:val="007E380E"/>
    <w:rsid w:val="007E3A20"/>
    <w:rsid w:val="007E48EC"/>
    <w:rsid w:val="007E4A90"/>
    <w:rsid w:val="007E6CA3"/>
    <w:rsid w:val="007E6DB2"/>
    <w:rsid w:val="007E7049"/>
    <w:rsid w:val="007E75E4"/>
    <w:rsid w:val="007F0B73"/>
    <w:rsid w:val="007F2400"/>
    <w:rsid w:val="007F24A7"/>
    <w:rsid w:val="007F258C"/>
    <w:rsid w:val="007F2FE4"/>
    <w:rsid w:val="007F3437"/>
    <w:rsid w:val="007F39CE"/>
    <w:rsid w:val="007F409B"/>
    <w:rsid w:val="007F43B2"/>
    <w:rsid w:val="007F4E17"/>
    <w:rsid w:val="007F4F2E"/>
    <w:rsid w:val="007F553A"/>
    <w:rsid w:val="007F5CBC"/>
    <w:rsid w:val="007F5D6A"/>
    <w:rsid w:val="007F6430"/>
    <w:rsid w:val="007F6982"/>
    <w:rsid w:val="007F7A82"/>
    <w:rsid w:val="008008A9"/>
    <w:rsid w:val="00800AD4"/>
    <w:rsid w:val="00800D04"/>
    <w:rsid w:val="00801115"/>
    <w:rsid w:val="0080140B"/>
    <w:rsid w:val="00801532"/>
    <w:rsid w:val="0080237B"/>
    <w:rsid w:val="0080268B"/>
    <w:rsid w:val="00802EA5"/>
    <w:rsid w:val="00803883"/>
    <w:rsid w:val="00803927"/>
    <w:rsid w:val="00803F4F"/>
    <w:rsid w:val="00804912"/>
    <w:rsid w:val="00804DB4"/>
    <w:rsid w:val="0080532E"/>
    <w:rsid w:val="0080537F"/>
    <w:rsid w:val="008059F9"/>
    <w:rsid w:val="00805B53"/>
    <w:rsid w:val="00805ED6"/>
    <w:rsid w:val="0080622C"/>
    <w:rsid w:val="00806C69"/>
    <w:rsid w:val="008070C1"/>
    <w:rsid w:val="00807704"/>
    <w:rsid w:val="008100A4"/>
    <w:rsid w:val="00810A2B"/>
    <w:rsid w:val="00810DF2"/>
    <w:rsid w:val="00810E5E"/>
    <w:rsid w:val="00811330"/>
    <w:rsid w:val="0081143C"/>
    <w:rsid w:val="008115DB"/>
    <w:rsid w:val="00811634"/>
    <w:rsid w:val="00812BE3"/>
    <w:rsid w:val="00812DC1"/>
    <w:rsid w:val="00814CCD"/>
    <w:rsid w:val="00814DE5"/>
    <w:rsid w:val="00814FEB"/>
    <w:rsid w:val="00815260"/>
    <w:rsid w:val="00816A97"/>
    <w:rsid w:val="00816F05"/>
    <w:rsid w:val="00817BD4"/>
    <w:rsid w:val="00820203"/>
    <w:rsid w:val="00820ABB"/>
    <w:rsid w:val="0082231D"/>
    <w:rsid w:val="008225DF"/>
    <w:rsid w:val="00822A9D"/>
    <w:rsid w:val="00823EB6"/>
    <w:rsid w:val="00824545"/>
    <w:rsid w:val="00824B7B"/>
    <w:rsid w:val="00824EB0"/>
    <w:rsid w:val="008258AF"/>
    <w:rsid w:val="00826D72"/>
    <w:rsid w:val="008279C9"/>
    <w:rsid w:val="00831BD5"/>
    <w:rsid w:val="008320DE"/>
    <w:rsid w:val="00832FA3"/>
    <w:rsid w:val="00833127"/>
    <w:rsid w:val="00833495"/>
    <w:rsid w:val="00834257"/>
    <w:rsid w:val="00834F63"/>
    <w:rsid w:val="00835D22"/>
    <w:rsid w:val="008373D5"/>
    <w:rsid w:val="00837B06"/>
    <w:rsid w:val="008427DC"/>
    <w:rsid w:val="00842979"/>
    <w:rsid w:val="00843078"/>
    <w:rsid w:val="008432E4"/>
    <w:rsid w:val="008438E3"/>
    <w:rsid w:val="00843921"/>
    <w:rsid w:val="00843C1D"/>
    <w:rsid w:val="00843CA5"/>
    <w:rsid w:val="0084420E"/>
    <w:rsid w:val="00844FC9"/>
    <w:rsid w:val="00845E0C"/>
    <w:rsid w:val="0084644B"/>
    <w:rsid w:val="00846A45"/>
    <w:rsid w:val="008471DC"/>
    <w:rsid w:val="0085038E"/>
    <w:rsid w:val="008503EE"/>
    <w:rsid w:val="008511CF"/>
    <w:rsid w:val="008516E7"/>
    <w:rsid w:val="008516F1"/>
    <w:rsid w:val="008524EF"/>
    <w:rsid w:val="00853415"/>
    <w:rsid w:val="00853AA0"/>
    <w:rsid w:val="00854FC6"/>
    <w:rsid w:val="008554FE"/>
    <w:rsid w:val="008559A6"/>
    <w:rsid w:val="008568E3"/>
    <w:rsid w:val="00856ADB"/>
    <w:rsid w:val="00856EDB"/>
    <w:rsid w:val="00857AF0"/>
    <w:rsid w:val="00857C3F"/>
    <w:rsid w:val="00860BB0"/>
    <w:rsid w:val="00860D56"/>
    <w:rsid w:val="00860E2E"/>
    <w:rsid w:val="008610E2"/>
    <w:rsid w:val="00862EEC"/>
    <w:rsid w:val="00863296"/>
    <w:rsid w:val="00863CD7"/>
    <w:rsid w:val="008647AE"/>
    <w:rsid w:val="008648E7"/>
    <w:rsid w:val="00864B6E"/>
    <w:rsid w:val="00864CB6"/>
    <w:rsid w:val="00866E76"/>
    <w:rsid w:val="00866FD5"/>
    <w:rsid w:val="0086768F"/>
    <w:rsid w:val="00867E57"/>
    <w:rsid w:val="0087046A"/>
    <w:rsid w:val="00871723"/>
    <w:rsid w:val="00871BD5"/>
    <w:rsid w:val="00871D77"/>
    <w:rsid w:val="00871EC9"/>
    <w:rsid w:val="00873095"/>
    <w:rsid w:val="008733D1"/>
    <w:rsid w:val="00873627"/>
    <w:rsid w:val="00873B2A"/>
    <w:rsid w:val="00873C48"/>
    <w:rsid w:val="008742FE"/>
    <w:rsid w:val="00874443"/>
    <w:rsid w:val="00875A9E"/>
    <w:rsid w:val="0087604F"/>
    <w:rsid w:val="00876218"/>
    <w:rsid w:val="00876779"/>
    <w:rsid w:val="00876D26"/>
    <w:rsid w:val="00877064"/>
    <w:rsid w:val="008807B2"/>
    <w:rsid w:val="00880AAF"/>
    <w:rsid w:val="008810A2"/>
    <w:rsid w:val="00881125"/>
    <w:rsid w:val="0088112F"/>
    <w:rsid w:val="0088170E"/>
    <w:rsid w:val="00881951"/>
    <w:rsid w:val="00881BE5"/>
    <w:rsid w:val="00883291"/>
    <w:rsid w:val="008834DC"/>
    <w:rsid w:val="008838FE"/>
    <w:rsid w:val="008849AF"/>
    <w:rsid w:val="00884A2E"/>
    <w:rsid w:val="00885234"/>
    <w:rsid w:val="0088581B"/>
    <w:rsid w:val="00885B5B"/>
    <w:rsid w:val="008862AF"/>
    <w:rsid w:val="008867AC"/>
    <w:rsid w:val="00887086"/>
    <w:rsid w:val="008875AE"/>
    <w:rsid w:val="00887EA6"/>
    <w:rsid w:val="00890597"/>
    <w:rsid w:val="00890E90"/>
    <w:rsid w:val="008913C7"/>
    <w:rsid w:val="0089168D"/>
    <w:rsid w:val="00891A77"/>
    <w:rsid w:val="00891ED1"/>
    <w:rsid w:val="0089237F"/>
    <w:rsid w:val="00892675"/>
    <w:rsid w:val="008926F6"/>
    <w:rsid w:val="0089287D"/>
    <w:rsid w:val="00893479"/>
    <w:rsid w:val="008935B8"/>
    <w:rsid w:val="00893D5D"/>
    <w:rsid w:val="00893ED0"/>
    <w:rsid w:val="0089464A"/>
    <w:rsid w:val="0089486D"/>
    <w:rsid w:val="008952AE"/>
    <w:rsid w:val="00895A3B"/>
    <w:rsid w:val="00895AFC"/>
    <w:rsid w:val="0089740D"/>
    <w:rsid w:val="00897D3E"/>
    <w:rsid w:val="008A0627"/>
    <w:rsid w:val="008A0661"/>
    <w:rsid w:val="008A07B9"/>
    <w:rsid w:val="008A088A"/>
    <w:rsid w:val="008A1B45"/>
    <w:rsid w:val="008A2692"/>
    <w:rsid w:val="008A2C1D"/>
    <w:rsid w:val="008A2E25"/>
    <w:rsid w:val="008A3532"/>
    <w:rsid w:val="008A37B7"/>
    <w:rsid w:val="008A3C29"/>
    <w:rsid w:val="008A462A"/>
    <w:rsid w:val="008A4E9F"/>
    <w:rsid w:val="008A59AD"/>
    <w:rsid w:val="008A5BDF"/>
    <w:rsid w:val="008A6191"/>
    <w:rsid w:val="008A653A"/>
    <w:rsid w:val="008A6E7E"/>
    <w:rsid w:val="008A762C"/>
    <w:rsid w:val="008A7D03"/>
    <w:rsid w:val="008A7D7B"/>
    <w:rsid w:val="008B028B"/>
    <w:rsid w:val="008B0C91"/>
    <w:rsid w:val="008B1586"/>
    <w:rsid w:val="008B32A0"/>
    <w:rsid w:val="008B32AA"/>
    <w:rsid w:val="008B3519"/>
    <w:rsid w:val="008B37AF"/>
    <w:rsid w:val="008B38B4"/>
    <w:rsid w:val="008B3A1A"/>
    <w:rsid w:val="008B3D4D"/>
    <w:rsid w:val="008B4298"/>
    <w:rsid w:val="008B44F0"/>
    <w:rsid w:val="008B4683"/>
    <w:rsid w:val="008B48F6"/>
    <w:rsid w:val="008B4F3A"/>
    <w:rsid w:val="008B59D5"/>
    <w:rsid w:val="008B5B9B"/>
    <w:rsid w:val="008B5BF7"/>
    <w:rsid w:val="008B6D5D"/>
    <w:rsid w:val="008B7FD1"/>
    <w:rsid w:val="008C0004"/>
    <w:rsid w:val="008C0AD2"/>
    <w:rsid w:val="008C0B37"/>
    <w:rsid w:val="008C0CEA"/>
    <w:rsid w:val="008C0D20"/>
    <w:rsid w:val="008C1988"/>
    <w:rsid w:val="008C1CA4"/>
    <w:rsid w:val="008C273E"/>
    <w:rsid w:val="008C3617"/>
    <w:rsid w:val="008C4152"/>
    <w:rsid w:val="008C4279"/>
    <w:rsid w:val="008C4692"/>
    <w:rsid w:val="008C4BB5"/>
    <w:rsid w:val="008C5CAE"/>
    <w:rsid w:val="008C5DE8"/>
    <w:rsid w:val="008C5EC8"/>
    <w:rsid w:val="008C61A3"/>
    <w:rsid w:val="008C6604"/>
    <w:rsid w:val="008C6E46"/>
    <w:rsid w:val="008C7DEE"/>
    <w:rsid w:val="008C7F6C"/>
    <w:rsid w:val="008D0948"/>
    <w:rsid w:val="008D0C9D"/>
    <w:rsid w:val="008D1313"/>
    <w:rsid w:val="008D1D17"/>
    <w:rsid w:val="008D2B74"/>
    <w:rsid w:val="008D2DE4"/>
    <w:rsid w:val="008D339C"/>
    <w:rsid w:val="008D3757"/>
    <w:rsid w:val="008D3D92"/>
    <w:rsid w:val="008D40BF"/>
    <w:rsid w:val="008D4FAF"/>
    <w:rsid w:val="008D60A8"/>
    <w:rsid w:val="008D7996"/>
    <w:rsid w:val="008E04A5"/>
    <w:rsid w:val="008E2571"/>
    <w:rsid w:val="008E3D32"/>
    <w:rsid w:val="008E3DBE"/>
    <w:rsid w:val="008E5378"/>
    <w:rsid w:val="008E55A9"/>
    <w:rsid w:val="008E5D5B"/>
    <w:rsid w:val="008E6DF9"/>
    <w:rsid w:val="008E7B2B"/>
    <w:rsid w:val="008E7B71"/>
    <w:rsid w:val="008F003B"/>
    <w:rsid w:val="008F0A9B"/>
    <w:rsid w:val="008F0E63"/>
    <w:rsid w:val="008F155C"/>
    <w:rsid w:val="008F1B63"/>
    <w:rsid w:val="008F2528"/>
    <w:rsid w:val="008F2A1F"/>
    <w:rsid w:val="008F3841"/>
    <w:rsid w:val="008F55D9"/>
    <w:rsid w:val="008F5C30"/>
    <w:rsid w:val="008F5F68"/>
    <w:rsid w:val="008F7318"/>
    <w:rsid w:val="009012E0"/>
    <w:rsid w:val="009015F6"/>
    <w:rsid w:val="00902313"/>
    <w:rsid w:val="009026F5"/>
    <w:rsid w:val="00902732"/>
    <w:rsid w:val="009030B9"/>
    <w:rsid w:val="00903A75"/>
    <w:rsid w:val="00903B33"/>
    <w:rsid w:val="0090467A"/>
    <w:rsid w:val="00904E4C"/>
    <w:rsid w:val="00904F40"/>
    <w:rsid w:val="00905B7E"/>
    <w:rsid w:val="00905D44"/>
    <w:rsid w:val="009069FD"/>
    <w:rsid w:val="00906E5A"/>
    <w:rsid w:val="009071B0"/>
    <w:rsid w:val="00907A57"/>
    <w:rsid w:val="00910715"/>
    <w:rsid w:val="009115C9"/>
    <w:rsid w:val="009119A7"/>
    <w:rsid w:val="00912073"/>
    <w:rsid w:val="009135F8"/>
    <w:rsid w:val="00913721"/>
    <w:rsid w:val="009138A7"/>
    <w:rsid w:val="009149A9"/>
    <w:rsid w:val="00914C1C"/>
    <w:rsid w:val="00915BD5"/>
    <w:rsid w:val="00915D1A"/>
    <w:rsid w:val="00916200"/>
    <w:rsid w:val="00916483"/>
    <w:rsid w:val="00916B59"/>
    <w:rsid w:val="00916CB4"/>
    <w:rsid w:val="009171EE"/>
    <w:rsid w:val="00917E95"/>
    <w:rsid w:val="0092066B"/>
    <w:rsid w:val="00920776"/>
    <w:rsid w:val="00921C1D"/>
    <w:rsid w:val="009227A4"/>
    <w:rsid w:val="0092345D"/>
    <w:rsid w:val="009239A8"/>
    <w:rsid w:val="00923BD1"/>
    <w:rsid w:val="00924273"/>
    <w:rsid w:val="009249DE"/>
    <w:rsid w:val="00924D78"/>
    <w:rsid w:val="009250E6"/>
    <w:rsid w:val="00925D61"/>
    <w:rsid w:val="0092798A"/>
    <w:rsid w:val="00930120"/>
    <w:rsid w:val="00930B81"/>
    <w:rsid w:val="009324BD"/>
    <w:rsid w:val="00932D20"/>
    <w:rsid w:val="00933FD7"/>
    <w:rsid w:val="00934D8A"/>
    <w:rsid w:val="009361DF"/>
    <w:rsid w:val="00936844"/>
    <w:rsid w:val="00936954"/>
    <w:rsid w:val="00936F52"/>
    <w:rsid w:val="00937336"/>
    <w:rsid w:val="00937414"/>
    <w:rsid w:val="00937514"/>
    <w:rsid w:val="00940768"/>
    <w:rsid w:val="009411CB"/>
    <w:rsid w:val="00941587"/>
    <w:rsid w:val="009422FA"/>
    <w:rsid w:val="00942777"/>
    <w:rsid w:val="0094287B"/>
    <w:rsid w:val="00942BBF"/>
    <w:rsid w:val="0094330D"/>
    <w:rsid w:val="00943461"/>
    <w:rsid w:val="00944D4E"/>
    <w:rsid w:val="00945FF9"/>
    <w:rsid w:val="0094635A"/>
    <w:rsid w:val="00946F30"/>
    <w:rsid w:val="0095043F"/>
    <w:rsid w:val="0095083C"/>
    <w:rsid w:val="00951EB9"/>
    <w:rsid w:val="00952A51"/>
    <w:rsid w:val="00952B9B"/>
    <w:rsid w:val="00953474"/>
    <w:rsid w:val="00953795"/>
    <w:rsid w:val="00953B54"/>
    <w:rsid w:val="00955C6E"/>
    <w:rsid w:val="0095641E"/>
    <w:rsid w:val="00956F7C"/>
    <w:rsid w:val="009617C6"/>
    <w:rsid w:val="0096268D"/>
    <w:rsid w:val="00962B59"/>
    <w:rsid w:val="00962E09"/>
    <w:rsid w:val="00962F01"/>
    <w:rsid w:val="00963C18"/>
    <w:rsid w:val="009641F2"/>
    <w:rsid w:val="00964A31"/>
    <w:rsid w:val="00965048"/>
    <w:rsid w:val="00965095"/>
    <w:rsid w:val="00965B89"/>
    <w:rsid w:val="00966841"/>
    <w:rsid w:val="00966DD2"/>
    <w:rsid w:val="009678EC"/>
    <w:rsid w:val="00967E09"/>
    <w:rsid w:val="00967E47"/>
    <w:rsid w:val="0097015B"/>
    <w:rsid w:val="0097053D"/>
    <w:rsid w:val="00970CE4"/>
    <w:rsid w:val="00971DA0"/>
    <w:rsid w:val="00971FBC"/>
    <w:rsid w:val="00972AA1"/>
    <w:rsid w:val="009733BF"/>
    <w:rsid w:val="00973590"/>
    <w:rsid w:val="0097369F"/>
    <w:rsid w:val="00973D71"/>
    <w:rsid w:val="00973FE6"/>
    <w:rsid w:val="00974244"/>
    <w:rsid w:val="009747E4"/>
    <w:rsid w:val="00974940"/>
    <w:rsid w:val="00974D3B"/>
    <w:rsid w:val="00975578"/>
    <w:rsid w:val="009756A7"/>
    <w:rsid w:val="00976A51"/>
    <w:rsid w:val="009778AC"/>
    <w:rsid w:val="00977D95"/>
    <w:rsid w:val="00980744"/>
    <w:rsid w:val="0098076E"/>
    <w:rsid w:val="009809AF"/>
    <w:rsid w:val="00980D0E"/>
    <w:rsid w:val="0098106D"/>
    <w:rsid w:val="00981143"/>
    <w:rsid w:val="00981DC8"/>
    <w:rsid w:val="0098213A"/>
    <w:rsid w:val="009827F0"/>
    <w:rsid w:val="00982828"/>
    <w:rsid w:val="00982845"/>
    <w:rsid w:val="0098294D"/>
    <w:rsid w:val="00983840"/>
    <w:rsid w:val="00984661"/>
    <w:rsid w:val="00984873"/>
    <w:rsid w:val="00984B9D"/>
    <w:rsid w:val="00984DB9"/>
    <w:rsid w:val="009850D3"/>
    <w:rsid w:val="009854CD"/>
    <w:rsid w:val="00985AD0"/>
    <w:rsid w:val="009862DE"/>
    <w:rsid w:val="00986A40"/>
    <w:rsid w:val="00986A94"/>
    <w:rsid w:val="00990071"/>
    <w:rsid w:val="00990210"/>
    <w:rsid w:val="00990866"/>
    <w:rsid w:val="009915BB"/>
    <w:rsid w:val="0099165F"/>
    <w:rsid w:val="00991A0A"/>
    <w:rsid w:val="00992374"/>
    <w:rsid w:val="00992A6B"/>
    <w:rsid w:val="00992B3E"/>
    <w:rsid w:val="009938F6"/>
    <w:rsid w:val="00993AB6"/>
    <w:rsid w:val="00993F16"/>
    <w:rsid w:val="00994437"/>
    <w:rsid w:val="00994533"/>
    <w:rsid w:val="00994845"/>
    <w:rsid w:val="00994BAB"/>
    <w:rsid w:val="00994C94"/>
    <w:rsid w:val="00994D8B"/>
    <w:rsid w:val="00995419"/>
    <w:rsid w:val="009958B6"/>
    <w:rsid w:val="0099737A"/>
    <w:rsid w:val="00997762"/>
    <w:rsid w:val="00997D3C"/>
    <w:rsid w:val="00997ECE"/>
    <w:rsid w:val="009A0091"/>
    <w:rsid w:val="009A02BC"/>
    <w:rsid w:val="009A1D30"/>
    <w:rsid w:val="009A1EC7"/>
    <w:rsid w:val="009A2850"/>
    <w:rsid w:val="009A3B52"/>
    <w:rsid w:val="009A3C2D"/>
    <w:rsid w:val="009A449C"/>
    <w:rsid w:val="009A4725"/>
    <w:rsid w:val="009A4A5A"/>
    <w:rsid w:val="009A6252"/>
    <w:rsid w:val="009A6E82"/>
    <w:rsid w:val="009B0442"/>
    <w:rsid w:val="009B0B07"/>
    <w:rsid w:val="009B14E2"/>
    <w:rsid w:val="009B1977"/>
    <w:rsid w:val="009B259D"/>
    <w:rsid w:val="009B28A8"/>
    <w:rsid w:val="009B5111"/>
    <w:rsid w:val="009B556F"/>
    <w:rsid w:val="009B5AE4"/>
    <w:rsid w:val="009B5C02"/>
    <w:rsid w:val="009B64FC"/>
    <w:rsid w:val="009B66E5"/>
    <w:rsid w:val="009B69D2"/>
    <w:rsid w:val="009B6CA3"/>
    <w:rsid w:val="009B77D8"/>
    <w:rsid w:val="009B7FFD"/>
    <w:rsid w:val="009C03F7"/>
    <w:rsid w:val="009C051B"/>
    <w:rsid w:val="009C06ED"/>
    <w:rsid w:val="009C0A90"/>
    <w:rsid w:val="009C15AE"/>
    <w:rsid w:val="009C1DE0"/>
    <w:rsid w:val="009C1F59"/>
    <w:rsid w:val="009C27D8"/>
    <w:rsid w:val="009C2819"/>
    <w:rsid w:val="009C3024"/>
    <w:rsid w:val="009C402A"/>
    <w:rsid w:val="009C4109"/>
    <w:rsid w:val="009C45FC"/>
    <w:rsid w:val="009C5B86"/>
    <w:rsid w:val="009C5FE7"/>
    <w:rsid w:val="009C666E"/>
    <w:rsid w:val="009C66BF"/>
    <w:rsid w:val="009C6DE1"/>
    <w:rsid w:val="009C795F"/>
    <w:rsid w:val="009D108B"/>
    <w:rsid w:val="009D167C"/>
    <w:rsid w:val="009D1EB9"/>
    <w:rsid w:val="009D236A"/>
    <w:rsid w:val="009D257B"/>
    <w:rsid w:val="009D2E7C"/>
    <w:rsid w:val="009D3307"/>
    <w:rsid w:val="009D390C"/>
    <w:rsid w:val="009D4095"/>
    <w:rsid w:val="009D4282"/>
    <w:rsid w:val="009D56E5"/>
    <w:rsid w:val="009D5BE3"/>
    <w:rsid w:val="009D74D4"/>
    <w:rsid w:val="009E00C5"/>
    <w:rsid w:val="009E0549"/>
    <w:rsid w:val="009E0985"/>
    <w:rsid w:val="009E0DFC"/>
    <w:rsid w:val="009E12FB"/>
    <w:rsid w:val="009E1363"/>
    <w:rsid w:val="009E1730"/>
    <w:rsid w:val="009E1864"/>
    <w:rsid w:val="009E27A8"/>
    <w:rsid w:val="009E3D6C"/>
    <w:rsid w:val="009E4720"/>
    <w:rsid w:val="009E4F5E"/>
    <w:rsid w:val="009E50AB"/>
    <w:rsid w:val="009E533B"/>
    <w:rsid w:val="009E56D7"/>
    <w:rsid w:val="009E6B0B"/>
    <w:rsid w:val="009E72CA"/>
    <w:rsid w:val="009E7E10"/>
    <w:rsid w:val="009F1140"/>
    <w:rsid w:val="009F1D18"/>
    <w:rsid w:val="009F1E12"/>
    <w:rsid w:val="009F2128"/>
    <w:rsid w:val="009F26E1"/>
    <w:rsid w:val="009F3CFF"/>
    <w:rsid w:val="009F4AC1"/>
    <w:rsid w:val="009F5CEF"/>
    <w:rsid w:val="009F6280"/>
    <w:rsid w:val="009F6490"/>
    <w:rsid w:val="009F70B3"/>
    <w:rsid w:val="00A00312"/>
    <w:rsid w:val="00A005B6"/>
    <w:rsid w:val="00A006BE"/>
    <w:rsid w:val="00A009AF"/>
    <w:rsid w:val="00A009BD"/>
    <w:rsid w:val="00A01FF4"/>
    <w:rsid w:val="00A0217C"/>
    <w:rsid w:val="00A027F7"/>
    <w:rsid w:val="00A0282E"/>
    <w:rsid w:val="00A028CB"/>
    <w:rsid w:val="00A02EA0"/>
    <w:rsid w:val="00A03303"/>
    <w:rsid w:val="00A04266"/>
    <w:rsid w:val="00A05584"/>
    <w:rsid w:val="00A058FE"/>
    <w:rsid w:val="00A05982"/>
    <w:rsid w:val="00A06204"/>
    <w:rsid w:val="00A06C28"/>
    <w:rsid w:val="00A075B3"/>
    <w:rsid w:val="00A07EA9"/>
    <w:rsid w:val="00A11659"/>
    <w:rsid w:val="00A11B5F"/>
    <w:rsid w:val="00A11E1E"/>
    <w:rsid w:val="00A11FEB"/>
    <w:rsid w:val="00A120C0"/>
    <w:rsid w:val="00A123DB"/>
    <w:rsid w:val="00A12C6E"/>
    <w:rsid w:val="00A12CA0"/>
    <w:rsid w:val="00A12F9B"/>
    <w:rsid w:val="00A13C20"/>
    <w:rsid w:val="00A144DC"/>
    <w:rsid w:val="00A15A6A"/>
    <w:rsid w:val="00A15E30"/>
    <w:rsid w:val="00A169DF"/>
    <w:rsid w:val="00A16CEC"/>
    <w:rsid w:val="00A16FC0"/>
    <w:rsid w:val="00A17479"/>
    <w:rsid w:val="00A17CA0"/>
    <w:rsid w:val="00A20729"/>
    <w:rsid w:val="00A2097A"/>
    <w:rsid w:val="00A209D9"/>
    <w:rsid w:val="00A2235B"/>
    <w:rsid w:val="00A22FF7"/>
    <w:rsid w:val="00A23539"/>
    <w:rsid w:val="00A237D3"/>
    <w:rsid w:val="00A23885"/>
    <w:rsid w:val="00A24276"/>
    <w:rsid w:val="00A24434"/>
    <w:rsid w:val="00A24AFF"/>
    <w:rsid w:val="00A25C79"/>
    <w:rsid w:val="00A26084"/>
    <w:rsid w:val="00A2608E"/>
    <w:rsid w:val="00A27B3F"/>
    <w:rsid w:val="00A3017D"/>
    <w:rsid w:val="00A30530"/>
    <w:rsid w:val="00A3060A"/>
    <w:rsid w:val="00A31E49"/>
    <w:rsid w:val="00A31F66"/>
    <w:rsid w:val="00A31FF5"/>
    <w:rsid w:val="00A327E5"/>
    <w:rsid w:val="00A32EBD"/>
    <w:rsid w:val="00A3334C"/>
    <w:rsid w:val="00A3387A"/>
    <w:rsid w:val="00A33DC8"/>
    <w:rsid w:val="00A340D7"/>
    <w:rsid w:val="00A34644"/>
    <w:rsid w:val="00A34890"/>
    <w:rsid w:val="00A34990"/>
    <w:rsid w:val="00A360D1"/>
    <w:rsid w:val="00A36632"/>
    <w:rsid w:val="00A366F4"/>
    <w:rsid w:val="00A36A5E"/>
    <w:rsid w:val="00A36B22"/>
    <w:rsid w:val="00A36E1A"/>
    <w:rsid w:val="00A37572"/>
    <w:rsid w:val="00A41A69"/>
    <w:rsid w:val="00A42376"/>
    <w:rsid w:val="00A42779"/>
    <w:rsid w:val="00A43521"/>
    <w:rsid w:val="00A4364B"/>
    <w:rsid w:val="00A438B9"/>
    <w:rsid w:val="00A44221"/>
    <w:rsid w:val="00A447DC"/>
    <w:rsid w:val="00A44A39"/>
    <w:rsid w:val="00A4531B"/>
    <w:rsid w:val="00A45C0B"/>
    <w:rsid w:val="00A45C8E"/>
    <w:rsid w:val="00A46009"/>
    <w:rsid w:val="00A46B89"/>
    <w:rsid w:val="00A47473"/>
    <w:rsid w:val="00A474FC"/>
    <w:rsid w:val="00A47F79"/>
    <w:rsid w:val="00A507EF"/>
    <w:rsid w:val="00A50815"/>
    <w:rsid w:val="00A508A3"/>
    <w:rsid w:val="00A50B3E"/>
    <w:rsid w:val="00A50BED"/>
    <w:rsid w:val="00A51636"/>
    <w:rsid w:val="00A518D5"/>
    <w:rsid w:val="00A52144"/>
    <w:rsid w:val="00A52713"/>
    <w:rsid w:val="00A52A14"/>
    <w:rsid w:val="00A52C63"/>
    <w:rsid w:val="00A52D03"/>
    <w:rsid w:val="00A53567"/>
    <w:rsid w:val="00A53AD1"/>
    <w:rsid w:val="00A53E1F"/>
    <w:rsid w:val="00A54442"/>
    <w:rsid w:val="00A5563A"/>
    <w:rsid w:val="00A559B6"/>
    <w:rsid w:val="00A55AA3"/>
    <w:rsid w:val="00A563A1"/>
    <w:rsid w:val="00A565B1"/>
    <w:rsid w:val="00A567E2"/>
    <w:rsid w:val="00A56A24"/>
    <w:rsid w:val="00A56AC5"/>
    <w:rsid w:val="00A576B5"/>
    <w:rsid w:val="00A5770B"/>
    <w:rsid w:val="00A57973"/>
    <w:rsid w:val="00A6055B"/>
    <w:rsid w:val="00A60F35"/>
    <w:rsid w:val="00A610AB"/>
    <w:rsid w:val="00A6111B"/>
    <w:rsid w:val="00A61267"/>
    <w:rsid w:val="00A61AA7"/>
    <w:rsid w:val="00A61CB0"/>
    <w:rsid w:val="00A61CB3"/>
    <w:rsid w:val="00A625E1"/>
    <w:rsid w:val="00A632D0"/>
    <w:rsid w:val="00A63DEC"/>
    <w:rsid w:val="00A6417A"/>
    <w:rsid w:val="00A642B5"/>
    <w:rsid w:val="00A64A49"/>
    <w:rsid w:val="00A64BB8"/>
    <w:rsid w:val="00A64F7F"/>
    <w:rsid w:val="00A65026"/>
    <w:rsid w:val="00A65158"/>
    <w:rsid w:val="00A6567A"/>
    <w:rsid w:val="00A6653F"/>
    <w:rsid w:val="00A667A8"/>
    <w:rsid w:val="00A6693A"/>
    <w:rsid w:val="00A67807"/>
    <w:rsid w:val="00A67D2C"/>
    <w:rsid w:val="00A7158B"/>
    <w:rsid w:val="00A715F0"/>
    <w:rsid w:val="00A716AD"/>
    <w:rsid w:val="00A7272E"/>
    <w:rsid w:val="00A72B2B"/>
    <w:rsid w:val="00A72C98"/>
    <w:rsid w:val="00A72EAB"/>
    <w:rsid w:val="00A73004"/>
    <w:rsid w:val="00A73058"/>
    <w:rsid w:val="00A7353D"/>
    <w:rsid w:val="00A73E5E"/>
    <w:rsid w:val="00A763EB"/>
    <w:rsid w:val="00A76656"/>
    <w:rsid w:val="00A76765"/>
    <w:rsid w:val="00A76A35"/>
    <w:rsid w:val="00A776D4"/>
    <w:rsid w:val="00A801A9"/>
    <w:rsid w:val="00A80248"/>
    <w:rsid w:val="00A8054B"/>
    <w:rsid w:val="00A816E5"/>
    <w:rsid w:val="00A81BE0"/>
    <w:rsid w:val="00A83247"/>
    <w:rsid w:val="00A83492"/>
    <w:rsid w:val="00A83C76"/>
    <w:rsid w:val="00A83E99"/>
    <w:rsid w:val="00A83ED9"/>
    <w:rsid w:val="00A84460"/>
    <w:rsid w:val="00A84468"/>
    <w:rsid w:val="00A84B4D"/>
    <w:rsid w:val="00A85229"/>
    <w:rsid w:val="00A85585"/>
    <w:rsid w:val="00A85806"/>
    <w:rsid w:val="00A85811"/>
    <w:rsid w:val="00A85E3E"/>
    <w:rsid w:val="00A8679D"/>
    <w:rsid w:val="00A879FE"/>
    <w:rsid w:val="00A87B2E"/>
    <w:rsid w:val="00A91613"/>
    <w:rsid w:val="00A91AAD"/>
    <w:rsid w:val="00A91F49"/>
    <w:rsid w:val="00A92CB1"/>
    <w:rsid w:val="00A92CB3"/>
    <w:rsid w:val="00A93097"/>
    <w:rsid w:val="00A934C3"/>
    <w:rsid w:val="00A942AA"/>
    <w:rsid w:val="00A94676"/>
    <w:rsid w:val="00A94B0C"/>
    <w:rsid w:val="00A94E05"/>
    <w:rsid w:val="00A96969"/>
    <w:rsid w:val="00A96A0D"/>
    <w:rsid w:val="00A96EB5"/>
    <w:rsid w:val="00A97593"/>
    <w:rsid w:val="00A977B5"/>
    <w:rsid w:val="00A97925"/>
    <w:rsid w:val="00A97A80"/>
    <w:rsid w:val="00AA0A34"/>
    <w:rsid w:val="00AA0DFD"/>
    <w:rsid w:val="00AA2057"/>
    <w:rsid w:val="00AA26BF"/>
    <w:rsid w:val="00AA36E6"/>
    <w:rsid w:val="00AA3B2B"/>
    <w:rsid w:val="00AA3B8B"/>
    <w:rsid w:val="00AA3C17"/>
    <w:rsid w:val="00AA3FE8"/>
    <w:rsid w:val="00AA4BF9"/>
    <w:rsid w:val="00AA66E1"/>
    <w:rsid w:val="00AA6ABB"/>
    <w:rsid w:val="00AA7F38"/>
    <w:rsid w:val="00AB009A"/>
    <w:rsid w:val="00AB00A8"/>
    <w:rsid w:val="00AB0911"/>
    <w:rsid w:val="00AB1197"/>
    <w:rsid w:val="00AB1850"/>
    <w:rsid w:val="00AB19AF"/>
    <w:rsid w:val="00AB43AB"/>
    <w:rsid w:val="00AB49DD"/>
    <w:rsid w:val="00AB4B29"/>
    <w:rsid w:val="00AB4C34"/>
    <w:rsid w:val="00AB4F2A"/>
    <w:rsid w:val="00AB5100"/>
    <w:rsid w:val="00AB5C2D"/>
    <w:rsid w:val="00AB7AE4"/>
    <w:rsid w:val="00AB7C73"/>
    <w:rsid w:val="00AC0242"/>
    <w:rsid w:val="00AC037E"/>
    <w:rsid w:val="00AC0EFA"/>
    <w:rsid w:val="00AC1552"/>
    <w:rsid w:val="00AC180C"/>
    <w:rsid w:val="00AC1C06"/>
    <w:rsid w:val="00AC1D23"/>
    <w:rsid w:val="00AC2370"/>
    <w:rsid w:val="00AC2DCC"/>
    <w:rsid w:val="00AC32CD"/>
    <w:rsid w:val="00AC359B"/>
    <w:rsid w:val="00AC4447"/>
    <w:rsid w:val="00AC476D"/>
    <w:rsid w:val="00AC494F"/>
    <w:rsid w:val="00AC5B2A"/>
    <w:rsid w:val="00AC5F56"/>
    <w:rsid w:val="00AC614C"/>
    <w:rsid w:val="00AC65F3"/>
    <w:rsid w:val="00AC66A7"/>
    <w:rsid w:val="00AC69F1"/>
    <w:rsid w:val="00AC6B5E"/>
    <w:rsid w:val="00AC6E62"/>
    <w:rsid w:val="00AD0159"/>
    <w:rsid w:val="00AD0B02"/>
    <w:rsid w:val="00AD0CE7"/>
    <w:rsid w:val="00AD0E89"/>
    <w:rsid w:val="00AD1519"/>
    <w:rsid w:val="00AD1860"/>
    <w:rsid w:val="00AD1970"/>
    <w:rsid w:val="00AD2A39"/>
    <w:rsid w:val="00AD418E"/>
    <w:rsid w:val="00AD423C"/>
    <w:rsid w:val="00AD4845"/>
    <w:rsid w:val="00AD486E"/>
    <w:rsid w:val="00AD4E34"/>
    <w:rsid w:val="00AD681C"/>
    <w:rsid w:val="00AD78E3"/>
    <w:rsid w:val="00AE0622"/>
    <w:rsid w:val="00AE06FE"/>
    <w:rsid w:val="00AE0D3C"/>
    <w:rsid w:val="00AE1E7A"/>
    <w:rsid w:val="00AE25A4"/>
    <w:rsid w:val="00AE2758"/>
    <w:rsid w:val="00AE2D5C"/>
    <w:rsid w:val="00AE2FBD"/>
    <w:rsid w:val="00AE33D8"/>
    <w:rsid w:val="00AE35D9"/>
    <w:rsid w:val="00AE48AD"/>
    <w:rsid w:val="00AE4A90"/>
    <w:rsid w:val="00AE4C7C"/>
    <w:rsid w:val="00AE4D9D"/>
    <w:rsid w:val="00AE4DB6"/>
    <w:rsid w:val="00AE5636"/>
    <w:rsid w:val="00AE5E29"/>
    <w:rsid w:val="00AE66A2"/>
    <w:rsid w:val="00AE66A6"/>
    <w:rsid w:val="00AE7100"/>
    <w:rsid w:val="00AE7387"/>
    <w:rsid w:val="00AE76F6"/>
    <w:rsid w:val="00AE789B"/>
    <w:rsid w:val="00AF0BE4"/>
    <w:rsid w:val="00AF0FFB"/>
    <w:rsid w:val="00AF20F6"/>
    <w:rsid w:val="00AF21E1"/>
    <w:rsid w:val="00AF308D"/>
    <w:rsid w:val="00AF3231"/>
    <w:rsid w:val="00AF3BF7"/>
    <w:rsid w:val="00AF3F22"/>
    <w:rsid w:val="00AF3F2E"/>
    <w:rsid w:val="00AF3F4D"/>
    <w:rsid w:val="00AF4601"/>
    <w:rsid w:val="00AF4DBD"/>
    <w:rsid w:val="00AF57BF"/>
    <w:rsid w:val="00AF5BD2"/>
    <w:rsid w:val="00AF634A"/>
    <w:rsid w:val="00AF6968"/>
    <w:rsid w:val="00AF6BCE"/>
    <w:rsid w:val="00AF729A"/>
    <w:rsid w:val="00AF7895"/>
    <w:rsid w:val="00AF793E"/>
    <w:rsid w:val="00AF7BBE"/>
    <w:rsid w:val="00B01717"/>
    <w:rsid w:val="00B017E3"/>
    <w:rsid w:val="00B01AB8"/>
    <w:rsid w:val="00B0242E"/>
    <w:rsid w:val="00B02653"/>
    <w:rsid w:val="00B0305C"/>
    <w:rsid w:val="00B0351B"/>
    <w:rsid w:val="00B035AE"/>
    <w:rsid w:val="00B0426B"/>
    <w:rsid w:val="00B04439"/>
    <w:rsid w:val="00B06749"/>
    <w:rsid w:val="00B0675E"/>
    <w:rsid w:val="00B06A3B"/>
    <w:rsid w:val="00B06B08"/>
    <w:rsid w:val="00B06F06"/>
    <w:rsid w:val="00B06F86"/>
    <w:rsid w:val="00B102DC"/>
    <w:rsid w:val="00B109D7"/>
    <w:rsid w:val="00B10AC4"/>
    <w:rsid w:val="00B11B9F"/>
    <w:rsid w:val="00B11C10"/>
    <w:rsid w:val="00B125BC"/>
    <w:rsid w:val="00B12997"/>
    <w:rsid w:val="00B136A8"/>
    <w:rsid w:val="00B145DA"/>
    <w:rsid w:val="00B15829"/>
    <w:rsid w:val="00B1650E"/>
    <w:rsid w:val="00B166F2"/>
    <w:rsid w:val="00B179BE"/>
    <w:rsid w:val="00B17CC7"/>
    <w:rsid w:val="00B246FD"/>
    <w:rsid w:val="00B24CE1"/>
    <w:rsid w:val="00B24FA0"/>
    <w:rsid w:val="00B25171"/>
    <w:rsid w:val="00B259A7"/>
    <w:rsid w:val="00B261AB"/>
    <w:rsid w:val="00B26AA7"/>
    <w:rsid w:val="00B27D22"/>
    <w:rsid w:val="00B30434"/>
    <w:rsid w:val="00B31112"/>
    <w:rsid w:val="00B317F8"/>
    <w:rsid w:val="00B31E5A"/>
    <w:rsid w:val="00B330C0"/>
    <w:rsid w:val="00B333FB"/>
    <w:rsid w:val="00B339E2"/>
    <w:rsid w:val="00B340E6"/>
    <w:rsid w:val="00B34320"/>
    <w:rsid w:val="00B348EF"/>
    <w:rsid w:val="00B34BC2"/>
    <w:rsid w:val="00B3555A"/>
    <w:rsid w:val="00B35FB6"/>
    <w:rsid w:val="00B361DB"/>
    <w:rsid w:val="00B369AC"/>
    <w:rsid w:val="00B3758C"/>
    <w:rsid w:val="00B3784F"/>
    <w:rsid w:val="00B37F78"/>
    <w:rsid w:val="00B4040E"/>
    <w:rsid w:val="00B4041E"/>
    <w:rsid w:val="00B4092A"/>
    <w:rsid w:val="00B40A4A"/>
    <w:rsid w:val="00B40D4A"/>
    <w:rsid w:val="00B414D5"/>
    <w:rsid w:val="00B414DC"/>
    <w:rsid w:val="00B416D7"/>
    <w:rsid w:val="00B4194A"/>
    <w:rsid w:val="00B419C3"/>
    <w:rsid w:val="00B41C06"/>
    <w:rsid w:val="00B42F64"/>
    <w:rsid w:val="00B42FE5"/>
    <w:rsid w:val="00B4385B"/>
    <w:rsid w:val="00B438B4"/>
    <w:rsid w:val="00B44499"/>
    <w:rsid w:val="00B444B4"/>
    <w:rsid w:val="00B44662"/>
    <w:rsid w:val="00B45824"/>
    <w:rsid w:val="00B45B80"/>
    <w:rsid w:val="00B503C6"/>
    <w:rsid w:val="00B507A0"/>
    <w:rsid w:val="00B50B8A"/>
    <w:rsid w:val="00B513E8"/>
    <w:rsid w:val="00B52D46"/>
    <w:rsid w:val="00B53388"/>
    <w:rsid w:val="00B53A90"/>
    <w:rsid w:val="00B545C3"/>
    <w:rsid w:val="00B5520D"/>
    <w:rsid w:val="00B55B0C"/>
    <w:rsid w:val="00B55C6B"/>
    <w:rsid w:val="00B55D1D"/>
    <w:rsid w:val="00B55D1F"/>
    <w:rsid w:val="00B55DB3"/>
    <w:rsid w:val="00B56638"/>
    <w:rsid w:val="00B56789"/>
    <w:rsid w:val="00B568CB"/>
    <w:rsid w:val="00B56BE6"/>
    <w:rsid w:val="00B579E9"/>
    <w:rsid w:val="00B6162C"/>
    <w:rsid w:val="00B619E2"/>
    <w:rsid w:val="00B61C0A"/>
    <w:rsid w:val="00B62D78"/>
    <w:rsid w:val="00B63316"/>
    <w:rsid w:val="00B633BC"/>
    <w:rsid w:val="00B6391C"/>
    <w:rsid w:val="00B639AA"/>
    <w:rsid w:val="00B63F0A"/>
    <w:rsid w:val="00B63F4C"/>
    <w:rsid w:val="00B6460A"/>
    <w:rsid w:val="00B64DB4"/>
    <w:rsid w:val="00B65470"/>
    <w:rsid w:val="00B66595"/>
    <w:rsid w:val="00B666DD"/>
    <w:rsid w:val="00B66F8C"/>
    <w:rsid w:val="00B67298"/>
    <w:rsid w:val="00B67768"/>
    <w:rsid w:val="00B70765"/>
    <w:rsid w:val="00B7115F"/>
    <w:rsid w:val="00B7137A"/>
    <w:rsid w:val="00B7169E"/>
    <w:rsid w:val="00B71E7B"/>
    <w:rsid w:val="00B721B3"/>
    <w:rsid w:val="00B7375C"/>
    <w:rsid w:val="00B7393A"/>
    <w:rsid w:val="00B73E12"/>
    <w:rsid w:val="00B73EF6"/>
    <w:rsid w:val="00B73F32"/>
    <w:rsid w:val="00B746C5"/>
    <w:rsid w:val="00B74B5B"/>
    <w:rsid w:val="00B75951"/>
    <w:rsid w:val="00B7693E"/>
    <w:rsid w:val="00B77656"/>
    <w:rsid w:val="00B7773B"/>
    <w:rsid w:val="00B80066"/>
    <w:rsid w:val="00B8049C"/>
    <w:rsid w:val="00B809D0"/>
    <w:rsid w:val="00B81302"/>
    <w:rsid w:val="00B81642"/>
    <w:rsid w:val="00B8178E"/>
    <w:rsid w:val="00B819DB"/>
    <w:rsid w:val="00B81A10"/>
    <w:rsid w:val="00B82726"/>
    <w:rsid w:val="00B82A02"/>
    <w:rsid w:val="00B8333C"/>
    <w:rsid w:val="00B84293"/>
    <w:rsid w:val="00B84882"/>
    <w:rsid w:val="00B84DD0"/>
    <w:rsid w:val="00B84FB8"/>
    <w:rsid w:val="00B85C3D"/>
    <w:rsid w:val="00B86182"/>
    <w:rsid w:val="00B86364"/>
    <w:rsid w:val="00B86DA6"/>
    <w:rsid w:val="00B86FCA"/>
    <w:rsid w:val="00B874FA"/>
    <w:rsid w:val="00B87D5B"/>
    <w:rsid w:val="00B909AC"/>
    <w:rsid w:val="00B9133A"/>
    <w:rsid w:val="00B91D32"/>
    <w:rsid w:val="00B9202E"/>
    <w:rsid w:val="00B92373"/>
    <w:rsid w:val="00B92407"/>
    <w:rsid w:val="00B92E1A"/>
    <w:rsid w:val="00B92F2C"/>
    <w:rsid w:val="00B931E0"/>
    <w:rsid w:val="00B93490"/>
    <w:rsid w:val="00B93575"/>
    <w:rsid w:val="00B9440A"/>
    <w:rsid w:val="00B95A4B"/>
    <w:rsid w:val="00B95BCC"/>
    <w:rsid w:val="00B96515"/>
    <w:rsid w:val="00B96E5D"/>
    <w:rsid w:val="00B96F50"/>
    <w:rsid w:val="00B9757F"/>
    <w:rsid w:val="00B97B0F"/>
    <w:rsid w:val="00B97C5E"/>
    <w:rsid w:val="00BA0C6E"/>
    <w:rsid w:val="00BA13B1"/>
    <w:rsid w:val="00BA2331"/>
    <w:rsid w:val="00BA266F"/>
    <w:rsid w:val="00BA269E"/>
    <w:rsid w:val="00BA3D8F"/>
    <w:rsid w:val="00BA40AD"/>
    <w:rsid w:val="00BA4EFE"/>
    <w:rsid w:val="00BA56A3"/>
    <w:rsid w:val="00BA5999"/>
    <w:rsid w:val="00BA6241"/>
    <w:rsid w:val="00BA6647"/>
    <w:rsid w:val="00BA6E39"/>
    <w:rsid w:val="00BA7100"/>
    <w:rsid w:val="00BA7FCE"/>
    <w:rsid w:val="00BA7FCF"/>
    <w:rsid w:val="00BB05B7"/>
    <w:rsid w:val="00BB0E0D"/>
    <w:rsid w:val="00BB138C"/>
    <w:rsid w:val="00BB1842"/>
    <w:rsid w:val="00BB2946"/>
    <w:rsid w:val="00BB2B1F"/>
    <w:rsid w:val="00BB437C"/>
    <w:rsid w:val="00BB4CB2"/>
    <w:rsid w:val="00BB5B8C"/>
    <w:rsid w:val="00BB65C6"/>
    <w:rsid w:val="00BB74EE"/>
    <w:rsid w:val="00BC01FF"/>
    <w:rsid w:val="00BC0521"/>
    <w:rsid w:val="00BC0D38"/>
    <w:rsid w:val="00BC0E89"/>
    <w:rsid w:val="00BC1042"/>
    <w:rsid w:val="00BC1287"/>
    <w:rsid w:val="00BC1339"/>
    <w:rsid w:val="00BC1632"/>
    <w:rsid w:val="00BC19DD"/>
    <w:rsid w:val="00BC1A1E"/>
    <w:rsid w:val="00BC1B05"/>
    <w:rsid w:val="00BC232E"/>
    <w:rsid w:val="00BC30CA"/>
    <w:rsid w:val="00BC3D75"/>
    <w:rsid w:val="00BC44F1"/>
    <w:rsid w:val="00BC4619"/>
    <w:rsid w:val="00BC4920"/>
    <w:rsid w:val="00BC4D12"/>
    <w:rsid w:val="00BC5103"/>
    <w:rsid w:val="00BC532F"/>
    <w:rsid w:val="00BC543A"/>
    <w:rsid w:val="00BC6E0C"/>
    <w:rsid w:val="00BC7180"/>
    <w:rsid w:val="00BD14DD"/>
    <w:rsid w:val="00BD1C3B"/>
    <w:rsid w:val="00BD1C8D"/>
    <w:rsid w:val="00BD2308"/>
    <w:rsid w:val="00BD2314"/>
    <w:rsid w:val="00BD5051"/>
    <w:rsid w:val="00BD508F"/>
    <w:rsid w:val="00BD5119"/>
    <w:rsid w:val="00BD5615"/>
    <w:rsid w:val="00BD56A7"/>
    <w:rsid w:val="00BD610A"/>
    <w:rsid w:val="00BD683E"/>
    <w:rsid w:val="00BE0032"/>
    <w:rsid w:val="00BE0709"/>
    <w:rsid w:val="00BE182A"/>
    <w:rsid w:val="00BE1884"/>
    <w:rsid w:val="00BE22EF"/>
    <w:rsid w:val="00BE29B7"/>
    <w:rsid w:val="00BE2ABB"/>
    <w:rsid w:val="00BE3C1F"/>
    <w:rsid w:val="00BE3C66"/>
    <w:rsid w:val="00BE43A0"/>
    <w:rsid w:val="00BE4C2F"/>
    <w:rsid w:val="00BE524A"/>
    <w:rsid w:val="00BE6A31"/>
    <w:rsid w:val="00BE752B"/>
    <w:rsid w:val="00BE79EB"/>
    <w:rsid w:val="00BE7B0A"/>
    <w:rsid w:val="00BE7DF6"/>
    <w:rsid w:val="00BF010F"/>
    <w:rsid w:val="00BF02D9"/>
    <w:rsid w:val="00BF0A73"/>
    <w:rsid w:val="00BF11DB"/>
    <w:rsid w:val="00BF1C3B"/>
    <w:rsid w:val="00BF1CC5"/>
    <w:rsid w:val="00BF2191"/>
    <w:rsid w:val="00BF2415"/>
    <w:rsid w:val="00BF32DE"/>
    <w:rsid w:val="00BF3D85"/>
    <w:rsid w:val="00BF40E8"/>
    <w:rsid w:val="00BF422F"/>
    <w:rsid w:val="00BF5040"/>
    <w:rsid w:val="00BF5471"/>
    <w:rsid w:val="00BF57D6"/>
    <w:rsid w:val="00BF6BA7"/>
    <w:rsid w:val="00BF727A"/>
    <w:rsid w:val="00BF74A1"/>
    <w:rsid w:val="00C000D3"/>
    <w:rsid w:val="00C00637"/>
    <w:rsid w:val="00C00BAB"/>
    <w:rsid w:val="00C011DD"/>
    <w:rsid w:val="00C01D72"/>
    <w:rsid w:val="00C041AE"/>
    <w:rsid w:val="00C04310"/>
    <w:rsid w:val="00C05CD0"/>
    <w:rsid w:val="00C06EF2"/>
    <w:rsid w:val="00C06FFA"/>
    <w:rsid w:val="00C07292"/>
    <w:rsid w:val="00C07C81"/>
    <w:rsid w:val="00C07D68"/>
    <w:rsid w:val="00C10131"/>
    <w:rsid w:val="00C10486"/>
    <w:rsid w:val="00C105E4"/>
    <w:rsid w:val="00C10D9B"/>
    <w:rsid w:val="00C10FCF"/>
    <w:rsid w:val="00C11512"/>
    <w:rsid w:val="00C121F9"/>
    <w:rsid w:val="00C127CD"/>
    <w:rsid w:val="00C1346E"/>
    <w:rsid w:val="00C13640"/>
    <w:rsid w:val="00C13B46"/>
    <w:rsid w:val="00C13BE7"/>
    <w:rsid w:val="00C13DD3"/>
    <w:rsid w:val="00C1471E"/>
    <w:rsid w:val="00C1767D"/>
    <w:rsid w:val="00C17A71"/>
    <w:rsid w:val="00C17D45"/>
    <w:rsid w:val="00C2090F"/>
    <w:rsid w:val="00C20CD9"/>
    <w:rsid w:val="00C2152D"/>
    <w:rsid w:val="00C222B9"/>
    <w:rsid w:val="00C22AF1"/>
    <w:rsid w:val="00C232DF"/>
    <w:rsid w:val="00C23555"/>
    <w:rsid w:val="00C23B56"/>
    <w:rsid w:val="00C23F92"/>
    <w:rsid w:val="00C245E4"/>
    <w:rsid w:val="00C2464F"/>
    <w:rsid w:val="00C2581F"/>
    <w:rsid w:val="00C25AF7"/>
    <w:rsid w:val="00C25C0D"/>
    <w:rsid w:val="00C26078"/>
    <w:rsid w:val="00C263F3"/>
    <w:rsid w:val="00C265B7"/>
    <w:rsid w:val="00C26C59"/>
    <w:rsid w:val="00C26F39"/>
    <w:rsid w:val="00C31542"/>
    <w:rsid w:val="00C31877"/>
    <w:rsid w:val="00C322A2"/>
    <w:rsid w:val="00C32FDC"/>
    <w:rsid w:val="00C34161"/>
    <w:rsid w:val="00C3429E"/>
    <w:rsid w:val="00C359DD"/>
    <w:rsid w:val="00C36157"/>
    <w:rsid w:val="00C36AE8"/>
    <w:rsid w:val="00C36B85"/>
    <w:rsid w:val="00C3726C"/>
    <w:rsid w:val="00C37EA8"/>
    <w:rsid w:val="00C40A0B"/>
    <w:rsid w:val="00C410D7"/>
    <w:rsid w:val="00C4134C"/>
    <w:rsid w:val="00C41836"/>
    <w:rsid w:val="00C42C24"/>
    <w:rsid w:val="00C435B8"/>
    <w:rsid w:val="00C45FE1"/>
    <w:rsid w:val="00C46296"/>
    <w:rsid w:val="00C462AF"/>
    <w:rsid w:val="00C46362"/>
    <w:rsid w:val="00C46981"/>
    <w:rsid w:val="00C46E2A"/>
    <w:rsid w:val="00C50735"/>
    <w:rsid w:val="00C50C77"/>
    <w:rsid w:val="00C5150B"/>
    <w:rsid w:val="00C51F29"/>
    <w:rsid w:val="00C53207"/>
    <w:rsid w:val="00C53214"/>
    <w:rsid w:val="00C5354C"/>
    <w:rsid w:val="00C540BB"/>
    <w:rsid w:val="00C54AFE"/>
    <w:rsid w:val="00C54C50"/>
    <w:rsid w:val="00C54FB3"/>
    <w:rsid w:val="00C55047"/>
    <w:rsid w:val="00C55479"/>
    <w:rsid w:val="00C5561D"/>
    <w:rsid w:val="00C557BA"/>
    <w:rsid w:val="00C562E2"/>
    <w:rsid w:val="00C5678B"/>
    <w:rsid w:val="00C56C7C"/>
    <w:rsid w:val="00C57469"/>
    <w:rsid w:val="00C60E63"/>
    <w:rsid w:val="00C61696"/>
    <w:rsid w:val="00C6197A"/>
    <w:rsid w:val="00C62063"/>
    <w:rsid w:val="00C6239D"/>
    <w:rsid w:val="00C62C2A"/>
    <w:rsid w:val="00C632B2"/>
    <w:rsid w:val="00C63641"/>
    <w:rsid w:val="00C63EC8"/>
    <w:rsid w:val="00C643B9"/>
    <w:rsid w:val="00C64F54"/>
    <w:rsid w:val="00C65318"/>
    <w:rsid w:val="00C6591C"/>
    <w:rsid w:val="00C66B48"/>
    <w:rsid w:val="00C66DD4"/>
    <w:rsid w:val="00C67639"/>
    <w:rsid w:val="00C6788C"/>
    <w:rsid w:val="00C70594"/>
    <w:rsid w:val="00C7084E"/>
    <w:rsid w:val="00C71094"/>
    <w:rsid w:val="00C71E15"/>
    <w:rsid w:val="00C71F4E"/>
    <w:rsid w:val="00C72350"/>
    <w:rsid w:val="00C72F5D"/>
    <w:rsid w:val="00C73440"/>
    <w:rsid w:val="00C7356C"/>
    <w:rsid w:val="00C744AE"/>
    <w:rsid w:val="00C74AEA"/>
    <w:rsid w:val="00C74E98"/>
    <w:rsid w:val="00C754BB"/>
    <w:rsid w:val="00C75A65"/>
    <w:rsid w:val="00C75B6E"/>
    <w:rsid w:val="00C764D0"/>
    <w:rsid w:val="00C76963"/>
    <w:rsid w:val="00C772A1"/>
    <w:rsid w:val="00C77BC5"/>
    <w:rsid w:val="00C80FEF"/>
    <w:rsid w:val="00C8110C"/>
    <w:rsid w:val="00C817DF"/>
    <w:rsid w:val="00C82229"/>
    <w:rsid w:val="00C822E0"/>
    <w:rsid w:val="00C828B4"/>
    <w:rsid w:val="00C8294B"/>
    <w:rsid w:val="00C83A0A"/>
    <w:rsid w:val="00C83D72"/>
    <w:rsid w:val="00C83E50"/>
    <w:rsid w:val="00C8431D"/>
    <w:rsid w:val="00C84D09"/>
    <w:rsid w:val="00C84D8E"/>
    <w:rsid w:val="00C84E9A"/>
    <w:rsid w:val="00C85003"/>
    <w:rsid w:val="00C85EF5"/>
    <w:rsid w:val="00C86226"/>
    <w:rsid w:val="00C871B9"/>
    <w:rsid w:val="00C87548"/>
    <w:rsid w:val="00C8792A"/>
    <w:rsid w:val="00C87EEB"/>
    <w:rsid w:val="00C90610"/>
    <w:rsid w:val="00C90622"/>
    <w:rsid w:val="00C907E6"/>
    <w:rsid w:val="00C90E07"/>
    <w:rsid w:val="00C91212"/>
    <w:rsid w:val="00C912FA"/>
    <w:rsid w:val="00C92319"/>
    <w:rsid w:val="00C9320D"/>
    <w:rsid w:val="00C94C97"/>
    <w:rsid w:val="00C95420"/>
    <w:rsid w:val="00C959D8"/>
    <w:rsid w:val="00C96773"/>
    <w:rsid w:val="00C9680F"/>
    <w:rsid w:val="00C96DD8"/>
    <w:rsid w:val="00C96EE0"/>
    <w:rsid w:val="00C9719D"/>
    <w:rsid w:val="00C97987"/>
    <w:rsid w:val="00C97DF2"/>
    <w:rsid w:val="00C97EB3"/>
    <w:rsid w:val="00CA0FD7"/>
    <w:rsid w:val="00CA25EE"/>
    <w:rsid w:val="00CA2AA8"/>
    <w:rsid w:val="00CA3C9F"/>
    <w:rsid w:val="00CA4062"/>
    <w:rsid w:val="00CA4D4C"/>
    <w:rsid w:val="00CA5536"/>
    <w:rsid w:val="00CA5778"/>
    <w:rsid w:val="00CA6360"/>
    <w:rsid w:val="00CA648D"/>
    <w:rsid w:val="00CA67C6"/>
    <w:rsid w:val="00CA682A"/>
    <w:rsid w:val="00CA6BE7"/>
    <w:rsid w:val="00CA727C"/>
    <w:rsid w:val="00CA7756"/>
    <w:rsid w:val="00CA77C1"/>
    <w:rsid w:val="00CB074E"/>
    <w:rsid w:val="00CB0902"/>
    <w:rsid w:val="00CB1202"/>
    <w:rsid w:val="00CB16B4"/>
    <w:rsid w:val="00CB1BE1"/>
    <w:rsid w:val="00CB1C43"/>
    <w:rsid w:val="00CB267E"/>
    <w:rsid w:val="00CB2DC4"/>
    <w:rsid w:val="00CB3131"/>
    <w:rsid w:val="00CB40FD"/>
    <w:rsid w:val="00CB4841"/>
    <w:rsid w:val="00CB4959"/>
    <w:rsid w:val="00CB4FB0"/>
    <w:rsid w:val="00CB5EE2"/>
    <w:rsid w:val="00CB6156"/>
    <w:rsid w:val="00CB75D5"/>
    <w:rsid w:val="00CB77AC"/>
    <w:rsid w:val="00CB7A87"/>
    <w:rsid w:val="00CC096F"/>
    <w:rsid w:val="00CC0DEA"/>
    <w:rsid w:val="00CC132E"/>
    <w:rsid w:val="00CC210A"/>
    <w:rsid w:val="00CC23D6"/>
    <w:rsid w:val="00CC25A7"/>
    <w:rsid w:val="00CC25B4"/>
    <w:rsid w:val="00CC2E74"/>
    <w:rsid w:val="00CC37B6"/>
    <w:rsid w:val="00CC3A36"/>
    <w:rsid w:val="00CC3D7C"/>
    <w:rsid w:val="00CC43E9"/>
    <w:rsid w:val="00CC43ED"/>
    <w:rsid w:val="00CC44F1"/>
    <w:rsid w:val="00CC46FF"/>
    <w:rsid w:val="00CC4709"/>
    <w:rsid w:val="00CC52B5"/>
    <w:rsid w:val="00CC5543"/>
    <w:rsid w:val="00CC5564"/>
    <w:rsid w:val="00CC5783"/>
    <w:rsid w:val="00CC682C"/>
    <w:rsid w:val="00CC6B6A"/>
    <w:rsid w:val="00CC6E65"/>
    <w:rsid w:val="00CC794E"/>
    <w:rsid w:val="00CD0137"/>
    <w:rsid w:val="00CD0900"/>
    <w:rsid w:val="00CD0EBE"/>
    <w:rsid w:val="00CD12C5"/>
    <w:rsid w:val="00CD133F"/>
    <w:rsid w:val="00CD16D2"/>
    <w:rsid w:val="00CD1858"/>
    <w:rsid w:val="00CD1D7A"/>
    <w:rsid w:val="00CD23F2"/>
    <w:rsid w:val="00CD35CD"/>
    <w:rsid w:val="00CD3FBD"/>
    <w:rsid w:val="00CD4035"/>
    <w:rsid w:val="00CD43AC"/>
    <w:rsid w:val="00CD4A01"/>
    <w:rsid w:val="00CD4A20"/>
    <w:rsid w:val="00CD4F5D"/>
    <w:rsid w:val="00CD5039"/>
    <w:rsid w:val="00CD5823"/>
    <w:rsid w:val="00CD5DA6"/>
    <w:rsid w:val="00CD6DEF"/>
    <w:rsid w:val="00CD6EB4"/>
    <w:rsid w:val="00CD7640"/>
    <w:rsid w:val="00CD7B70"/>
    <w:rsid w:val="00CD7D61"/>
    <w:rsid w:val="00CE12B5"/>
    <w:rsid w:val="00CE22E5"/>
    <w:rsid w:val="00CE23ED"/>
    <w:rsid w:val="00CE33D6"/>
    <w:rsid w:val="00CE3659"/>
    <w:rsid w:val="00CE3D56"/>
    <w:rsid w:val="00CE47DA"/>
    <w:rsid w:val="00CE4970"/>
    <w:rsid w:val="00CE53F5"/>
    <w:rsid w:val="00CE69EC"/>
    <w:rsid w:val="00CE6E58"/>
    <w:rsid w:val="00CE7A13"/>
    <w:rsid w:val="00CF0154"/>
    <w:rsid w:val="00CF0DBF"/>
    <w:rsid w:val="00CF1101"/>
    <w:rsid w:val="00CF1BA1"/>
    <w:rsid w:val="00CF2115"/>
    <w:rsid w:val="00CF2780"/>
    <w:rsid w:val="00CF2789"/>
    <w:rsid w:val="00CF3D3D"/>
    <w:rsid w:val="00CF4025"/>
    <w:rsid w:val="00CF44E8"/>
    <w:rsid w:val="00CF4B57"/>
    <w:rsid w:val="00CF4C6B"/>
    <w:rsid w:val="00CF54CC"/>
    <w:rsid w:val="00CF577D"/>
    <w:rsid w:val="00CF6E3E"/>
    <w:rsid w:val="00CF7EC1"/>
    <w:rsid w:val="00D00BF7"/>
    <w:rsid w:val="00D00EBB"/>
    <w:rsid w:val="00D01702"/>
    <w:rsid w:val="00D01778"/>
    <w:rsid w:val="00D02F16"/>
    <w:rsid w:val="00D0343D"/>
    <w:rsid w:val="00D03F2B"/>
    <w:rsid w:val="00D041A1"/>
    <w:rsid w:val="00D05836"/>
    <w:rsid w:val="00D05AA2"/>
    <w:rsid w:val="00D05CCF"/>
    <w:rsid w:val="00D05CE5"/>
    <w:rsid w:val="00D05E39"/>
    <w:rsid w:val="00D05FC0"/>
    <w:rsid w:val="00D065DF"/>
    <w:rsid w:val="00D0694D"/>
    <w:rsid w:val="00D0697C"/>
    <w:rsid w:val="00D06DD1"/>
    <w:rsid w:val="00D06F74"/>
    <w:rsid w:val="00D07595"/>
    <w:rsid w:val="00D079EE"/>
    <w:rsid w:val="00D102FB"/>
    <w:rsid w:val="00D119EB"/>
    <w:rsid w:val="00D124B2"/>
    <w:rsid w:val="00D127D5"/>
    <w:rsid w:val="00D129F1"/>
    <w:rsid w:val="00D12EE6"/>
    <w:rsid w:val="00D13002"/>
    <w:rsid w:val="00D13E59"/>
    <w:rsid w:val="00D14475"/>
    <w:rsid w:val="00D14C37"/>
    <w:rsid w:val="00D14CEF"/>
    <w:rsid w:val="00D152E4"/>
    <w:rsid w:val="00D15FFA"/>
    <w:rsid w:val="00D162F3"/>
    <w:rsid w:val="00D16750"/>
    <w:rsid w:val="00D16A2B"/>
    <w:rsid w:val="00D172D5"/>
    <w:rsid w:val="00D17BE3"/>
    <w:rsid w:val="00D17FF3"/>
    <w:rsid w:val="00D21855"/>
    <w:rsid w:val="00D21D4B"/>
    <w:rsid w:val="00D2278F"/>
    <w:rsid w:val="00D23D07"/>
    <w:rsid w:val="00D240E7"/>
    <w:rsid w:val="00D241B1"/>
    <w:rsid w:val="00D244A3"/>
    <w:rsid w:val="00D24517"/>
    <w:rsid w:val="00D251C2"/>
    <w:rsid w:val="00D252E5"/>
    <w:rsid w:val="00D269BC"/>
    <w:rsid w:val="00D26BC2"/>
    <w:rsid w:val="00D27575"/>
    <w:rsid w:val="00D276E0"/>
    <w:rsid w:val="00D27E6C"/>
    <w:rsid w:val="00D305C0"/>
    <w:rsid w:val="00D30768"/>
    <w:rsid w:val="00D30881"/>
    <w:rsid w:val="00D318F2"/>
    <w:rsid w:val="00D33301"/>
    <w:rsid w:val="00D33842"/>
    <w:rsid w:val="00D34178"/>
    <w:rsid w:val="00D351DF"/>
    <w:rsid w:val="00D354FC"/>
    <w:rsid w:val="00D35585"/>
    <w:rsid w:val="00D36137"/>
    <w:rsid w:val="00D36721"/>
    <w:rsid w:val="00D368A4"/>
    <w:rsid w:val="00D36B67"/>
    <w:rsid w:val="00D40763"/>
    <w:rsid w:val="00D4103F"/>
    <w:rsid w:val="00D41397"/>
    <w:rsid w:val="00D414DF"/>
    <w:rsid w:val="00D42534"/>
    <w:rsid w:val="00D42789"/>
    <w:rsid w:val="00D42EA7"/>
    <w:rsid w:val="00D43D30"/>
    <w:rsid w:val="00D44152"/>
    <w:rsid w:val="00D444CC"/>
    <w:rsid w:val="00D44F0C"/>
    <w:rsid w:val="00D451A1"/>
    <w:rsid w:val="00D4643F"/>
    <w:rsid w:val="00D469D7"/>
    <w:rsid w:val="00D4717B"/>
    <w:rsid w:val="00D47BCD"/>
    <w:rsid w:val="00D50FBC"/>
    <w:rsid w:val="00D525F9"/>
    <w:rsid w:val="00D526B5"/>
    <w:rsid w:val="00D527B8"/>
    <w:rsid w:val="00D52C4C"/>
    <w:rsid w:val="00D53489"/>
    <w:rsid w:val="00D54004"/>
    <w:rsid w:val="00D54031"/>
    <w:rsid w:val="00D54994"/>
    <w:rsid w:val="00D54F28"/>
    <w:rsid w:val="00D555DF"/>
    <w:rsid w:val="00D55660"/>
    <w:rsid w:val="00D562BF"/>
    <w:rsid w:val="00D56596"/>
    <w:rsid w:val="00D567D1"/>
    <w:rsid w:val="00D57927"/>
    <w:rsid w:val="00D57C15"/>
    <w:rsid w:val="00D6046A"/>
    <w:rsid w:val="00D60AA5"/>
    <w:rsid w:val="00D60BE8"/>
    <w:rsid w:val="00D61151"/>
    <w:rsid w:val="00D611C8"/>
    <w:rsid w:val="00D616DF"/>
    <w:rsid w:val="00D617D9"/>
    <w:rsid w:val="00D61A60"/>
    <w:rsid w:val="00D62793"/>
    <w:rsid w:val="00D6310D"/>
    <w:rsid w:val="00D63128"/>
    <w:rsid w:val="00D637BB"/>
    <w:rsid w:val="00D63867"/>
    <w:rsid w:val="00D6414C"/>
    <w:rsid w:val="00D647EF"/>
    <w:rsid w:val="00D65655"/>
    <w:rsid w:val="00D65CF9"/>
    <w:rsid w:val="00D65D1D"/>
    <w:rsid w:val="00D660CD"/>
    <w:rsid w:val="00D66389"/>
    <w:rsid w:val="00D66618"/>
    <w:rsid w:val="00D6661D"/>
    <w:rsid w:val="00D66B49"/>
    <w:rsid w:val="00D674EE"/>
    <w:rsid w:val="00D675B3"/>
    <w:rsid w:val="00D6772D"/>
    <w:rsid w:val="00D7008F"/>
    <w:rsid w:val="00D70AAE"/>
    <w:rsid w:val="00D714D6"/>
    <w:rsid w:val="00D71768"/>
    <w:rsid w:val="00D7192F"/>
    <w:rsid w:val="00D71B2E"/>
    <w:rsid w:val="00D71B68"/>
    <w:rsid w:val="00D71BA7"/>
    <w:rsid w:val="00D71E13"/>
    <w:rsid w:val="00D72267"/>
    <w:rsid w:val="00D72AC0"/>
    <w:rsid w:val="00D732FC"/>
    <w:rsid w:val="00D7345B"/>
    <w:rsid w:val="00D73A5B"/>
    <w:rsid w:val="00D73EA7"/>
    <w:rsid w:val="00D73FE6"/>
    <w:rsid w:val="00D747B7"/>
    <w:rsid w:val="00D75891"/>
    <w:rsid w:val="00D75FA3"/>
    <w:rsid w:val="00D768BA"/>
    <w:rsid w:val="00D76B3C"/>
    <w:rsid w:val="00D77404"/>
    <w:rsid w:val="00D77616"/>
    <w:rsid w:val="00D776FA"/>
    <w:rsid w:val="00D778F6"/>
    <w:rsid w:val="00D77E5E"/>
    <w:rsid w:val="00D80399"/>
    <w:rsid w:val="00D80822"/>
    <w:rsid w:val="00D80C88"/>
    <w:rsid w:val="00D81217"/>
    <w:rsid w:val="00D82536"/>
    <w:rsid w:val="00D82916"/>
    <w:rsid w:val="00D82A2C"/>
    <w:rsid w:val="00D82B34"/>
    <w:rsid w:val="00D83AB7"/>
    <w:rsid w:val="00D83D68"/>
    <w:rsid w:val="00D84180"/>
    <w:rsid w:val="00D848E8"/>
    <w:rsid w:val="00D84D53"/>
    <w:rsid w:val="00D84D67"/>
    <w:rsid w:val="00D85137"/>
    <w:rsid w:val="00D862B6"/>
    <w:rsid w:val="00D86398"/>
    <w:rsid w:val="00D87D11"/>
    <w:rsid w:val="00D900DC"/>
    <w:rsid w:val="00D9094A"/>
    <w:rsid w:val="00D90C3F"/>
    <w:rsid w:val="00D91BA3"/>
    <w:rsid w:val="00D91C8D"/>
    <w:rsid w:val="00D91E65"/>
    <w:rsid w:val="00D927EE"/>
    <w:rsid w:val="00D92BFE"/>
    <w:rsid w:val="00D92F75"/>
    <w:rsid w:val="00D93F81"/>
    <w:rsid w:val="00D95A3E"/>
    <w:rsid w:val="00D95EF0"/>
    <w:rsid w:val="00D960A0"/>
    <w:rsid w:val="00D974EE"/>
    <w:rsid w:val="00D97845"/>
    <w:rsid w:val="00D97DF2"/>
    <w:rsid w:val="00DA028C"/>
    <w:rsid w:val="00DA0563"/>
    <w:rsid w:val="00DA08D4"/>
    <w:rsid w:val="00DA11A2"/>
    <w:rsid w:val="00DA1CD0"/>
    <w:rsid w:val="00DA3382"/>
    <w:rsid w:val="00DA397E"/>
    <w:rsid w:val="00DA3A5F"/>
    <w:rsid w:val="00DA4FB0"/>
    <w:rsid w:val="00DA7169"/>
    <w:rsid w:val="00DA77C5"/>
    <w:rsid w:val="00DA7959"/>
    <w:rsid w:val="00DB01B3"/>
    <w:rsid w:val="00DB01BB"/>
    <w:rsid w:val="00DB0381"/>
    <w:rsid w:val="00DB1048"/>
    <w:rsid w:val="00DB2121"/>
    <w:rsid w:val="00DB2C06"/>
    <w:rsid w:val="00DB3286"/>
    <w:rsid w:val="00DB3881"/>
    <w:rsid w:val="00DB4955"/>
    <w:rsid w:val="00DB527F"/>
    <w:rsid w:val="00DB5681"/>
    <w:rsid w:val="00DB664A"/>
    <w:rsid w:val="00DB67F7"/>
    <w:rsid w:val="00DB6DF3"/>
    <w:rsid w:val="00DB718B"/>
    <w:rsid w:val="00DB7390"/>
    <w:rsid w:val="00DB74C4"/>
    <w:rsid w:val="00DC0E61"/>
    <w:rsid w:val="00DC12D7"/>
    <w:rsid w:val="00DC1DDB"/>
    <w:rsid w:val="00DC27C7"/>
    <w:rsid w:val="00DC46F5"/>
    <w:rsid w:val="00DC595A"/>
    <w:rsid w:val="00DC628D"/>
    <w:rsid w:val="00DC668B"/>
    <w:rsid w:val="00DC7081"/>
    <w:rsid w:val="00DC715E"/>
    <w:rsid w:val="00DC778D"/>
    <w:rsid w:val="00DC78E6"/>
    <w:rsid w:val="00DC78F5"/>
    <w:rsid w:val="00DD017A"/>
    <w:rsid w:val="00DD0B2E"/>
    <w:rsid w:val="00DD0BCB"/>
    <w:rsid w:val="00DD19DB"/>
    <w:rsid w:val="00DD2D1C"/>
    <w:rsid w:val="00DD3A11"/>
    <w:rsid w:val="00DD3FDD"/>
    <w:rsid w:val="00DD3FEA"/>
    <w:rsid w:val="00DD43EA"/>
    <w:rsid w:val="00DD58EF"/>
    <w:rsid w:val="00DD64E0"/>
    <w:rsid w:val="00DD6E49"/>
    <w:rsid w:val="00DD76EF"/>
    <w:rsid w:val="00DD7840"/>
    <w:rsid w:val="00DD7A0C"/>
    <w:rsid w:val="00DD7AAC"/>
    <w:rsid w:val="00DE04A6"/>
    <w:rsid w:val="00DE086B"/>
    <w:rsid w:val="00DE0911"/>
    <w:rsid w:val="00DE1485"/>
    <w:rsid w:val="00DE186D"/>
    <w:rsid w:val="00DE24DE"/>
    <w:rsid w:val="00DE314C"/>
    <w:rsid w:val="00DE3555"/>
    <w:rsid w:val="00DE3BC2"/>
    <w:rsid w:val="00DE3C38"/>
    <w:rsid w:val="00DE57CD"/>
    <w:rsid w:val="00DE5900"/>
    <w:rsid w:val="00DE5D11"/>
    <w:rsid w:val="00DE5DCF"/>
    <w:rsid w:val="00DE5EB8"/>
    <w:rsid w:val="00DE62BB"/>
    <w:rsid w:val="00DE62FF"/>
    <w:rsid w:val="00DE659F"/>
    <w:rsid w:val="00DE78C2"/>
    <w:rsid w:val="00DE7917"/>
    <w:rsid w:val="00DF0A04"/>
    <w:rsid w:val="00DF11FC"/>
    <w:rsid w:val="00DF1286"/>
    <w:rsid w:val="00DF2C3C"/>
    <w:rsid w:val="00DF30CA"/>
    <w:rsid w:val="00DF3936"/>
    <w:rsid w:val="00DF4308"/>
    <w:rsid w:val="00DF4BEE"/>
    <w:rsid w:val="00DF611C"/>
    <w:rsid w:val="00DF78DE"/>
    <w:rsid w:val="00E00246"/>
    <w:rsid w:val="00E00419"/>
    <w:rsid w:val="00E00C32"/>
    <w:rsid w:val="00E00C8B"/>
    <w:rsid w:val="00E00FDC"/>
    <w:rsid w:val="00E01DAD"/>
    <w:rsid w:val="00E02C84"/>
    <w:rsid w:val="00E02FFB"/>
    <w:rsid w:val="00E0330D"/>
    <w:rsid w:val="00E03603"/>
    <w:rsid w:val="00E03C72"/>
    <w:rsid w:val="00E04015"/>
    <w:rsid w:val="00E04094"/>
    <w:rsid w:val="00E04D90"/>
    <w:rsid w:val="00E054A1"/>
    <w:rsid w:val="00E06515"/>
    <w:rsid w:val="00E06878"/>
    <w:rsid w:val="00E06E77"/>
    <w:rsid w:val="00E0735C"/>
    <w:rsid w:val="00E07908"/>
    <w:rsid w:val="00E07E1E"/>
    <w:rsid w:val="00E113AF"/>
    <w:rsid w:val="00E11623"/>
    <w:rsid w:val="00E12155"/>
    <w:rsid w:val="00E123F7"/>
    <w:rsid w:val="00E12E76"/>
    <w:rsid w:val="00E130F7"/>
    <w:rsid w:val="00E1357F"/>
    <w:rsid w:val="00E13850"/>
    <w:rsid w:val="00E13CAB"/>
    <w:rsid w:val="00E13CE9"/>
    <w:rsid w:val="00E1444C"/>
    <w:rsid w:val="00E14D15"/>
    <w:rsid w:val="00E177ED"/>
    <w:rsid w:val="00E17D2A"/>
    <w:rsid w:val="00E201A4"/>
    <w:rsid w:val="00E206C6"/>
    <w:rsid w:val="00E216DD"/>
    <w:rsid w:val="00E21F30"/>
    <w:rsid w:val="00E22A87"/>
    <w:rsid w:val="00E23466"/>
    <w:rsid w:val="00E24452"/>
    <w:rsid w:val="00E24584"/>
    <w:rsid w:val="00E24A69"/>
    <w:rsid w:val="00E259CB"/>
    <w:rsid w:val="00E25BEA"/>
    <w:rsid w:val="00E25D99"/>
    <w:rsid w:val="00E26142"/>
    <w:rsid w:val="00E26B6F"/>
    <w:rsid w:val="00E26B7D"/>
    <w:rsid w:val="00E271C5"/>
    <w:rsid w:val="00E27A14"/>
    <w:rsid w:val="00E27D1D"/>
    <w:rsid w:val="00E27F78"/>
    <w:rsid w:val="00E301D9"/>
    <w:rsid w:val="00E30640"/>
    <w:rsid w:val="00E30EDF"/>
    <w:rsid w:val="00E32109"/>
    <w:rsid w:val="00E321E3"/>
    <w:rsid w:val="00E3229A"/>
    <w:rsid w:val="00E328CA"/>
    <w:rsid w:val="00E32E76"/>
    <w:rsid w:val="00E32EDA"/>
    <w:rsid w:val="00E335C0"/>
    <w:rsid w:val="00E33AA6"/>
    <w:rsid w:val="00E33FD2"/>
    <w:rsid w:val="00E342FF"/>
    <w:rsid w:val="00E34D1F"/>
    <w:rsid w:val="00E357CC"/>
    <w:rsid w:val="00E35860"/>
    <w:rsid w:val="00E36666"/>
    <w:rsid w:val="00E36CF8"/>
    <w:rsid w:val="00E3703F"/>
    <w:rsid w:val="00E37285"/>
    <w:rsid w:val="00E37479"/>
    <w:rsid w:val="00E41E6B"/>
    <w:rsid w:val="00E42301"/>
    <w:rsid w:val="00E42F4F"/>
    <w:rsid w:val="00E4304A"/>
    <w:rsid w:val="00E434AC"/>
    <w:rsid w:val="00E435B9"/>
    <w:rsid w:val="00E43BA8"/>
    <w:rsid w:val="00E452A3"/>
    <w:rsid w:val="00E45339"/>
    <w:rsid w:val="00E4576F"/>
    <w:rsid w:val="00E47711"/>
    <w:rsid w:val="00E505B2"/>
    <w:rsid w:val="00E51E1E"/>
    <w:rsid w:val="00E52598"/>
    <w:rsid w:val="00E52B29"/>
    <w:rsid w:val="00E533E3"/>
    <w:rsid w:val="00E53FF7"/>
    <w:rsid w:val="00E543B3"/>
    <w:rsid w:val="00E5478B"/>
    <w:rsid w:val="00E54791"/>
    <w:rsid w:val="00E5509F"/>
    <w:rsid w:val="00E558B9"/>
    <w:rsid w:val="00E558E0"/>
    <w:rsid w:val="00E559F8"/>
    <w:rsid w:val="00E567DE"/>
    <w:rsid w:val="00E56EE1"/>
    <w:rsid w:val="00E570DA"/>
    <w:rsid w:val="00E57428"/>
    <w:rsid w:val="00E57C48"/>
    <w:rsid w:val="00E607C1"/>
    <w:rsid w:val="00E61548"/>
    <w:rsid w:val="00E61A0B"/>
    <w:rsid w:val="00E61E17"/>
    <w:rsid w:val="00E62293"/>
    <w:rsid w:val="00E6258F"/>
    <w:rsid w:val="00E62B1B"/>
    <w:rsid w:val="00E62D00"/>
    <w:rsid w:val="00E63AD5"/>
    <w:rsid w:val="00E63E45"/>
    <w:rsid w:val="00E63FBF"/>
    <w:rsid w:val="00E6514D"/>
    <w:rsid w:val="00E65226"/>
    <w:rsid w:val="00E653CA"/>
    <w:rsid w:val="00E65709"/>
    <w:rsid w:val="00E6591E"/>
    <w:rsid w:val="00E65E44"/>
    <w:rsid w:val="00E661F3"/>
    <w:rsid w:val="00E665C3"/>
    <w:rsid w:val="00E66602"/>
    <w:rsid w:val="00E66E31"/>
    <w:rsid w:val="00E66FCB"/>
    <w:rsid w:val="00E67481"/>
    <w:rsid w:val="00E6767C"/>
    <w:rsid w:val="00E67AA2"/>
    <w:rsid w:val="00E67C2A"/>
    <w:rsid w:val="00E70D0E"/>
    <w:rsid w:val="00E7103D"/>
    <w:rsid w:val="00E71541"/>
    <w:rsid w:val="00E71601"/>
    <w:rsid w:val="00E7177E"/>
    <w:rsid w:val="00E71AFF"/>
    <w:rsid w:val="00E71D66"/>
    <w:rsid w:val="00E722E4"/>
    <w:rsid w:val="00E732B4"/>
    <w:rsid w:val="00E7344D"/>
    <w:rsid w:val="00E73A4F"/>
    <w:rsid w:val="00E73D9D"/>
    <w:rsid w:val="00E7453D"/>
    <w:rsid w:val="00E7463F"/>
    <w:rsid w:val="00E74A91"/>
    <w:rsid w:val="00E74DE6"/>
    <w:rsid w:val="00E758FA"/>
    <w:rsid w:val="00E75BB5"/>
    <w:rsid w:val="00E75D84"/>
    <w:rsid w:val="00E75F7A"/>
    <w:rsid w:val="00E769EF"/>
    <w:rsid w:val="00E76C07"/>
    <w:rsid w:val="00E7727B"/>
    <w:rsid w:val="00E77B92"/>
    <w:rsid w:val="00E77BEB"/>
    <w:rsid w:val="00E77E28"/>
    <w:rsid w:val="00E801CB"/>
    <w:rsid w:val="00E8023F"/>
    <w:rsid w:val="00E8035E"/>
    <w:rsid w:val="00E807CF"/>
    <w:rsid w:val="00E81083"/>
    <w:rsid w:val="00E8175D"/>
    <w:rsid w:val="00E825A3"/>
    <w:rsid w:val="00E8294A"/>
    <w:rsid w:val="00E82FBC"/>
    <w:rsid w:val="00E837D4"/>
    <w:rsid w:val="00E84086"/>
    <w:rsid w:val="00E8468A"/>
    <w:rsid w:val="00E84A33"/>
    <w:rsid w:val="00E84E9B"/>
    <w:rsid w:val="00E84F05"/>
    <w:rsid w:val="00E8598A"/>
    <w:rsid w:val="00E8709C"/>
    <w:rsid w:val="00E877BD"/>
    <w:rsid w:val="00E878BF"/>
    <w:rsid w:val="00E907CB"/>
    <w:rsid w:val="00E90E66"/>
    <w:rsid w:val="00E91054"/>
    <w:rsid w:val="00E9119E"/>
    <w:rsid w:val="00E92BBB"/>
    <w:rsid w:val="00E92CDB"/>
    <w:rsid w:val="00E934AF"/>
    <w:rsid w:val="00E9375C"/>
    <w:rsid w:val="00E93CC7"/>
    <w:rsid w:val="00E94E4A"/>
    <w:rsid w:val="00E95137"/>
    <w:rsid w:val="00E95156"/>
    <w:rsid w:val="00E95372"/>
    <w:rsid w:val="00E955F7"/>
    <w:rsid w:val="00E95E55"/>
    <w:rsid w:val="00E97709"/>
    <w:rsid w:val="00E97BEA"/>
    <w:rsid w:val="00E97C11"/>
    <w:rsid w:val="00E97EEC"/>
    <w:rsid w:val="00EA02DA"/>
    <w:rsid w:val="00EA1D64"/>
    <w:rsid w:val="00EA2778"/>
    <w:rsid w:val="00EA2EA2"/>
    <w:rsid w:val="00EA3509"/>
    <w:rsid w:val="00EA3720"/>
    <w:rsid w:val="00EA3AEB"/>
    <w:rsid w:val="00EA51DE"/>
    <w:rsid w:val="00EA5E0C"/>
    <w:rsid w:val="00EA6214"/>
    <w:rsid w:val="00EA66D4"/>
    <w:rsid w:val="00EA6CCC"/>
    <w:rsid w:val="00EA70A7"/>
    <w:rsid w:val="00EB0709"/>
    <w:rsid w:val="00EB0B43"/>
    <w:rsid w:val="00EB1705"/>
    <w:rsid w:val="00EB1CA7"/>
    <w:rsid w:val="00EB1F2A"/>
    <w:rsid w:val="00EB211F"/>
    <w:rsid w:val="00EB24C1"/>
    <w:rsid w:val="00EB2922"/>
    <w:rsid w:val="00EB2992"/>
    <w:rsid w:val="00EB2C58"/>
    <w:rsid w:val="00EB364D"/>
    <w:rsid w:val="00EB3F1F"/>
    <w:rsid w:val="00EB477B"/>
    <w:rsid w:val="00EB502E"/>
    <w:rsid w:val="00EB5C68"/>
    <w:rsid w:val="00EB65B8"/>
    <w:rsid w:val="00EB71A1"/>
    <w:rsid w:val="00EC0017"/>
    <w:rsid w:val="00EC04BB"/>
    <w:rsid w:val="00EC08C7"/>
    <w:rsid w:val="00EC0A09"/>
    <w:rsid w:val="00EC12EB"/>
    <w:rsid w:val="00EC2968"/>
    <w:rsid w:val="00EC2ABB"/>
    <w:rsid w:val="00EC2D09"/>
    <w:rsid w:val="00EC3A7C"/>
    <w:rsid w:val="00EC442D"/>
    <w:rsid w:val="00EC4E35"/>
    <w:rsid w:val="00EC52C9"/>
    <w:rsid w:val="00EC766F"/>
    <w:rsid w:val="00ED030A"/>
    <w:rsid w:val="00ED06AB"/>
    <w:rsid w:val="00ED0FDC"/>
    <w:rsid w:val="00ED174B"/>
    <w:rsid w:val="00ED1B71"/>
    <w:rsid w:val="00ED2622"/>
    <w:rsid w:val="00ED32A8"/>
    <w:rsid w:val="00ED33AD"/>
    <w:rsid w:val="00ED38D4"/>
    <w:rsid w:val="00ED44B3"/>
    <w:rsid w:val="00ED5020"/>
    <w:rsid w:val="00ED53D7"/>
    <w:rsid w:val="00ED57B6"/>
    <w:rsid w:val="00ED60A0"/>
    <w:rsid w:val="00ED6E3B"/>
    <w:rsid w:val="00ED6E9B"/>
    <w:rsid w:val="00ED76A8"/>
    <w:rsid w:val="00ED7EBB"/>
    <w:rsid w:val="00EE045E"/>
    <w:rsid w:val="00EE08AB"/>
    <w:rsid w:val="00EE107B"/>
    <w:rsid w:val="00EE2AC0"/>
    <w:rsid w:val="00EE2B20"/>
    <w:rsid w:val="00EE33F7"/>
    <w:rsid w:val="00EE4230"/>
    <w:rsid w:val="00EE45FE"/>
    <w:rsid w:val="00EE47AF"/>
    <w:rsid w:val="00EE4B81"/>
    <w:rsid w:val="00EE588F"/>
    <w:rsid w:val="00EE61E4"/>
    <w:rsid w:val="00EE68F1"/>
    <w:rsid w:val="00EE698F"/>
    <w:rsid w:val="00EE780F"/>
    <w:rsid w:val="00EE7C43"/>
    <w:rsid w:val="00EF0214"/>
    <w:rsid w:val="00EF0562"/>
    <w:rsid w:val="00EF0640"/>
    <w:rsid w:val="00EF0718"/>
    <w:rsid w:val="00EF0B9B"/>
    <w:rsid w:val="00EF0F47"/>
    <w:rsid w:val="00EF1F2D"/>
    <w:rsid w:val="00EF2623"/>
    <w:rsid w:val="00EF3074"/>
    <w:rsid w:val="00EF3ACD"/>
    <w:rsid w:val="00EF496D"/>
    <w:rsid w:val="00EF5109"/>
    <w:rsid w:val="00EF54A8"/>
    <w:rsid w:val="00EF58A6"/>
    <w:rsid w:val="00EF6314"/>
    <w:rsid w:val="00EF63D3"/>
    <w:rsid w:val="00EF6D5D"/>
    <w:rsid w:val="00EF75A8"/>
    <w:rsid w:val="00EF76E0"/>
    <w:rsid w:val="00EF783E"/>
    <w:rsid w:val="00EF7F58"/>
    <w:rsid w:val="00F01FFE"/>
    <w:rsid w:val="00F0217E"/>
    <w:rsid w:val="00F02711"/>
    <w:rsid w:val="00F03665"/>
    <w:rsid w:val="00F036E5"/>
    <w:rsid w:val="00F03FE8"/>
    <w:rsid w:val="00F041A1"/>
    <w:rsid w:val="00F042D9"/>
    <w:rsid w:val="00F04709"/>
    <w:rsid w:val="00F059D5"/>
    <w:rsid w:val="00F05AA9"/>
    <w:rsid w:val="00F067F8"/>
    <w:rsid w:val="00F076AB"/>
    <w:rsid w:val="00F10B89"/>
    <w:rsid w:val="00F132AB"/>
    <w:rsid w:val="00F136A8"/>
    <w:rsid w:val="00F13850"/>
    <w:rsid w:val="00F13ED2"/>
    <w:rsid w:val="00F1409E"/>
    <w:rsid w:val="00F14242"/>
    <w:rsid w:val="00F14EE9"/>
    <w:rsid w:val="00F15F3B"/>
    <w:rsid w:val="00F17F31"/>
    <w:rsid w:val="00F20D46"/>
    <w:rsid w:val="00F22500"/>
    <w:rsid w:val="00F2268F"/>
    <w:rsid w:val="00F2293D"/>
    <w:rsid w:val="00F22BB1"/>
    <w:rsid w:val="00F2304D"/>
    <w:rsid w:val="00F23388"/>
    <w:rsid w:val="00F23B54"/>
    <w:rsid w:val="00F254FB"/>
    <w:rsid w:val="00F27094"/>
    <w:rsid w:val="00F27948"/>
    <w:rsid w:val="00F27A1B"/>
    <w:rsid w:val="00F27F7F"/>
    <w:rsid w:val="00F30102"/>
    <w:rsid w:val="00F30366"/>
    <w:rsid w:val="00F3074B"/>
    <w:rsid w:val="00F3088A"/>
    <w:rsid w:val="00F31BA5"/>
    <w:rsid w:val="00F327D5"/>
    <w:rsid w:val="00F33644"/>
    <w:rsid w:val="00F33954"/>
    <w:rsid w:val="00F33F18"/>
    <w:rsid w:val="00F33FC9"/>
    <w:rsid w:val="00F342F8"/>
    <w:rsid w:val="00F34B13"/>
    <w:rsid w:val="00F350C4"/>
    <w:rsid w:val="00F35BAA"/>
    <w:rsid w:val="00F35C1E"/>
    <w:rsid w:val="00F35C3E"/>
    <w:rsid w:val="00F36108"/>
    <w:rsid w:val="00F361B1"/>
    <w:rsid w:val="00F36372"/>
    <w:rsid w:val="00F3640C"/>
    <w:rsid w:val="00F36AAB"/>
    <w:rsid w:val="00F37121"/>
    <w:rsid w:val="00F374B5"/>
    <w:rsid w:val="00F37764"/>
    <w:rsid w:val="00F407F8"/>
    <w:rsid w:val="00F41C89"/>
    <w:rsid w:val="00F41E39"/>
    <w:rsid w:val="00F4222E"/>
    <w:rsid w:val="00F4223C"/>
    <w:rsid w:val="00F4246B"/>
    <w:rsid w:val="00F44182"/>
    <w:rsid w:val="00F44300"/>
    <w:rsid w:val="00F45685"/>
    <w:rsid w:val="00F45D10"/>
    <w:rsid w:val="00F45EA7"/>
    <w:rsid w:val="00F46978"/>
    <w:rsid w:val="00F473FA"/>
    <w:rsid w:val="00F474D2"/>
    <w:rsid w:val="00F47845"/>
    <w:rsid w:val="00F47A00"/>
    <w:rsid w:val="00F5099D"/>
    <w:rsid w:val="00F50C57"/>
    <w:rsid w:val="00F510D8"/>
    <w:rsid w:val="00F51147"/>
    <w:rsid w:val="00F51A2C"/>
    <w:rsid w:val="00F522B7"/>
    <w:rsid w:val="00F52BD5"/>
    <w:rsid w:val="00F54B19"/>
    <w:rsid w:val="00F54D39"/>
    <w:rsid w:val="00F54DC6"/>
    <w:rsid w:val="00F55E6B"/>
    <w:rsid w:val="00F55F9C"/>
    <w:rsid w:val="00F567FF"/>
    <w:rsid w:val="00F56FBC"/>
    <w:rsid w:val="00F57633"/>
    <w:rsid w:val="00F5771E"/>
    <w:rsid w:val="00F57982"/>
    <w:rsid w:val="00F57BA0"/>
    <w:rsid w:val="00F6069B"/>
    <w:rsid w:val="00F60CFA"/>
    <w:rsid w:val="00F60EFF"/>
    <w:rsid w:val="00F61AFD"/>
    <w:rsid w:val="00F630FC"/>
    <w:rsid w:val="00F636BF"/>
    <w:rsid w:val="00F64107"/>
    <w:rsid w:val="00F64343"/>
    <w:rsid w:val="00F64E1A"/>
    <w:rsid w:val="00F6550B"/>
    <w:rsid w:val="00F658EF"/>
    <w:rsid w:val="00F6693C"/>
    <w:rsid w:val="00F66A83"/>
    <w:rsid w:val="00F67191"/>
    <w:rsid w:val="00F67F8F"/>
    <w:rsid w:val="00F70107"/>
    <w:rsid w:val="00F708F5"/>
    <w:rsid w:val="00F70F83"/>
    <w:rsid w:val="00F71132"/>
    <w:rsid w:val="00F715AF"/>
    <w:rsid w:val="00F7168B"/>
    <w:rsid w:val="00F71E3F"/>
    <w:rsid w:val="00F7361B"/>
    <w:rsid w:val="00F7426D"/>
    <w:rsid w:val="00F74470"/>
    <w:rsid w:val="00F749C1"/>
    <w:rsid w:val="00F75789"/>
    <w:rsid w:val="00F75A25"/>
    <w:rsid w:val="00F7612C"/>
    <w:rsid w:val="00F76E13"/>
    <w:rsid w:val="00F76FD8"/>
    <w:rsid w:val="00F77678"/>
    <w:rsid w:val="00F80DA1"/>
    <w:rsid w:val="00F80DDC"/>
    <w:rsid w:val="00F8224B"/>
    <w:rsid w:val="00F8265F"/>
    <w:rsid w:val="00F82DB7"/>
    <w:rsid w:val="00F82F3E"/>
    <w:rsid w:val="00F84087"/>
    <w:rsid w:val="00F84330"/>
    <w:rsid w:val="00F84F72"/>
    <w:rsid w:val="00F8563C"/>
    <w:rsid w:val="00F85C92"/>
    <w:rsid w:val="00F86806"/>
    <w:rsid w:val="00F86CC3"/>
    <w:rsid w:val="00F87160"/>
    <w:rsid w:val="00F87726"/>
    <w:rsid w:val="00F9017F"/>
    <w:rsid w:val="00F906DE"/>
    <w:rsid w:val="00F91107"/>
    <w:rsid w:val="00F923F6"/>
    <w:rsid w:val="00F92C8E"/>
    <w:rsid w:val="00F9330B"/>
    <w:rsid w:val="00F93869"/>
    <w:rsid w:val="00F94245"/>
    <w:rsid w:val="00F94B15"/>
    <w:rsid w:val="00F94B41"/>
    <w:rsid w:val="00F94DC1"/>
    <w:rsid w:val="00F95527"/>
    <w:rsid w:val="00F965FF"/>
    <w:rsid w:val="00F966E9"/>
    <w:rsid w:val="00F96ECA"/>
    <w:rsid w:val="00F979AD"/>
    <w:rsid w:val="00FA04F3"/>
    <w:rsid w:val="00FA0882"/>
    <w:rsid w:val="00FA1848"/>
    <w:rsid w:val="00FA1A90"/>
    <w:rsid w:val="00FA1B31"/>
    <w:rsid w:val="00FA3327"/>
    <w:rsid w:val="00FA36E2"/>
    <w:rsid w:val="00FA3EAC"/>
    <w:rsid w:val="00FA4584"/>
    <w:rsid w:val="00FA516C"/>
    <w:rsid w:val="00FA5BD7"/>
    <w:rsid w:val="00FA602D"/>
    <w:rsid w:val="00FA6A57"/>
    <w:rsid w:val="00FA6AAD"/>
    <w:rsid w:val="00FA77B7"/>
    <w:rsid w:val="00FA7941"/>
    <w:rsid w:val="00FB01D4"/>
    <w:rsid w:val="00FB166D"/>
    <w:rsid w:val="00FB194F"/>
    <w:rsid w:val="00FB1F36"/>
    <w:rsid w:val="00FB20B7"/>
    <w:rsid w:val="00FB227B"/>
    <w:rsid w:val="00FB2938"/>
    <w:rsid w:val="00FB2AAB"/>
    <w:rsid w:val="00FB339D"/>
    <w:rsid w:val="00FB3800"/>
    <w:rsid w:val="00FB3C04"/>
    <w:rsid w:val="00FB5EF3"/>
    <w:rsid w:val="00FB7201"/>
    <w:rsid w:val="00FC0226"/>
    <w:rsid w:val="00FC05A0"/>
    <w:rsid w:val="00FC099E"/>
    <w:rsid w:val="00FC0F7A"/>
    <w:rsid w:val="00FC1040"/>
    <w:rsid w:val="00FC167C"/>
    <w:rsid w:val="00FC1B17"/>
    <w:rsid w:val="00FC205C"/>
    <w:rsid w:val="00FC2115"/>
    <w:rsid w:val="00FC2E4A"/>
    <w:rsid w:val="00FC37CF"/>
    <w:rsid w:val="00FC3D39"/>
    <w:rsid w:val="00FC42F6"/>
    <w:rsid w:val="00FC4BA5"/>
    <w:rsid w:val="00FC4EF5"/>
    <w:rsid w:val="00FC57B2"/>
    <w:rsid w:val="00FC5BB4"/>
    <w:rsid w:val="00FC60FF"/>
    <w:rsid w:val="00FC6C4C"/>
    <w:rsid w:val="00FC6FC3"/>
    <w:rsid w:val="00FC7E03"/>
    <w:rsid w:val="00FD08FF"/>
    <w:rsid w:val="00FD0DC5"/>
    <w:rsid w:val="00FD1291"/>
    <w:rsid w:val="00FD185E"/>
    <w:rsid w:val="00FD1F30"/>
    <w:rsid w:val="00FD2547"/>
    <w:rsid w:val="00FD36D3"/>
    <w:rsid w:val="00FD384D"/>
    <w:rsid w:val="00FD4233"/>
    <w:rsid w:val="00FD433C"/>
    <w:rsid w:val="00FD48C8"/>
    <w:rsid w:val="00FD4A6F"/>
    <w:rsid w:val="00FD564D"/>
    <w:rsid w:val="00FD5DDD"/>
    <w:rsid w:val="00FD6725"/>
    <w:rsid w:val="00FD684D"/>
    <w:rsid w:val="00FD6B39"/>
    <w:rsid w:val="00FD6B3E"/>
    <w:rsid w:val="00FD6B4F"/>
    <w:rsid w:val="00FD6EC4"/>
    <w:rsid w:val="00FD7178"/>
    <w:rsid w:val="00FD7625"/>
    <w:rsid w:val="00FD76CC"/>
    <w:rsid w:val="00FD78E3"/>
    <w:rsid w:val="00FD7ED5"/>
    <w:rsid w:val="00FE091D"/>
    <w:rsid w:val="00FE11DB"/>
    <w:rsid w:val="00FE1F64"/>
    <w:rsid w:val="00FE20F2"/>
    <w:rsid w:val="00FE2D42"/>
    <w:rsid w:val="00FE2DF9"/>
    <w:rsid w:val="00FE30EB"/>
    <w:rsid w:val="00FE325A"/>
    <w:rsid w:val="00FE334E"/>
    <w:rsid w:val="00FE3877"/>
    <w:rsid w:val="00FE39D8"/>
    <w:rsid w:val="00FE3A4B"/>
    <w:rsid w:val="00FE3BC5"/>
    <w:rsid w:val="00FE4ADD"/>
    <w:rsid w:val="00FE4B06"/>
    <w:rsid w:val="00FE5DD2"/>
    <w:rsid w:val="00FE5F44"/>
    <w:rsid w:val="00FE774A"/>
    <w:rsid w:val="00FE7B76"/>
    <w:rsid w:val="00FF0377"/>
    <w:rsid w:val="00FF0F29"/>
    <w:rsid w:val="00FF126D"/>
    <w:rsid w:val="00FF18D2"/>
    <w:rsid w:val="00FF18EE"/>
    <w:rsid w:val="00FF1D6D"/>
    <w:rsid w:val="00FF2859"/>
    <w:rsid w:val="00FF2C97"/>
    <w:rsid w:val="00FF2D6C"/>
    <w:rsid w:val="00FF37F7"/>
    <w:rsid w:val="00FF3CF3"/>
    <w:rsid w:val="00FF45D9"/>
    <w:rsid w:val="00FF47A8"/>
    <w:rsid w:val="00FF53B5"/>
    <w:rsid w:val="00FF53EA"/>
    <w:rsid w:val="00FF6005"/>
    <w:rsid w:val="00FF7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F108E1"/>
  <w15:docId w15:val="{6B5884D7-8310-48A1-8C42-5881DB84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6B39"/>
    <w:rPr>
      <w:sz w:val="24"/>
      <w:szCs w:val="24"/>
    </w:rPr>
  </w:style>
  <w:style w:type="paragraph" w:styleId="1">
    <w:name w:val="heading 1"/>
    <w:basedOn w:val="a"/>
    <w:next w:val="a"/>
    <w:qFormat/>
    <w:pPr>
      <w:keepNext/>
      <w:jc w:val="center"/>
      <w:outlineLvl w:val="0"/>
    </w:pPr>
    <w:rPr>
      <w:snapToGrid w:val="0"/>
      <w:color w:val="000000"/>
      <w:sz w:val="28"/>
      <w:szCs w:val="20"/>
    </w:rPr>
  </w:style>
  <w:style w:type="paragraph" w:styleId="2">
    <w:name w:val="heading 2"/>
    <w:basedOn w:val="a"/>
    <w:next w:val="a"/>
    <w:link w:val="20"/>
    <w:qFormat/>
    <w:pPr>
      <w:keepNext/>
      <w:outlineLvl w:val="1"/>
    </w:pPr>
    <w:rPr>
      <w:rFonts w:ascii="Arial" w:hAnsi="Arial"/>
      <w:b/>
      <w:snapToGrid w:val="0"/>
      <w:color w:val="000000"/>
      <w:sz w:val="28"/>
      <w:szCs w:val="20"/>
    </w:rPr>
  </w:style>
  <w:style w:type="paragraph" w:styleId="3">
    <w:name w:val="heading 3"/>
    <w:basedOn w:val="a"/>
    <w:next w:val="a"/>
    <w:link w:val="30"/>
    <w:qFormat/>
    <w:pPr>
      <w:keepNext/>
      <w:outlineLvl w:val="2"/>
    </w:pPr>
    <w:rPr>
      <w:sz w:val="28"/>
    </w:rPr>
  </w:style>
  <w:style w:type="paragraph" w:styleId="4">
    <w:name w:val="heading 4"/>
    <w:basedOn w:val="a"/>
    <w:next w:val="a"/>
    <w:qFormat/>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8A2C1D"/>
    <w:pPr>
      <w:spacing w:before="100" w:beforeAutospacing="1" w:after="100" w:afterAutospacing="1"/>
      <w:jc w:val="both"/>
    </w:pPr>
    <w:rPr>
      <w:rFonts w:ascii="Tahoma" w:hAnsi="Tahoma"/>
      <w:sz w:val="20"/>
      <w:szCs w:val="20"/>
      <w:lang w:val="en-US" w:eastAsia="en-US"/>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2">
    <w:name w:val="xl3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3">
    <w:name w:val="xl3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34">
    <w:name w:val="xl3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
    <w:name w:val="xl3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37">
    <w:name w:val="xl3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FR4">
    <w:name w:val="FR4"/>
    <w:pPr>
      <w:widowControl w:val="0"/>
      <w:snapToGrid w:val="0"/>
      <w:jc w:val="both"/>
    </w:pPr>
    <w:rPr>
      <w:sz w:val="28"/>
    </w:rPr>
  </w:style>
  <w:style w:type="paragraph" w:styleId="a4">
    <w:name w:val="Body Text Indent"/>
    <w:basedOn w:val="a"/>
    <w:pPr>
      <w:ind w:firstLine="708"/>
      <w:jc w:val="both"/>
    </w:pPr>
    <w:rPr>
      <w:sz w:val="28"/>
    </w:rPr>
  </w:style>
  <w:style w:type="paragraph" w:styleId="a5">
    <w:name w:val="header"/>
    <w:basedOn w:val="a"/>
    <w:link w:val="a6"/>
    <w:uiPriority w:val="99"/>
    <w:pPr>
      <w:tabs>
        <w:tab w:val="center" w:pos="4677"/>
        <w:tab w:val="right" w:pos="9355"/>
      </w:tabs>
    </w:pPr>
  </w:style>
  <w:style w:type="paragraph" w:styleId="a7">
    <w:name w:val="footer"/>
    <w:basedOn w:val="a"/>
    <w:pPr>
      <w:tabs>
        <w:tab w:val="center" w:pos="4677"/>
        <w:tab w:val="right" w:pos="9355"/>
      </w:tabs>
    </w:pPr>
  </w:style>
  <w:style w:type="character" w:styleId="a8">
    <w:name w:val="page number"/>
    <w:basedOn w:val="a0"/>
  </w:style>
  <w:style w:type="paragraph" w:styleId="21">
    <w:name w:val="Body Text Indent 2"/>
    <w:basedOn w:val="a"/>
    <w:link w:val="22"/>
    <w:pPr>
      <w:tabs>
        <w:tab w:val="num" w:pos="0"/>
      </w:tabs>
      <w:ind w:firstLine="708"/>
      <w:jc w:val="both"/>
    </w:pPr>
    <w:rPr>
      <w:sz w:val="27"/>
    </w:rPr>
  </w:style>
  <w:style w:type="paragraph" w:styleId="31">
    <w:name w:val="Body Text Indent 3"/>
    <w:basedOn w:val="a"/>
    <w:link w:val="32"/>
    <w:pPr>
      <w:tabs>
        <w:tab w:val="num" w:pos="0"/>
      </w:tabs>
      <w:ind w:firstLine="708"/>
      <w:jc w:val="both"/>
    </w:pPr>
    <w:rPr>
      <w:color w:val="993366"/>
      <w:sz w:val="27"/>
    </w:rPr>
  </w:style>
  <w:style w:type="paragraph" w:styleId="a9">
    <w:name w:val="Body Text"/>
    <w:basedOn w:val="a"/>
    <w:link w:val="aa"/>
    <w:pPr>
      <w:jc w:val="both"/>
    </w:pPr>
    <w:rPr>
      <w:sz w:val="28"/>
      <w:szCs w:val="20"/>
    </w:r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1">
    <w:name w:val="xl4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2">
    <w:name w:val="xl4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3">
    <w:name w:val="xl4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5">
    <w:name w:val="xl45"/>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46">
    <w:name w:val="xl4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47">
    <w:name w:val="xl4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8">
    <w:name w:val="xl4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9">
    <w:name w:val="xl49"/>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50">
    <w:name w:val="xl50"/>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1">
    <w:name w:val="xl51"/>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2">
    <w:name w:val="xl5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5">
    <w:name w:val="xl5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6">
    <w:name w:val="xl56"/>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57">
    <w:name w:val="xl5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8">
    <w:name w:val="xl58"/>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59">
    <w:name w:val="xl5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styleId="23">
    <w:name w:val="Body Text 2"/>
    <w:basedOn w:val="a"/>
    <w:pPr>
      <w:jc w:val="both"/>
    </w:pPr>
    <w:rPr>
      <w:sz w:val="28"/>
    </w:rPr>
  </w:style>
  <w:style w:type="paragraph" w:styleId="ab">
    <w:name w:val="Balloon Text"/>
    <w:basedOn w:val="a"/>
    <w:semiHidden/>
    <w:rsid w:val="00860BB0"/>
    <w:rPr>
      <w:rFonts w:ascii="Tahoma" w:hAnsi="Tahoma" w:cs="Tahoma"/>
      <w:sz w:val="16"/>
      <w:szCs w:val="16"/>
    </w:rPr>
  </w:style>
  <w:style w:type="paragraph" w:customStyle="1" w:styleId="10">
    <w:name w:val="обычный_1 Знак Знак Знак Знак Знак Знак Знак Знак Знак"/>
    <w:basedOn w:val="a"/>
    <w:rsid w:val="00FE39D8"/>
    <w:pPr>
      <w:spacing w:before="100" w:beforeAutospacing="1" w:after="100" w:afterAutospacing="1"/>
      <w:jc w:val="both"/>
    </w:pPr>
    <w:rPr>
      <w:rFonts w:ascii="Tahoma" w:hAnsi="Tahoma"/>
      <w:sz w:val="20"/>
      <w:szCs w:val="20"/>
      <w:lang w:val="en-US" w:eastAsia="en-US"/>
    </w:rPr>
  </w:style>
  <w:style w:type="character" w:customStyle="1" w:styleId="20">
    <w:name w:val="Заголовок 2 Знак"/>
    <w:link w:val="2"/>
    <w:rsid w:val="000E17F0"/>
    <w:rPr>
      <w:rFonts w:ascii="Arial" w:hAnsi="Arial"/>
      <w:b/>
      <w:snapToGrid w:val="0"/>
      <w:color w:val="000000"/>
      <w:sz w:val="28"/>
    </w:rPr>
  </w:style>
  <w:style w:type="character" w:styleId="ac">
    <w:name w:val="Hyperlink"/>
    <w:uiPriority w:val="99"/>
    <w:unhideWhenUsed/>
    <w:rsid w:val="004F0768"/>
    <w:rPr>
      <w:color w:val="0000FF"/>
      <w:u w:val="single"/>
    </w:rPr>
  </w:style>
  <w:style w:type="paragraph" w:customStyle="1" w:styleId="11">
    <w:name w:val="Название1"/>
    <w:basedOn w:val="a"/>
    <w:link w:val="ad"/>
    <w:qFormat/>
    <w:rsid w:val="00C46362"/>
    <w:pPr>
      <w:jc w:val="center"/>
    </w:pPr>
    <w:rPr>
      <w:sz w:val="32"/>
      <w:szCs w:val="20"/>
    </w:rPr>
  </w:style>
  <w:style w:type="character" w:customStyle="1" w:styleId="ad">
    <w:name w:val="Название Знак"/>
    <w:link w:val="11"/>
    <w:rsid w:val="00C46362"/>
    <w:rPr>
      <w:sz w:val="32"/>
    </w:rPr>
  </w:style>
  <w:style w:type="character" w:customStyle="1" w:styleId="32">
    <w:name w:val="Основной текст с отступом 3 Знак"/>
    <w:link w:val="31"/>
    <w:rsid w:val="00C46362"/>
    <w:rPr>
      <w:color w:val="993366"/>
      <w:sz w:val="27"/>
      <w:szCs w:val="24"/>
    </w:rPr>
  </w:style>
  <w:style w:type="character" w:styleId="ae">
    <w:name w:val="FollowedHyperlink"/>
    <w:uiPriority w:val="99"/>
    <w:unhideWhenUsed/>
    <w:rsid w:val="0033257D"/>
    <w:rPr>
      <w:color w:val="800080"/>
      <w:u w:val="single"/>
    </w:rPr>
  </w:style>
  <w:style w:type="paragraph" w:styleId="af">
    <w:name w:val="List Paragraph"/>
    <w:basedOn w:val="a"/>
    <w:link w:val="af0"/>
    <w:uiPriority w:val="34"/>
    <w:qFormat/>
    <w:rsid w:val="00B44499"/>
    <w:pPr>
      <w:ind w:left="720"/>
      <w:contextualSpacing/>
    </w:pPr>
  </w:style>
  <w:style w:type="character" w:customStyle="1" w:styleId="a6">
    <w:name w:val="Верхний колонтитул Знак"/>
    <w:link w:val="a5"/>
    <w:uiPriority w:val="99"/>
    <w:rsid w:val="006C647B"/>
    <w:rPr>
      <w:sz w:val="24"/>
      <w:szCs w:val="24"/>
    </w:rPr>
  </w:style>
  <w:style w:type="paragraph" w:customStyle="1" w:styleId="xl66">
    <w:name w:val="xl66"/>
    <w:basedOn w:val="a"/>
    <w:rsid w:val="006C647B"/>
    <w:pPr>
      <w:spacing w:before="100" w:beforeAutospacing="1" w:after="100" w:afterAutospacing="1"/>
    </w:pPr>
  </w:style>
  <w:style w:type="paragraph" w:customStyle="1" w:styleId="xl67">
    <w:name w:val="xl67"/>
    <w:basedOn w:val="a"/>
    <w:rsid w:val="006C647B"/>
    <w:pPr>
      <w:spacing w:before="100" w:beforeAutospacing="1" w:after="100" w:afterAutospacing="1"/>
    </w:pPr>
    <w:rPr>
      <w:sz w:val="20"/>
      <w:szCs w:val="20"/>
    </w:rPr>
  </w:style>
  <w:style w:type="paragraph" w:customStyle="1" w:styleId="xl68">
    <w:name w:val="xl68"/>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69">
    <w:name w:val="xl6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
    <w:rsid w:val="006C647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3">
    <w:name w:val="xl73"/>
    <w:basedOn w:val="a"/>
    <w:rsid w:val="006C647B"/>
    <w:pPr>
      <w:pBdr>
        <w:top w:val="single" w:sz="4" w:space="0" w:color="auto"/>
        <w:bottom w:val="single" w:sz="4" w:space="0" w:color="auto"/>
      </w:pBdr>
      <w:spacing w:before="100" w:beforeAutospacing="1" w:after="100" w:afterAutospacing="1"/>
      <w:jc w:val="center"/>
    </w:pPr>
    <w:rPr>
      <w:b/>
      <w:bCs/>
    </w:rPr>
  </w:style>
  <w:style w:type="paragraph" w:customStyle="1" w:styleId="xl74">
    <w:name w:val="xl74"/>
    <w:basedOn w:val="a"/>
    <w:rsid w:val="006C647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7">
    <w:name w:val="xl77"/>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8">
    <w:name w:val="xl78"/>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
    <w:rsid w:val="006C647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2">
    <w:name w:val="xl82"/>
    <w:basedOn w:val="a"/>
    <w:rsid w:val="006C647B"/>
    <w:pPr>
      <w:pBdr>
        <w:top w:val="single" w:sz="4" w:space="0" w:color="auto"/>
        <w:bottom w:val="single" w:sz="4" w:space="0" w:color="auto"/>
      </w:pBdr>
      <w:spacing w:before="100" w:beforeAutospacing="1" w:after="100" w:afterAutospacing="1"/>
      <w:jc w:val="center"/>
    </w:pPr>
  </w:style>
  <w:style w:type="paragraph" w:customStyle="1" w:styleId="xl83">
    <w:name w:val="xl83"/>
    <w:basedOn w:val="a"/>
    <w:rsid w:val="006C647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6C647B"/>
    <w:pPr>
      <w:pBdr>
        <w:top w:val="single" w:sz="4" w:space="0" w:color="auto"/>
        <w:bottom w:val="single" w:sz="4" w:space="0" w:color="auto"/>
      </w:pBdr>
      <w:spacing w:before="100" w:beforeAutospacing="1" w:after="100" w:afterAutospacing="1"/>
      <w:jc w:val="center"/>
    </w:pPr>
  </w:style>
  <w:style w:type="paragraph" w:customStyle="1" w:styleId="xl87">
    <w:name w:val="xl87"/>
    <w:basedOn w:val="a"/>
    <w:rsid w:val="006C647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6C647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30">
    <w:name w:val="Заголовок 3 Знак"/>
    <w:link w:val="3"/>
    <w:rsid w:val="00AC65F3"/>
    <w:rPr>
      <w:sz w:val="28"/>
      <w:szCs w:val="24"/>
    </w:rPr>
  </w:style>
  <w:style w:type="paragraph" w:styleId="af1">
    <w:name w:val="No Spacing"/>
    <w:uiPriority w:val="1"/>
    <w:qFormat/>
    <w:rsid w:val="00F91107"/>
    <w:rPr>
      <w:rFonts w:ascii="Calibri" w:eastAsia="Calibri" w:hAnsi="Calibri"/>
      <w:sz w:val="22"/>
      <w:szCs w:val="22"/>
      <w:lang w:eastAsia="en-US"/>
    </w:rPr>
  </w:style>
  <w:style w:type="character" w:customStyle="1" w:styleId="aa">
    <w:name w:val="Основной текст Знак"/>
    <w:basedOn w:val="a0"/>
    <w:link w:val="a9"/>
    <w:rsid w:val="00D567D1"/>
    <w:rPr>
      <w:sz w:val="28"/>
    </w:rPr>
  </w:style>
  <w:style w:type="paragraph" w:customStyle="1" w:styleId="13">
    <w:name w:val="13"/>
    <w:basedOn w:val="a"/>
    <w:next w:val="af2"/>
    <w:qFormat/>
    <w:rsid w:val="00716166"/>
    <w:pPr>
      <w:jc w:val="center"/>
    </w:pPr>
    <w:rPr>
      <w:sz w:val="32"/>
      <w:szCs w:val="20"/>
    </w:rPr>
  </w:style>
  <w:style w:type="paragraph" w:styleId="af2">
    <w:name w:val="Title"/>
    <w:basedOn w:val="a"/>
    <w:next w:val="a"/>
    <w:link w:val="af3"/>
    <w:qFormat/>
    <w:rsid w:val="00716166"/>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rsid w:val="00716166"/>
    <w:rPr>
      <w:rFonts w:asciiTheme="majorHAnsi" w:eastAsiaTheme="majorEastAsia" w:hAnsiTheme="majorHAnsi" w:cstheme="majorBidi"/>
      <w:spacing w:val="-10"/>
      <w:kern w:val="28"/>
      <w:sz w:val="56"/>
      <w:szCs w:val="56"/>
    </w:rPr>
  </w:style>
  <w:style w:type="character" w:customStyle="1" w:styleId="22">
    <w:name w:val="Основной текст с отступом 2 Знак"/>
    <w:basedOn w:val="a0"/>
    <w:link w:val="21"/>
    <w:rsid w:val="00974940"/>
    <w:rPr>
      <w:sz w:val="27"/>
      <w:szCs w:val="24"/>
    </w:rPr>
  </w:style>
  <w:style w:type="character" w:customStyle="1" w:styleId="12">
    <w:name w:val="Заголовок Знак1"/>
    <w:rsid w:val="00207F6E"/>
    <w:rPr>
      <w:sz w:val="32"/>
    </w:rPr>
  </w:style>
  <w:style w:type="character" w:customStyle="1" w:styleId="clipboard">
    <w:name w:val="clipboard"/>
    <w:rsid w:val="00207F6E"/>
  </w:style>
  <w:style w:type="paragraph" w:styleId="af4">
    <w:name w:val="Normal (Web)"/>
    <w:basedOn w:val="a"/>
    <w:uiPriority w:val="99"/>
    <w:unhideWhenUsed/>
    <w:rsid w:val="00207F6E"/>
    <w:pPr>
      <w:spacing w:before="100" w:beforeAutospacing="1" w:after="100" w:afterAutospacing="1"/>
    </w:pPr>
  </w:style>
  <w:style w:type="paragraph" w:styleId="af5">
    <w:name w:val="Plain Text"/>
    <w:link w:val="af6"/>
    <w:unhideWhenUsed/>
    <w:rsid w:val="00070EAE"/>
    <w:rPr>
      <w:rFonts w:ascii="Courier New" w:hAnsi="Courier New"/>
    </w:rPr>
  </w:style>
  <w:style w:type="character" w:customStyle="1" w:styleId="af6">
    <w:name w:val="Текст Знак"/>
    <w:basedOn w:val="a0"/>
    <w:link w:val="af5"/>
    <w:rsid w:val="00070EAE"/>
    <w:rPr>
      <w:rFonts w:ascii="Courier New" w:hAnsi="Courier New"/>
    </w:rPr>
  </w:style>
  <w:style w:type="paragraph" w:customStyle="1" w:styleId="s15">
    <w:name w:val="s_15"/>
    <w:basedOn w:val="a"/>
    <w:rsid w:val="0079596E"/>
    <w:pPr>
      <w:spacing w:before="100" w:beforeAutospacing="1" w:after="100" w:afterAutospacing="1"/>
    </w:pPr>
  </w:style>
  <w:style w:type="character" w:customStyle="1" w:styleId="s10">
    <w:name w:val="s_10"/>
    <w:basedOn w:val="a0"/>
    <w:rsid w:val="0079596E"/>
  </w:style>
  <w:style w:type="paragraph" w:customStyle="1" w:styleId="s1">
    <w:name w:val="s_1"/>
    <w:basedOn w:val="a"/>
    <w:rsid w:val="006305EB"/>
    <w:pPr>
      <w:spacing w:before="100" w:beforeAutospacing="1" w:after="100" w:afterAutospacing="1"/>
    </w:pPr>
  </w:style>
  <w:style w:type="character" w:customStyle="1" w:styleId="highlightsearch">
    <w:name w:val="highlightsearch"/>
    <w:rsid w:val="006305EB"/>
  </w:style>
  <w:style w:type="character" w:customStyle="1" w:styleId="af0">
    <w:name w:val="Абзац списка Знак"/>
    <w:link w:val="af"/>
    <w:uiPriority w:val="34"/>
    <w:locked/>
    <w:rsid w:val="00CB2D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5062">
      <w:bodyDiv w:val="1"/>
      <w:marLeft w:val="0"/>
      <w:marRight w:val="0"/>
      <w:marTop w:val="0"/>
      <w:marBottom w:val="0"/>
      <w:divBdr>
        <w:top w:val="none" w:sz="0" w:space="0" w:color="auto"/>
        <w:left w:val="none" w:sz="0" w:space="0" w:color="auto"/>
        <w:bottom w:val="none" w:sz="0" w:space="0" w:color="auto"/>
        <w:right w:val="none" w:sz="0" w:space="0" w:color="auto"/>
      </w:divBdr>
    </w:div>
    <w:div w:id="74399863">
      <w:bodyDiv w:val="1"/>
      <w:marLeft w:val="0"/>
      <w:marRight w:val="0"/>
      <w:marTop w:val="0"/>
      <w:marBottom w:val="0"/>
      <w:divBdr>
        <w:top w:val="none" w:sz="0" w:space="0" w:color="auto"/>
        <w:left w:val="none" w:sz="0" w:space="0" w:color="auto"/>
        <w:bottom w:val="none" w:sz="0" w:space="0" w:color="auto"/>
        <w:right w:val="none" w:sz="0" w:space="0" w:color="auto"/>
      </w:divBdr>
    </w:div>
    <w:div w:id="162747921">
      <w:bodyDiv w:val="1"/>
      <w:marLeft w:val="0"/>
      <w:marRight w:val="0"/>
      <w:marTop w:val="0"/>
      <w:marBottom w:val="0"/>
      <w:divBdr>
        <w:top w:val="none" w:sz="0" w:space="0" w:color="auto"/>
        <w:left w:val="none" w:sz="0" w:space="0" w:color="auto"/>
        <w:bottom w:val="none" w:sz="0" w:space="0" w:color="auto"/>
        <w:right w:val="none" w:sz="0" w:space="0" w:color="auto"/>
      </w:divBdr>
    </w:div>
    <w:div w:id="178549303">
      <w:bodyDiv w:val="1"/>
      <w:marLeft w:val="0"/>
      <w:marRight w:val="0"/>
      <w:marTop w:val="0"/>
      <w:marBottom w:val="0"/>
      <w:divBdr>
        <w:top w:val="none" w:sz="0" w:space="0" w:color="auto"/>
        <w:left w:val="none" w:sz="0" w:space="0" w:color="auto"/>
        <w:bottom w:val="none" w:sz="0" w:space="0" w:color="auto"/>
        <w:right w:val="none" w:sz="0" w:space="0" w:color="auto"/>
      </w:divBdr>
    </w:div>
    <w:div w:id="228610805">
      <w:bodyDiv w:val="1"/>
      <w:marLeft w:val="0"/>
      <w:marRight w:val="0"/>
      <w:marTop w:val="0"/>
      <w:marBottom w:val="0"/>
      <w:divBdr>
        <w:top w:val="none" w:sz="0" w:space="0" w:color="auto"/>
        <w:left w:val="none" w:sz="0" w:space="0" w:color="auto"/>
        <w:bottom w:val="none" w:sz="0" w:space="0" w:color="auto"/>
        <w:right w:val="none" w:sz="0" w:space="0" w:color="auto"/>
      </w:divBdr>
    </w:div>
    <w:div w:id="242838147">
      <w:bodyDiv w:val="1"/>
      <w:marLeft w:val="0"/>
      <w:marRight w:val="0"/>
      <w:marTop w:val="0"/>
      <w:marBottom w:val="0"/>
      <w:divBdr>
        <w:top w:val="none" w:sz="0" w:space="0" w:color="auto"/>
        <w:left w:val="none" w:sz="0" w:space="0" w:color="auto"/>
        <w:bottom w:val="none" w:sz="0" w:space="0" w:color="auto"/>
        <w:right w:val="none" w:sz="0" w:space="0" w:color="auto"/>
      </w:divBdr>
    </w:div>
    <w:div w:id="289436784">
      <w:bodyDiv w:val="1"/>
      <w:marLeft w:val="0"/>
      <w:marRight w:val="0"/>
      <w:marTop w:val="0"/>
      <w:marBottom w:val="0"/>
      <w:divBdr>
        <w:top w:val="none" w:sz="0" w:space="0" w:color="auto"/>
        <w:left w:val="none" w:sz="0" w:space="0" w:color="auto"/>
        <w:bottom w:val="none" w:sz="0" w:space="0" w:color="auto"/>
        <w:right w:val="none" w:sz="0" w:space="0" w:color="auto"/>
      </w:divBdr>
    </w:div>
    <w:div w:id="300431130">
      <w:bodyDiv w:val="1"/>
      <w:marLeft w:val="0"/>
      <w:marRight w:val="0"/>
      <w:marTop w:val="0"/>
      <w:marBottom w:val="0"/>
      <w:divBdr>
        <w:top w:val="none" w:sz="0" w:space="0" w:color="auto"/>
        <w:left w:val="none" w:sz="0" w:space="0" w:color="auto"/>
        <w:bottom w:val="none" w:sz="0" w:space="0" w:color="auto"/>
        <w:right w:val="none" w:sz="0" w:space="0" w:color="auto"/>
      </w:divBdr>
    </w:div>
    <w:div w:id="308674588">
      <w:bodyDiv w:val="1"/>
      <w:marLeft w:val="0"/>
      <w:marRight w:val="0"/>
      <w:marTop w:val="0"/>
      <w:marBottom w:val="0"/>
      <w:divBdr>
        <w:top w:val="none" w:sz="0" w:space="0" w:color="auto"/>
        <w:left w:val="none" w:sz="0" w:space="0" w:color="auto"/>
        <w:bottom w:val="none" w:sz="0" w:space="0" w:color="auto"/>
        <w:right w:val="none" w:sz="0" w:space="0" w:color="auto"/>
      </w:divBdr>
    </w:div>
    <w:div w:id="378628785">
      <w:bodyDiv w:val="1"/>
      <w:marLeft w:val="0"/>
      <w:marRight w:val="0"/>
      <w:marTop w:val="0"/>
      <w:marBottom w:val="0"/>
      <w:divBdr>
        <w:top w:val="none" w:sz="0" w:space="0" w:color="auto"/>
        <w:left w:val="none" w:sz="0" w:space="0" w:color="auto"/>
        <w:bottom w:val="none" w:sz="0" w:space="0" w:color="auto"/>
        <w:right w:val="none" w:sz="0" w:space="0" w:color="auto"/>
      </w:divBdr>
    </w:div>
    <w:div w:id="411194876">
      <w:bodyDiv w:val="1"/>
      <w:marLeft w:val="0"/>
      <w:marRight w:val="0"/>
      <w:marTop w:val="0"/>
      <w:marBottom w:val="0"/>
      <w:divBdr>
        <w:top w:val="none" w:sz="0" w:space="0" w:color="auto"/>
        <w:left w:val="none" w:sz="0" w:space="0" w:color="auto"/>
        <w:bottom w:val="none" w:sz="0" w:space="0" w:color="auto"/>
        <w:right w:val="none" w:sz="0" w:space="0" w:color="auto"/>
      </w:divBdr>
    </w:div>
    <w:div w:id="419524800">
      <w:bodyDiv w:val="1"/>
      <w:marLeft w:val="0"/>
      <w:marRight w:val="0"/>
      <w:marTop w:val="0"/>
      <w:marBottom w:val="0"/>
      <w:divBdr>
        <w:top w:val="none" w:sz="0" w:space="0" w:color="auto"/>
        <w:left w:val="none" w:sz="0" w:space="0" w:color="auto"/>
        <w:bottom w:val="none" w:sz="0" w:space="0" w:color="auto"/>
        <w:right w:val="none" w:sz="0" w:space="0" w:color="auto"/>
      </w:divBdr>
    </w:div>
    <w:div w:id="443774652">
      <w:bodyDiv w:val="1"/>
      <w:marLeft w:val="0"/>
      <w:marRight w:val="0"/>
      <w:marTop w:val="0"/>
      <w:marBottom w:val="0"/>
      <w:divBdr>
        <w:top w:val="none" w:sz="0" w:space="0" w:color="auto"/>
        <w:left w:val="none" w:sz="0" w:space="0" w:color="auto"/>
        <w:bottom w:val="none" w:sz="0" w:space="0" w:color="auto"/>
        <w:right w:val="none" w:sz="0" w:space="0" w:color="auto"/>
      </w:divBdr>
    </w:div>
    <w:div w:id="444037149">
      <w:bodyDiv w:val="1"/>
      <w:marLeft w:val="0"/>
      <w:marRight w:val="0"/>
      <w:marTop w:val="0"/>
      <w:marBottom w:val="0"/>
      <w:divBdr>
        <w:top w:val="none" w:sz="0" w:space="0" w:color="auto"/>
        <w:left w:val="none" w:sz="0" w:space="0" w:color="auto"/>
        <w:bottom w:val="none" w:sz="0" w:space="0" w:color="auto"/>
        <w:right w:val="none" w:sz="0" w:space="0" w:color="auto"/>
      </w:divBdr>
    </w:div>
    <w:div w:id="523523312">
      <w:bodyDiv w:val="1"/>
      <w:marLeft w:val="0"/>
      <w:marRight w:val="0"/>
      <w:marTop w:val="0"/>
      <w:marBottom w:val="0"/>
      <w:divBdr>
        <w:top w:val="none" w:sz="0" w:space="0" w:color="auto"/>
        <w:left w:val="none" w:sz="0" w:space="0" w:color="auto"/>
        <w:bottom w:val="none" w:sz="0" w:space="0" w:color="auto"/>
        <w:right w:val="none" w:sz="0" w:space="0" w:color="auto"/>
      </w:divBdr>
    </w:div>
    <w:div w:id="607926653">
      <w:bodyDiv w:val="1"/>
      <w:marLeft w:val="0"/>
      <w:marRight w:val="0"/>
      <w:marTop w:val="0"/>
      <w:marBottom w:val="0"/>
      <w:divBdr>
        <w:top w:val="none" w:sz="0" w:space="0" w:color="auto"/>
        <w:left w:val="none" w:sz="0" w:space="0" w:color="auto"/>
        <w:bottom w:val="none" w:sz="0" w:space="0" w:color="auto"/>
        <w:right w:val="none" w:sz="0" w:space="0" w:color="auto"/>
      </w:divBdr>
    </w:div>
    <w:div w:id="625813833">
      <w:bodyDiv w:val="1"/>
      <w:marLeft w:val="0"/>
      <w:marRight w:val="0"/>
      <w:marTop w:val="0"/>
      <w:marBottom w:val="0"/>
      <w:divBdr>
        <w:top w:val="none" w:sz="0" w:space="0" w:color="auto"/>
        <w:left w:val="none" w:sz="0" w:space="0" w:color="auto"/>
        <w:bottom w:val="none" w:sz="0" w:space="0" w:color="auto"/>
        <w:right w:val="none" w:sz="0" w:space="0" w:color="auto"/>
      </w:divBdr>
    </w:div>
    <w:div w:id="644050702">
      <w:bodyDiv w:val="1"/>
      <w:marLeft w:val="0"/>
      <w:marRight w:val="0"/>
      <w:marTop w:val="0"/>
      <w:marBottom w:val="0"/>
      <w:divBdr>
        <w:top w:val="none" w:sz="0" w:space="0" w:color="auto"/>
        <w:left w:val="none" w:sz="0" w:space="0" w:color="auto"/>
        <w:bottom w:val="none" w:sz="0" w:space="0" w:color="auto"/>
        <w:right w:val="none" w:sz="0" w:space="0" w:color="auto"/>
      </w:divBdr>
    </w:div>
    <w:div w:id="658769082">
      <w:bodyDiv w:val="1"/>
      <w:marLeft w:val="0"/>
      <w:marRight w:val="0"/>
      <w:marTop w:val="0"/>
      <w:marBottom w:val="0"/>
      <w:divBdr>
        <w:top w:val="none" w:sz="0" w:space="0" w:color="auto"/>
        <w:left w:val="none" w:sz="0" w:space="0" w:color="auto"/>
        <w:bottom w:val="none" w:sz="0" w:space="0" w:color="auto"/>
        <w:right w:val="none" w:sz="0" w:space="0" w:color="auto"/>
      </w:divBdr>
    </w:div>
    <w:div w:id="702943132">
      <w:bodyDiv w:val="1"/>
      <w:marLeft w:val="0"/>
      <w:marRight w:val="0"/>
      <w:marTop w:val="0"/>
      <w:marBottom w:val="0"/>
      <w:divBdr>
        <w:top w:val="none" w:sz="0" w:space="0" w:color="auto"/>
        <w:left w:val="none" w:sz="0" w:space="0" w:color="auto"/>
        <w:bottom w:val="none" w:sz="0" w:space="0" w:color="auto"/>
        <w:right w:val="none" w:sz="0" w:space="0" w:color="auto"/>
      </w:divBdr>
    </w:div>
    <w:div w:id="733938559">
      <w:bodyDiv w:val="1"/>
      <w:marLeft w:val="0"/>
      <w:marRight w:val="0"/>
      <w:marTop w:val="0"/>
      <w:marBottom w:val="0"/>
      <w:divBdr>
        <w:top w:val="none" w:sz="0" w:space="0" w:color="auto"/>
        <w:left w:val="none" w:sz="0" w:space="0" w:color="auto"/>
        <w:bottom w:val="none" w:sz="0" w:space="0" w:color="auto"/>
        <w:right w:val="none" w:sz="0" w:space="0" w:color="auto"/>
      </w:divBdr>
    </w:div>
    <w:div w:id="756363520">
      <w:bodyDiv w:val="1"/>
      <w:marLeft w:val="0"/>
      <w:marRight w:val="0"/>
      <w:marTop w:val="0"/>
      <w:marBottom w:val="0"/>
      <w:divBdr>
        <w:top w:val="none" w:sz="0" w:space="0" w:color="auto"/>
        <w:left w:val="none" w:sz="0" w:space="0" w:color="auto"/>
        <w:bottom w:val="none" w:sz="0" w:space="0" w:color="auto"/>
        <w:right w:val="none" w:sz="0" w:space="0" w:color="auto"/>
      </w:divBdr>
    </w:div>
    <w:div w:id="798650425">
      <w:bodyDiv w:val="1"/>
      <w:marLeft w:val="0"/>
      <w:marRight w:val="0"/>
      <w:marTop w:val="0"/>
      <w:marBottom w:val="0"/>
      <w:divBdr>
        <w:top w:val="none" w:sz="0" w:space="0" w:color="auto"/>
        <w:left w:val="none" w:sz="0" w:space="0" w:color="auto"/>
        <w:bottom w:val="none" w:sz="0" w:space="0" w:color="auto"/>
        <w:right w:val="none" w:sz="0" w:space="0" w:color="auto"/>
      </w:divBdr>
    </w:div>
    <w:div w:id="827941090">
      <w:bodyDiv w:val="1"/>
      <w:marLeft w:val="0"/>
      <w:marRight w:val="0"/>
      <w:marTop w:val="0"/>
      <w:marBottom w:val="0"/>
      <w:divBdr>
        <w:top w:val="none" w:sz="0" w:space="0" w:color="auto"/>
        <w:left w:val="none" w:sz="0" w:space="0" w:color="auto"/>
        <w:bottom w:val="none" w:sz="0" w:space="0" w:color="auto"/>
        <w:right w:val="none" w:sz="0" w:space="0" w:color="auto"/>
      </w:divBdr>
    </w:div>
    <w:div w:id="863323672">
      <w:bodyDiv w:val="1"/>
      <w:marLeft w:val="0"/>
      <w:marRight w:val="0"/>
      <w:marTop w:val="0"/>
      <w:marBottom w:val="0"/>
      <w:divBdr>
        <w:top w:val="none" w:sz="0" w:space="0" w:color="auto"/>
        <w:left w:val="none" w:sz="0" w:space="0" w:color="auto"/>
        <w:bottom w:val="none" w:sz="0" w:space="0" w:color="auto"/>
        <w:right w:val="none" w:sz="0" w:space="0" w:color="auto"/>
      </w:divBdr>
    </w:div>
    <w:div w:id="949123327">
      <w:bodyDiv w:val="1"/>
      <w:marLeft w:val="0"/>
      <w:marRight w:val="0"/>
      <w:marTop w:val="0"/>
      <w:marBottom w:val="0"/>
      <w:divBdr>
        <w:top w:val="none" w:sz="0" w:space="0" w:color="auto"/>
        <w:left w:val="none" w:sz="0" w:space="0" w:color="auto"/>
        <w:bottom w:val="none" w:sz="0" w:space="0" w:color="auto"/>
        <w:right w:val="none" w:sz="0" w:space="0" w:color="auto"/>
      </w:divBdr>
    </w:div>
    <w:div w:id="950935470">
      <w:bodyDiv w:val="1"/>
      <w:marLeft w:val="0"/>
      <w:marRight w:val="0"/>
      <w:marTop w:val="0"/>
      <w:marBottom w:val="0"/>
      <w:divBdr>
        <w:top w:val="none" w:sz="0" w:space="0" w:color="auto"/>
        <w:left w:val="none" w:sz="0" w:space="0" w:color="auto"/>
        <w:bottom w:val="none" w:sz="0" w:space="0" w:color="auto"/>
        <w:right w:val="none" w:sz="0" w:space="0" w:color="auto"/>
      </w:divBdr>
    </w:div>
    <w:div w:id="1038090475">
      <w:bodyDiv w:val="1"/>
      <w:marLeft w:val="0"/>
      <w:marRight w:val="0"/>
      <w:marTop w:val="0"/>
      <w:marBottom w:val="0"/>
      <w:divBdr>
        <w:top w:val="none" w:sz="0" w:space="0" w:color="auto"/>
        <w:left w:val="none" w:sz="0" w:space="0" w:color="auto"/>
        <w:bottom w:val="none" w:sz="0" w:space="0" w:color="auto"/>
        <w:right w:val="none" w:sz="0" w:space="0" w:color="auto"/>
      </w:divBdr>
    </w:div>
    <w:div w:id="1085149993">
      <w:bodyDiv w:val="1"/>
      <w:marLeft w:val="0"/>
      <w:marRight w:val="0"/>
      <w:marTop w:val="0"/>
      <w:marBottom w:val="0"/>
      <w:divBdr>
        <w:top w:val="none" w:sz="0" w:space="0" w:color="auto"/>
        <w:left w:val="none" w:sz="0" w:space="0" w:color="auto"/>
        <w:bottom w:val="none" w:sz="0" w:space="0" w:color="auto"/>
        <w:right w:val="none" w:sz="0" w:space="0" w:color="auto"/>
      </w:divBdr>
    </w:div>
    <w:div w:id="1112437837">
      <w:bodyDiv w:val="1"/>
      <w:marLeft w:val="0"/>
      <w:marRight w:val="0"/>
      <w:marTop w:val="0"/>
      <w:marBottom w:val="0"/>
      <w:divBdr>
        <w:top w:val="none" w:sz="0" w:space="0" w:color="auto"/>
        <w:left w:val="none" w:sz="0" w:space="0" w:color="auto"/>
        <w:bottom w:val="none" w:sz="0" w:space="0" w:color="auto"/>
        <w:right w:val="none" w:sz="0" w:space="0" w:color="auto"/>
      </w:divBdr>
    </w:div>
    <w:div w:id="1134449604">
      <w:bodyDiv w:val="1"/>
      <w:marLeft w:val="0"/>
      <w:marRight w:val="0"/>
      <w:marTop w:val="0"/>
      <w:marBottom w:val="0"/>
      <w:divBdr>
        <w:top w:val="none" w:sz="0" w:space="0" w:color="auto"/>
        <w:left w:val="none" w:sz="0" w:space="0" w:color="auto"/>
        <w:bottom w:val="none" w:sz="0" w:space="0" w:color="auto"/>
        <w:right w:val="none" w:sz="0" w:space="0" w:color="auto"/>
      </w:divBdr>
    </w:div>
    <w:div w:id="1205219160">
      <w:bodyDiv w:val="1"/>
      <w:marLeft w:val="0"/>
      <w:marRight w:val="0"/>
      <w:marTop w:val="0"/>
      <w:marBottom w:val="0"/>
      <w:divBdr>
        <w:top w:val="none" w:sz="0" w:space="0" w:color="auto"/>
        <w:left w:val="none" w:sz="0" w:space="0" w:color="auto"/>
        <w:bottom w:val="none" w:sz="0" w:space="0" w:color="auto"/>
        <w:right w:val="none" w:sz="0" w:space="0" w:color="auto"/>
      </w:divBdr>
    </w:div>
    <w:div w:id="1214270920">
      <w:bodyDiv w:val="1"/>
      <w:marLeft w:val="0"/>
      <w:marRight w:val="0"/>
      <w:marTop w:val="0"/>
      <w:marBottom w:val="0"/>
      <w:divBdr>
        <w:top w:val="none" w:sz="0" w:space="0" w:color="auto"/>
        <w:left w:val="none" w:sz="0" w:space="0" w:color="auto"/>
        <w:bottom w:val="none" w:sz="0" w:space="0" w:color="auto"/>
        <w:right w:val="none" w:sz="0" w:space="0" w:color="auto"/>
      </w:divBdr>
    </w:div>
    <w:div w:id="1289817541">
      <w:bodyDiv w:val="1"/>
      <w:marLeft w:val="0"/>
      <w:marRight w:val="0"/>
      <w:marTop w:val="0"/>
      <w:marBottom w:val="0"/>
      <w:divBdr>
        <w:top w:val="none" w:sz="0" w:space="0" w:color="auto"/>
        <w:left w:val="none" w:sz="0" w:space="0" w:color="auto"/>
        <w:bottom w:val="none" w:sz="0" w:space="0" w:color="auto"/>
        <w:right w:val="none" w:sz="0" w:space="0" w:color="auto"/>
      </w:divBdr>
    </w:div>
    <w:div w:id="1294940066">
      <w:bodyDiv w:val="1"/>
      <w:marLeft w:val="0"/>
      <w:marRight w:val="0"/>
      <w:marTop w:val="0"/>
      <w:marBottom w:val="0"/>
      <w:divBdr>
        <w:top w:val="none" w:sz="0" w:space="0" w:color="auto"/>
        <w:left w:val="none" w:sz="0" w:space="0" w:color="auto"/>
        <w:bottom w:val="none" w:sz="0" w:space="0" w:color="auto"/>
        <w:right w:val="none" w:sz="0" w:space="0" w:color="auto"/>
      </w:divBdr>
    </w:div>
    <w:div w:id="1399858610">
      <w:bodyDiv w:val="1"/>
      <w:marLeft w:val="0"/>
      <w:marRight w:val="0"/>
      <w:marTop w:val="0"/>
      <w:marBottom w:val="0"/>
      <w:divBdr>
        <w:top w:val="none" w:sz="0" w:space="0" w:color="auto"/>
        <w:left w:val="none" w:sz="0" w:space="0" w:color="auto"/>
        <w:bottom w:val="none" w:sz="0" w:space="0" w:color="auto"/>
        <w:right w:val="none" w:sz="0" w:space="0" w:color="auto"/>
      </w:divBdr>
    </w:div>
    <w:div w:id="1404569425">
      <w:bodyDiv w:val="1"/>
      <w:marLeft w:val="0"/>
      <w:marRight w:val="0"/>
      <w:marTop w:val="0"/>
      <w:marBottom w:val="0"/>
      <w:divBdr>
        <w:top w:val="none" w:sz="0" w:space="0" w:color="auto"/>
        <w:left w:val="none" w:sz="0" w:space="0" w:color="auto"/>
        <w:bottom w:val="none" w:sz="0" w:space="0" w:color="auto"/>
        <w:right w:val="none" w:sz="0" w:space="0" w:color="auto"/>
      </w:divBdr>
    </w:div>
    <w:div w:id="1412653366">
      <w:bodyDiv w:val="1"/>
      <w:marLeft w:val="0"/>
      <w:marRight w:val="0"/>
      <w:marTop w:val="0"/>
      <w:marBottom w:val="0"/>
      <w:divBdr>
        <w:top w:val="none" w:sz="0" w:space="0" w:color="auto"/>
        <w:left w:val="none" w:sz="0" w:space="0" w:color="auto"/>
        <w:bottom w:val="none" w:sz="0" w:space="0" w:color="auto"/>
        <w:right w:val="none" w:sz="0" w:space="0" w:color="auto"/>
      </w:divBdr>
    </w:div>
    <w:div w:id="1433277347">
      <w:bodyDiv w:val="1"/>
      <w:marLeft w:val="0"/>
      <w:marRight w:val="0"/>
      <w:marTop w:val="0"/>
      <w:marBottom w:val="0"/>
      <w:divBdr>
        <w:top w:val="none" w:sz="0" w:space="0" w:color="auto"/>
        <w:left w:val="none" w:sz="0" w:space="0" w:color="auto"/>
        <w:bottom w:val="none" w:sz="0" w:space="0" w:color="auto"/>
        <w:right w:val="none" w:sz="0" w:space="0" w:color="auto"/>
      </w:divBdr>
    </w:div>
    <w:div w:id="1461681477">
      <w:bodyDiv w:val="1"/>
      <w:marLeft w:val="0"/>
      <w:marRight w:val="0"/>
      <w:marTop w:val="0"/>
      <w:marBottom w:val="0"/>
      <w:divBdr>
        <w:top w:val="none" w:sz="0" w:space="0" w:color="auto"/>
        <w:left w:val="none" w:sz="0" w:space="0" w:color="auto"/>
        <w:bottom w:val="none" w:sz="0" w:space="0" w:color="auto"/>
        <w:right w:val="none" w:sz="0" w:space="0" w:color="auto"/>
      </w:divBdr>
    </w:div>
    <w:div w:id="1464230051">
      <w:bodyDiv w:val="1"/>
      <w:marLeft w:val="0"/>
      <w:marRight w:val="0"/>
      <w:marTop w:val="0"/>
      <w:marBottom w:val="0"/>
      <w:divBdr>
        <w:top w:val="none" w:sz="0" w:space="0" w:color="auto"/>
        <w:left w:val="none" w:sz="0" w:space="0" w:color="auto"/>
        <w:bottom w:val="none" w:sz="0" w:space="0" w:color="auto"/>
        <w:right w:val="none" w:sz="0" w:space="0" w:color="auto"/>
      </w:divBdr>
    </w:div>
    <w:div w:id="1518806917">
      <w:bodyDiv w:val="1"/>
      <w:marLeft w:val="0"/>
      <w:marRight w:val="0"/>
      <w:marTop w:val="0"/>
      <w:marBottom w:val="0"/>
      <w:divBdr>
        <w:top w:val="none" w:sz="0" w:space="0" w:color="auto"/>
        <w:left w:val="none" w:sz="0" w:space="0" w:color="auto"/>
        <w:bottom w:val="none" w:sz="0" w:space="0" w:color="auto"/>
        <w:right w:val="none" w:sz="0" w:space="0" w:color="auto"/>
      </w:divBdr>
    </w:div>
    <w:div w:id="1640644761">
      <w:bodyDiv w:val="1"/>
      <w:marLeft w:val="0"/>
      <w:marRight w:val="0"/>
      <w:marTop w:val="0"/>
      <w:marBottom w:val="0"/>
      <w:divBdr>
        <w:top w:val="none" w:sz="0" w:space="0" w:color="auto"/>
        <w:left w:val="none" w:sz="0" w:space="0" w:color="auto"/>
        <w:bottom w:val="none" w:sz="0" w:space="0" w:color="auto"/>
        <w:right w:val="none" w:sz="0" w:space="0" w:color="auto"/>
      </w:divBdr>
    </w:div>
    <w:div w:id="1781415617">
      <w:bodyDiv w:val="1"/>
      <w:marLeft w:val="0"/>
      <w:marRight w:val="0"/>
      <w:marTop w:val="0"/>
      <w:marBottom w:val="0"/>
      <w:divBdr>
        <w:top w:val="none" w:sz="0" w:space="0" w:color="auto"/>
        <w:left w:val="none" w:sz="0" w:space="0" w:color="auto"/>
        <w:bottom w:val="none" w:sz="0" w:space="0" w:color="auto"/>
        <w:right w:val="none" w:sz="0" w:space="0" w:color="auto"/>
      </w:divBdr>
    </w:div>
    <w:div w:id="1846088203">
      <w:bodyDiv w:val="1"/>
      <w:marLeft w:val="0"/>
      <w:marRight w:val="0"/>
      <w:marTop w:val="0"/>
      <w:marBottom w:val="0"/>
      <w:divBdr>
        <w:top w:val="none" w:sz="0" w:space="0" w:color="auto"/>
        <w:left w:val="none" w:sz="0" w:space="0" w:color="auto"/>
        <w:bottom w:val="none" w:sz="0" w:space="0" w:color="auto"/>
        <w:right w:val="none" w:sz="0" w:space="0" w:color="auto"/>
      </w:divBdr>
    </w:div>
    <w:div w:id="1886142449">
      <w:bodyDiv w:val="1"/>
      <w:marLeft w:val="0"/>
      <w:marRight w:val="0"/>
      <w:marTop w:val="0"/>
      <w:marBottom w:val="0"/>
      <w:divBdr>
        <w:top w:val="none" w:sz="0" w:space="0" w:color="auto"/>
        <w:left w:val="none" w:sz="0" w:space="0" w:color="auto"/>
        <w:bottom w:val="none" w:sz="0" w:space="0" w:color="auto"/>
        <w:right w:val="none" w:sz="0" w:space="0" w:color="auto"/>
      </w:divBdr>
    </w:div>
    <w:div w:id="1887372367">
      <w:bodyDiv w:val="1"/>
      <w:marLeft w:val="0"/>
      <w:marRight w:val="0"/>
      <w:marTop w:val="0"/>
      <w:marBottom w:val="0"/>
      <w:divBdr>
        <w:top w:val="none" w:sz="0" w:space="0" w:color="auto"/>
        <w:left w:val="none" w:sz="0" w:space="0" w:color="auto"/>
        <w:bottom w:val="none" w:sz="0" w:space="0" w:color="auto"/>
        <w:right w:val="none" w:sz="0" w:space="0" w:color="auto"/>
      </w:divBdr>
    </w:div>
    <w:div w:id="1896503126">
      <w:bodyDiv w:val="1"/>
      <w:marLeft w:val="0"/>
      <w:marRight w:val="0"/>
      <w:marTop w:val="0"/>
      <w:marBottom w:val="0"/>
      <w:divBdr>
        <w:top w:val="none" w:sz="0" w:space="0" w:color="auto"/>
        <w:left w:val="none" w:sz="0" w:space="0" w:color="auto"/>
        <w:bottom w:val="none" w:sz="0" w:space="0" w:color="auto"/>
        <w:right w:val="none" w:sz="0" w:space="0" w:color="auto"/>
      </w:divBdr>
    </w:div>
    <w:div w:id="1929002784">
      <w:bodyDiv w:val="1"/>
      <w:marLeft w:val="0"/>
      <w:marRight w:val="0"/>
      <w:marTop w:val="0"/>
      <w:marBottom w:val="0"/>
      <w:divBdr>
        <w:top w:val="none" w:sz="0" w:space="0" w:color="auto"/>
        <w:left w:val="none" w:sz="0" w:space="0" w:color="auto"/>
        <w:bottom w:val="none" w:sz="0" w:space="0" w:color="auto"/>
        <w:right w:val="none" w:sz="0" w:space="0" w:color="auto"/>
      </w:divBdr>
    </w:div>
    <w:div w:id="1937058673">
      <w:bodyDiv w:val="1"/>
      <w:marLeft w:val="0"/>
      <w:marRight w:val="0"/>
      <w:marTop w:val="0"/>
      <w:marBottom w:val="0"/>
      <w:divBdr>
        <w:top w:val="none" w:sz="0" w:space="0" w:color="auto"/>
        <w:left w:val="none" w:sz="0" w:space="0" w:color="auto"/>
        <w:bottom w:val="none" w:sz="0" w:space="0" w:color="auto"/>
        <w:right w:val="none" w:sz="0" w:space="0" w:color="auto"/>
      </w:divBdr>
    </w:div>
    <w:div w:id="2032100788">
      <w:bodyDiv w:val="1"/>
      <w:marLeft w:val="0"/>
      <w:marRight w:val="0"/>
      <w:marTop w:val="0"/>
      <w:marBottom w:val="0"/>
      <w:divBdr>
        <w:top w:val="none" w:sz="0" w:space="0" w:color="auto"/>
        <w:left w:val="none" w:sz="0" w:space="0" w:color="auto"/>
        <w:bottom w:val="none" w:sz="0" w:space="0" w:color="auto"/>
        <w:right w:val="none" w:sz="0" w:space="0" w:color="auto"/>
      </w:divBdr>
    </w:div>
    <w:div w:id="2038850496">
      <w:bodyDiv w:val="1"/>
      <w:marLeft w:val="0"/>
      <w:marRight w:val="0"/>
      <w:marTop w:val="0"/>
      <w:marBottom w:val="0"/>
      <w:divBdr>
        <w:top w:val="none" w:sz="0" w:space="0" w:color="auto"/>
        <w:left w:val="none" w:sz="0" w:space="0" w:color="auto"/>
        <w:bottom w:val="none" w:sz="0" w:space="0" w:color="auto"/>
        <w:right w:val="none" w:sz="0" w:space="0" w:color="auto"/>
      </w:divBdr>
    </w:div>
    <w:div w:id="2085565183">
      <w:bodyDiv w:val="1"/>
      <w:marLeft w:val="0"/>
      <w:marRight w:val="0"/>
      <w:marTop w:val="0"/>
      <w:marBottom w:val="0"/>
      <w:divBdr>
        <w:top w:val="none" w:sz="0" w:space="0" w:color="auto"/>
        <w:left w:val="none" w:sz="0" w:space="0" w:color="auto"/>
        <w:bottom w:val="none" w:sz="0" w:space="0" w:color="auto"/>
        <w:right w:val="none" w:sz="0" w:space="0" w:color="auto"/>
      </w:divBdr>
    </w:div>
    <w:div w:id="209790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139BA6C96886EDF34ACA630D8A0A3A3CEF4AFB9A22AE3ED376EC52A59E84B103C4A9DEB10F6AEFA0242AALCl2L" TargetMode="External"/><Relationship Id="rId17" Type="http://schemas.openxmlformats.org/officeDocument/2006/relationships/hyperlink" Target="http://internet.garant.ru/document/redirect/23900500/15"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39BA6C96886EDF34ACA630D8A0A3A3CEF4AFB9A22AE3ED376EC52A59E84B103C4A9DEB10F6AEFA0143AALClCL"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consultantplus://offline/ref=3139BA6C96886EDF34ACA630D8A0A3A3CEF4AFB9A22AE3ED376EC52A59E84B103C4A9DEB10F6AEFA0242A2LCl8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139BA6C96886EDF34ACA630D8A0A3A3CEF4AFB9A22AE3ED376EC52A59E84B103C4A9DEB10F6AEFA0245A4LClAL"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D712F-C421-4D26-A78B-8DB8FCAC8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5866</TotalTime>
  <Pages>17</Pages>
  <Words>6370</Words>
  <Characters>36311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ФКУ</Company>
  <LinksUpToDate>false</LinksUpToDate>
  <CharactersWithSpaces>42596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AChulkov</dc:creator>
  <cp:keywords/>
  <dc:description/>
  <cp:lastModifiedBy>Павелко Екатерина Игоревна</cp:lastModifiedBy>
  <cp:revision>323</cp:revision>
  <cp:lastPrinted>2024-07-18T09:12:00Z</cp:lastPrinted>
  <dcterms:created xsi:type="dcterms:W3CDTF">2023-11-16T07:53:00Z</dcterms:created>
  <dcterms:modified xsi:type="dcterms:W3CDTF">2025-09-12T12:56:00Z</dcterms:modified>
</cp:coreProperties>
</file>