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D42" w:rsidRDefault="00AE2339" w:rsidP="00B419AF">
      <w:pPr>
        <w:spacing w:after="0" w:line="240" w:lineRule="auto"/>
        <w:jc w:val="center"/>
        <w:rPr>
          <w:rFonts w:ascii="Times New Roman" w:hAnsi="Times New Roman"/>
          <w:sz w:val="28"/>
          <w:szCs w:val="28"/>
        </w:rPr>
      </w:pPr>
      <w:r>
        <w:rPr>
          <w:rFonts w:ascii="Times New Roman" w:hAnsi="Times New Roman"/>
          <w:sz w:val="28"/>
          <w:szCs w:val="28"/>
        </w:rPr>
        <w:t xml:space="preserve">АКТ № </w:t>
      </w:r>
      <w:r w:rsidR="0057571A">
        <w:rPr>
          <w:rFonts w:ascii="Times New Roman" w:hAnsi="Times New Roman"/>
          <w:sz w:val="28"/>
          <w:szCs w:val="28"/>
        </w:rPr>
        <w:t>6</w:t>
      </w:r>
    </w:p>
    <w:p w:rsidR="000D0F91" w:rsidRDefault="00AE2339" w:rsidP="00B419AF">
      <w:pPr>
        <w:spacing w:after="0" w:line="240" w:lineRule="auto"/>
        <w:jc w:val="center"/>
        <w:rPr>
          <w:rFonts w:ascii="Times New Roman" w:hAnsi="Times New Roman"/>
          <w:sz w:val="28"/>
          <w:szCs w:val="28"/>
        </w:rPr>
      </w:pPr>
      <w:r>
        <w:rPr>
          <w:rFonts w:ascii="Times New Roman" w:hAnsi="Times New Roman"/>
          <w:sz w:val="28"/>
          <w:szCs w:val="28"/>
        </w:rPr>
        <w:t>по итогам проведени</w:t>
      </w:r>
      <w:r w:rsidR="00F47ED8">
        <w:rPr>
          <w:rFonts w:ascii="Times New Roman" w:hAnsi="Times New Roman"/>
          <w:sz w:val="28"/>
          <w:szCs w:val="28"/>
        </w:rPr>
        <w:t>я плановой проверки соблюдения</w:t>
      </w:r>
    </w:p>
    <w:p w:rsidR="0057571A" w:rsidRDefault="00F614D6" w:rsidP="000F0191">
      <w:pPr>
        <w:pStyle w:val="ad"/>
        <w:jc w:val="center"/>
        <w:rPr>
          <w:rFonts w:ascii="Times New Roman" w:hAnsi="Times New Roman"/>
          <w:sz w:val="28"/>
          <w:szCs w:val="28"/>
        </w:rPr>
      </w:pPr>
      <w:r>
        <w:rPr>
          <w:rFonts w:ascii="Times New Roman" w:hAnsi="Times New Roman"/>
          <w:sz w:val="28"/>
          <w:szCs w:val="28"/>
        </w:rPr>
        <w:t>мун</w:t>
      </w:r>
      <w:r w:rsidR="000F0191">
        <w:rPr>
          <w:rFonts w:ascii="Times New Roman" w:hAnsi="Times New Roman"/>
          <w:sz w:val="28"/>
          <w:szCs w:val="28"/>
        </w:rPr>
        <w:t>иципальным</w:t>
      </w:r>
      <w:r w:rsidR="002A48FE">
        <w:rPr>
          <w:rFonts w:ascii="Times New Roman" w:hAnsi="Times New Roman"/>
          <w:sz w:val="28"/>
          <w:szCs w:val="28"/>
        </w:rPr>
        <w:t xml:space="preserve"> </w:t>
      </w:r>
      <w:r w:rsidR="0057571A">
        <w:rPr>
          <w:rFonts w:ascii="Times New Roman" w:hAnsi="Times New Roman"/>
          <w:sz w:val="28"/>
          <w:szCs w:val="28"/>
        </w:rPr>
        <w:t xml:space="preserve">казённым </w:t>
      </w:r>
      <w:r w:rsidR="001466AC">
        <w:rPr>
          <w:rFonts w:ascii="Times New Roman" w:hAnsi="Times New Roman"/>
          <w:sz w:val="28"/>
          <w:szCs w:val="28"/>
        </w:rPr>
        <w:t>учреждением</w:t>
      </w:r>
      <w:r w:rsidR="0057571A">
        <w:rPr>
          <w:rFonts w:ascii="Times New Roman" w:hAnsi="Times New Roman"/>
          <w:sz w:val="28"/>
          <w:szCs w:val="28"/>
        </w:rPr>
        <w:t xml:space="preserve"> </w:t>
      </w:r>
      <w:r w:rsidR="00766997">
        <w:rPr>
          <w:rFonts w:ascii="Times New Roman" w:hAnsi="Times New Roman"/>
          <w:sz w:val="28"/>
          <w:szCs w:val="28"/>
        </w:rPr>
        <w:t>муниципального</w:t>
      </w:r>
    </w:p>
    <w:p w:rsidR="000F0191" w:rsidRDefault="009C245E" w:rsidP="000F0191">
      <w:pPr>
        <w:pStyle w:val="ad"/>
        <w:jc w:val="center"/>
        <w:rPr>
          <w:rFonts w:ascii="Times New Roman" w:hAnsi="Times New Roman"/>
          <w:sz w:val="28"/>
          <w:szCs w:val="28"/>
        </w:rPr>
      </w:pPr>
      <w:r w:rsidRPr="00DA7F27">
        <w:rPr>
          <w:rFonts w:ascii="Times New Roman" w:hAnsi="Times New Roman"/>
          <w:sz w:val="28"/>
          <w:szCs w:val="28"/>
        </w:rPr>
        <w:t>образования</w:t>
      </w:r>
      <w:r w:rsidR="00A64D85">
        <w:rPr>
          <w:rFonts w:ascii="Times New Roman" w:hAnsi="Times New Roman"/>
          <w:sz w:val="28"/>
          <w:szCs w:val="28"/>
        </w:rPr>
        <w:t xml:space="preserve"> </w:t>
      </w:r>
      <w:r w:rsidRPr="00DA7F27">
        <w:rPr>
          <w:rFonts w:ascii="Times New Roman" w:hAnsi="Times New Roman"/>
          <w:sz w:val="28"/>
          <w:szCs w:val="28"/>
        </w:rPr>
        <w:t>город Краснодар</w:t>
      </w:r>
      <w:r w:rsidR="0057571A">
        <w:rPr>
          <w:rFonts w:ascii="Times New Roman" w:hAnsi="Times New Roman"/>
          <w:sz w:val="28"/>
          <w:szCs w:val="28"/>
        </w:rPr>
        <w:t xml:space="preserve"> «</w:t>
      </w:r>
      <w:proofErr w:type="spellStart"/>
      <w:r w:rsidR="0057571A" w:rsidRPr="000743CF">
        <w:rPr>
          <w:rFonts w:ascii="Times New Roman" w:hAnsi="Times New Roman"/>
          <w:sz w:val="28"/>
          <w:szCs w:val="28"/>
        </w:rPr>
        <w:t>Горжилхоз</w:t>
      </w:r>
      <w:proofErr w:type="spellEnd"/>
      <w:r w:rsidR="0057571A">
        <w:rPr>
          <w:rFonts w:ascii="Times New Roman" w:hAnsi="Times New Roman"/>
          <w:sz w:val="28"/>
          <w:szCs w:val="28"/>
        </w:rPr>
        <w:t>»</w:t>
      </w:r>
    </w:p>
    <w:p w:rsidR="00694C83" w:rsidRDefault="00C773F9" w:rsidP="002C4692">
      <w:pPr>
        <w:pStyle w:val="ad"/>
        <w:jc w:val="center"/>
        <w:rPr>
          <w:rFonts w:ascii="Times New Roman" w:hAnsi="Times New Roman"/>
          <w:sz w:val="28"/>
          <w:szCs w:val="28"/>
        </w:rPr>
      </w:pPr>
      <w:r>
        <w:rPr>
          <w:rFonts w:ascii="Times New Roman" w:hAnsi="Times New Roman"/>
          <w:sz w:val="28"/>
          <w:szCs w:val="28"/>
        </w:rPr>
        <w:t>требований</w:t>
      </w:r>
      <w:r w:rsidR="000F0191">
        <w:rPr>
          <w:rFonts w:ascii="Times New Roman" w:hAnsi="Times New Roman"/>
          <w:sz w:val="28"/>
          <w:szCs w:val="28"/>
        </w:rPr>
        <w:t xml:space="preserve"> </w:t>
      </w:r>
      <w:r w:rsidR="00AE2339" w:rsidRPr="009C00CD">
        <w:rPr>
          <w:rFonts w:ascii="Times New Roman" w:hAnsi="Times New Roman"/>
          <w:sz w:val="28"/>
          <w:szCs w:val="28"/>
        </w:rPr>
        <w:t>законодательства</w:t>
      </w:r>
      <w:r w:rsidR="00694C83">
        <w:rPr>
          <w:rFonts w:ascii="Times New Roman" w:hAnsi="Times New Roman"/>
          <w:sz w:val="28"/>
          <w:szCs w:val="28"/>
        </w:rPr>
        <w:t xml:space="preserve"> </w:t>
      </w:r>
      <w:r w:rsidR="00E60410">
        <w:rPr>
          <w:rFonts w:ascii="Times New Roman" w:hAnsi="Times New Roman"/>
          <w:sz w:val="28"/>
          <w:szCs w:val="28"/>
        </w:rPr>
        <w:t xml:space="preserve">Российской </w:t>
      </w:r>
      <w:r w:rsidR="00AE2339" w:rsidRPr="009C00CD">
        <w:rPr>
          <w:rFonts w:ascii="Times New Roman" w:hAnsi="Times New Roman"/>
          <w:sz w:val="28"/>
          <w:szCs w:val="28"/>
        </w:rPr>
        <w:t>Федерации</w:t>
      </w:r>
    </w:p>
    <w:p w:rsidR="00694C83" w:rsidRDefault="002228DF" w:rsidP="002C4692">
      <w:pPr>
        <w:pStyle w:val="ad"/>
        <w:jc w:val="center"/>
        <w:rPr>
          <w:rFonts w:ascii="Times New Roman" w:hAnsi="Times New Roman"/>
          <w:sz w:val="28"/>
          <w:szCs w:val="28"/>
        </w:rPr>
      </w:pPr>
      <w:r w:rsidRPr="009C00CD">
        <w:rPr>
          <w:rFonts w:ascii="Times New Roman" w:hAnsi="Times New Roman"/>
          <w:sz w:val="28"/>
          <w:szCs w:val="28"/>
        </w:rPr>
        <w:t>и иных</w:t>
      </w:r>
      <w:r w:rsidR="00724E71">
        <w:rPr>
          <w:rFonts w:ascii="Times New Roman" w:hAnsi="Times New Roman"/>
          <w:sz w:val="28"/>
          <w:szCs w:val="28"/>
        </w:rPr>
        <w:t xml:space="preserve"> </w:t>
      </w:r>
      <w:r w:rsidRPr="009C00CD">
        <w:rPr>
          <w:rFonts w:ascii="Times New Roman" w:hAnsi="Times New Roman"/>
          <w:sz w:val="28"/>
          <w:szCs w:val="28"/>
        </w:rPr>
        <w:t>нормативных</w:t>
      </w:r>
      <w:r w:rsidR="000F0191">
        <w:rPr>
          <w:rFonts w:ascii="Times New Roman" w:hAnsi="Times New Roman"/>
          <w:sz w:val="28"/>
          <w:szCs w:val="28"/>
        </w:rPr>
        <w:t xml:space="preserve"> </w:t>
      </w:r>
      <w:r w:rsidRPr="00AE2339">
        <w:rPr>
          <w:rFonts w:ascii="Times New Roman" w:hAnsi="Times New Roman"/>
          <w:sz w:val="28"/>
          <w:szCs w:val="28"/>
        </w:rPr>
        <w:t>правовых актов</w:t>
      </w:r>
      <w:r w:rsidR="00694C83">
        <w:rPr>
          <w:rFonts w:ascii="Times New Roman" w:hAnsi="Times New Roman"/>
          <w:sz w:val="28"/>
          <w:szCs w:val="28"/>
        </w:rPr>
        <w:t xml:space="preserve"> </w:t>
      </w:r>
      <w:r w:rsidR="00F47B1A">
        <w:rPr>
          <w:rFonts w:ascii="Times New Roman" w:hAnsi="Times New Roman"/>
          <w:sz w:val="28"/>
          <w:szCs w:val="28"/>
        </w:rPr>
        <w:t xml:space="preserve">о </w:t>
      </w:r>
      <w:r w:rsidR="00C17157">
        <w:rPr>
          <w:rFonts w:ascii="Times New Roman" w:hAnsi="Times New Roman"/>
          <w:sz w:val="28"/>
          <w:szCs w:val="28"/>
        </w:rPr>
        <w:t>контрактной</w:t>
      </w:r>
      <w:r w:rsidR="004A3246">
        <w:rPr>
          <w:rFonts w:ascii="Times New Roman" w:hAnsi="Times New Roman"/>
          <w:sz w:val="28"/>
          <w:szCs w:val="28"/>
        </w:rPr>
        <w:t xml:space="preserve"> </w:t>
      </w:r>
      <w:r w:rsidR="00AE2339" w:rsidRPr="00AE2339">
        <w:rPr>
          <w:rFonts w:ascii="Times New Roman" w:hAnsi="Times New Roman"/>
          <w:sz w:val="28"/>
          <w:szCs w:val="28"/>
        </w:rPr>
        <w:t>системе</w:t>
      </w:r>
    </w:p>
    <w:p w:rsidR="00694C83" w:rsidRDefault="00AE2339" w:rsidP="002C4692">
      <w:pPr>
        <w:pStyle w:val="ad"/>
        <w:jc w:val="center"/>
        <w:rPr>
          <w:rFonts w:ascii="Times New Roman" w:hAnsi="Times New Roman"/>
          <w:sz w:val="28"/>
          <w:szCs w:val="28"/>
        </w:rPr>
      </w:pPr>
      <w:r w:rsidRPr="00AE2339">
        <w:rPr>
          <w:rFonts w:ascii="Times New Roman" w:hAnsi="Times New Roman"/>
          <w:sz w:val="28"/>
          <w:szCs w:val="28"/>
        </w:rPr>
        <w:t>в сфере</w:t>
      </w:r>
      <w:r w:rsidR="00724E71">
        <w:rPr>
          <w:rFonts w:ascii="Times New Roman" w:hAnsi="Times New Roman"/>
          <w:sz w:val="28"/>
          <w:szCs w:val="28"/>
        </w:rPr>
        <w:t xml:space="preserve"> </w:t>
      </w:r>
      <w:r w:rsidRPr="00AE2339">
        <w:rPr>
          <w:rFonts w:ascii="Times New Roman" w:hAnsi="Times New Roman"/>
          <w:sz w:val="28"/>
          <w:szCs w:val="28"/>
        </w:rPr>
        <w:t>закупок</w:t>
      </w:r>
      <w:r w:rsidR="00E60410">
        <w:rPr>
          <w:rFonts w:ascii="Times New Roman" w:hAnsi="Times New Roman"/>
          <w:sz w:val="28"/>
          <w:szCs w:val="28"/>
        </w:rPr>
        <w:t xml:space="preserve"> </w:t>
      </w:r>
      <w:r w:rsidRPr="00AE2339">
        <w:rPr>
          <w:rFonts w:ascii="Times New Roman" w:hAnsi="Times New Roman"/>
          <w:sz w:val="28"/>
          <w:szCs w:val="28"/>
        </w:rPr>
        <w:t>товаров,</w:t>
      </w:r>
      <w:r w:rsidR="005337F6">
        <w:rPr>
          <w:rFonts w:ascii="Times New Roman" w:hAnsi="Times New Roman"/>
          <w:sz w:val="28"/>
          <w:szCs w:val="28"/>
        </w:rPr>
        <w:t xml:space="preserve"> </w:t>
      </w:r>
      <w:r w:rsidR="000F0191">
        <w:rPr>
          <w:rFonts w:ascii="Times New Roman" w:hAnsi="Times New Roman"/>
          <w:sz w:val="28"/>
          <w:szCs w:val="28"/>
        </w:rPr>
        <w:t>работ,</w:t>
      </w:r>
      <w:r w:rsidR="00694C83">
        <w:rPr>
          <w:rFonts w:ascii="Times New Roman" w:hAnsi="Times New Roman"/>
          <w:sz w:val="28"/>
          <w:szCs w:val="28"/>
        </w:rPr>
        <w:t xml:space="preserve"> </w:t>
      </w:r>
      <w:r w:rsidRPr="00AE2339">
        <w:rPr>
          <w:rFonts w:ascii="Times New Roman" w:hAnsi="Times New Roman"/>
          <w:sz w:val="28"/>
          <w:szCs w:val="28"/>
        </w:rPr>
        <w:t>услуг</w:t>
      </w:r>
      <w:r w:rsidR="00077520">
        <w:rPr>
          <w:rFonts w:ascii="Times New Roman" w:hAnsi="Times New Roman"/>
          <w:sz w:val="28"/>
          <w:szCs w:val="28"/>
        </w:rPr>
        <w:t xml:space="preserve"> </w:t>
      </w:r>
      <w:r w:rsidRPr="00AE2339">
        <w:rPr>
          <w:rFonts w:ascii="Times New Roman" w:hAnsi="Times New Roman"/>
          <w:sz w:val="28"/>
          <w:szCs w:val="28"/>
        </w:rPr>
        <w:t>для</w:t>
      </w:r>
      <w:r w:rsidR="00171DE8">
        <w:rPr>
          <w:rFonts w:ascii="Times New Roman" w:hAnsi="Times New Roman"/>
          <w:sz w:val="28"/>
          <w:szCs w:val="28"/>
        </w:rPr>
        <w:t xml:space="preserve"> обеспечения</w:t>
      </w:r>
    </w:p>
    <w:p w:rsidR="00AE2339" w:rsidRPr="001E3A09" w:rsidRDefault="00AE2339" w:rsidP="002C4692">
      <w:pPr>
        <w:pStyle w:val="ad"/>
        <w:jc w:val="center"/>
        <w:rPr>
          <w:rFonts w:ascii="Times New Roman" w:hAnsi="Times New Roman"/>
          <w:sz w:val="28"/>
          <w:szCs w:val="28"/>
        </w:rPr>
      </w:pPr>
      <w:r w:rsidRPr="00AE2339">
        <w:rPr>
          <w:rFonts w:ascii="Times New Roman" w:hAnsi="Times New Roman"/>
          <w:sz w:val="28"/>
          <w:szCs w:val="28"/>
        </w:rPr>
        <w:t>государственных</w:t>
      </w:r>
      <w:r w:rsidR="000D27EB">
        <w:rPr>
          <w:rFonts w:ascii="Times New Roman" w:hAnsi="Times New Roman"/>
          <w:sz w:val="28"/>
          <w:szCs w:val="28"/>
        </w:rPr>
        <w:t xml:space="preserve"> </w:t>
      </w:r>
      <w:r w:rsidRPr="00AE2339">
        <w:rPr>
          <w:rFonts w:ascii="Times New Roman" w:hAnsi="Times New Roman"/>
          <w:sz w:val="28"/>
          <w:szCs w:val="28"/>
        </w:rPr>
        <w:t>и муниципальных нужд</w:t>
      </w:r>
    </w:p>
    <w:p w:rsidR="009E241B" w:rsidRDefault="009E241B" w:rsidP="009E241B">
      <w:pPr>
        <w:tabs>
          <w:tab w:val="left" w:pos="7938"/>
        </w:tabs>
        <w:spacing w:after="0" w:line="240" w:lineRule="auto"/>
        <w:jc w:val="center"/>
        <w:rPr>
          <w:rFonts w:ascii="Times New Roman" w:hAnsi="Times New Roman"/>
          <w:sz w:val="28"/>
          <w:szCs w:val="28"/>
        </w:rPr>
      </w:pPr>
    </w:p>
    <w:p w:rsidR="000565F9" w:rsidRDefault="000565F9" w:rsidP="009E241B">
      <w:pPr>
        <w:tabs>
          <w:tab w:val="left" w:pos="7938"/>
        </w:tabs>
        <w:spacing w:after="0" w:line="240" w:lineRule="auto"/>
        <w:jc w:val="center"/>
        <w:rPr>
          <w:rFonts w:ascii="Times New Roman" w:hAnsi="Times New Roman"/>
          <w:sz w:val="28"/>
          <w:szCs w:val="28"/>
        </w:rPr>
      </w:pPr>
    </w:p>
    <w:p w:rsidR="003F024C" w:rsidRDefault="003F024C" w:rsidP="009E241B">
      <w:pPr>
        <w:tabs>
          <w:tab w:val="left" w:pos="7938"/>
        </w:tabs>
        <w:spacing w:after="0" w:line="240" w:lineRule="auto"/>
        <w:jc w:val="center"/>
        <w:rPr>
          <w:rFonts w:ascii="Times New Roman" w:hAnsi="Times New Roman"/>
          <w:sz w:val="28"/>
          <w:szCs w:val="28"/>
        </w:rPr>
      </w:pPr>
    </w:p>
    <w:p w:rsidR="003F024C" w:rsidRPr="00605058" w:rsidRDefault="003F024C" w:rsidP="009E241B">
      <w:pPr>
        <w:tabs>
          <w:tab w:val="left" w:pos="7938"/>
        </w:tabs>
        <w:spacing w:after="0" w:line="240" w:lineRule="auto"/>
        <w:jc w:val="center"/>
        <w:rPr>
          <w:rFonts w:ascii="Times New Roman" w:hAnsi="Times New Roman"/>
          <w:sz w:val="28"/>
          <w:szCs w:val="28"/>
        </w:rPr>
      </w:pPr>
    </w:p>
    <w:p w:rsidR="00AE2339" w:rsidRDefault="005614FC" w:rsidP="00B419AF">
      <w:pPr>
        <w:tabs>
          <w:tab w:val="left" w:pos="7938"/>
        </w:tabs>
        <w:spacing w:after="0" w:line="240" w:lineRule="auto"/>
        <w:jc w:val="both"/>
        <w:rPr>
          <w:rFonts w:ascii="Times New Roman" w:hAnsi="Times New Roman"/>
          <w:sz w:val="28"/>
          <w:szCs w:val="28"/>
        </w:rPr>
      </w:pPr>
      <w:r w:rsidRPr="003F024C">
        <w:rPr>
          <w:rFonts w:ascii="Times New Roman" w:hAnsi="Times New Roman"/>
          <w:sz w:val="28"/>
          <w:szCs w:val="28"/>
        </w:rPr>
        <w:t>1</w:t>
      </w:r>
      <w:r w:rsidR="0057571A" w:rsidRPr="003F024C">
        <w:rPr>
          <w:rFonts w:ascii="Times New Roman" w:hAnsi="Times New Roman"/>
          <w:sz w:val="28"/>
          <w:szCs w:val="28"/>
        </w:rPr>
        <w:t>2</w:t>
      </w:r>
      <w:r w:rsidR="00817592" w:rsidRPr="003F024C">
        <w:rPr>
          <w:rFonts w:ascii="Times New Roman" w:hAnsi="Times New Roman"/>
          <w:sz w:val="28"/>
          <w:szCs w:val="28"/>
        </w:rPr>
        <w:t>.</w:t>
      </w:r>
      <w:r w:rsidRPr="003F024C">
        <w:rPr>
          <w:rFonts w:ascii="Times New Roman" w:hAnsi="Times New Roman"/>
          <w:sz w:val="28"/>
          <w:szCs w:val="28"/>
        </w:rPr>
        <w:t>0</w:t>
      </w:r>
      <w:r w:rsidR="0057571A" w:rsidRPr="003F024C">
        <w:rPr>
          <w:rFonts w:ascii="Times New Roman" w:hAnsi="Times New Roman"/>
          <w:sz w:val="28"/>
          <w:szCs w:val="28"/>
        </w:rPr>
        <w:t>5</w:t>
      </w:r>
      <w:r w:rsidR="00817592" w:rsidRPr="003F024C">
        <w:rPr>
          <w:rFonts w:ascii="Times New Roman" w:hAnsi="Times New Roman"/>
          <w:sz w:val="28"/>
          <w:szCs w:val="28"/>
        </w:rPr>
        <w:t>.202</w:t>
      </w:r>
      <w:r w:rsidRPr="003F024C">
        <w:rPr>
          <w:rFonts w:ascii="Times New Roman" w:hAnsi="Times New Roman"/>
          <w:sz w:val="28"/>
          <w:szCs w:val="28"/>
        </w:rPr>
        <w:t>2</w:t>
      </w:r>
      <w:r w:rsidR="00AE2339" w:rsidRPr="0057770D">
        <w:rPr>
          <w:rFonts w:ascii="Times New Roman" w:hAnsi="Times New Roman"/>
          <w:sz w:val="28"/>
          <w:szCs w:val="28"/>
        </w:rPr>
        <w:tab/>
        <w:t>г.</w:t>
      </w:r>
      <w:r w:rsidR="00BD47BC" w:rsidRPr="0057770D">
        <w:rPr>
          <w:rFonts w:ascii="Times New Roman" w:hAnsi="Times New Roman"/>
          <w:sz w:val="28"/>
          <w:szCs w:val="28"/>
        </w:rPr>
        <w:t xml:space="preserve"> </w:t>
      </w:r>
      <w:r w:rsidR="00AE2339" w:rsidRPr="0057770D">
        <w:rPr>
          <w:rFonts w:ascii="Times New Roman" w:hAnsi="Times New Roman"/>
          <w:sz w:val="28"/>
          <w:szCs w:val="28"/>
        </w:rPr>
        <w:t>Краснодар</w:t>
      </w:r>
    </w:p>
    <w:p w:rsidR="00F95023" w:rsidRDefault="00F95023" w:rsidP="00E836D4">
      <w:pPr>
        <w:tabs>
          <w:tab w:val="left" w:pos="7938"/>
        </w:tabs>
        <w:spacing w:after="0" w:line="240" w:lineRule="auto"/>
        <w:ind w:firstLine="851"/>
        <w:jc w:val="both"/>
        <w:rPr>
          <w:rFonts w:ascii="Times New Roman" w:hAnsi="Times New Roman"/>
          <w:sz w:val="28"/>
          <w:szCs w:val="28"/>
        </w:rPr>
      </w:pPr>
    </w:p>
    <w:p w:rsidR="003F024C" w:rsidRDefault="003F024C" w:rsidP="00E836D4">
      <w:pPr>
        <w:tabs>
          <w:tab w:val="left" w:pos="7938"/>
        </w:tabs>
        <w:spacing w:after="0" w:line="240" w:lineRule="auto"/>
        <w:ind w:firstLine="851"/>
        <w:jc w:val="both"/>
        <w:rPr>
          <w:rFonts w:ascii="Times New Roman" w:hAnsi="Times New Roman"/>
          <w:sz w:val="28"/>
          <w:szCs w:val="28"/>
        </w:rPr>
      </w:pPr>
    </w:p>
    <w:p w:rsidR="003F024C" w:rsidRDefault="003F024C" w:rsidP="00E836D4">
      <w:pPr>
        <w:tabs>
          <w:tab w:val="left" w:pos="7938"/>
        </w:tabs>
        <w:spacing w:after="0" w:line="240" w:lineRule="auto"/>
        <w:ind w:firstLine="851"/>
        <w:jc w:val="both"/>
        <w:rPr>
          <w:rFonts w:ascii="Times New Roman" w:hAnsi="Times New Roman"/>
          <w:sz w:val="28"/>
          <w:szCs w:val="28"/>
        </w:rPr>
      </w:pPr>
    </w:p>
    <w:p w:rsidR="003F024C" w:rsidRPr="00605058" w:rsidRDefault="003F024C" w:rsidP="00E836D4">
      <w:pPr>
        <w:tabs>
          <w:tab w:val="left" w:pos="7938"/>
        </w:tabs>
        <w:spacing w:after="0" w:line="240" w:lineRule="auto"/>
        <w:ind w:firstLine="851"/>
        <w:jc w:val="both"/>
        <w:rPr>
          <w:rFonts w:ascii="Times New Roman" w:hAnsi="Times New Roman"/>
          <w:sz w:val="28"/>
          <w:szCs w:val="28"/>
        </w:rPr>
      </w:pPr>
    </w:p>
    <w:p w:rsidR="00255984" w:rsidRDefault="0097493C" w:rsidP="00777273">
      <w:pPr>
        <w:tabs>
          <w:tab w:val="left" w:pos="709"/>
        </w:tabs>
        <w:spacing w:after="0" w:line="240" w:lineRule="auto"/>
        <w:ind w:firstLine="709"/>
        <w:jc w:val="both"/>
        <w:rPr>
          <w:rFonts w:ascii="Times New Roman" w:hAnsi="Times New Roman"/>
          <w:sz w:val="28"/>
          <w:szCs w:val="28"/>
        </w:rPr>
      </w:pPr>
      <w:r w:rsidRPr="0097493C">
        <w:rPr>
          <w:rFonts w:ascii="Times New Roman" w:hAnsi="Times New Roman"/>
          <w:sz w:val="28"/>
          <w:szCs w:val="28"/>
        </w:rPr>
        <w:t xml:space="preserve">В соответствии с распоряжением </w:t>
      </w:r>
      <w:r w:rsidR="00277B76">
        <w:rPr>
          <w:rFonts w:ascii="Times New Roman" w:hAnsi="Times New Roman"/>
          <w:sz w:val="28"/>
          <w:szCs w:val="28"/>
        </w:rPr>
        <w:t>администрации</w:t>
      </w:r>
      <w:r w:rsidRPr="0097493C">
        <w:rPr>
          <w:rFonts w:ascii="Times New Roman" w:hAnsi="Times New Roman"/>
          <w:sz w:val="28"/>
          <w:szCs w:val="28"/>
        </w:rPr>
        <w:t xml:space="preserve"> муниципального обра</w:t>
      </w:r>
      <w:r w:rsidRPr="00704DAB">
        <w:rPr>
          <w:rFonts w:ascii="Times New Roman" w:hAnsi="Times New Roman"/>
          <w:sz w:val="28"/>
          <w:szCs w:val="28"/>
        </w:rPr>
        <w:t xml:space="preserve">зования город Краснодар </w:t>
      </w:r>
      <w:r w:rsidRPr="005D4053">
        <w:rPr>
          <w:rFonts w:ascii="Times New Roman" w:hAnsi="Times New Roman"/>
          <w:sz w:val="28"/>
          <w:szCs w:val="28"/>
        </w:rPr>
        <w:t xml:space="preserve">от </w:t>
      </w:r>
      <w:r w:rsidR="0057571A">
        <w:rPr>
          <w:rFonts w:ascii="Times New Roman" w:hAnsi="Times New Roman"/>
          <w:sz w:val="28"/>
          <w:szCs w:val="28"/>
        </w:rPr>
        <w:t>15</w:t>
      </w:r>
      <w:r w:rsidRPr="005D4053">
        <w:rPr>
          <w:rFonts w:ascii="Times New Roman" w:hAnsi="Times New Roman"/>
          <w:sz w:val="28"/>
          <w:szCs w:val="28"/>
        </w:rPr>
        <w:t>.</w:t>
      </w:r>
      <w:r w:rsidR="0057571A">
        <w:rPr>
          <w:rFonts w:ascii="Times New Roman" w:hAnsi="Times New Roman"/>
          <w:sz w:val="28"/>
          <w:szCs w:val="28"/>
        </w:rPr>
        <w:t>0</w:t>
      </w:r>
      <w:r w:rsidR="005614FC">
        <w:rPr>
          <w:rFonts w:ascii="Times New Roman" w:hAnsi="Times New Roman"/>
          <w:sz w:val="28"/>
          <w:szCs w:val="28"/>
        </w:rPr>
        <w:t>2</w:t>
      </w:r>
      <w:r w:rsidRPr="005D4053">
        <w:rPr>
          <w:rFonts w:ascii="Times New Roman" w:hAnsi="Times New Roman"/>
          <w:sz w:val="28"/>
          <w:szCs w:val="28"/>
        </w:rPr>
        <w:t>.20</w:t>
      </w:r>
      <w:r w:rsidR="006D269A">
        <w:rPr>
          <w:rFonts w:ascii="Times New Roman" w:hAnsi="Times New Roman"/>
          <w:sz w:val="28"/>
          <w:szCs w:val="28"/>
        </w:rPr>
        <w:t>2</w:t>
      </w:r>
      <w:r w:rsidR="0057571A">
        <w:rPr>
          <w:rFonts w:ascii="Times New Roman" w:hAnsi="Times New Roman"/>
          <w:sz w:val="28"/>
          <w:szCs w:val="28"/>
        </w:rPr>
        <w:t>2</w:t>
      </w:r>
      <w:r w:rsidRPr="005D4053">
        <w:rPr>
          <w:rFonts w:ascii="Times New Roman" w:hAnsi="Times New Roman"/>
          <w:sz w:val="28"/>
          <w:szCs w:val="28"/>
        </w:rPr>
        <w:t xml:space="preserve"> № </w:t>
      </w:r>
      <w:r w:rsidR="005614FC">
        <w:rPr>
          <w:rFonts w:ascii="Times New Roman" w:hAnsi="Times New Roman"/>
          <w:sz w:val="28"/>
          <w:szCs w:val="28"/>
        </w:rPr>
        <w:t>21</w:t>
      </w:r>
      <w:r w:rsidR="001466AC">
        <w:rPr>
          <w:rFonts w:ascii="Times New Roman" w:hAnsi="Times New Roman"/>
          <w:sz w:val="28"/>
          <w:szCs w:val="28"/>
        </w:rPr>
        <w:t>6</w:t>
      </w:r>
      <w:r w:rsidR="001856FE" w:rsidRPr="005D4053">
        <w:rPr>
          <w:rFonts w:ascii="Times New Roman" w:hAnsi="Times New Roman"/>
          <w:sz w:val="28"/>
          <w:szCs w:val="28"/>
        </w:rPr>
        <w:t>-</w:t>
      </w:r>
      <w:r w:rsidRPr="005D4053">
        <w:rPr>
          <w:rFonts w:ascii="Times New Roman" w:hAnsi="Times New Roman"/>
          <w:sz w:val="28"/>
          <w:szCs w:val="28"/>
        </w:rPr>
        <w:t>р</w:t>
      </w:r>
      <w:r w:rsidRPr="00704DAB">
        <w:rPr>
          <w:rFonts w:ascii="Times New Roman" w:hAnsi="Times New Roman"/>
          <w:sz w:val="28"/>
          <w:szCs w:val="28"/>
        </w:rPr>
        <w:t xml:space="preserve"> «О проведении плановой про</w:t>
      </w:r>
      <w:r w:rsidRPr="004D320A">
        <w:rPr>
          <w:rFonts w:ascii="Times New Roman" w:hAnsi="Times New Roman"/>
          <w:sz w:val="28"/>
          <w:szCs w:val="28"/>
        </w:rPr>
        <w:t xml:space="preserve">верки </w:t>
      </w:r>
      <w:r w:rsidR="007E2245">
        <w:rPr>
          <w:rFonts w:ascii="Times New Roman" w:hAnsi="Times New Roman"/>
          <w:sz w:val="28"/>
          <w:szCs w:val="28"/>
        </w:rPr>
        <w:t xml:space="preserve">соблюдения </w:t>
      </w:r>
      <w:r w:rsidR="0057571A" w:rsidRPr="000743CF">
        <w:rPr>
          <w:rFonts w:ascii="Times New Roman" w:hAnsi="Times New Roman"/>
          <w:sz w:val="28"/>
          <w:szCs w:val="28"/>
        </w:rPr>
        <w:t>муниципальным казённым учреждением муниципального образования город Краснодар «</w:t>
      </w:r>
      <w:proofErr w:type="spellStart"/>
      <w:r w:rsidR="0057571A" w:rsidRPr="000743CF">
        <w:rPr>
          <w:rFonts w:ascii="Times New Roman" w:hAnsi="Times New Roman"/>
          <w:sz w:val="28"/>
          <w:szCs w:val="28"/>
        </w:rPr>
        <w:t>Горжилхоз</w:t>
      </w:r>
      <w:proofErr w:type="spellEnd"/>
      <w:r w:rsidR="0057571A" w:rsidRPr="000743CF">
        <w:rPr>
          <w:rFonts w:ascii="Times New Roman" w:hAnsi="Times New Roman"/>
          <w:sz w:val="28"/>
          <w:szCs w:val="28"/>
        </w:rPr>
        <w:t>»</w:t>
      </w:r>
      <w:r w:rsidR="00766997">
        <w:rPr>
          <w:rFonts w:ascii="Times New Roman" w:hAnsi="Times New Roman"/>
          <w:sz w:val="28"/>
          <w:szCs w:val="28"/>
        </w:rPr>
        <w:t xml:space="preserve"> </w:t>
      </w:r>
      <w:r w:rsidRPr="004D320A">
        <w:rPr>
          <w:rFonts w:ascii="Times New Roman" w:hAnsi="Times New Roman"/>
          <w:sz w:val="28"/>
          <w:szCs w:val="28"/>
        </w:rPr>
        <w:t xml:space="preserve">требований законодательства Российской Федерации </w:t>
      </w:r>
      <w:r w:rsidR="009073E3" w:rsidRPr="004D320A">
        <w:rPr>
          <w:rFonts w:ascii="Times New Roman" w:hAnsi="Times New Roman"/>
          <w:sz w:val="28"/>
          <w:szCs w:val="28"/>
        </w:rPr>
        <w:t>и иных нормативных правовых актов</w:t>
      </w:r>
      <w:r w:rsidR="00836BB0" w:rsidRPr="004D320A">
        <w:rPr>
          <w:rFonts w:ascii="Times New Roman" w:hAnsi="Times New Roman"/>
          <w:sz w:val="28"/>
          <w:szCs w:val="28"/>
        </w:rPr>
        <w:t xml:space="preserve"> </w:t>
      </w:r>
      <w:r w:rsidRPr="004D320A">
        <w:rPr>
          <w:rFonts w:ascii="Times New Roman" w:hAnsi="Times New Roman"/>
          <w:sz w:val="28"/>
          <w:szCs w:val="28"/>
        </w:rPr>
        <w:t>о контрактной системе</w:t>
      </w:r>
      <w:r w:rsidR="00C17157" w:rsidRPr="004D320A">
        <w:rPr>
          <w:rFonts w:ascii="Times New Roman" w:hAnsi="Times New Roman"/>
          <w:sz w:val="28"/>
          <w:szCs w:val="28"/>
        </w:rPr>
        <w:t xml:space="preserve"> </w:t>
      </w:r>
      <w:r w:rsidRPr="004D320A">
        <w:rPr>
          <w:rFonts w:ascii="Times New Roman" w:hAnsi="Times New Roman"/>
          <w:sz w:val="28"/>
          <w:szCs w:val="28"/>
        </w:rPr>
        <w:t>в</w:t>
      </w:r>
      <w:r w:rsidRPr="007B2B9F">
        <w:rPr>
          <w:rFonts w:ascii="Times New Roman" w:hAnsi="Times New Roman"/>
          <w:sz w:val="28"/>
          <w:szCs w:val="28"/>
        </w:rPr>
        <w:t xml:space="preserve"> сфере закупок товаров, работ, услуг для </w:t>
      </w:r>
      <w:r w:rsidR="00171DE8" w:rsidRPr="007B2B9F">
        <w:rPr>
          <w:rFonts w:ascii="Times New Roman" w:hAnsi="Times New Roman"/>
          <w:sz w:val="28"/>
          <w:szCs w:val="28"/>
        </w:rPr>
        <w:t>обе</w:t>
      </w:r>
      <w:r w:rsidR="00171DE8" w:rsidRPr="00704DAB">
        <w:rPr>
          <w:rFonts w:ascii="Times New Roman" w:hAnsi="Times New Roman"/>
          <w:sz w:val="28"/>
          <w:szCs w:val="28"/>
        </w:rPr>
        <w:t xml:space="preserve">спечения </w:t>
      </w:r>
      <w:r w:rsidRPr="00704DAB">
        <w:rPr>
          <w:rFonts w:ascii="Times New Roman" w:hAnsi="Times New Roman"/>
          <w:sz w:val="28"/>
          <w:szCs w:val="28"/>
        </w:rPr>
        <w:t>государственных и муниципальных нужд</w:t>
      </w:r>
      <w:r w:rsidR="00B55783" w:rsidRPr="00704DAB">
        <w:rPr>
          <w:rFonts w:ascii="Times New Roman" w:hAnsi="Times New Roman"/>
          <w:sz w:val="28"/>
          <w:szCs w:val="28"/>
        </w:rPr>
        <w:t>»</w:t>
      </w:r>
      <w:r w:rsidR="008B3318">
        <w:rPr>
          <w:rFonts w:ascii="Times New Roman" w:hAnsi="Times New Roman"/>
          <w:sz w:val="28"/>
          <w:szCs w:val="28"/>
        </w:rPr>
        <w:t xml:space="preserve"> </w:t>
      </w:r>
      <w:r w:rsidR="008737C6">
        <w:rPr>
          <w:rFonts w:ascii="Times New Roman" w:hAnsi="Times New Roman"/>
          <w:sz w:val="28"/>
          <w:szCs w:val="28"/>
        </w:rPr>
        <w:t>и</w:t>
      </w:r>
      <w:r w:rsidR="00A41B0B">
        <w:rPr>
          <w:rFonts w:ascii="Times New Roman" w:hAnsi="Times New Roman"/>
          <w:sz w:val="28"/>
          <w:szCs w:val="28"/>
        </w:rPr>
        <w:t xml:space="preserve"> </w:t>
      </w:r>
      <w:r w:rsidR="008C2552" w:rsidRPr="00704DAB">
        <w:rPr>
          <w:rFonts w:ascii="Times New Roman" w:hAnsi="Times New Roman"/>
          <w:sz w:val="28"/>
          <w:szCs w:val="28"/>
        </w:rPr>
        <w:t xml:space="preserve">на основании Плана </w:t>
      </w:r>
      <w:r w:rsidR="00AE1E7E" w:rsidRPr="00704DAB">
        <w:rPr>
          <w:rFonts w:ascii="Times New Roman" w:hAnsi="Times New Roman"/>
          <w:sz w:val="28"/>
          <w:szCs w:val="28"/>
        </w:rPr>
        <w:t xml:space="preserve">проведения </w:t>
      </w:r>
      <w:r w:rsidR="00134286">
        <w:rPr>
          <w:rFonts w:ascii="Times New Roman" w:hAnsi="Times New Roman"/>
          <w:sz w:val="28"/>
          <w:szCs w:val="28"/>
        </w:rPr>
        <w:t>управлени</w:t>
      </w:r>
      <w:r w:rsidR="004222BC">
        <w:rPr>
          <w:rFonts w:ascii="Times New Roman" w:hAnsi="Times New Roman"/>
          <w:sz w:val="28"/>
          <w:szCs w:val="28"/>
        </w:rPr>
        <w:t>ем</w:t>
      </w:r>
      <w:r w:rsidR="00134286">
        <w:rPr>
          <w:rFonts w:ascii="Times New Roman" w:hAnsi="Times New Roman"/>
          <w:sz w:val="28"/>
          <w:szCs w:val="28"/>
        </w:rPr>
        <w:t xml:space="preserve"> экономики</w:t>
      </w:r>
      <w:r w:rsidR="00AE1E7E" w:rsidRPr="00704DAB">
        <w:rPr>
          <w:rFonts w:ascii="Times New Roman" w:hAnsi="Times New Roman"/>
          <w:sz w:val="28"/>
          <w:szCs w:val="28"/>
        </w:rPr>
        <w:t xml:space="preserve"> </w:t>
      </w:r>
      <w:r w:rsidR="00277B76">
        <w:rPr>
          <w:rFonts w:ascii="Times New Roman" w:hAnsi="Times New Roman"/>
          <w:sz w:val="28"/>
          <w:szCs w:val="28"/>
        </w:rPr>
        <w:t>администрации</w:t>
      </w:r>
      <w:r w:rsidR="00AE1E7E" w:rsidRPr="00704DAB">
        <w:rPr>
          <w:rFonts w:ascii="Times New Roman" w:hAnsi="Times New Roman"/>
          <w:sz w:val="28"/>
          <w:szCs w:val="28"/>
        </w:rPr>
        <w:t xml:space="preserve">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w:t>
      </w:r>
      <w:r w:rsidR="00AE1E7E" w:rsidRPr="00704DAB">
        <w:rPr>
          <w:rFonts w:ascii="Times New Roman" w:hAnsi="Times New Roman"/>
          <w:noProof/>
          <w:sz w:val="28"/>
          <w:szCs w:val="28"/>
        </w:rPr>
        <w:t>для обеспечения государственных и муниципальных нужд</w:t>
      </w:r>
      <w:r w:rsidR="00AE1E7E" w:rsidRPr="00704DAB">
        <w:rPr>
          <w:rFonts w:ascii="Times New Roman" w:hAnsi="Times New Roman"/>
          <w:sz w:val="28"/>
          <w:szCs w:val="28"/>
        </w:rPr>
        <w:t xml:space="preserve"> на 20</w:t>
      </w:r>
      <w:r w:rsidR="00134286">
        <w:rPr>
          <w:rFonts w:ascii="Times New Roman" w:hAnsi="Times New Roman"/>
          <w:sz w:val="28"/>
          <w:szCs w:val="28"/>
        </w:rPr>
        <w:t>2</w:t>
      </w:r>
      <w:r w:rsidR="005614FC">
        <w:rPr>
          <w:rFonts w:ascii="Times New Roman" w:hAnsi="Times New Roman"/>
          <w:sz w:val="28"/>
          <w:szCs w:val="28"/>
        </w:rPr>
        <w:t>2</w:t>
      </w:r>
      <w:r w:rsidR="00AE1E7E" w:rsidRPr="00704DAB">
        <w:rPr>
          <w:rFonts w:ascii="Times New Roman" w:hAnsi="Times New Roman"/>
          <w:sz w:val="28"/>
          <w:szCs w:val="28"/>
        </w:rPr>
        <w:t xml:space="preserve"> год</w:t>
      </w:r>
      <w:r w:rsidR="008C2552" w:rsidRPr="00704DAB">
        <w:rPr>
          <w:rFonts w:ascii="Times New Roman" w:hAnsi="Times New Roman"/>
          <w:sz w:val="28"/>
          <w:szCs w:val="28"/>
        </w:rPr>
        <w:t>, утвержд</w:t>
      </w:r>
      <w:r w:rsidR="007F2ABE" w:rsidRPr="00704DAB">
        <w:rPr>
          <w:rFonts w:ascii="Times New Roman" w:hAnsi="Times New Roman"/>
          <w:sz w:val="28"/>
          <w:szCs w:val="28"/>
        </w:rPr>
        <w:t>ё</w:t>
      </w:r>
      <w:r w:rsidR="008C2552" w:rsidRPr="00704DAB">
        <w:rPr>
          <w:rFonts w:ascii="Times New Roman" w:hAnsi="Times New Roman"/>
          <w:sz w:val="28"/>
          <w:szCs w:val="28"/>
        </w:rPr>
        <w:t>нного</w:t>
      </w:r>
      <w:r w:rsidR="0035084B" w:rsidRPr="00704DAB">
        <w:rPr>
          <w:rFonts w:ascii="Times New Roman" w:hAnsi="Times New Roman"/>
          <w:sz w:val="28"/>
          <w:szCs w:val="28"/>
        </w:rPr>
        <w:t xml:space="preserve"> </w:t>
      </w:r>
      <w:r w:rsidR="00E06952">
        <w:rPr>
          <w:rFonts w:ascii="Times New Roman" w:hAnsi="Times New Roman"/>
          <w:sz w:val="28"/>
          <w:szCs w:val="28"/>
        </w:rPr>
        <w:t xml:space="preserve">главой </w:t>
      </w:r>
      <w:r w:rsidR="0035084B" w:rsidRPr="00704DAB">
        <w:rPr>
          <w:rFonts w:ascii="Times New Roman" w:hAnsi="Times New Roman"/>
          <w:sz w:val="28"/>
          <w:szCs w:val="28"/>
        </w:rPr>
        <w:t>муниципального</w:t>
      </w:r>
      <w:r w:rsidR="00C17157" w:rsidRPr="00704DAB">
        <w:rPr>
          <w:rFonts w:ascii="Times New Roman" w:hAnsi="Times New Roman"/>
          <w:sz w:val="28"/>
          <w:szCs w:val="28"/>
        </w:rPr>
        <w:t xml:space="preserve"> </w:t>
      </w:r>
      <w:r w:rsidR="0035084B" w:rsidRPr="00704DAB">
        <w:rPr>
          <w:rFonts w:ascii="Times New Roman" w:hAnsi="Times New Roman"/>
          <w:sz w:val="28"/>
          <w:szCs w:val="28"/>
        </w:rPr>
        <w:t>образования</w:t>
      </w:r>
      <w:r w:rsidR="00B32057" w:rsidRPr="00704DAB">
        <w:rPr>
          <w:rFonts w:ascii="Times New Roman" w:hAnsi="Times New Roman"/>
          <w:sz w:val="28"/>
          <w:szCs w:val="28"/>
        </w:rPr>
        <w:t xml:space="preserve"> </w:t>
      </w:r>
      <w:r w:rsidR="0035084B" w:rsidRPr="00704DAB">
        <w:rPr>
          <w:rFonts w:ascii="Times New Roman" w:hAnsi="Times New Roman"/>
          <w:sz w:val="28"/>
          <w:szCs w:val="28"/>
        </w:rPr>
        <w:t>город</w:t>
      </w:r>
      <w:r w:rsidR="00B32057" w:rsidRPr="00704DAB">
        <w:rPr>
          <w:rFonts w:ascii="Times New Roman" w:hAnsi="Times New Roman"/>
          <w:sz w:val="28"/>
          <w:szCs w:val="28"/>
        </w:rPr>
        <w:t xml:space="preserve"> </w:t>
      </w:r>
      <w:r w:rsidR="0035084B" w:rsidRPr="00704DAB">
        <w:rPr>
          <w:rFonts w:ascii="Times New Roman" w:hAnsi="Times New Roman"/>
          <w:sz w:val="28"/>
          <w:szCs w:val="28"/>
        </w:rPr>
        <w:t xml:space="preserve">Краснодар </w:t>
      </w:r>
      <w:proofErr w:type="spellStart"/>
      <w:r w:rsidR="005614FC">
        <w:rPr>
          <w:rFonts w:ascii="Times New Roman" w:hAnsi="Times New Roman"/>
          <w:sz w:val="28"/>
          <w:szCs w:val="28"/>
        </w:rPr>
        <w:t>А</w:t>
      </w:r>
      <w:r w:rsidR="00D1361B">
        <w:rPr>
          <w:rFonts w:ascii="Times New Roman" w:hAnsi="Times New Roman"/>
          <w:sz w:val="28"/>
          <w:szCs w:val="28"/>
        </w:rPr>
        <w:t>.А.</w:t>
      </w:r>
      <w:r w:rsidR="005614FC">
        <w:rPr>
          <w:rFonts w:ascii="Times New Roman" w:hAnsi="Times New Roman"/>
          <w:sz w:val="28"/>
          <w:szCs w:val="28"/>
        </w:rPr>
        <w:t>Алексеенко</w:t>
      </w:r>
      <w:proofErr w:type="spellEnd"/>
      <w:r w:rsidR="00D1361B">
        <w:rPr>
          <w:rFonts w:ascii="Times New Roman" w:hAnsi="Times New Roman"/>
          <w:sz w:val="28"/>
          <w:szCs w:val="28"/>
        </w:rPr>
        <w:t xml:space="preserve"> </w:t>
      </w:r>
      <w:r w:rsidR="003E288F">
        <w:rPr>
          <w:rFonts w:ascii="Times New Roman" w:hAnsi="Times New Roman"/>
          <w:sz w:val="28"/>
          <w:szCs w:val="28"/>
        </w:rPr>
        <w:t>0</w:t>
      </w:r>
      <w:r w:rsidR="005614FC">
        <w:rPr>
          <w:rFonts w:ascii="Times New Roman" w:hAnsi="Times New Roman"/>
          <w:sz w:val="28"/>
          <w:szCs w:val="28"/>
        </w:rPr>
        <w:t>2</w:t>
      </w:r>
      <w:r w:rsidR="0035084B" w:rsidRPr="00704DAB">
        <w:rPr>
          <w:rFonts w:ascii="Times New Roman" w:hAnsi="Times New Roman"/>
          <w:sz w:val="28"/>
          <w:szCs w:val="28"/>
        </w:rPr>
        <w:t>.</w:t>
      </w:r>
      <w:r w:rsidR="007E2245">
        <w:rPr>
          <w:rFonts w:ascii="Times New Roman" w:hAnsi="Times New Roman"/>
          <w:sz w:val="28"/>
          <w:szCs w:val="28"/>
        </w:rPr>
        <w:t>12</w:t>
      </w:r>
      <w:r w:rsidR="0035084B" w:rsidRPr="00704DAB">
        <w:rPr>
          <w:rFonts w:ascii="Times New Roman" w:hAnsi="Times New Roman"/>
          <w:sz w:val="28"/>
          <w:szCs w:val="28"/>
        </w:rPr>
        <w:t>.20</w:t>
      </w:r>
      <w:r w:rsidR="003E288F">
        <w:rPr>
          <w:rFonts w:ascii="Times New Roman" w:hAnsi="Times New Roman"/>
          <w:sz w:val="28"/>
          <w:szCs w:val="28"/>
        </w:rPr>
        <w:t>2</w:t>
      </w:r>
      <w:r w:rsidR="005614FC">
        <w:rPr>
          <w:rFonts w:ascii="Times New Roman" w:hAnsi="Times New Roman"/>
          <w:sz w:val="28"/>
          <w:szCs w:val="28"/>
        </w:rPr>
        <w:t>1</w:t>
      </w:r>
      <w:r w:rsidR="008C2552" w:rsidRPr="00704DAB">
        <w:rPr>
          <w:rFonts w:ascii="Times New Roman" w:hAnsi="Times New Roman"/>
          <w:sz w:val="28"/>
          <w:szCs w:val="28"/>
        </w:rPr>
        <w:t>,</w:t>
      </w:r>
      <w:r w:rsidRPr="00704DAB">
        <w:rPr>
          <w:rFonts w:ascii="Times New Roman" w:hAnsi="Times New Roman"/>
          <w:sz w:val="28"/>
          <w:szCs w:val="28"/>
        </w:rPr>
        <w:t xml:space="preserve"> </w:t>
      </w:r>
      <w:r w:rsidR="000C6F5E">
        <w:rPr>
          <w:rFonts w:ascii="Times New Roman" w:hAnsi="Times New Roman"/>
          <w:sz w:val="28"/>
          <w:szCs w:val="28"/>
        </w:rPr>
        <w:t>комиссией</w:t>
      </w:r>
      <w:r w:rsidRPr="00704DAB">
        <w:rPr>
          <w:rFonts w:ascii="Times New Roman" w:hAnsi="Times New Roman"/>
          <w:sz w:val="28"/>
          <w:szCs w:val="28"/>
        </w:rPr>
        <w:t xml:space="preserve"> </w:t>
      </w:r>
      <w:r w:rsidR="0018538C">
        <w:rPr>
          <w:rFonts w:ascii="Times New Roman" w:hAnsi="Times New Roman"/>
          <w:sz w:val="28"/>
          <w:szCs w:val="28"/>
        </w:rPr>
        <w:t>управления экономики</w:t>
      </w:r>
      <w:r w:rsidRPr="00704DAB">
        <w:rPr>
          <w:rFonts w:ascii="Times New Roman" w:hAnsi="Times New Roman"/>
          <w:sz w:val="28"/>
          <w:szCs w:val="28"/>
        </w:rPr>
        <w:t xml:space="preserve"> </w:t>
      </w:r>
      <w:r w:rsidR="00277B76">
        <w:rPr>
          <w:rFonts w:ascii="Times New Roman" w:hAnsi="Times New Roman"/>
          <w:sz w:val="28"/>
          <w:szCs w:val="28"/>
        </w:rPr>
        <w:t xml:space="preserve">администрации </w:t>
      </w:r>
      <w:r w:rsidRPr="00704DAB">
        <w:rPr>
          <w:rFonts w:ascii="Times New Roman" w:hAnsi="Times New Roman"/>
          <w:sz w:val="28"/>
          <w:szCs w:val="28"/>
        </w:rPr>
        <w:t xml:space="preserve">муниципального образования город Краснодар в составе: </w:t>
      </w:r>
    </w:p>
    <w:p w:rsidR="00FB309F" w:rsidRDefault="00FB309F" w:rsidP="00FB309F">
      <w:pPr>
        <w:tabs>
          <w:tab w:val="left" w:pos="709"/>
        </w:tabs>
        <w:spacing w:after="0" w:line="240" w:lineRule="auto"/>
        <w:ind w:firstLine="709"/>
        <w:jc w:val="both"/>
        <w:rPr>
          <w:rFonts w:ascii="Times New Roman" w:hAnsi="Times New Roman"/>
          <w:sz w:val="28"/>
          <w:szCs w:val="28"/>
        </w:rPr>
      </w:pPr>
      <w:r w:rsidRPr="00FB309F">
        <w:rPr>
          <w:rFonts w:ascii="Times New Roman" w:hAnsi="Times New Roman"/>
          <w:sz w:val="28"/>
          <w:szCs w:val="28"/>
        </w:rPr>
        <w:t xml:space="preserve">начальника отдела контроля закупок управления экономики администрации муниципального образования город Краснодар </w:t>
      </w:r>
      <w:proofErr w:type="spellStart"/>
      <w:r w:rsidRPr="00FB309F">
        <w:rPr>
          <w:rFonts w:ascii="Times New Roman" w:hAnsi="Times New Roman"/>
          <w:sz w:val="28"/>
          <w:szCs w:val="28"/>
        </w:rPr>
        <w:t>Н.Ю.Бровко</w:t>
      </w:r>
      <w:proofErr w:type="spellEnd"/>
      <w:r w:rsidRPr="00FB309F">
        <w:rPr>
          <w:rFonts w:ascii="Times New Roman" w:hAnsi="Times New Roman"/>
          <w:sz w:val="28"/>
          <w:szCs w:val="28"/>
        </w:rPr>
        <w:t>, руководителя комиссии;</w:t>
      </w:r>
    </w:p>
    <w:p w:rsidR="001466AC" w:rsidRDefault="001466AC" w:rsidP="00FB309F">
      <w:pPr>
        <w:tabs>
          <w:tab w:val="left" w:pos="709"/>
        </w:tabs>
        <w:spacing w:after="0" w:line="240" w:lineRule="auto"/>
        <w:ind w:firstLine="709"/>
        <w:jc w:val="both"/>
        <w:rPr>
          <w:rFonts w:ascii="Times New Roman" w:hAnsi="Times New Roman"/>
          <w:sz w:val="28"/>
          <w:szCs w:val="28"/>
        </w:rPr>
      </w:pPr>
      <w:r w:rsidRPr="00CF3F70">
        <w:rPr>
          <w:rFonts w:ascii="Times New Roman" w:hAnsi="Times New Roman"/>
          <w:sz w:val="28"/>
          <w:szCs w:val="28"/>
        </w:rPr>
        <w:t xml:space="preserve">заместителя начальника отдела </w:t>
      </w:r>
      <w:r>
        <w:rPr>
          <w:rFonts w:ascii="Times New Roman" w:hAnsi="Times New Roman"/>
          <w:sz w:val="28"/>
          <w:szCs w:val="28"/>
        </w:rPr>
        <w:t>контроля закупок управления экономики</w:t>
      </w:r>
      <w:r w:rsidRPr="00CF3F70">
        <w:rPr>
          <w:rFonts w:ascii="Times New Roman" w:hAnsi="Times New Roman"/>
          <w:sz w:val="28"/>
          <w:szCs w:val="28"/>
        </w:rPr>
        <w:t xml:space="preserve"> </w:t>
      </w:r>
      <w:r>
        <w:rPr>
          <w:rFonts w:ascii="Times New Roman" w:hAnsi="Times New Roman"/>
          <w:sz w:val="28"/>
          <w:szCs w:val="28"/>
        </w:rPr>
        <w:t>администрации</w:t>
      </w:r>
      <w:r w:rsidRPr="00CF3F70">
        <w:rPr>
          <w:rFonts w:ascii="Times New Roman" w:hAnsi="Times New Roman"/>
          <w:sz w:val="28"/>
          <w:szCs w:val="28"/>
        </w:rPr>
        <w:t xml:space="preserve"> муниципального образования город Краснодар </w:t>
      </w:r>
      <w:proofErr w:type="spellStart"/>
      <w:r w:rsidRPr="00CF3F70">
        <w:rPr>
          <w:rFonts w:ascii="Times New Roman" w:hAnsi="Times New Roman"/>
          <w:sz w:val="28"/>
          <w:szCs w:val="28"/>
        </w:rPr>
        <w:t>О.Н.Котовой</w:t>
      </w:r>
      <w:proofErr w:type="spellEnd"/>
      <w:r w:rsidRPr="00CF3F70">
        <w:rPr>
          <w:rFonts w:ascii="Times New Roman" w:hAnsi="Times New Roman"/>
          <w:sz w:val="28"/>
          <w:szCs w:val="28"/>
        </w:rPr>
        <w:t xml:space="preserve">, заместителя руководителя </w:t>
      </w:r>
      <w:r>
        <w:rPr>
          <w:rFonts w:ascii="Times New Roman" w:hAnsi="Times New Roman"/>
          <w:sz w:val="28"/>
          <w:szCs w:val="28"/>
        </w:rPr>
        <w:t>комиссии</w:t>
      </w:r>
      <w:r w:rsidRPr="00CF3F70">
        <w:rPr>
          <w:rFonts w:ascii="Times New Roman" w:hAnsi="Times New Roman"/>
          <w:sz w:val="28"/>
          <w:szCs w:val="28"/>
        </w:rPr>
        <w:t>;</w:t>
      </w:r>
    </w:p>
    <w:p w:rsidR="00C67F40" w:rsidRDefault="005614FC" w:rsidP="00C67F40">
      <w:pPr>
        <w:spacing w:after="0" w:line="240" w:lineRule="auto"/>
        <w:ind w:firstLine="709"/>
        <w:jc w:val="both"/>
        <w:rPr>
          <w:rFonts w:ascii="Times New Roman" w:hAnsi="Times New Roman"/>
          <w:sz w:val="28"/>
          <w:szCs w:val="28"/>
        </w:rPr>
      </w:pPr>
      <w:r w:rsidRPr="0097493C">
        <w:rPr>
          <w:rFonts w:ascii="Times New Roman" w:hAnsi="Times New Roman"/>
          <w:sz w:val="28"/>
          <w:szCs w:val="28"/>
        </w:rPr>
        <w:t xml:space="preserve">главного специалиста отдела </w:t>
      </w:r>
      <w:r>
        <w:rPr>
          <w:rFonts w:ascii="Times New Roman" w:hAnsi="Times New Roman"/>
          <w:sz w:val="28"/>
          <w:szCs w:val="28"/>
        </w:rPr>
        <w:t>контроля закупок управления экономики администрации муниципального образования город Краснодар</w:t>
      </w:r>
      <w:r w:rsidRPr="0097493C">
        <w:rPr>
          <w:rFonts w:ascii="Times New Roman" w:hAnsi="Times New Roman"/>
          <w:sz w:val="28"/>
          <w:szCs w:val="28"/>
        </w:rPr>
        <w:t xml:space="preserve"> </w:t>
      </w:r>
      <w:proofErr w:type="spellStart"/>
      <w:r>
        <w:rPr>
          <w:rFonts w:ascii="Times New Roman" w:hAnsi="Times New Roman"/>
          <w:sz w:val="28"/>
          <w:szCs w:val="28"/>
        </w:rPr>
        <w:t>Н.Г.Горобец</w:t>
      </w:r>
      <w:proofErr w:type="spellEnd"/>
      <w:r w:rsidR="00C67F40" w:rsidRPr="00704DAB">
        <w:rPr>
          <w:rFonts w:ascii="Times New Roman" w:hAnsi="Times New Roman"/>
          <w:sz w:val="28"/>
          <w:szCs w:val="28"/>
        </w:rPr>
        <w:t xml:space="preserve">, </w:t>
      </w:r>
      <w:r w:rsidR="001466AC">
        <w:rPr>
          <w:rFonts w:ascii="Times New Roman" w:hAnsi="Times New Roman"/>
          <w:sz w:val="28"/>
          <w:szCs w:val="28"/>
        </w:rPr>
        <w:t>члена</w:t>
      </w:r>
      <w:r w:rsidR="001466AC" w:rsidRPr="00704DAB">
        <w:rPr>
          <w:rFonts w:ascii="Times New Roman" w:hAnsi="Times New Roman"/>
          <w:sz w:val="28"/>
          <w:szCs w:val="28"/>
        </w:rPr>
        <w:t xml:space="preserve"> </w:t>
      </w:r>
      <w:r w:rsidR="001466AC">
        <w:rPr>
          <w:rFonts w:ascii="Times New Roman" w:hAnsi="Times New Roman"/>
          <w:sz w:val="28"/>
          <w:szCs w:val="28"/>
        </w:rPr>
        <w:t>комиссии</w:t>
      </w:r>
      <w:r w:rsidR="00C67F40">
        <w:rPr>
          <w:rFonts w:ascii="Times New Roman" w:hAnsi="Times New Roman"/>
          <w:sz w:val="28"/>
          <w:szCs w:val="28"/>
        </w:rPr>
        <w:t>;</w:t>
      </w:r>
      <w:r w:rsidR="001466AC">
        <w:rPr>
          <w:rFonts w:ascii="Times New Roman" w:hAnsi="Times New Roman"/>
          <w:sz w:val="28"/>
          <w:szCs w:val="28"/>
        </w:rPr>
        <w:t xml:space="preserve"> </w:t>
      </w:r>
    </w:p>
    <w:p w:rsidR="0097493C" w:rsidRDefault="001616C7" w:rsidP="001616C7">
      <w:pPr>
        <w:spacing w:after="0" w:line="240" w:lineRule="auto"/>
        <w:ind w:firstLine="709"/>
        <w:jc w:val="both"/>
        <w:rPr>
          <w:rFonts w:ascii="Times New Roman" w:hAnsi="Times New Roman"/>
          <w:sz w:val="28"/>
          <w:szCs w:val="28"/>
        </w:rPr>
      </w:pPr>
      <w:r>
        <w:rPr>
          <w:rFonts w:ascii="Times New Roman" w:hAnsi="Times New Roman"/>
          <w:sz w:val="28"/>
          <w:szCs w:val="28"/>
        </w:rPr>
        <w:t>главно</w:t>
      </w:r>
      <w:r w:rsidRPr="0097493C">
        <w:rPr>
          <w:rFonts w:ascii="Times New Roman" w:hAnsi="Times New Roman"/>
          <w:sz w:val="28"/>
          <w:szCs w:val="28"/>
        </w:rPr>
        <w:t xml:space="preserve">го специалиста отдела </w:t>
      </w:r>
      <w:r>
        <w:rPr>
          <w:rFonts w:ascii="Times New Roman" w:hAnsi="Times New Roman"/>
          <w:sz w:val="28"/>
          <w:szCs w:val="28"/>
        </w:rPr>
        <w:t>контроля закупок управления экономики администрации муниципального образования город Краснодар</w:t>
      </w:r>
      <w:r w:rsidRPr="0097493C">
        <w:rPr>
          <w:rFonts w:ascii="Times New Roman" w:hAnsi="Times New Roman"/>
          <w:sz w:val="28"/>
          <w:szCs w:val="28"/>
        </w:rPr>
        <w:t xml:space="preserve"> </w:t>
      </w:r>
      <w:proofErr w:type="spellStart"/>
      <w:r w:rsidR="005614FC">
        <w:rPr>
          <w:rFonts w:ascii="Times New Roman" w:hAnsi="Times New Roman"/>
          <w:sz w:val="28"/>
          <w:szCs w:val="28"/>
        </w:rPr>
        <w:t>В</w:t>
      </w:r>
      <w:r>
        <w:rPr>
          <w:rFonts w:ascii="Times New Roman" w:hAnsi="Times New Roman"/>
          <w:sz w:val="28"/>
          <w:szCs w:val="28"/>
        </w:rPr>
        <w:t>.</w:t>
      </w:r>
      <w:r w:rsidR="005614FC">
        <w:rPr>
          <w:rFonts w:ascii="Times New Roman" w:hAnsi="Times New Roman"/>
          <w:sz w:val="28"/>
          <w:szCs w:val="28"/>
        </w:rPr>
        <w:t>Н</w:t>
      </w:r>
      <w:r w:rsidRPr="0097493C">
        <w:rPr>
          <w:rFonts w:ascii="Times New Roman" w:hAnsi="Times New Roman"/>
          <w:sz w:val="28"/>
          <w:szCs w:val="28"/>
        </w:rPr>
        <w:t>.</w:t>
      </w:r>
      <w:r w:rsidR="005614FC">
        <w:rPr>
          <w:rFonts w:ascii="Times New Roman" w:hAnsi="Times New Roman"/>
          <w:sz w:val="28"/>
          <w:szCs w:val="28"/>
        </w:rPr>
        <w:t>Полякова</w:t>
      </w:r>
      <w:proofErr w:type="spellEnd"/>
      <w:r w:rsidR="00F614D6" w:rsidRPr="00CF3F70">
        <w:rPr>
          <w:rFonts w:ascii="Times New Roman" w:hAnsi="Times New Roman"/>
          <w:sz w:val="28"/>
          <w:szCs w:val="28"/>
        </w:rPr>
        <w:t xml:space="preserve">, </w:t>
      </w:r>
      <w:r w:rsidR="00F614D6">
        <w:rPr>
          <w:rFonts w:ascii="Times New Roman" w:hAnsi="Times New Roman"/>
          <w:sz w:val="28"/>
          <w:szCs w:val="28"/>
        </w:rPr>
        <w:t>члена</w:t>
      </w:r>
      <w:r w:rsidR="00F614D6" w:rsidRPr="00704DAB">
        <w:rPr>
          <w:rFonts w:ascii="Times New Roman" w:hAnsi="Times New Roman"/>
          <w:sz w:val="28"/>
          <w:szCs w:val="28"/>
        </w:rPr>
        <w:t xml:space="preserve"> </w:t>
      </w:r>
      <w:r w:rsidR="007F6CA1">
        <w:rPr>
          <w:rFonts w:ascii="Times New Roman" w:hAnsi="Times New Roman"/>
          <w:sz w:val="28"/>
          <w:szCs w:val="28"/>
        </w:rPr>
        <w:t xml:space="preserve">комиссии </w:t>
      </w:r>
      <w:r w:rsidR="0097493C" w:rsidRPr="00704DAB">
        <w:rPr>
          <w:rFonts w:ascii="Times New Roman" w:hAnsi="Times New Roman"/>
          <w:sz w:val="28"/>
          <w:szCs w:val="28"/>
        </w:rPr>
        <w:t>проведена плановая</w:t>
      </w:r>
      <w:r w:rsidR="0097493C" w:rsidRPr="00704DAB">
        <w:rPr>
          <w:rFonts w:ascii="Times New Roman" w:hAnsi="Times New Roman"/>
          <w:i/>
          <w:sz w:val="28"/>
          <w:szCs w:val="28"/>
        </w:rPr>
        <w:t xml:space="preserve"> </w:t>
      </w:r>
      <w:r w:rsidR="0097493C" w:rsidRPr="00704DAB">
        <w:rPr>
          <w:rFonts w:ascii="Times New Roman" w:hAnsi="Times New Roman"/>
          <w:sz w:val="28"/>
          <w:szCs w:val="28"/>
        </w:rPr>
        <w:t>проверка соблюдения требований законодательства Российской</w:t>
      </w:r>
      <w:r w:rsidR="001E1172" w:rsidRPr="00704DAB">
        <w:rPr>
          <w:rFonts w:ascii="Times New Roman" w:hAnsi="Times New Roman"/>
          <w:sz w:val="28"/>
          <w:szCs w:val="28"/>
        </w:rPr>
        <w:t xml:space="preserve"> </w:t>
      </w:r>
      <w:r w:rsidR="0097493C" w:rsidRPr="00704DAB">
        <w:rPr>
          <w:rFonts w:ascii="Times New Roman" w:hAnsi="Times New Roman"/>
          <w:sz w:val="28"/>
          <w:szCs w:val="28"/>
        </w:rPr>
        <w:t xml:space="preserve">Федерации </w:t>
      </w:r>
      <w:r w:rsidR="002228DF" w:rsidRPr="00704DAB">
        <w:rPr>
          <w:rFonts w:ascii="Times New Roman" w:hAnsi="Times New Roman"/>
          <w:sz w:val="28"/>
          <w:szCs w:val="28"/>
        </w:rPr>
        <w:t xml:space="preserve">и иных нормативных правовых актов </w:t>
      </w:r>
      <w:r w:rsidR="005C3EED" w:rsidRPr="00704DAB">
        <w:rPr>
          <w:rFonts w:ascii="Times New Roman" w:hAnsi="Times New Roman"/>
          <w:sz w:val="28"/>
          <w:szCs w:val="28"/>
        </w:rPr>
        <w:t xml:space="preserve">о </w:t>
      </w:r>
      <w:r w:rsidR="0097493C" w:rsidRPr="00704DAB">
        <w:rPr>
          <w:rFonts w:ascii="Times New Roman" w:hAnsi="Times New Roman"/>
          <w:sz w:val="28"/>
          <w:szCs w:val="28"/>
        </w:rPr>
        <w:t>кон</w:t>
      </w:r>
      <w:r w:rsidR="0097493C" w:rsidRPr="00704DAB">
        <w:rPr>
          <w:rFonts w:ascii="Times New Roman" w:hAnsi="Times New Roman"/>
          <w:sz w:val="28"/>
          <w:szCs w:val="28"/>
        </w:rPr>
        <w:lastRenderedPageBreak/>
        <w:t xml:space="preserve">трактной системе в сфере закупок товаров, работ, услуг для </w:t>
      </w:r>
      <w:r w:rsidR="00171DE8" w:rsidRPr="00704DAB">
        <w:rPr>
          <w:rFonts w:ascii="Times New Roman" w:hAnsi="Times New Roman"/>
          <w:sz w:val="28"/>
          <w:szCs w:val="28"/>
        </w:rPr>
        <w:t xml:space="preserve">обеспечения </w:t>
      </w:r>
      <w:r w:rsidR="0097493C" w:rsidRPr="00704DAB">
        <w:rPr>
          <w:rFonts w:ascii="Times New Roman" w:hAnsi="Times New Roman"/>
          <w:sz w:val="28"/>
          <w:szCs w:val="28"/>
        </w:rPr>
        <w:t>государственных и муниципальных</w:t>
      </w:r>
      <w:r w:rsidR="00D049CF">
        <w:rPr>
          <w:rFonts w:ascii="Times New Roman" w:hAnsi="Times New Roman"/>
          <w:sz w:val="28"/>
          <w:szCs w:val="28"/>
        </w:rPr>
        <w:t xml:space="preserve"> </w:t>
      </w:r>
      <w:r w:rsidR="0097493C" w:rsidRPr="005E3BBD">
        <w:rPr>
          <w:rFonts w:ascii="Times New Roman" w:hAnsi="Times New Roman"/>
          <w:sz w:val="28"/>
          <w:szCs w:val="28"/>
        </w:rPr>
        <w:t>нужд</w:t>
      </w:r>
      <w:r w:rsidR="00001A0E" w:rsidRPr="005E3BBD">
        <w:rPr>
          <w:rFonts w:ascii="Times New Roman" w:hAnsi="Times New Roman"/>
          <w:sz w:val="28"/>
          <w:szCs w:val="28"/>
        </w:rPr>
        <w:t xml:space="preserve"> </w:t>
      </w:r>
      <w:r w:rsidR="0057571A" w:rsidRPr="000743CF">
        <w:rPr>
          <w:rFonts w:ascii="Times New Roman" w:hAnsi="Times New Roman"/>
          <w:sz w:val="28"/>
          <w:szCs w:val="28"/>
        </w:rPr>
        <w:t>муниципальным казённым учреждением муниципального образования город Краснодар «</w:t>
      </w:r>
      <w:proofErr w:type="spellStart"/>
      <w:r w:rsidR="0057571A" w:rsidRPr="000743CF">
        <w:rPr>
          <w:rFonts w:ascii="Times New Roman" w:hAnsi="Times New Roman"/>
          <w:sz w:val="28"/>
          <w:szCs w:val="28"/>
        </w:rPr>
        <w:t>Горжилхоз</w:t>
      </w:r>
      <w:proofErr w:type="spellEnd"/>
      <w:r w:rsidR="0057571A" w:rsidRPr="000743CF">
        <w:rPr>
          <w:rFonts w:ascii="Times New Roman" w:hAnsi="Times New Roman"/>
          <w:sz w:val="28"/>
          <w:szCs w:val="28"/>
        </w:rPr>
        <w:t>»</w:t>
      </w:r>
      <w:r w:rsidR="00CB0FF3">
        <w:rPr>
          <w:rFonts w:ascii="Times New Roman" w:hAnsi="Times New Roman"/>
          <w:sz w:val="28"/>
          <w:szCs w:val="28"/>
        </w:rPr>
        <w:t>.</w:t>
      </w:r>
    </w:p>
    <w:p w:rsidR="00A175D5" w:rsidRDefault="0057571A" w:rsidP="00A175D5">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Основание проведения проверки:</w:t>
      </w:r>
    </w:p>
    <w:p w:rsidR="0097493C" w:rsidRDefault="00760CCB" w:rsidP="00A175D5">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пункт 3 части</w:t>
      </w:r>
      <w:r w:rsidR="001D3ED7" w:rsidRPr="00704DAB">
        <w:rPr>
          <w:rFonts w:ascii="Times New Roman" w:hAnsi="Times New Roman"/>
          <w:sz w:val="28"/>
          <w:szCs w:val="28"/>
        </w:rPr>
        <w:t xml:space="preserve"> </w:t>
      </w:r>
      <w:r w:rsidRPr="00704DAB">
        <w:rPr>
          <w:rFonts w:ascii="Times New Roman" w:hAnsi="Times New Roman"/>
          <w:sz w:val="28"/>
          <w:szCs w:val="28"/>
        </w:rPr>
        <w:t>3 статьи</w:t>
      </w:r>
      <w:r w:rsidR="001D3ED7" w:rsidRPr="00704DAB">
        <w:rPr>
          <w:rFonts w:ascii="Times New Roman" w:hAnsi="Times New Roman"/>
          <w:sz w:val="28"/>
          <w:szCs w:val="28"/>
        </w:rPr>
        <w:t xml:space="preserve"> </w:t>
      </w:r>
      <w:r w:rsidRPr="00704DAB">
        <w:rPr>
          <w:rFonts w:ascii="Times New Roman" w:hAnsi="Times New Roman"/>
          <w:sz w:val="28"/>
          <w:szCs w:val="28"/>
        </w:rPr>
        <w:t xml:space="preserve">99 Федерального закона от </w:t>
      </w:r>
      <w:r w:rsidR="005B625E">
        <w:rPr>
          <w:rFonts w:ascii="Times New Roman" w:hAnsi="Times New Roman"/>
          <w:sz w:val="28"/>
          <w:szCs w:val="28"/>
        </w:rPr>
        <w:t>0</w:t>
      </w:r>
      <w:r w:rsidRPr="00704DAB">
        <w:rPr>
          <w:rFonts w:ascii="Times New Roman" w:hAnsi="Times New Roman"/>
          <w:sz w:val="28"/>
          <w:szCs w:val="28"/>
        </w:rPr>
        <w:t>5</w:t>
      </w:r>
      <w:r w:rsidR="005B625E">
        <w:rPr>
          <w:rFonts w:ascii="Times New Roman" w:hAnsi="Times New Roman"/>
          <w:sz w:val="28"/>
          <w:szCs w:val="28"/>
        </w:rPr>
        <w:t>.04.</w:t>
      </w:r>
      <w:r w:rsidRPr="00704DAB">
        <w:rPr>
          <w:rFonts w:ascii="Times New Roman" w:hAnsi="Times New Roman"/>
          <w:sz w:val="28"/>
          <w:szCs w:val="28"/>
        </w:rPr>
        <w:t>2013</w:t>
      </w:r>
      <w:r w:rsidR="002679C9">
        <w:rPr>
          <w:rFonts w:ascii="Times New Roman" w:hAnsi="Times New Roman"/>
          <w:sz w:val="28"/>
          <w:szCs w:val="28"/>
        </w:rPr>
        <w:t xml:space="preserve"> </w:t>
      </w:r>
      <w:r w:rsidRPr="00704DAB">
        <w:rPr>
          <w:rFonts w:ascii="Times New Roman" w:hAnsi="Times New Roman"/>
          <w:sz w:val="28"/>
          <w:szCs w:val="28"/>
        </w:rPr>
        <w:t xml:space="preserve">№ 44-ФЗ </w:t>
      </w:r>
      <w:r w:rsidR="00C14D48">
        <w:rPr>
          <w:rFonts w:ascii="Times New Roman" w:hAnsi="Times New Roman"/>
          <w:sz w:val="28"/>
          <w:szCs w:val="28"/>
        </w:rPr>
        <w:t xml:space="preserve">  </w:t>
      </w:r>
      <w:r w:rsidR="005614FC">
        <w:rPr>
          <w:rFonts w:ascii="Times New Roman" w:hAnsi="Times New Roman"/>
          <w:sz w:val="28"/>
          <w:szCs w:val="28"/>
        </w:rPr>
        <w:t xml:space="preserve">         </w:t>
      </w:r>
      <w:proofErr w:type="gramStart"/>
      <w:r w:rsidR="005614FC">
        <w:rPr>
          <w:rFonts w:ascii="Times New Roman" w:hAnsi="Times New Roman"/>
          <w:sz w:val="28"/>
          <w:szCs w:val="28"/>
        </w:rPr>
        <w:t xml:space="preserve"> </w:t>
      </w:r>
      <w:r w:rsidR="00BA7257">
        <w:rPr>
          <w:rFonts w:ascii="Times New Roman" w:hAnsi="Times New Roman"/>
          <w:sz w:val="28"/>
          <w:szCs w:val="28"/>
        </w:rPr>
        <w:t xml:space="preserve">  «</w:t>
      </w:r>
      <w:proofErr w:type="gramEnd"/>
      <w:r w:rsidRPr="00704DAB">
        <w:rPr>
          <w:rFonts w:ascii="Times New Roman" w:hAnsi="Times New Roman"/>
          <w:sz w:val="28"/>
          <w:szCs w:val="28"/>
        </w:rPr>
        <w:t>О контрактной системе в сфере закупок товаров, работ, услуг для обеспечения государственных и муницип</w:t>
      </w:r>
      <w:r w:rsidR="00EF5098" w:rsidRPr="00704DAB">
        <w:rPr>
          <w:rFonts w:ascii="Times New Roman" w:hAnsi="Times New Roman"/>
          <w:sz w:val="28"/>
          <w:szCs w:val="28"/>
        </w:rPr>
        <w:t>альных нужд» (далее – Закон</w:t>
      </w:r>
      <w:r w:rsidRPr="00704DAB">
        <w:rPr>
          <w:rFonts w:ascii="Times New Roman" w:hAnsi="Times New Roman"/>
          <w:sz w:val="28"/>
          <w:szCs w:val="28"/>
        </w:rPr>
        <w:t>)</w:t>
      </w:r>
      <w:r w:rsidR="008F5E51">
        <w:rPr>
          <w:rFonts w:ascii="Times New Roman" w:hAnsi="Times New Roman"/>
          <w:sz w:val="28"/>
          <w:szCs w:val="28"/>
        </w:rPr>
        <w:t xml:space="preserve"> (все нормы, цитируемые в настоящем акте, приведены в редакции, действовавшей в момент возникновения у </w:t>
      </w:r>
      <w:r w:rsidR="000923EB">
        <w:rPr>
          <w:rFonts w:ascii="Times New Roman" w:hAnsi="Times New Roman"/>
          <w:sz w:val="28"/>
          <w:szCs w:val="28"/>
        </w:rPr>
        <w:t>з</w:t>
      </w:r>
      <w:r w:rsidR="008F5E51">
        <w:rPr>
          <w:rFonts w:ascii="Times New Roman" w:hAnsi="Times New Roman"/>
          <w:sz w:val="28"/>
          <w:szCs w:val="28"/>
        </w:rPr>
        <w:t>аказчика соответствующих обязанностей)</w:t>
      </w:r>
      <w:r w:rsidRPr="00704DAB">
        <w:rPr>
          <w:rFonts w:ascii="Times New Roman" w:hAnsi="Times New Roman"/>
          <w:sz w:val="28"/>
          <w:szCs w:val="28"/>
        </w:rPr>
        <w:t>.</w:t>
      </w:r>
    </w:p>
    <w:p w:rsidR="00BA5DC2" w:rsidRDefault="00BA5DC2" w:rsidP="00777273">
      <w:pPr>
        <w:spacing w:after="0" w:line="240" w:lineRule="auto"/>
        <w:ind w:firstLine="709"/>
        <w:jc w:val="both"/>
        <w:rPr>
          <w:rFonts w:ascii="Times New Roman" w:hAnsi="Times New Roman"/>
          <w:sz w:val="28"/>
          <w:szCs w:val="28"/>
        </w:rPr>
      </w:pPr>
      <w:r w:rsidRPr="00704DAB">
        <w:rPr>
          <w:rFonts w:ascii="Times New Roman" w:hAnsi="Times New Roman"/>
          <w:sz w:val="28"/>
          <w:szCs w:val="28"/>
        </w:rPr>
        <w:t>Цель проведения проверки: предупреждение и выявление нарушений</w:t>
      </w:r>
      <w:r w:rsidR="00F02A21" w:rsidRPr="00704DAB">
        <w:rPr>
          <w:rFonts w:ascii="Times New Roman" w:hAnsi="Times New Roman"/>
          <w:sz w:val="28"/>
          <w:szCs w:val="28"/>
        </w:rPr>
        <w:t xml:space="preserve"> </w:t>
      </w:r>
      <w:r w:rsidRPr="00704DAB">
        <w:rPr>
          <w:rFonts w:ascii="Times New Roman" w:hAnsi="Times New Roman"/>
          <w:sz w:val="28"/>
          <w:szCs w:val="28"/>
        </w:rPr>
        <w:t>законодательства Российской Федерации</w:t>
      </w:r>
      <w:r w:rsidR="002228DF" w:rsidRPr="00704DAB">
        <w:rPr>
          <w:rFonts w:ascii="Times New Roman" w:hAnsi="Times New Roman"/>
          <w:sz w:val="28"/>
          <w:szCs w:val="28"/>
        </w:rPr>
        <w:t xml:space="preserve"> и иных нормативных правовых актов</w:t>
      </w:r>
      <w:r w:rsidRPr="00704DAB">
        <w:rPr>
          <w:rFonts w:ascii="Times New Roman" w:hAnsi="Times New Roman"/>
          <w:sz w:val="28"/>
          <w:szCs w:val="28"/>
        </w:rPr>
        <w:t xml:space="preserve"> </w:t>
      </w:r>
      <w:r w:rsidR="00972833" w:rsidRPr="00704DAB">
        <w:rPr>
          <w:rFonts w:ascii="Times New Roman" w:hAnsi="Times New Roman"/>
          <w:sz w:val="28"/>
          <w:szCs w:val="28"/>
        </w:rPr>
        <w:t>о</w:t>
      </w:r>
      <w:r w:rsidRPr="00704DAB">
        <w:rPr>
          <w:rFonts w:ascii="Times New Roman" w:hAnsi="Times New Roman"/>
          <w:sz w:val="28"/>
          <w:szCs w:val="28"/>
        </w:rPr>
        <w:t xml:space="preserve"> контрактной систем</w:t>
      </w:r>
      <w:r w:rsidR="0001021A" w:rsidRPr="00704DAB">
        <w:rPr>
          <w:rFonts w:ascii="Times New Roman" w:hAnsi="Times New Roman"/>
          <w:sz w:val="28"/>
          <w:szCs w:val="28"/>
        </w:rPr>
        <w:t>е</w:t>
      </w:r>
      <w:r w:rsidRPr="00704DAB">
        <w:rPr>
          <w:rFonts w:ascii="Times New Roman" w:hAnsi="Times New Roman"/>
          <w:sz w:val="28"/>
          <w:szCs w:val="28"/>
        </w:rPr>
        <w:t xml:space="preserve"> </w:t>
      </w:r>
      <w:r w:rsidR="00CE7740" w:rsidRPr="00704DAB">
        <w:rPr>
          <w:rFonts w:ascii="Times New Roman" w:hAnsi="Times New Roman"/>
          <w:sz w:val="28"/>
          <w:szCs w:val="28"/>
        </w:rPr>
        <w:t xml:space="preserve">в сфере </w:t>
      </w:r>
      <w:r w:rsidRPr="00704DAB">
        <w:rPr>
          <w:rFonts w:ascii="Times New Roman" w:hAnsi="Times New Roman"/>
          <w:sz w:val="28"/>
          <w:szCs w:val="28"/>
        </w:rPr>
        <w:t>закупок</w:t>
      </w:r>
      <w:r w:rsidR="00352F66" w:rsidRPr="00704DAB">
        <w:rPr>
          <w:rFonts w:ascii="Times New Roman" w:hAnsi="Times New Roman"/>
          <w:sz w:val="28"/>
          <w:szCs w:val="28"/>
        </w:rPr>
        <w:t xml:space="preserve"> товаров, работ, услуг для обеспечения государственных и муниципальных нужд</w:t>
      </w:r>
      <w:r w:rsidRPr="00704DAB">
        <w:rPr>
          <w:rFonts w:ascii="Times New Roman" w:hAnsi="Times New Roman"/>
          <w:sz w:val="28"/>
          <w:szCs w:val="28"/>
        </w:rPr>
        <w:t xml:space="preserve"> </w:t>
      </w:r>
      <w:r w:rsidR="00D23689" w:rsidRPr="00704DAB">
        <w:rPr>
          <w:rFonts w:ascii="Times New Roman" w:hAnsi="Times New Roman"/>
          <w:sz w:val="28"/>
          <w:szCs w:val="28"/>
        </w:rPr>
        <w:t>в</w:t>
      </w:r>
      <w:r w:rsidR="001A2F33">
        <w:rPr>
          <w:rFonts w:ascii="Times New Roman" w:hAnsi="Times New Roman"/>
          <w:sz w:val="28"/>
          <w:szCs w:val="28"/>
        </w:rPr>
        <w:t xml:space="preserve"> </w:t>
      </w:r>
      <w:r w:rsidR="002E7D7C" w:rsidRPr="000743CF">
        <w:rPr>
          <w:rFonts w:ascii="Times New Roman" w:hAnsi="Times New Roman"/>
          <w:sz w:val="28"/>
          <w:szCs w:val="28"/>
        </w:rPr>
        <w:t>муниципальн</w:t>
      </w:r>
      <w:r w:rsidR="002E7D7C">
        <w:rPr>
          <w:rFonts w:ascii="Times New Roman" w:hAnsi="Times New Roman"/>
          <w:sz w:val="28"/>
          <w:szCs w:val="28"/>
        </w:rPr>
        <w:t>ом</w:t>
      </w:r>
      <w:r w:rsidR="002E7D7C" w:rsidRPr="000743CF">
        <w:rPr>
          <w:rFonts w:ascii="Times New Roman" w:hAnsi="Times New Roman"/>
          <w:sz w:val="28"/>
          <w:szCs w:val="28"/>
        </w:rPr>
        <w:t xml:space="preserve"> казённ</w:t>
      </w:r>
      <w:r w:rsidR="002E7D7C">
        <w:rPr>
          <w:rFonts w:ascii="Times New Roman" w:hAnsi="Times New Roman"/>
          <w:sz w:val="28"/>
          <w:szCs w:val="28"/>
        </w:rPr>
        <w:t>ом</w:t>
      </w:r>
      <w:r w:rsidR="002E7D7C" w:rsidRPr="000743CF">
        <w:rPr>
          <w:rFonts w:ascii="Times New Roman" w:hAnsi="Times New Roman"/>
          <w:sz w:val="28"/>
          <w:szCs w:val="28"/>
        </w:rPr>
        <w:t xml:space="preserve"> учреждени</w:t>
      </w:r>
      <w:r w:rsidR="002E7D7C">
        <w:rPr>
          <w:rFonts w:ascii="Times New Roman" w:hAnsi="Times New Roman"/>
          <w:sz w:val="28"/>
          <w:szCs w:val="28"/>
        </w:rPr>
        <w:t>и</w:t>
      </w:r>
      <w:r w:rsidR="002E7D7C" w:rsidRPr="000743CF">
        <w:rPr>
          <w:rFonts w:ascii="Times New Roman" w:hAnsi="Times New Roman"/>
          <w:sz w:val="28"/>
          <w:szCs w:val="28"/>
        </w:rPr>
        <w:t xml:space="preserve"> муниципального образования город Краснодар «</w:t>
      </w:r>
      <w:proofErr w:type="spellStart"/>
      <w:r w:rsidR="002E7D7C" w:rsidRPr="000743CF">
        <w:rPr>
          <w:rFonts w:ascii="Times New Roman" w:hAnsi="Times New Roman"/>
          <w:sz w:val="28"/>
          <w:szCs w:val="28"/>
        </w:rPr>
        <w:t>Горжилхоз</w:t>
      </w:r>
      <w:proofErr w:type="spellEnd"/>
      <w:r w:rsidR="002E7D7C" w:rsidRPr="000743CF">
        <w:rPr>
          <w:rFonts w:ascii="Times New Roman" w:hAnsi="Times New Roman"/>
          <w:sz w:val="28"/>
          <w:szCs w:val="28"/>
        </w:rPr>
        <w:t>»</w:t>
      </w:r>
      <w:r w:rsidR="00C02303">
        <w:rPr>
          <w:rFonts w:ascii="Times New Roman" w:hAnsi="Times New Roman"/>
          <w:sz w:val="28"/>
          <w:szCs w:val="28"/>
        </w:rPr>
        <w:t>.</w:t>
      </w:r>
    </w:p>
    <w:p w:rsidR="00BA5DC2" w:rsidRDefault="00BA5DC2" w:rsidP="002679C9">
      <w:pPr>
        <w:tabs>
          <w:tab w:val="left" w:pos="851"/>
        </w:tabs>
        <w:spacing w:after="0" w:line="240" w:lineRule="auto"/>
        <w:ind w:firstLine="709"/>
        <w:jc w:val="both"/>
        <w:rPr>
          <w:rFonts w:ascii="Times New Roman" w:hAnsi="Times New Roman"/>
          <w:sz w:val="28"/>
          <w:szCs w:val="28"/>
        </w:rPr>
      </w:pPr>
      <w:r w:rsidRPr="00CB0ED2">
        <w:rPr>
          <w:rFonts w:ascii="Times New Roman" w:hAnsi="Times New Roman"/>
          <w:sz w:val="28"/>
          <w:szCs w:val="28"/>
        </w:rPr>
        <w:t>Сроки проведения проверки:</w:t>
      </w:r>
      <w:r w:rsidR="00CD7F3D" w:rsidRPr="00CB0ED2">
        <w:rPr>
          <w:rFonts w:ascii="Times New Roman" w:hAnsi="Times New Roman"/>
          <w:sz w:val="28"/>
          <w:szCs w:val="28"/>
        </w:rPr>
        <w:t xml:space="preserve"> </w:t>
      </w:r>
      <w:r w:rsidR="002E7D7C" w:rsidRPr="000743CF">
        <w:rPr>
          <w:rFonts w:ascii="Times New Roman" w:hAnsi="Times New Roman"/>
          <w:sz w:val="28"/>
          <w:szCs w:val="28"/>
        </w:rPr>
        <w:t>с 01.04.2022 по 26.04.2022</w:t>
      </w:r>
      <w:r w:rsidR="00CD7F3D" w:rsidRPr="00CB0ED2">
        <w:rPr>
          <w:rFonts w:ascii="Times New Roman" w:hAnsi="Times New Roman"/>
          <w:sz w:val="28"/>
          <w:szCs w:val="28"/>
        </w:rPr>
        <w:t>.</w:t>
      </w:r>
    </w:p>
    <w:p w:rsidR="00CD7F3D" w:rsidRDefault="00CD7F3D" w:rsidP="0001679D">
      <w:pPr>
        <w:tabs>
          <w:tab w:val="left" w:pos="709"/>
          <w:tab w:val="left" w:pos="851"/>
        </w:tabs>
        <w:spacing w:after="0" w:line="240" w:lineRule="auto"/>
        <w:ind w:firstLine="709"/>
        <w:jc w:val="both"/>
        <w:rPr>
          <w:rFonts w:ascii="Times New Roman" w:hAnsi="Times New Roman"/>
          <w:sz w:val="28"/>
          <w:szCs w:val="28"/>
        </w:rPr>
      </w:pPr>
      <w:r w:rsidRPr="00CB0ED2">
        <w:rPr>
          <w:rFonts w:ascii="Times New Roman" w:hAnsi="Times New Roman"/>
          <w:sz w:val="28"/>
          <w:szCs w:val="28"/>
        </w:rPr>
        <w:t xml:space="preserve">Период проверки: </w:t>
      </w:r>
      <w:r w:rsidR="002E7D7C" w:rsidRPr="000743CF">
        <w:rPr>
          <w:rFonts w:ascii="Times New Roman" w:hAnsi="Times New Roman"/>
          <w:sz w:val="28"/>
          <w:szCs w:val="28"/>
        </w:rPr>
        <w:t>с 31.12.2019 по 01.04.2022</w:t>
      </w:r>
      <w:r w:rsidRPr="00CB0ED2">
        <w:rPr>
          <w:rFonts w:ascii="Times New Roman" w:hAnsi="Times New Roman"/>
          <w:sz w:val="28"/>
          <w:szCs w:val="28"/>
        </w:rPr>
        <w:t>.</w:t>
      </w:r>
    </w:p>
    <w:p w:rsidR="00A33F35" w:rsidRDefault="00A33F35" w:rsidP="006D53ED">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Предмет проверки: соблюдение требований законодательства Российской Федерации</w:t>
      </w:r>
      <w:r w:rsidR="002228DF" w:rsidRPr="00704DAB">
        <w:rPr>
          <w:rFonts w:ascii="Times New Roman" w:hAnsi="Times New Roman"/>
          <w:sz w:val="28"/>
          <w:szCs w:val="28"/>
        </w:rPr>
        <w:t xml:space="preserve"> и иных нормативных правовых актов</w:t>
      </w:r>
      <w:r w:rsidRPr="00704DAB">
        <w:rPr>
          <w:rFonts w:ascii="Times New Roman" w:hAnsi="Times New Roman"/>
          <w:sz w:val="28"/>
          <w:szCs w:val="28"/>
        </w:rPr>
        <w:t xml:space="preserve"> </w:t>
      </w:r>
      <w:r w:rsidR="00495494" w:rsidRPr="00704DAB">
        <w:rPr>
          <w:rFonts w:ascii="Times New Roman" w:hAnsi="Times New Roman"/>
          <w:sz w:val="28"/>
          <w:szCs w:val="28"/>
        </w:rPr>
        <w:t xml:space="preserve">о </w:t>
      </w:r>
      <w:r w:rsidRPr="00704DAB">
        <w:rPr>
          <w:rFonts w:ascii="Times New Roman" w:hAnsi="Times New Roman"/>
          <w:sz w:val="28"/>
          <w:szCs w:val="28"/>
        </w:rPr>
        <w:t>контрактной системе в сфере закупок товаров, работ, услуг для обеспечения государственных и муниципальных нужд</w:t>
      </w:r>
      <w:r w:rsidR="00ED763D" w:rsidRPr="00ED763D">
        <w:t xml:space="preserve"> </w:t>
      </w:r>
      <w:r w:rsidR="002E7D7C" w:rsidRPr="000743CF">
        <w:rPr>
          <w:rFonts w:ascii="Times New Roman" w:hAnsi="Times New Roman"/>
          <w:sz w:val="28"/>
          <w:szCs w:val="28"/>
        </w:rPr>
        <w:t>муниципальным казённым учреждением муниципального образования город Краснодар «</w:t>
      </w:r>
      <w:proofErr w:type="spellStart"/>
      <w:r w:rsidR="002E7D7C" w:rsidRPr="000743CF">
        <w:rPr>
          <w:rFonts w:ascii="Times New Roman" w:hAnsi="Times New Roman"/>
          <w:sz w:val="28"/>
          <w:szCs w:val="28"/>
        </w:rPr>
        <w:t>Горжилхоз</w:t>
      </w:r>
      <w:proofErr w:type="spellEnd"/>
      <w:r w:rsidR="002E7D7C" w:rsidRPr="000743CF">
        <w:rPr>
          <w:rFonts w:ascii="Times New Roman" w:hAnsi="Times New Roman"/>
          <w:sz w:val="28"/>
          <w:szCs w:val="28"/>
        </w:rPr>
        <w:t>»</w:t>
      </w:r>
      <w:r w:rsidR="00B64276">
        <w:rPr>
          <w:rFonts w:ascii="Times New Roman" w:hAnsi="Times New Roman"/>
          <w:sz w:val="28"/>
          <w:szCs w:val="28"/>
        </w:rPr>
        <w:t>.</w:t>
      </w:r>
    </w:p>
    <w:p w:rsidR="00A33F35" w:rsidRPr="005E3A94" w:rsidRDefault="00CC1A48" w:rsidP="006D53ED">
      <w:pPr>
        <w:tabs>
          <w:tab w:val="left" w:pos="851"/>
        </w:tabs>
        <w:spacing w:after="0" w:line="240" w:lineRule="auto"/>
        <w:ind w:firstLine="709"/>
        <w:jc w:val="both"/>
        <w:rPr>
          <w:rFonts w:ascii="Times New Roman" w:hAnsi="Times New Roman"/>
          <w:color w:val="000000" w:themeColor="text1"/>
          <w:sz w:val="28"/>
          <w:szCs w:val="28"/>
        </w:rPr>
      </w:pPr>
      <w:r w:rsidRPr="00704DAB">
        <w:rPr>
          <w:rFonts w:ascii="Times New Roman" w:hAnsi="Times New Roman"/>
          <w:sz w:val="28"/>
          <w:szCs w:val="28"/>
        </w:rPr>
        <w:t>Субъект проверки</w:t>
      </w:r>
      <w:r w:rsidR="002F3BAB" w:rsidRPr="00413617">
        <w:rPr>
          <w:rFonts w:ascii="Times New Roman" w:hAnsi="Times New Roman"/>
          <w:sz w:val="28"/>
          <w:szCs w:val="28"/>
        </w:rPr>
        <w:t xml:space="preserve">: </w:t>
      </w:r>
      <w:r w:rsidR="009D3897" w:rsidRPr="000743CF">
        <w:rPr>
          <w:rFonts w:ascii="Times New Roman" w:hAnsi="Times New Roman"/>
          <w:sz w:val="28"/>
          <w:szCs w:val="28"/>
        </w:rPr>
        <w:t>муниципальн</w:t>
      </w:r>
      <w:r w:rsidR="009D3897">
        <w:rPr>
          <w:rFonts w:ascii="Times New Roman" w:hAnsi="Times New Roman"/>
          <w:sz w:val="28"/>
          <w:szCs w:val="28"/>
        </w:rPr>
        <w:t>ое</w:t>
      </w:r>
      <w:r w:rsidR="009D3897" w:rsidRPr="000743CF">
        <w:rPr>
          <w:rFonts w:ascii="Times New Roman" w:hAnsi="Times New Roman"/>
          <w:sz w:val="28"/>
          <w:szCs w:val="28"/>
        </w:rPr>
        <w:t xml:space="preserve"> казённ</w:t>
      </w:r>
      <w:r w:rsidR="009D3897">
        <w:rPr>
          <w:rFonts w:ascii="Times New Roman" w:hAnsi="Times New Roman"/>
          <w:sz w:val="28"/>
          <w:szCs w:val="28"/>
        </w:rPr>
        <w:t>ое</w:t>
      </w:r>
      <w:r w:rsidR="009D3897" w:rsidRPr="000743CF">
        <w:rPr>
          <w:rFonts w:ascii="Times New Roman" w:hAnsi="Times New Roman"/>
          <w:sz w:val="28"/>
          <w:szCs w:val="28"/>
        </w:rPr>
        <w:t xml:space="preserve"> учреждение муниципального образования город Краснодар «</w:t>
      </w:r>
      <w:proofErr w:type="spellStart"/>
      <w:r w:rsidR="009D3897" w:rsidRPr="000743CF">
        <w:rPr>
          <w:rFonts w:ascii="Times New Roman" w:hAnsi="Times New Roman"/>
          <w:sz w:val="28"/>
          <w:szCs w:val="28"/>
        </w:rPr>
        <w:t>Горжилхоз</w:t>
      </w:r>
      <w:proofErr w:type="spellEnd"/>
      <w:r w:rsidR="009D3897" w:rsidRPr="000743CF">
        <w:rPr>
          <w:rFonts w:ascii="Times New Roman" w:hAnsi="Times New Roman"/>
          <w:sz w:val="28"/>
          <w:szCs w:val="28"/>
        </w:rPr>
        <w:t>»</w:t>
      </w:r>
      <w:r w:rsidR="001C5A8E">
        <w:rPr>
          <w:rFonts w:ascii="Times New Roman" w:hAnsi="Times New Roman"/>
          <w:sz w:val="28"/>
          <w:szCs w:val="28"/>
        </w:rPr>
        <w:t xml:space="preserve"> </w:t>
      </w:r>
      <w:r w:rsidR="00892ABC">
        <w:rPr>
          <w:rFonts w:ascii="Times New Roman" w:hAnsi="Times New Roman"/>
          <w:sz w:val="28"/>
          <w:szCs w:val="28"/>
        </w:rPr>
        <w:t>(далее –</w:t>
      </w:r>
      <w:r w:rsidR="007A737F">
        <w:rPr>
          <w:rFonts w:ascii="Times New Roman" w:hAnsi="Times New Roman"/>
          <w:sz w:val="28"/>
          <w:szCs w:val="28"/>
        </w:rPr>
        <w:t xml:space="preserve"> </w:t>
      </w:r>
      <w:r w:rsidR="00084DBF">
        <w:rPr>
          <w:rFonts w:ascii="Times New Roman" w:hAnsi="Times New Roman"/>
          <w:sz w:val="28"/>
          <w:szCs w:val="28"/>
        </w:rPr>
        <w:t>Учреждение</w:t>
      </w:r>
      <w:r w:rsidR="00892ABC" w:rsidRPr="00462685">
        <w:rPr>
          <w:rFonts w:ascii="Times New Roman" w:hAnsi="Times New Roman"/>
          <w:sz w:val="28"/>
          <w:szCs w:val="28"/>
        </w:rPr>
        <w:t>)</w:t>
      </w:r>
      <w:r w:rsidRPr="00462685">
        <w:rPr>
          <w:rFonts w:ascii="Times New Roman" w:hAnsi="Times New Roman"/>
          <w:sz w:val="28"/>
          <w:szCs w:val="28"/>
        </w:rPr>
        <w:t>,</w:t>
      </w:r>
      <w:r w:rsidR="00E67859">
        <w:rPr>
          <w:rFonts w:ascii="Times New Roman" w:hAnsi="Times New Roman"/>
          <w:sz w:val="28"/>
          <w:szCs w:val="28"/>
        </w:rPr>
        <w:t xml:space="preserve"> Российская Федерация, 3500</w:t>
      </w:r>
      <w:r w:rsidR="009D3897">
        <w:rPr>
          <w:rFonts w:ascii="Times New Roman" w:hAnsi="Times New Roman"/>
          <w:sz w:val="28"/>
          <w:szCs w:val="28"/>
        </w:rPr>
        <w:t>33</w:t>
      </w:r>
      <w:r w:rsidR="00E67859">
        <w:rPr>
          <w:rFonts w:ascii="Times New Roman" w:hAnsi="Times New Roman"/>
          <w:sz w:val="28"/>
          <w:szCs w:val="28"/>
        </w:rPr>
        <w:t xml:space="preserve">, г. Краснодар, ул. </w:t>
      </w:r>
      <w:r w:rsidR="009D3897">
        <w:rPr>
          <w:rFonts w:ascii="Times New Roman" w:hAnsi="Times New Roman"/>
          <w:sz w:val="28"/>
          <w:szCs w:val="28"/>
        </w:rPr>
        <w:t>Товарная</w:t>
      </w:r>
      <w:r w:rsidR="00E67859">
        <w:rPr>
          <w:rFonts w:ascii="Times New Roman" w:hAnsi="Times New Roman"/>
          <w:sz w:val="28"/>
          <w:szCs w:val="28"/>
        </w:rPr>
        <w:t xml:space="preserve">, д. </w:t>
      </w:r>
      <w:r w:rsidR="001459FF">
        <w:rPr>
          <w:rFonts w:ascii="Times New Roman" w:hAnsi="Times New Roman"/>
          <w:sz w:val="28"/>
          <w:szCs w:val="28"/>
        </w:rPr>
        <w:t>4</w:t>
      </w:r>
      <w:r w:rsidR="00191611" w:rsidRPr="007E0E0D">
        <w:rPr>
          <w:rFonts w:ascii="Times New Roman" w:hAnsi="Times New Roman"/>
          <w:sz w:val="28"/>
          <w:szCs w:val="28"/>
        </w:rPr>
        <w:t>.</w:t>
      </w:r>
      <w:r w:rsidR="00B67634">
        <w:rPr>
          <w:rFonts w:ascii="Times New Roman" w:hAnsi="Times New Roman"/>
          <w:sz w:val="28"/>
          <w:szCs w:val="28"/>
        </w:rPr>
        <w:t xml:space="preserve"> </w:t>
      </w:r>
      <w:r w:rsidR="00084DBF">
        <w:rPr>
          <w:rFonts w:ascii="Times New Roman" w:hAnsi="Times New Roman"/>
          <w:sz w:val="28"/>
          <w:szCs w:val="28"/>
        </w:rPr>
        <w:t>Учреждение</w:t>
      </w:r>
      <w:r w:rsidR="00B34DA1">
        <w:rPr>
          <w:rFonts w:ascii="Times New Roman" w:hAnsi="Times New Roman"/>
          <w:sz w:val="28"/>
          <w:szCs w:val="28"/>
        </w:rPr>
        <w:t xml:space="preserve"> </w:t>
      </w:r>
      <w:r w:rsidR="00663384">
        <w:rPr>
          <w:rFonts w:ascii="Times New Roman" w:hAnsi="Times New Roman"/>
          <w:sz w:val="28"/>
          <w:szCs w:val="28"/>
        </w:rPr>
        <w:t>извещен</w:t>
      </w:r>
      <w:r w:rsidR="00084DBF">
        <w:rPr>
          <w:rFonts w:ascii="Times New Roman" w:hAnsi="Times New Roman"/>
          <w:sz w:val="28"/>
          <w:szCs w:val="28"/>
        </w:rPr>
        <w:t>о</w:t>
      </w:r>
      <w:r w:rsidR="00B67634">
        <w:rPr>
          <w:rFonts w:ascii="Times New Roman" w:hAnsi="Times New Roman"/>
          <w:sz w:val="28"/>
          <w:szCs w:val="28"/>
        </w:rPr>
        <w:t xml:space="preserve"> о начале проведения выборочной плановой </w:t>
      </w:r>
      <w:r w:rsidR="00B67634" w:rsidRPr="0064523C">
        <w:rPr>
          <w:rFonts w:ascii="Times New Roman" w:hAnsi="Times New Roman"/>
          <w:sz w:val="28"/>
          <w:szCs w:val="28"/>
        </w:rPr>
        <w:t>проверки</w:t>
      </w:r>
      <w:r w:rsidR="009C6045" w:rsidRPr="0064523C">
        <w:rPr>
          <w:rFonts w:ascii="Times New Roman" w:hAnsi="Times New Roman"/>
          <w:sz w:val="28"/>
          <w:szCs w:val="28"/>
        </w:rPr>
        <w:t xml:space="preserve"> </w:t>
      </w:r>
      <w:r w:rsidR="009C6045" w:rsidRPr="005E3A94">
        <w:rPr>
          <w:rFonts w:ascii="Times New Roman" w:hAnsi="Times New Roman"/>
          <w:color w:val="000000" w:themeColor="text1"/>
          <w:sz w:val="28"/>
          <w:szCs w:val="28"/>
        </w:rPr>
        <w:t>уведомлени</w:t>
      </w:r>
      <w:r w:rsidR="0063638F" w:rsidRPr="005E3A94">
        <w:rPr>
          <w:rFonts w:ascii="Times New Roman" w:hAnsi="Times New Roman"/>
          <w:color w:val="000000" w:themeColor="text1"/>
          <w:sz w:val="28"/>
          <w:szCs w:val="28"/>
        </w:rPr>
        <w:t>ем</w:t>
      </w:r>
      <w:r w:rsidR="00294692" w:rsidRPr="005E3A94">
        <w:rPr>
          <w:rFonts w:ascii="Times New Roman" w:hAnsi="Times New Roman"/>
          <w:color w:val="000000" w:themeColor="text1"/>
          <w:sz w:val="28"/>
          <w:szCs w:val="28"/>
        </w:rPr>
        <w:t xml:space="preserve"> </w:t>
      </w:r>
      <w:r w:rsidR="009D3897">
        <w:rPr>
          <w:rFonts w:ascii="Times New Roman" w:hAnsi="Times New Roman"/>
          <w:color w:val="000000" w:themeColor="text1"/>
          <w:sz w:val="28"/>
          <w:szCs w:val="28"/>
        </w:rPr>
        <w:t xml:space="preserve">от 15.02.2022 </w:t>
      </w:r>
      <w:r w:rsidR="009C6045" w:rsidRPr="001459FF">
        <w:rPr>
          <w:rFonts w:ascii="Times New Roman" w:hAnsi="Times New Roman"/>
          <w:color w:val="000000" w:themeColor="text1"/>
          <w:sz w:val="28"/>
          <w:szCs w:val="28"/>
        </w:rPr>
        <w:t xml:space="preserve">№ </w:t>
      </w:r>
      <w:r w:rsidR="009D3897">
        <w:rPr>
          <w:rFonts w:ascii="Times New Roman" w:hAnsi="Times New Roman"/>
          <w:color w:val="000000" w:themeColor="text1"/>
          <w:sz w:val="28"/>
          <w:szCs w:val="28"/>
        </w:rPr>
        <w:t>559</w:t>
      </w:r>
      <w:r w:rsidR="009C6045" w:rsidRPr="001459FF">
        <w:rPr>
          <w:rFonts w:ascii="Times New Roman" w:hAnsi="Times New Roman"/>
          <w:color w:val="000000" w:themeColor="text1"/>
          <w:sz w:val="28"/>
          <w:szCs w:val="28"/>
        </w:rPr>
        <w:t>/12.</w:t>
      </w:r>
    </w:p>
    <w:p w:rsidR="00BF6465" w:rsidRDefault="00C641ED" w:rsidP="0001679D">
      <w:pPr>
        <w:tabs>
          <w:tab w:val="left" w:pos="720"/>
        </w:tabs>
        <w:spacing w:after="0" w:line="240" w:lineRule="auto"/>
        <w:ind w:firstLine="709"/>
        <w:jc w:val="both"/>
        <w:rPr>
          <w:rFonts w:ascii="Times New Roman" w:hAnsi="Times New Roman"/>
          <w:sz w:val="28"/>
          <w:szCs w:val="28"/>
        </w:rPr>
      </w:pPr>
      <w:r w:rsidRPr="002562DD">
        <w:rPr>
          <w:rFonts w:ascii="Times New Roman" w:hAnsi="Times New Roman"/>
          <w:sz w:val="28"/>
          <w:szCs w:val="28"/>
        </w:rPr>
        <w:t>Проверка</w:t>
      </w:r>
      <w:r w:rsidRPr="00704DAB">
        <w:rPr>
          <w:rFonts w:ascii="Times New Roman" w:hAnsi="Times New Roman"/>
          <w:sz w:val="28"/>
          <w:szCs w:val="28"/>
        </w:rPr>
        <w:t xml:space="preserve"> проведена выборочно пут</w:t>
      </w:r>
      <w:r w:rsidR="001564F5" w:rsidRPr="00704DAB">
        <w:rPr>
          <w:rFonts w:ascii="Times New Roman" w:hAnsi="Times New Roman"/>
          <w:sz w:val="28"/>
          <w:szCs w:val="28"/>
        </w:rPr>
        <w:t>ё</w:t>
      </w:r>
      <w:r w:rsidRPr="00704DAB">
        <w:rPr>
          <w:rFonts w:ascii="Times New Roman" w:hAnsi="Times New Roman"/>
          <w:sz w:val="28"/>
          <w:szCs w:val="28"/>
        </w:rPr>
        <w:t xml:space="preserve">м истребования отдельных </w:t>
      </w:r>
      <w:r w:rsidR="00D71434" w:rsidRPr="00704DAB">
        <w:rPr>
          <w:rFonts w:ascii="Times New Roman" w:hAnsi="Times New Roman"/>
          <w:sz w:val="28"/>
          <w:szCs w:val="28"/>
        </w:rPr>
        <w:t xml:space="preserve">документов </w:t>
      </w:r>
      <w:r w:rsidRPr="00704DAB">
        <w:rPr>
          <w:rFonts w:ascii="Times New Roman" w:hAnsi="Times New Roman"/>
          <w:sz w:val="28"/>
          <w:szCs w:val="28"/>
        </w:rPr>
        <w:t xml:space="preserve">по закупкам товаров, работ, услуг для обеспечения муниципальных нужд в пределах проверяемого периода. </w:t>
      </w:r>
    </w:p>
    <w:p w:rsidR="00C641ED" w:rsidRDefault="00C641ED" w:rsidP="00A94202">
      <w:pPr>
        <w:tabs>
          <w:tab w:val="left" w:pos="709"/>
          <w:tab w:val="left" w:pos="1080"/>
        </w:tabs>
        <w:spacing w:after="0" w:line="240" w:lineRule="auto"/>
        <w:ind w:firstLine="709"/>
        <w:jc w:val="both"/>
        <w:rPr>
          <w:rFonts w:ascii="Times New Roman" w:hAnsi="Times New Roman"/>
          <w:sz w:val="28"/>
          <w:szCs w:val="28"/>
        </w:rPr>
      </w:pPr>
      <w:r w:rsidRPr="000211A6">
        <w:rPr>
          <w:rFonts w:ascii="Times New Roman" w:hAnsi="Times New Roman"/>
          <w:sz w:val="28"/>
          <w:szCs w:val="28"/>
        </w:rPr>
        <w:t>В результате проверки установлено следующее.</w:t>
      </w:r>
    </w:p>
    <w:p w:rsidR="00D721EA" w:rsidRDefault="00D721EA" w:rsidP="00D721EA">
      <w:pPr>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Положения статьи 38 Закона предусматривают, что заказчики, совокупный годовой объём </w:t>
      </w:r>
      <w:r w:rsidR="004B6290">
        <w:rPr>
          <w:rFonts w:ascii="Times New Roman" w:hAnsi="Times New Roman"/>
          <w:sz w:val="28"/>
          <w:szCs w:val="28"/>
        </w:rPr>
        <w:t>закупок</w:t>
      </w:r>
      <w:r>
        <w:rPr>
          <w:rFonts w:ascii="Times New Roman" w:hAnsi="Times New Roman"/>
          <w:sz w:val="28"/>
          <w:szCs w:val="28"/>
        </w:rPr>
        <w:t xml:space="preserve">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в случае е</w:t>
      </w:r>
      <w:r w:rsidR="004C2E05">
        <w:rPr>
          <w:rFonts w:ascii="Times New Roman" w:hAnsi="Times New Roman"/>
          <w:sz w:val="28"/>
          <w:szCs w:val="28"/>
        </w:rPr>
        <w:t>сли совокупный годовой</w:t>
      </w:r>
      <w:r>
        <w:rPr>
          <w:rFonts w:ascii="Times New Roman" w:hAnsi="Times New Roman"/>
          <w:sz w:val="28"/>
          <w:szCs w:val="28"/>
        </w:rPr>
        <w:t xml:space="preserve"> объём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w:t>
      </w:r>
    </w:p>
    <w:p w:rsidR="00D721EA" w:rsidRPr="008579F3" w:rsidRDefault="00D721EA" w:rsidP="00D721EA">
      <w:pPr>
        <w:tabs>
          <w:tab w:val="left" w:pos="709"/>
          <w:tab w:val="left" w:pos="851"/>
          <w:tab w:val="left" w:pos="1080"/>
        </w:tabs>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Частью 3 статьи 39 Закона предусмотрено,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путём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должно </w:t>
      </w:r>
      <w:r w:rsidRPr="008579F3">
        <w:rPr>
          <w:rFonts w:ascii="Times New Roman" w:hAnsi="Times New Roman"/>
          <w:color w:val="000000"/>
          <w:sz w:val="28"/>
          <w:szCs w:val="28"/>
        </w:rPr>
        <w:t>быть не менее чем три человека.</w:t>
      </w:r>
    </w:p>
    <w:p w:rsidR="00820315" w:rsidRPr="008D2701" w:rsidRDefault="00A935BD" w:rsidP="00CD1AFA">
      <w:pPr>
        <w:tabs>
          <w:tab w:val="left" w:pos="0"/>
          <w:tab w:val="left" w:pos="1080"/>
        </w:tabs>
        <w:spacing w:after="0" w:line="240" w:lineRule="auto"/>
        <w:ind w:firstLine="709"/>
        <w:jc w:val="both"/>
        <w:rPr>
          <w:rFonts w:ascii="Times New Roman" w:hAnsi="Times New Roman"/>
          <w:sz w:val="28"/>
          <w:szCs w:val="28"/>
        </w:rPr>
      </w:pPr>
      <w:r w:rsidRPr="008D2701">
        <w:rPr>
          <w:rFonts w:ascii="Times New Roman" w:hAnsi="Times New Roman"/>
          <w:sz w:val="28"/>
          <w:szCs w:val="28"/>
        </w:rPr>
        <w:lastRenderedPageBreak/>
        <w:t>Приказ</w:t>
      </w:r>
      <w:r w:rsidR="00A452C6" w:rsidRPr="008D2701">
        <w:rPr>
          <w:rFonts w:ascii="Times New Roman" w:hAnsi="Times New Roman"/>
          <w:sz w:val="28"/>
          <w:szCs w:val="28"/>
        </w:rPr>
        <w:t>а</w:t>
      </w:r>
      <w:r w:rsidR="00876698" w:rsidRPr="008D2701">
        <w:rPr>
          <w:rFonts w:ascii="Times New Roman" w:hAnsi="Times New Roman"/>
          <w:sz w:val="28"/>
          <w:szCs w:val="28"/>
        </w:rPr>
        <w:t>м</w:t>
      </w:r>
      <w:r w:rsidR="00A452C6" w:rsidRPr="008D2701">
        <w:rPr>
          <w:rFonts w:ascii="Times New Roman" w:hAnsi="Times New Roman"/>
          <w:sz w:val="28"/>
          <w:szCs w:val="28"/>
        </w:rPr>
        <w:t>и</w:t>
      </w:r>
      <w:r w:rsidRPr="008D2701">
        <w:rPr>
          <w:rFonts w:ascii="Times New Roman" w:hAnsi="Times New Roman"/>
          <w:sz w:val="28"/>
          <w:szCs w:val="28"/>
        </w:rPr>
        <w:t xml:space="preserve"> </w:t>
      </w:r>
      <w:r w:rsidR="00BE0ECF" w:rsidRPr="008D2701">
        <w:rPr>
          <w:rFonts w:ascii="Times New Roman" w:hAnsi="Times New Roman"/>
          <w:sz w:val="28"/>
          <w:szCs w:val="28"/>
        </w:rPr>
        <w:t>директора</w:t>
      </w:r>
      <w:r w:rsidRPr="008D2701">
        <w:rPr>
          <w:rFonts w:ascii="Times New Roman" w:hAnsi="Times New Roman"/>
          <w:sz w:val="28"/>
          <w:szCs w:val="28"/>
        </w:rPr>
        <w:t xml:space="preserve"> </w:t>
      </w:r>
      <w:r w:rsidR="00404125" w:rsidRPr="008D2701">
        <w:rPr>
          <w:rFonts w:ascii="Times New Roman" w:hAnsi="Times New Roman"/>
          <w:sz w:val="28"/>
          <w:szCs w:val="28"/>
        </w:rPr>
        <w:t>Учреждения</w:t>
      </w:r>
      <w:r w:rsidR="00B87598" w:rsidRPr="008D2701">
        <w:rPr>
          <w:rFonts w:ascii="Times New Roman" w:hAnsi="Times New Roman"/>
          <w:sz w:val="28"/>
          <w:szCs w:val="28"/>
        </w:rPr>
        <w:t xml:space="preserve"> </w:t>
      </w:r>
      <w:r w:rsidR="0073535F">
        <w:rPr>
          <w:rFonts w:ascii="Times New Roman" w:hAnsi="Times New Roman"/>
          <w:sz w:val="28"/>
          <w:szCs w:val="28"/>
        </w:rPr>
        <w:t xml:space="preserve">№ </w:t>
      </w:r>
      <w:r w:rsidR="00C13990">
        <w:rPr>
          <w:rFonts w:ascii="Times New Roman" w:hAnsi="Times New Roman"/>
          <w:sz w:val="28"/>
          <w:szCs w:val="28"/>
        </w:rPr>
        <w:t>258</w:t>
      </w:r>
      <w:r w:rsidR="0073535F">
        <w:rPr>
          <w:rFonts w:ascii="Times New Roman" w:hAnsi="Times New Roman"/>
          <w:sz w:val="28"/>
          <w:szCs w:val="28"/>
        </w:rPr>
        <w:t xml:space="preserve"> от 2</w:t>
      </w:r>
      <w:r w:rsidR="00C13990">
        <w:rPr>
          <w:rFonts w:ascii="Times New Roman" w:hAnsi="Times New Roman"/>
          <w:sz w:val="28"/>
          <w:szCs w:val="28"/>
        </w:rPr>
        <w:t>2</w:t>
      </w:r>
      <w:r w:rsidR="0073535F">
        <w:rPr>
          <w:rFonts w:ascii="Times New Roman" w:hAnsi="Times New Roman"/>
          <w:sz w:val="28"/>
          <w:szCs w:val="28"/>
        </w:rPr>
        <w:t>.1</w:t>
      </w:r>
      <w:r w:rsidR="00C13990">
        <w:rPr>
          <w:rFonts w:ascii="Times New Roman" w:hAnsi="Times New Roman"/>
          <w:sz w:val="28"/>
          <w:szCs w:val="28"/>
        </w:rPr>
        <w:t>1</w:t>
      </w:r>
      <w:r w:rsidR="0073535F">
        <w:rPr>
          <w:rFonts w:ascii="Times New Roman" w:hAnsi="Times New Roman"/>
          <w:sz w:val="28"/>
          <w:szCs w:val="28"/>
        </w:rPr>
        <w:t>.201</w:t>
      </w:r>
      <w:r w:rsidR="00C13990">
        <w:rPr>
          <w:rFonts w:ascii="Times New Roman" w:hAnsi="Times New Roman"/>
          <w:sz w:val="28"/>
          <w:szCs w:val="28"/>
        </w:rPr>
        <w:t>9</w:t>
      </w:r>
      <w:r w:rsidR="0073535F">
        <w:rPr>
          <w:rFonts w:ascii="Times New Roman" w:hAnsi="Times New Roman"/>
          <w:sz w:val="28"/>
          <w:szCs w:val="28"/>
        </w:rPr>
        <w:t xml:space="preserve">, № </w:t>
      </w:r>
      <w:r w:rsidR="00C13990">
        <w:rPr>
          <w:rFonts w:ascii="Times New Roman" w:hAnsi="Times New Roman"/>
          <w:sz w:val="28"/>
          <w:szCs w:val="28"/>
        </w:rPr>
        <w:t>150</w:t>
      </w:r>
      <w:r w:rsidR="0073535F">
        <w:rPr>
          <w:rFonts w:ascii="Times New Roman" w:hAnsi="Times New Roman"/>
          <w:sz w:val="28"/>
          <w:szCs w:val="28"/>
        </w:rPr>
        <w:t xml:space="preserve"> от 2</w:t>
      </w:r>
      <w:r w:rsidR="00C13990">
        <w:rPr>
          <w:rFonts w:ascii="Times New Roman" w:hAnsi="Times New Roman"/>
          <w:sz w:val="28"/>
          <w:szCs w:val="28"/>
        </w:rPr>
        <w:t>5</w:t>
      </w:r>
      <w:r w:rsidR="0073535F">
        <w:rPr>
          <w:rFonts w:ascii="Times New Roman" w:hAnsi="Times New Roman"/>
          <w:sz w:val="28"/>
          <w:szCs w:val="28"/>
        </w:rPr>
        <w:t>.</w:t>
      </w:r>
      <w:r w:rsidR="00C13990">
        <w:rPr>
          <w:rFonts w:ascii="Times New Roman" w:hAnsi="Times New Roman"/>
          <w:sz w:val="28"/>
          <w:szCs w:val="28"/>
        </w:rPr>
        <w:t>08</w:t>
      </w:r>
      <w:r w:rsidR="0073535F">
        <w:rPr>
          <w:rFonts w:ascii="Times New Roman" w:hAnsi="Times New Roman"/>
          <w:sz w:val="28"/>
          <w:szCs w:val="28"/>
        </w:rPr>
        <w:t>.20</w:t>
      </w:r>
      <w:r w:rsidR="00C13990">
        <w:rPr>
          <w:rFonts w:ascii="Times New Roman" w:hAnsi="Times New Roman"/>
          <w:sz w:val="28"/>
          <w:szCs w:val="28"/>
        </w:rPr>
        <w:t>20</w:t>
      </w:r>
      <w:r w:rsidR="0073535F">
        <w:rPr>
          <w:rFonts w:ascii="Times New Roman" w:hAnsi="Times New Roman"/>
          <w:sz w:val="28"/>
          <w:szCs w:val="28"/>
        </w:rPr>
        <w:t xml:space="preserve">, № </w:t>
      </w:r>
      <w:r w:rsidR="00C13990">
        <w:rPr>
          <w:rFonts w:ascii="Times New Roman" w:hAnsi="Times New Roman"/>
          <w:sz w:val="28"/>
          <w:szCs w:val="28"/>
        </w:rPr>
        <w:t>32</w:t>
      </w:r>
      <w:r w:rsidR="0073535F">
        <w:rPr>
          <w:rFonts w:ascii="Times New Roman" w:hAnsi="Times New Roman"/>
          <w:sz w:val="28"/>
          <w:szCs w:val="28"/>
        </w:rPr>
        <w:t xml:space="preserve"> от </w:t>
      </w:r>
      <w:r w:rsidR="00C13990">
        <w:rPr>
          <w:rFonts w:ascii="Times New Roman" w:hAnsi="Times New Roman"/>
          <w:sz w:val="28"/>
          <w:szCs w:val="28"/>
        </w:rPr>
        <w:t>18</w:t>
      </w:r>
      <w:r w:rsidR="0073535F">
        <w:rPr>
          <w:rFonts w:ascii="Times New Roman" w:hAnsi="Times New Roman"/>
          <w:sz w:val="28"/>
          <w:szCs w:val="28"/>
        </w:rPr>
        <w:t>.</w:t>
      </w:r>
      <w:r w:rsidR="00C13990">
        <w:rPr>
          <w:rFonts w:ascii="Times New Roman" w:hAnsi="Times New Roman"/>
          <w:sz w:val="28"/>
          <w:szCs w:val="28"/>
        </w:rPr>
        <w:t>03</w:t>
      </w:r>
      <w:r w:rsidR="0073535F">
        <w:rPr>
          <w:rFonts w:ascii="Times New Roman" w:hAnsi="Times New Roman"/>
          <w:sz w:val="28"/>
          <w:szCs w:val="28"/>
        </w:rPr>
        <w:t>.202</w:t>
      </w:r>
      <w:r w:rsidR="00C13990">
        <w:rPr>
          <w:rFonts w:ascii="Times New Roman" w:hAnsi="Times New Roman"/>
          <w:sz w:val="28"/>
          <w:szCs w:val="28"/>
        </w:rPr>
        <w:t>2</w:t>
      </w:r>
      <w:r w:rsidR="00820315" w:rsidRPr="008D2701">
        <w:rPr>
          <w:rFonts w:ascii="Times New Roman" w:hAnsi="Times New Roman"/>
          <w:sz w:val="28"/>
          <w:szCs w:val="28"/>
        </w:rPr>
        <w:t xml:space="preserve"> </w:t>
      </w:r>
      <w:r w:rsidR="0073535F" w:rsidRPr="009F7975">
        <w:rPr>
          <w:rFonts w:ascii="Times New Roman" w:hAnsi="Times New Roman"/>
          <w:color w:val="000000"/>
          <w:sz w:val="28"/>
          <w:szCs w:val="28"/>
        </w:rPr>
        <w:t>создан</w:t>
      </w:r>
      <w:r w:rsidR="0073535F">
        <w:rPr>
          <w:rFonts w:ascii="Times New Roman" w:hAnsi="Times New Roman"/>
          <w:color w:val="000000"/>
          <w:sz w:val="28"/>
          <w:szCs w:val="28"/>
        </w:rPr>
        <w:t>а</w:t>
      </w:r>
      <w:r w:rsidR="0073535F" w:rsidRPr="009F7975">
        <w:rPr>
          <w:rFonts w:ascii="Times New Roman" w:hAnsi="Times New Roman"/>
          <w:color w:val="000000"/>
          <w:sz w:val="28"/>
          <w:szCs w:val="28"/>
        </w:rPr>
        <w:t xml:space="preserve"> </w:t>
      </w:r>
      <w:r w:rsidR="00C13990">
        <w:rPr>
          <w:rFonts w:ascii="Times New Roman" w:hAnsi="Times New Roman"/>
          <w:color w:val="000000"/>
          <w:sz w:val="28"/>
          <w:szCs w:val="28"/>
        </w:rPr>
        <w:t>контрактная служба</w:t>
      </w:r>
      <w:r w:rsidR="0073535F">
        <w:rPr>
          <w:rFonts w:ascii="Times New Roman" w:hAnsi="Times New Roman"/>
          <w:color w:val="000000"/>
          <w:sz w:val="28"/>
          <w:szCs w:val="28"/>
        </w:rPr>
        <w:t xml:space="preserve">, </w:t>
      </w:r>
      <w:r w:rsidR="0073535F" w:rsidRPr="009F7975">
        <w:rPr>
          <w:rFonts w:ascii="Times New Roman" w:hAnsi="Times New Roman"/>
          <w:color w:val="000000"/>
          <w:sz w:val="28"/>
          <w:szCs w:val="28"/>
        </w:rPr>
        <w:t>утвержд</w:t>
      </w:r>
      <w:r w:rsidR="0073535F">
        <w:rPr>
          <w:rFonts w:ascii="Times New Roman" w:hAnsi="Times New Roman"/>
          <w:color w:val="000000"/>
          <w:sz w:val="28"/>
          <w:szCs w:val="28"/>
        </w:rPr>
        <w:t>ено е</w:t>
      </w:r>
      <w:r w:rsidR="00C13990">
        <w:rPr>
          <w:rFonts w:ascii="Times New Roman" w:hAnsi="Times New Roman"/>
          <w:color w:val="000000"/>
          <w:sz w:val="28"/>
          <w:szCs w:val="28"/>
        </w:rPr>
        <w:t>ё</w:t>
      </w:r>
      <w:r w:rsidR="0073535F">
        <w:rPr>
          <w:rFonts w:ascii="Times New Roman" w:hAnsi="Times New Roman"/>
          <w:color w:val="000000"/>
          <w:sz w:val="28"/>
          <w:szCs w:val="28"/>
        </w:rPr>
        <w:t xml:space="preserve"> </w:t>
      </w:r>
      <w:r w:rsidR="0073535F" w:rsidRPr="009F7975">
        <w:rPr>
          <w:rFonts w:ascii="Times New Roman" w:hAnsi="Times New Roman"/>
          <w:color w:val="000000"/>
          <w:sz w:val="28"/>
          <w:szCs w:val="28"/>
        </w:rPr>
        <w:t>положени</w:t>
      </w:r>
      <w:r w:rsidR="0073535F">
        <w:rPr>
          <w:rFonts w:ascii="Times New Roman" w:hAnsi="Times New Roman"/>
          <w:color w:val="000000"/>
          <w:sz w:val="28"/>
          <w:szCs w:val="28"/>
        </w:rPr>
        <w:t>е</w:t>
      </w:r>
      <w:r w:rsidR="0073535F" w:rsidRPr="009F7975">
        <w:rPr>
          <w:rFonts w:ascii="Times New Roman" w:hAnsi="Times New Roman"/>
          <w:color w:val="000000"/>
          <w:sz w:val="28"/>
          <w:szCs w:val="28"/>
        </w:rPr>
        <w:t xml:space="preserve"> и со</w:t>
      </w:r>
      <w:r w:rsidR="0073535F">
        <w:rPr>
          <w:rFonts w:ascii="Times New Roman" w:hAnsi="Times New Roman"/>
          <w:color w:val="000000"/>
          <w:sz w:val="28"/>
          <w:szCs w:val="28"/>
        </w:rPr>
        <w:t xml:space="preserve">став, а также назначен </w:t>
      </w:r>
      <w:r w:rsidR="00C13990">
        <w:rPr>
          <w:rFonts w:ascii="Times New Roman" w:hAnsi="Times New Roman"/>
          <w:color w:val="000000"/>
          <w:sz w:val="28"/>
          <w:szCs w:val="28"/>
        </w:rPr>
        <w:t>руководитель</w:t>
      </w:r>
      <w:r w:rsidR="00820315" w:rsidRPr="008D2701">
        <w:rPr>
          <w:rFonts w:ascii="Times New Roman" w:hAnsi="Times New Roman"/>
          <w:sz w:val="28"/>
          <w:szCs w:val="28"/>
        </w:rPr>
        <w:t>.</w:t>
      </w:r>
    </w:p>
    <w:p w:rsidR="00263638" w:rsidRPr="00293E26" w:rsidRDefault="00263638" w:rsidP="00263638">
      <w:pPr>
        <w:pStyle w:val="ad"/>
        <w:ind w:firstLine="708"/>
        <w:jc w:val="both"/>
        <w:rPr>
          <w:rFonts w:ascii="Times New Roman" w:hAnsi="Times New Roman"/>
          <w:sz w:val="28"/>
          <w:szCs w:val="28"/>
        </w:rPr>
      </w:pPr>
      <w:r w:rsidRPr="005752AA">
        <w:rPr>
          <w:rFonts w:ascii="Times New Roman" w:hAnsi="Times New Roman"/>
          <w:sz w:val="28"/>
          <w:szCs w:val="28"/>
        </w:rPr>
        <w:t>Час</w:t>
      </w:r>
      <w:r w:rsidRPr="005752AA">
        <w:rPr>
          <w:rFonts w:ascii="Times New Roman" w:hAnsi="Times New Roman"/>
          <w:color w:val="000000"/>
          <w:sz w:val="28"/>
          <w:szCs w:val="28"/>
        </w:rPr>
        <w:t>тью 1</w:t>
      </w:r>
      <w:r w:rsidRPr="007600BD">
        <w:rPr>
          <w:rFonts w:ascii="Times New Roman" w:hAnsi="Times New Roman"/>
          <w:color w:val="000000"/>
          <w:sz w:val="28"/>
          <w:szCs w:val="28"/>
        </w:rPr>
        <w:t xml:space="preserve"> статьи 30 Закона</w:t>
      </w:r>
      <w:r w:rsidRPr="007600BD">
        <w:rPr>
          <w:rFonts w:ascii="Times New Roman" w:hAnsi="Times New Roman"/>
          <w:sz w:val="28"/>
          <w:szCs w:val="28"/>
        </w:rPr>
        <w:t xml:space="preserve"> установлено, что заказчики обязаны осуществлять закупки у субъектов малого</w:t>
      </w:r>
      <w:r w:rsidRPr="00293E26">
        <w:rPr>
          <w:rFonts w:ascii="Times New Roman" w:hAnsi="Times New Roman"/>
          <w:sz w:val="28"/>
          <w:szCs w:val="28"/>
        </w:rPr>
        <w:t xml:space="preserve"> предпринимательства, социально ориентированных некоммерческих организаций </w:t>
      </w:r>
      <w:r>
        <w:rPr>
          <w:rFonts w:ascii="Times New Roman" w:hAnsi="Times New Roman"/>
          <w:sz w:val="28"/>
          <w:szCs w:val="28"/>
        </w:rPr>
        <w:t xml:space="preserve">(далее – СМП, СОНО) </w:t>
      </w:r>
      <w:r w:rsidRPr="00293E26">
        <w:rPr>
          <w:rFonts w:ascii="Times New Roman" w:hAnsi="Times New Roman"/>
          <w:sz w:val="28"/>
          <w:szCs w:val="28"/>
        </w:rPr>
        <w:t>в объёме не менее чем пятнадцать процентов совокупного годового объёма закупок, рассчитанного с уч</w:t>
      </w:r>
      <w:r>
        <w:rPr>
          <w:rFonts w:ascii="Times New Roman" w:hAnsi="Times New Roman"/>
          <w:sz w:val="28"/>
          <w:szCs w:val="28"/>
        </w:rPr>
        <w:t>ё</w:t>
      </w:r>
      <w:r w:rsidRPr="00293E26">
        <w:rPr>
          <w:rFonts w:ascii="Times New Roman" w:hAnsi="Times New Roman"/>
          <w:sz w:val="28"/>
          <w:szCs w:val="28"/>
        </w:rPr>
        <w:t>том части 1.1 настоящей статьи</w:t>
      </w:r>
      <w:r>
        <w:rPr>
          <w:rFonts w:ascii="Times New Roman" w:hAnsi="Times New Roman"/>
          <w:sz w:val="28"/>
          <w:szCs w:val="28"/>
        </w:rPr>
        <w:t xml:space="preserve"> путё</w:t>
      </w:r>
      <w:r w:rsidRPr="009114C9">
        <w:rPr>
          <w:rFonts w:ascii="Times New Roman" w:hAnsi="Times New Roman"/>
          <w:sz w:val="28"/>
          <w:szCs w:val="28"/>
        </w:rPr>
        <w:t xml:space="preserve">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w:t>
      </w:r>
      <w:r>
        <w:rPr>
          <w:rFonts w:ascii="Times New Roman" w:hAnsi="Times New Roman"/>
          <w:sz w:val="28"/>
          <w:szCs w:val="28"/>
        </w:rPr>
        <w:t>СМП, СОНО.</w:t>
      </w:r>
    </w:p>
    <w:p w:rsidR="00263638" w:rsidRDefault="00263638" w:rsidP="00263638">
      <w:pPr>
        <w:pStyle w:val="ad"/>
        <w:ind w:firstLine="708"/>
        <w:jc w:val="both"/>
        <w:rPr>
          <w:rFonts w:ascii="Times New Roman" w:hAnsi="Times New Roman"/>
          <w:sz w:val="28"/>
          <w:szCs w:val="28"/>
        </w:rPr>
      </w:pPr>
      <w:r w:rsidRPr="009114C9">
        <w:rPr>
          <w:rFonts w:ascii="Times New Roman" w:hAnsi="Times New Roman"/>
          <w:sz w:val="28"/>
          <w:szCs w:val="28"/>
        </w:rPr>
        <w:t>В соответствии с частью 4 статьи 30 Закона по итогам года заказчик обязан составить отч</w:t>
      </w:r>
      <w:r>
        <w:rPr>
          <w:rFonts w:ascii="Times New Roman" w:hAnsi="Times New Roman"/>
          <w:sz w:val="28"/>
          <w:szCs w:val="28"/>
        </w:rPr>
        <w:t>ё</w:t>
      </w:r>
      <w:r w:rsidRPr="009114C9">
        <w:rPr>
          <w:rFonts w:ascii="Times New Roman" w:hAnsi="Times New Roman"/>
          <w:sz w:val="28"/>
          <w:szCs w:val="28"/>
        </w:rPr>
        <w:t>т об объ</w:t>
      </w:r>
      <w:r>
        <w:rPr>
          <w:rFonts w:ascii="Times New Roman" w:hAnsi="Times New Roman"/>
          <w:sz w:val="28"/>
          <w:szCs w:val="28"/>
        </w:rPr>
        <w:t>ё</w:t>
      </w:r>
      <w:r w:rsidRPr="009114C9">
        <w:rPr>
          <w:rFonts w:ascii="Times New Roman" w:hAnsi="Times New Roman"/>
          <w:sz w:val="28"/>
          <w:szCs w:val="28"/>
        </w:rPr>
        <w:t>ме закупок у СМП, СОНО, предусмотренных частью 2 настоящей статьи, и до 1 апреля года, следующего за отч</w:t>
      </w:r>
      <w:r>
        <w:rPr>
          <w:rFonts w:ascii="Times New Roman" w:hAnsi="Times New Roman"/>
          <w:sz w:val="28"/>
          <w:szCs w:val="28"/>
        </w:rPr>
        <w:t>ё</w:t>
      </w:r>
      <w:r w:rsidRPr="009114C9">
        <w:rPr>
          <w:rFonts w:ascii="Times New Roman" w:hAnsi="Times New Roman"/>
          <w:sz w:val="28"/>
          <w:szCs w:val="28"/>
        </w:rPr>
        <w:t>тным годом, разместить такой отч</w:t>
      </w:r>
      <w:r>
        <w:rPr>
          <w:rFonts w:ascii="Times New Roman" w:hAnsi="Times New Roman"/>
          <w:sz w:val="28"/>
          <w:szCs w:val="28"/>
        </w:rPr>
        <w:t>ё</w:t>
      </w:r>
      <w:r w:rsidRPr="009114C9">
        <w:rPr>
          <w:rFonts w:ascii="Times New Roman" w:hAnsi="Times New Roman"/>
          <w:sz w:val="28"/>
          <w:szCs w:val="28"/>
        </w:rPr>
        <w:t xml:space="preserve">т </w:t>
      </w:r>
      <w:r>
        <w:rPr>
          <w:rFonts w:ascii="Times New Roman" w:hAnsi="Times New Roman"/>
          <w:sz w:val="28"/>
          <w:szCs w:val="28"/>
        </w:rPr>
        <w:t xml:space="preserve">в </w:t>
      </w:r>
      <w:r w:rsidRPr="000213A9">
        <w:rPr>
          <w:rFonts w:ascii="Times New Roman" w:hAnsi="Times New Roman"/>
          <w:sz w:val="28"/>
          <w:szCs w:val="28"/>
        </w:rPr>
        <w:t>единой информационной систем</w:t>
      </w:r>
      <w:r>
        <w:rPr>
          <w:rFonts w:ascii="Times New Roman" w:hAnsi="Times New Roman"/>
          <w:sz w:val="28"/>
          <w:szCs w:val="28"/>
        </w:rPr>
        <w:t xml:space="preserve">е </w:t>
      </w:r>
      <w:r w:rsidRPr="000213A9">
        <w:rPr>
          <w:rFonts w:ascii="Times New Roman" w:hAnsi="Times New Roman"/>
          <w:sz w:val="28"/>
          <w:szCs w:val="28"/>
        </w:rPr>
        <w:t xml:space="preserve">(далее </w:t>
      </w:r>
      <w:r w:rsidR="00C13990">
        <w:rPr>
          <w:rFonts w:ascii="Times New Roman" w:hAnsi="Times New Roman"/>
          <w:sz w:val="28"/>
          <w:szCs w:val="28"/>
        </w:rPr>
        <w:t xml:space="preserve">– </w:t>
      </w:r>
      <w:r w:rsidRPr="000213A9">
        <w:rPr>
          <w:rFonts w:ascii="Times New Roman" w:hAnsi="Times New Roman"/>
          <w:sz w:val="28"/>
          <w:szCs w:val="28"/>
        </w:rPr>
        <w:t>ЕИС)</w:t>
      </w:r>
      <w:r>
        <w:rPr>
          <w:rFonts w:ascii="Times New Roman" w:hAnsi="Times New Roman"/>
          <w:sz w:val="28"/>
          <w:szCs w:val="28"/>
        </w:rPr>
        <w:t>.</w:t>
      </w:r>
    </w:p>
    <w:p w:rsidR="00263638" w:rsidRDefault="00263638" w:rsidP="00263638">
      <w:pPr>
        <w:pStyle w:val="ad"/>
        <w:ind w:firstLine="708"/>
        <w:jc w:val="both"/>
        <w:rPr>
          <w:rFonts w:ascii="Times New Roman" w:hAnsi="Times New Roman"/>
          <w:sz w:val="28"/>
          <w:szCs w:val="28"/>
        </w:rPr>
      </w:pPr>
      <w:r>
        <w:rPr>
          <w:rFonts w:ascii="Times New Roman" w:hAnsi="Times New Roman"/>
          <w:sz w:val="28"/>
          <w:szCs w:val="28"/>
        </w:rPr>
        <w:t>О</w:t>
      </w:r>
      <w:r w:rsidRPr="00BB7411">
        <w:rPr>
          <w:rFonts w:ascii="Times New Roman" w:hAnsi="Times New Roman"/>
          <w:sz w:val="28"/>
          <w:szCs w:val="28"/>
        </w:rPr>
        <w:t>тчёт об объёме закупок у СМП, СОНО за 20</w:t>
      </w:r>
      <w:r w:rsidR="00C13990">
        <w:rPr>
          <w:rFonts w:ascii="Times New Roman" w:hAnsi="Times New Roman"/>
          <w:sz w:val="28"/>
          <w:szCs w:val="28"/>
        </w:rPr>
        <w:t>20</w:t>
      </w:r>
      <w:r w:rsidRPr="00BB7411">
        <w:rPr>
          <w:rFonts w:ascii="Times New Roman" w:hAnsi="Times New Roman"/>
          <w:sz w:val="28"/>
          <w:szCs w:val="28"/>
        </w:rPr>
        <w:t xml:space="preserve"> год </w:t>
      </w:r>
      <w:r>
        <w:rPr>
          <w:rFonts w:ascii="Times New Roman" w:hAnsi="Times New Roman"/>
          <w:sz w:val="28"/>
          <w:szCs w:val="28"/>
        </w:rPr>
        <w:t xml:space="preserve">(далее – Отчёт № 1) </w:t>
      </w:r>
      <w:r w:rsidRPr="00BB7411">
        <w:rPr>
          <w:rFonts w:ascii="Times New Roman" w:hAnsi="Times New Roman"/>
          <w:sz w:val="28"/>
          <w:szCs w:val="28"/>
        </w:rPr>
        <w:t xml:space="preserve">размещён </w:t>
      </w:r>
      <w:r w:rsidR="00404125">
        <w:rPr>
          <w:rFonts w:ascii="Times New Roman" w:hAnsi="Times New Roman"/>
          <w:sz w:val="28"/>
          <w:szCs w:val="28"/>
        </w:rPr>
        <w:t>Учреждением</w:t>
      </w:r>
      <w:r>
        <w:rPr>
          <w:rFonts w:ascii="Times New Roman" w:hAnsi="Times New Roman"/>
          <w:sz w:val="28"/>
          <w:szCs w:val="28"/>
        </w:rPr>
        <w:t xml:space="preserve"> </w:t>
      </w:r>
      <w:r w:rsidRPr="00BB7411">
        <w:rPr>
          <w:rFonts w:ascii="Times New Roman" w:hAnsi="Times New Roman"/>
          <w:sz w:val="28"/>
          <w:szCs w:val="28"/>
        </w:rPr>
        <w:t xml:space="preserve">в </w:t>
      </w:r>
      <w:r>
        <w:rPr>
          <w:rFonts w:ascii="Times New Roman" w:hAnsi="Times New Roman"/>
          <w:sz w:val="28"/>
          <w:szCs w:val="28"/>
        </w:rPr>
        <w:t xml:space="preserve">ЕИС </w:t>
      </w:r>
      <w:r w:rsidRPr="00BB7411">
        <w:rPr>
          <w:rFonts w:ascii="Times New Roman" w:hAnsi="Times New Roman"/>
          <w:sz w:val="28"/>
          <w:szCs w:val="28"/>
        </w:rPr>
        <w:t>своевременно –</w:t>
      </w:r>
      <w:r>
        <w:rPr>
          <w:rFonts w:ascii="Times New Roman" w:hAnsi="Times New Roman"/>
          <w:sz w:val="28"/>
          <w:szCs w:val="28"/>
        </w:rPr>
        <w:t xml:space="preserve"> </w:t>
      </w:r>
      <w:r w:rsidR="0073535F">
        <w:rPr>
          <w:rFonts w:ascii="Times New Roman" w:hAnsi="Times New Roman"/>
          <w:sz w:val="28"/>
          <w:szCs w:val="28"/>
        </w:rPr>
        <w:t>2</w:t>
      </w:r>
      <w:r w:rsidR="00020A51" w:rsidRPr="00020A51">
        <w:rPr>
          <w:rFonts w:ascii="Times New Roman" w:hAnsi="Times New Roman"/>
          <w:sz w:val="28"/>
          <w:szCs w:val="28"/>
        </w:rPr>
        <w:t>1</w:t>
      </w:r>
      <w:r w:rsidRPr="00BB7411">
        <w:rPr>
          <w:rFonts w:ascii="Times New Roman" w:hAnsi="Times New Roman"/>
          <w:sz w:val="28"/>
          <w:szCs w:val="28"/>
        </w:rPr>
        <w:t>.0</w:t>
      </w:r>
      <w:r w:rsidR="00020A51" w:rsidRPr="00020A51">
        <w:rPr>
          <w:rFonts w:ascii="Times New Roman" w:hAnsi="Times New Roman"/>
          <w:sz w:val="28"/>
          <w:szCs w:val="28"/>
        </w:rPr>
        <w:t>3</w:t>
      </w:r>
      <w:r w:rsidRPr="00BB7411">
        <w:rPr>
          <w:rFonts w:ascii="Times New Roman" w:hAnsi="Times New Roman"/>
          <w:sz w:val="28"/>
          <w:szCs w:val="28"/>
        </w:rPr>
        <w:t>.202</w:t>
      </w:r>
      <w:r w:rsidR="00020A51" w:rsidRPr="00020A51">
        <w:rPr>
          <w:rFonts w:ascii="Times New Roman" w:hAnsi="Times New Roman"/>
          <w:sz w:val="28"/>
          <w:szCs w:val="28"/>
        </w:rPr>
        <w:t>1</w:t>
      </w:r>
      <w:r>
        <w:rPr>
          <w:rFonts w:ascii="Times New Roman" w:hAnsi="Times New Roman"/>
          <w:sz w:val="28"/>
          <w:szCs w:val="28"/>
        </w:rPr>
        <w:t>.</w:t>
      </w:r>
    </w:p>
    <w:p w:rsidR="00263638" w:rsidRDefault="00263638" w:rsidP="00263638">
      <w:pPr>
        <w:pStyle w:val="ad"/>
        <w:ind w:firstLine="708"/>
        <w:jc w:val="both"/>
        <w:rPr>
          <w:rFonts w:ascii="Times New Roman" w:hAnsi="Times New Roman"/>
          <w:sz w:val="28"/>
          <w:szCs w:val="28"/>
        </w:rPr>
      </w:pPr>
      <w:r w:rsidRPr="00D47AE7">
        <w:rPr>
          <w:rFonts w:ascii="Times New Roman" w:hAnsi="Times New Roman"/>
          <w:sz w:val="28"/>
          <w:szCs w:val="28"/>
        </w:rPr>
        <w:t xml:space="preserve">Согласно </w:t>
      </w:r>
      <w:r>
        <w:rPr>
          <w:rFonts w:ascii="Times New Roman" w:hAnsi="Times New Roman"/>
          <w:sz w:val="28"/>
          <w:szCs w:val="28"/>
        </w:rPr>
        <w:t xml:space="preserve">Отчёту № 1 </w:t>
      </w:r>
      <w:r w:rsidR="00404125">
        <w:rPr>
          <w:rFonts w:ascii="Times New Roman" w:hAnsi="Times New Roman"/>
          <w:sz w:val="28"/>
          <w:szCs w:val="28"/>
        </w:rPr>
        <w:t>Учреждением</w:t>
      </w:r>
      <w:r>
        <w:rPr>
          <w:rFonts w:ascii="Times New Roman" w:hAnsi="Times New Roman"/>
          <w:sz w:val="28"/>
          <w:szCs w:val="28"/>
        </w:rPr>
        <w:t xml:space="preserve"> </w:t>
      </w:r>
      <w:r w:rsidRPr="00D47AE7">
        <w:rPr>
          <w:rFonts w:ascii="Times New Roman" w:hAnsi="Times New Roman"/>
          <w:sz w:val="28"/>
          <w:szCs w:val="28"/>
        </w:rPr>
        <w:t>в 20</w:t>
      </w:r>
      <w:r w:rsidR="00020A51" w:rsidRPr="00020A51">
        <w:rPr>
          <w:rFonts w:ascii="Times New Roman" w:hAnsi="Times New Roman"/>
          <w:sz w:val="28"/>
          <w:szCs w:val="28"/>
        </w:rPr>
        <w:t>20</w:t>
      </w:r>
      <w:r w:rsidRPr="00D47AE7">
        <w:rPr>
          <w:rFonts w:ascii="Times New Roman" w:hAnsi="Times New Roman"/>
          <w:sz w:val="28"/>
          <w:szCs w:val="28"/>
        </w:rPr>
        <w:t xml:space="preserve"> году осуществлено закупок у СМП и СОНО в объёме </w:t>
      </w:r>
      <w:r w:rsidR="00020A51" w:rsidRPr="00020A51">
        <w:rPr>
          <w:rFonts w:ascii="Times New Roman" w:hAnsi="Times New Roman"/>
          <w:sz w:val="28"/>
          <w:szCs w:val="28"/>
        </w:rPr>
        <w:t>9</w:t>
      </w:r>
      <w:r w:rsidR="0073535F">
        <w:rPr>
          <w:rFonts w:ascii="Times New Roman" w:hAnsi="Times New Roman"/>
          <w:sz w:val="28"/>
          <w:szCs w:val="28"/>
        </w:rPr>
        <w:t>0</w:t>
      </w:r>
      <w:r>
        <w:rPr>
          <w:rFonts w:ascii="Times New Roman" w:hAnsi="Times New Roman"/>
          <w:sz w:val="28"/>
          <w:szCs w:val="28"/>
        </w:rPr>
        <w:t>,</w:t>
      </w:r>
      <w:r w:rsidR="0073535F">
        <w:rPr>
          <w:rFonts w:ascii="Times New Roman" w:hAnsi="Times New Roman"/>
          <w:sz w:val="28"/>
          <w:szCs w:val="28"/>
        </w:rPr>
        <w:t>00</w:t>
      </w:r>
      <w:r w:rsidRPr="00D47AE7">
        <w:rPr>
          <w:rFonts w:ascii="Times New Roman" w:hAnsi="Times New Roman"/>
          <w:sz w:val="28"/>
          <w:szCs w:val="28"/>
        </w:rPr>
        <w:t>% от совокупного годового объёма з</w:t>
      </w:r>
      <w:r>
        <w:rPr>
          <w:rFonts w:ascii="Times New Roman" w:hAnsi="Times New Roman"/>
          <w:sz w:val="28"/>
          <w:szCs w:val="28"/>
        </w:rPr>
        <w:t>акупок</w:t>
      </w:r>
      <w:r w:rsidRPr="00D47AE7">
        <w:rPr>
          <w:rFonts w:ascii="Times New Roman" w:hAnsi="Times New Roman"/>
          <w:sz w:val="28"/>
          <w:szCs w:val="28"/>
        </w:rPr>
        <w:t>, что соответствует требованиям законодательства о контрактной системе в сфере закупок.</w:t>
      </w:r>
    </w:p>
    <w:p w:rsidR="00263638" w:rsidRDefault="00263638" w:rsidP="00263638">
      <w:pPr>
        <w:pStyle w:val="ad"/>
        <w:ind w:firstLine="708"/>
        <w:jc w:val="both"/>
        <w:rPr>
          <w:rFonts w:ascii="Times New Roman" w:hAnsi="Times New Roman"/>
          <w:sz w:val="28"/>
          <w:szCs w:val="28"/>
        </w:rPr>
      </w:pPr>
      <w:r>
        <w:rPr>
          <w:rFonts w:ascii="Times New Roman" w:hAnsi="Times New Roman"/>
          <w:sz w:val="28"/>
          <w:szCs w:val="28"/>
        </w:rPr>
        <w:t>О</w:t>
      </w:r>
      <w:r w:rsidRPr="00BB7411">
        <w:rPr>
          <w:rFonts w:ascii="Times New Roman" w:hAnsi="Times New Roman"/>
          <w:sz w:val="28"/>
          <w:szCs w:val="28"/>
        </w:rPr>
        <w:t>тчёт об объёме закупок у СМП, СОНО за 20</w:t>
      </w:r>
      <w:r>
        <w:rPr>
          <w:rFonts w:ascii="Times New Roman" w:hAnsi="Times New Roman"/>
          <w:sz w:val="28"/>
          <w:szCs w:val="28"/>
        </w:rPr>
        <w:t>2</w:t>
      </w:r>
      <w:r w:rsidR="00020A51" w:rsidRPr="00020A51">
        <w:rPr>
          <w:rFonts w:ascii="Times New Roman" w:hAnsi="Times New Roman"/>
          <w:sz w:val="28"/>
          <w:szCs w:val="28"/>
        </w:rPr>
        <w:t>1</w:t>
      </w:r>
      <w:r w:rsidRPr="00BB7411">
        <w:rPr>
          <w:rFonts w:ascii="Times New Roman" w:hAnsi="Times New Roman"/>
          <w:sz w:val="28"/>
          <w:szCs w:val="28"/>
        </w:rPr>
        <w:t xml:space="preserve"> год </w:t>
      </w:r>
      <w:r>
        <w:rPr>
          <w:rFonts w:ascii="Times New Roman" w:hAnsi="Times New Roman"/>
          <w:sz w:val="28"/>
          <w:szCs w:val="28"/>
        </w:rPr>
        <w:t xml:space="preserve">(далее – Отчёт № 2) </w:t>
      </w:r>
      <w:r w:rsidRPr="00BB7411">
        <w:rPr>
          <w:rFonts w:ascii="Times New Roman" w:hAnsi="Times New Roman"/>
          <w:sz w:val="28"/>
          <w:szCs w:val="28"/>
        </w:rPr>
        <w:t xml:space="preserve">размещён </w:t>
      </w:r>
      <w:r w:rsidR="00404125">
        <w:rPr>
          <w:rFonts w:ascii="Times New Roman" w:hAnsi="Times New Roman"/>
          <w:sz w:val="28"/>
          <w:szCs w:val="28"/>
        </w:rPr>
        <w:t xml:space="preserve">Учреждением </w:t>
      </w:r>
      <w:r w:rsidRPr="00BB7411">
        <w:rPr>
          <w:rFonts w:ascii="Times New Roman" w:hAnsi="Times New Roman"/>
          <w:sz w:val="28"/>
          <w:szCs w:val="28"/>
        </w:rPr>
        <w:t xml:space="preserve">в </w:t>
      </w:r>
      <w:r>
        <w:rPr>
          <w:rFonts w:ascii="Times New Roman" w:hAnsi="Times New Roman"/>
          <w:sz w:val="28"/>
          <w:szCs w:val="28"/>
        </w:rPr>
        <w:t xml:space="preserve">ЕИС </w:t>
      </w:r>
      <w:r w:rsidRPr="00BB7411">
        <w:rPr>
          <w:rFonts w:ascii="Times New Roman" w:hAnsi="Times New Roman"/>
          <w:sz w:val="28"/>
          <w:szCs w:val="28"/>
        </w:rPr>
        <w:t>своевременно –</w:t>
      </w:r>
      <w:r>
        <w:rPr>
          <w:rFonts w:ascii="Times New Roman" w:hAnsi="Times New Roman"/>
          <w:sz w:val="28"/>
          <w:szCs w:val="28"/>
        </w:rPr>
        <w:t xml:space="preserve"> </w:t>
      </w:r>
      <w:r w:rsidR="00020A51" w:rsidRPr="00020A51">
        <w:rPr>
          <w:rFonts w:ascii="Times New Roman" w:hAnsi="Times New Roman"/>
          <w:sz w:val="28"/>
          <w:szCs w:val="28"/>
        </w:rPr>
        <w:t>09</w:t>
      </w:r>
      <w:r w:rsidRPr="00BB7411">
        <w:rPr>
          <w:rFonts w:ascii="Times New Roman" w:hAnsi="Times New Roman"/>
          <w:sz w:val="28"/>
          <w:szCs w:val="28"/>
        </w:rPr>
        <w:t>.</w:t>
      </w:r>
      <w:r>
        <w:rPr>
          <w:rFonts w:ascii="Times New Roman" w:hAnsi="Times New Roman"/>
          <w:sz w:val="28"/>
          <w:szCs w:val="28"/>
        </w:rPr>
        <w:t>0</w:t>
      </w:r>
      <w:r w:rsidR="0073535F">
        <w:rPr>
          <w:rFonts w:ascii="Times New Roman" w:hAnsi="Times New Roman"/>
          <w:sz w:val="28"/>
          <w:szCs w:val="28"/>
        </w:rPr>
        <w:t>2</w:t>
      </w:r>
      <w:r w:rsidRPr="00BB7411">
        <w:rPr>
          <w:rFonts w:ascii="Times New Roman" w:hAnsi="Times New Roman"/>
          <w:sz w:val="28"/>
          <w:szCs w:val="28"/>
        </w:rPr>
        <w:t>.202</w:t>
      </w:r>
      <w:r w:rsidR="00020A51" w:rsidRPr="00020A51">
        <w:rPr>
          <w:rFonts w:ascii="Times New Roman" w:hAnsi="Times New Roman"/>
          <w:sz w:val="28"/>
          <w:szCs w:val="28"/>
        </w:rPr>
        <w:t>2</w:t>
      </w:r>
      <w:r>
        <w:rPr>
          <w:rFonts w:ascii="Times New Roman" w:hAnsi="Times New Roman"/>
          <w:sz w:val="28"/>
          <w:szCs w:val="28"/>
        </w:rPr>
        <w:t>.</w:t>
      </w:r>
    </w:p>
    <w:p w:rsidR="00263638" w:rsidRDefault="00263638" w:rsidP="00263638">
      <w:pPr>
        <w:pStyle w:val="ad"/>
        <w:ind w:firstLine="708"/>
        <w:jc w:val="both"/>
        <w:rPr>
          <w:rFonts w:ascii="Times New Roman" w:hAnsi="Times New Roman"/>
          <w:sz w:val="28"/>
          <w:szCs w:val="28"/>
        </w:rPr>
      </w:pPr>
      <w:r w:rsidRPr="00D47AE7">
        <w:rPr>
          <w:rFonts w:ascii="Times New Roman" w:hAnsi="Times New Roman"/>
          <w:sz w:val="28"/>
          <w:szCs w:val="28"/>
        </w:rPr>
        <w:t xml:space="preserve">Согласно </w:t>
      </w:r>
      <w:r>
        <w:rPr>
          <w:rFonts w:ascii="Times New Roman" w:hAnsi="Times New Roman"/>
          <w:sz w:val="28"/>
          <w:szCs w:val="28"/>
        </w:rPr>
        <w:t xml:space="preserve">Отчёту № 2 </w:t>
      </w:r>
      <w:r w:rsidR="00404125">
        <w:rPr>
          <w:rFonts w:ascii="Times New Roman" w:hAnsi="Times New Roman"/>
          <w:sz w:val="28"/>
          <w:szCs w:val="28"/>
        </w:rPr>
        <w:t>Учреждением</w:t>
      </w:r>
      <w:r>
        <w:rPr>
          <w:rFonts w:ascii="Times New Roman" w:hAnsi="Times New Roman"/>
          <w:sz w:val="28"/>
          <w:szCs w:val="28"/>
        </w:rPr>
        <w:t xml:space="preserve"> </w:t>
      </w:r>
      <w:r w:rsidRPr="00D47AE7">
        <w:rPr>
          <w:rFonts w:ascii="Times New Roman" w:hAnsi="Times New Roman"/>
          <w:sz w:val="28"/>
          <w:szCs w:val="28"/>
        </w:rPr>
        <w:t>в 20</w:t>
      </w:r>
      <w:r>
        <w:rPr>
          <w:rFonts w:ascii="Times New Roman" w:hAnsi="Times New Roman"/>
          <w:sz w:val="28"/>
          <w:szCs w:val="28"/>
        </w:rPr>
        <w:t>2</w:t>
      </w:r>
      <w:r w:rsidR="00020A51" w:rsidRPr="00020A51">
        <w:rPr>
          <w:rFonts w:ascii="Times New Roman" w:hAnsi="Times New Roman"/>
          <w:sz w:val="28"/>
          <w:szCs w:val="28"/>
        </w:rPr>
        <w:t>1</w:t>
      </w:r>
      <w:r w:rsidRPr="00D47AE7">
        <w:rPr>
          <w:rFonts w:ascii="Times New Roman" w:hAnsi="Times New Roman"/>
          <w:sz w:val="28"/>
          <w:szCs w:val="28"/>
        </w:rPr>
        <w:t xml:space="preserve"> году осуществлено закупок у СМП и СОНО в объёме </w:t>
      </w:r>
      <w:r w:rsidR="00020A51" w:rsidRPr="00020A51">
        <w:rPr>
          <w:rFonts w:ascii="Times New Roman" w:hAnsi="Times New Roman"/>
          <w:sz w:val="28"/>
          <w:szCs w:val="28"/>
        </w:rPr>
        <w:t>88</w:t>
      </w:r>
      <w:r w:rsidR="0028394C">
        <w:rPr>
          <w:rFonts w:ascii="Times New Roman" w:hAnsi="Times New Roman"/>
          <w:sz w:val="28"/>
          <w:szCs w:val="28"/>
        </w:rPr>
        <w:t>,</w:t>
      </w:r>
      <w:r w:rsidR="00020A51" w:rsidRPr="00020A51">
        <w:rPr>
          <w:rFonts w:ascii="Times New Roman" w:hAnsi="Times New Roman"/>
          <w:sz w:val="28"/>
          <w:szCs w:val="28"/>
        </w:rPr>
        <w:t>84</w:t>
      </w:r>
      <w:r w:rsidR="0028394C">
        <w:rPr>
          <w:rFonts w:ascii="Times New Roman" w:hAnsi="Times New Roman"/>
          <w:sz w:val="28"/>
          <w:szCs w:val="28"/>
        </w:rPr>
        <w:t>%</w:t>
      </w:r>
      <w:r w:rsidRPr="00D47AE7">
        <w:rPr>
          <w:rFonts w:ascii="Times New Roman" w:hAnsi="Times New Roman"/>
          <w:sz w:val="28"/>
          <w:szCs w:val="28"/>
        </w:rPr>
        <w:t xml:space="preserve"> от совокупного годового объёма з</w:t>
      </w:r>
      <w:r>
        <w:rPr>
          <w:rFonts w:ascii="Times New Roman" w:hAnsi="Times New Roman"/>
          <w:sz w:val="28"/>
          <w:szCs w:val="28"/>
        </w:rPr>
        <w:t>акупок</w:t>
      </w:r>
      <w:r w:rsidRPr="00D47AE7">
        <w:rPr>
          <w:rFonts w:ascii="Times New Roman" w:hAnsi="Times New Roman"/>
          <w:sz w:val="28"/>
          <w:szCs w:val="28"/>
        </w:rPr>
        <w:t>, что соответствует требованиям законодательства о контрактной системе в сфере закупок.</w:t>
      </w:r>
      <w:r w:rsidR="00C40BA6">
        <w:rPr>
          <w:rFonts w:ascii="Times New Roman" w:hAnsi="Times New Roman"/>
          <w:sz w:val="28"/>
          <w:szCs w:val="28"/>
        </w:rPr>
        <w:t xml:space="preserve"> </w:t>
      </w:r>
    </w:p>
    <w:p w:rsidR="003E51F8" w:rsidRDefault="003E51F8" w:rsidP="00227F2D">
      <w:pPr>
        <w:spacing w:after="0" w:line="240" w:lineRule="auto"/>
        <w:ind w:firstLine="709"/>
        <w:jc w:val="both"/>
        <w:rPr>
          <w:rFonts w:ascii="Times New Roman" w:hAnsi="Times New Roman"/>
          <w:sz w:val="28"/>
          <w:szCs w:val="28"/>
        </w:rPr>
      </w:pPr>
      <w:r w:rsidRPr="0095411A">
        <w:rPr>
          <w:rFonts w:ascii="Times New Roman" w:hAnsi="Times New Roman"/>
          <w:sz w:val="28"/>
          <w:szCs w:val="28"/>
        </w:rPr>
        <w:t>На момент проведения проверки в процедурах, находящихся на стадии определения поставщика (подрядчика</w:t>
      </w:r>
      <w:r w:rsidR="00CF390F">
        <w:rPr>
          <w:rFonts w:ascii="Times New Roman" w:hAnsi="Times New Roman"/>
          <w:sz w:val="28"/>
          <w:szCs w:val="28"/>
        </w:rPr>
        <w:t>,</w:t>
      </w:r>
      <w:r w:rsidR="00CF390F" w:rsidRPr="00CF390F">
        <w:rPr>
          <w:rFonts w:ascii="Times New Roman" w:hAnsi="Times New Roman"/>
          <w:sz w:val="28"/>
          <w:szCs w:val="28"/>
        </w:rPr>
        <w:t xml:space="preserve"> </w:t>
      </w:r>
      <w:r w:rsidR="00CF390F" w:rsidRPr="0095411A">
        <w:rPr>
          <w:rFonts w:ascii="Times New Roman" w:hAnsi="Times New Roman"/>
          <w:sz w:val="28"/>
          <w:szCs w:val="28"/>
        </w:rPr>
        <w:t>исполнителя</w:t>
      </w:r>
      <w:r w:rsidRPr="0095411A">
        <w:rPr>
          <w:rFonts w:ascii="Times New Roman" w:hAnsi="Times New Roman"/>
          <w:sz w:val="28"/>
          <w:szCs w:val="28"/>
        </w:rPr>
        <w:t xml:space="preserve">), </w:t>
      </w:r>
      <w:r w:rsidR="0095411A" w:rsidRPr="0095411A">
        <w:rPr>
          <w:rFonts w:ascii="Times New Roman" w:hAnsi="Times New Roman"/>
          <w:sz w:val="28"/>
          <w:szCs w:val="28"/>
        </w:rPr>
        <w:t>нарушений не установлено.</w:t>
      </w:r>
    </w:p>
    <w:p w:rsidR="00A779B1" w:rsidRPr="00983262" w:rsidRDefault="00A779B1" w:rsidP="00A779B1">
      <w:pPr>
        <w:pStyle w:val="ad"/>
        <w:ind w:firstLine="708"/>
        <w:jc w:val="both"/>
        <w:rPr>
          <w:rFonts w:ascii="Times New Roman" w:hAnsi="Times New Roman"/>
          <w:sz w:val="28"/>
          <w:szCs w:val="28"/>
        </w:rPr>
      </w:pPr>
      <w:r w:rsidRPr="00983262">
        <w:rPr>
          <w:rFonts w:ascii="Times New Roman" w:hAnsi="Times New Roman"/>
          <w:sz w:val="28"/>
          <w:szCs w:val="28"/>
        </w:rPr>
        <w:t>Согласно части 1 статьи 96 Закона заказчиком, за исключением случаев, предусмотренных частью 2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w:t>
      </w:r>
      <w:r>
        <w:rPr>
          <w:rFonts w:ascii="Times New Roman" w:hAnsi="Times New Roman"/>
          <w:sz w:val="28"/>
          <w:szCs w:val="28"/>
        </w:rPr>
        <w:t>та.</w:t>
      </w:r>
    </w:p>
    <w:p w:rsidR="00A779B1" w:rsidRDefault="00A779B1" w:rsidP="00A779B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Частью 6 статьи 96 Закона установлено, что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r:id="rId8" w:history="1">
        <w:r w:rsidRPr="00BA35E8">
          <w:rPr>
            <w:rFonts w:ascii="Times New Roman" w:hAnsi="Times New Roman"/>
            <w:sz w:val="28"/>
            <w:szCs w:val="28"/>
          </w:rPr>
          <w:t>частями 6.1</w:t>
        </w:r>
      </w:hyperlink>
      <w:r w:rsidRPr="00BA35E8">
        <w:rPr>
          <w:rFonts w:ascii="Times New Roman" w:hAnsi="Times New Roman"/>
          <w:sz w:val="28"/>
          <w:szCs w:val="28"/>
        </w:rPr>
        <w:t xml:space="preserve"> - </w:t>
      </w:r>
      <w:hyperlink r:id="rId9" w:history="1">
        <w:r w:rsidRPr="00BA35E8">
          <w:rPr>
            <w:rFonts w:ascii="Times New Roman" w:hAnsi="Times New Roman"/>
            <w:sz w:val="28"/>
            <w:szCs w:val="28"/>
          </w:rPr>
          <w:t>6.2</w:t>
        </w:r>
      </w:hyperlink>
      <w:r w:rsidRPr="00BA35E8">
        <w:rPr>
          <w:rFonts w:ascii="Times New Roman" w:hAnsi="Times New Roman"/>
          <w:sz w:val="28"/>
          <w:szCs w:val="28"/>
        </w:rPr>
        <w:t xml:space="preserve"> </w:t>
      </w:r>
      <w:r>
        <w:rPr>
          <w:rFonts w:ascii="Times New Roman" w:hAnsi="Times New Roman"/>
          <w:sz w:val="28"/>
          <w:szCs w:val="28"/>
        </w:rPr>
        <w:t>настоящей статьи.</w:t>
      </w:r>
    </w:p>
    <w:p w:rsidR="00A779B1" w:rsidRDefault="00A779B1" w:rsidP="00A779B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В соответствии с частью 6.2 статьи 96 Закона, если контракт заключается по результатам определения поставщика (подрядчика, исполнителя) в соответствии с </w:t>
      </w:r>
      <w:hyperlink r:id="rId10" w:history="1">
        <w:r w:rsidRPr="002C756B">
          <w:rPr>
            <w:rFonts w:ascii="Times New Roman" w:hAnsi="Times New Roman"/>
            <w:sz w:val="28"/>
            <w:szCs w:val="28"/>
          </w:rPr>
          <w:t>пунктом 1 части 1 статьи 30</w:t>
        </w:r>
      </w:hyperlink>
      <w:r>
        <w:rPr>
          <w:rFonts w:ascii="Times New Roman" w:hAnsi="Times New Roman"/>
          <w:sz w:val="28"/>
          <w:szCs w:val="28"/>
        </w:rP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r w:rsidRPr="002C756B">
        <w:rPr>
          <w:rFonts w:ascii="Times New Roman" w:hAnsi="Times New Roman"/>
          <w:sz w:val="28"/>
          <w:szCs w:val="28"/>
        </w:rPr>
        <w:t xml:space="preserve">частями 6 и </w:t>
      </w:r>
      <w:hyperlink r:id="rId11" w:history="1">
        <w:r w:rsidRPr="002C756B">
          <w:rPr>
            <w:rFonts w:ascii="Times New Roman" w:hAnsi="Times New Roman"/>
            <w:sz w:val="28"/>
            <w:szCs w:val="28"/>
          </w:rPr>
          <w:t>6.1</w:t>
        </w:r>
      </w:hyperlink>
      <w:r w:rsidRPr="002C756B">
        <w:rPr>
          <w:rFonts w:ascii="Times New Roman" w:hAnsi="Times New Roman"/>
          <w:sz w:val="28"/>
          <w:szCs w:val="28"/>
        </w:rPr>
        <w:t xml:space="preserve"> н</w:t>
      </w:r>
      <w:r>
        <w:rPr>
          <w:rFonts w:ascii="Times New Roman" w:hAnsi="Times New Roman"/>
          <w:sz w:val="28"/>
          <w:szCs w:val="28"/>
        </w:rPr>
        <w:t xml:space="preserve">астоящей статьи </w:t>
      </w:r>
      <w:r>
        <w:rPr>
          <w:rFonts w:ascii="Times New Roman" w:hAnsi="Times New Roman"/>
          <w:sz w:val="28"/>
          <w:szCs w:val="28"/>
        </w:rPr>
        <w:lastRenderedPageBreak/>
        <w:t>от цены контракта, по которой в соответствии с настоящим Федеральным законом заключается контракт.</w:t>
      </w:r>
    </w:p>
    <w:p w:rsidR="00A779B1" w:rsidRPr="00983262" w:rsidRDefault="00A779B1" w:rsidP="00A779B1">
      <w:pPr>
        <w:pStyle w:val="ad"/>
        <w:ind w:firstLine="708"/>
        <w:jc w:val="both"/>
        <w:rPr>
          <w:rFonts w:ascii="Times New Roman" w:hAnsi="Times New Roman"/>
          <w:sz w:val="28"/>
          <w:szCs w:val="28"/>
        </w:rPr>
      </w:pPr>
      <w:r w:rsidRPr="00983262">
        <w:rPr>
          <w:rFonts w:ascii="Times New Roman" w:hAnsi="Times New Roman"/>
          <w:sz w:val="28"/>
          <w:szCs w:val="28"/>
        </w:rPr>
        <w:t>В соответствии с частью 4 статьи 64 Закона к документации об электронном аукционе прилагается проект контракта, являющийся неотъемлемой частью этой документации.</w:t>
      </w:r>
    </w:p>
    <w:p w:rsidR="00D5459A" w:rsidRDefault="00A779B1" w:rsidP="00A779B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p>
    <w:p w:rsidR="00A779B1" w:rsidRDefault="00A779B1" w:rsidP="00D5459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 извещении</w:t>
      </w:r>
      <w:r w:rsidR="00C648F5">
        <w:rPr>
          <w:rFonts w:ascii="Times New Roman" w:hAnsi="Times New Roman"/>
          <w:sz w:val="28"/>
          <w:szCs w:val="28"/>
        </w:rPr>
        <w:t xml:space="preserve"> и документации</w:t>
      </w:r>
      <w:r>
        <w:rPr>
          <w:rFonts w:ascii="Times New Roman" w:hAnsi="Times New Roman"/>
          <w:sz w:val="28"/>
          <w:szCs w:val="28"/>
        </w:rPr>
        <w:t xml:space="preserve"> </w:t>
      </w:r>
      <w:r w:rsidRPr="0036119D">
        <w:rPr>
          <w:rFonts w:ascii="Times New Roman" w:hAnsi="Times New Roman"/>
          <w:sz w:val="28"/>
          <w:szCs w:val="28"/>
          <w:shd w:val="clear" w:color="auto" w:fill="FFFFFF"/>
        </w:rPr>
        <w:t xml:space="preserve">электронного аукциона </w:t>
      </w:r>
      <w:r>
        <w:rPr>
          <w:rFonts w:ascii="Times New Roman" w:hAnsi="Times New Roman"/>
          <w:sz w:val="28"/>
          <w:szCs w:val="28"/>
          <w:shd w:val="clear" w:color="auto" w:fill="FFFFFF"/>
        </w:rPr>
        <w:t xml:space="preserve">                                                       </w:t>
      </w:r>
      <w:r w:rsidRPr="0036119D">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36119D">
        <w:rPr>
          <w:rFonts w:ascii="Times New Roman" w:hAnsi="Times New Roman"/>
          <w:sz w:val="28"/>
          <w:szCs w:val="28"/>
          <w:shd w:val="clear" w:color="auto" w:fill="FFFFFF"/>
        </w:rPr>
        <w:t>0318300119421002224 от 24.11.2021</w:t>
      </w:r>
      <w:r w:rsidRPr="002302A6">
        <w:rPr>
          <w:rFonts w:ascii="Roboto" w:hAnsi="Roboto"/>
          <w:color w:val="334059"/>
          <w:sz w:val="20"/>
          <w:szCs w:val="20"/>
          <w:shd w:val="clear" w:color="auto" w:fill="FFFFFF"/>
        </w:rPr>
        <w:t xml:space="preserve"> </w:t>
      </w:r>
      <w:r w:rsidRPr="002302A6">
        <w:rPr>
          <w:rFonts w:ascii="Times New Roman" w:hAnsi="Times New Roman"/>
          <w:sz w:val="28"/>
          <w:szCs w:val="28"/>
          <w:shd w:val="clear" w:color="auto" w:fill="FFFFFF"/>
        </w:rPr>
        <w:t>на закупку государственны</w:t>
      </w:r>
      <w:r>
        <w:rPr>
          <w:rFonts w:ascii="Times New Roman" w:hAnsi="Times New Roman"/>
          <w:sz w:val="28"/>
          <w:szCs w:val="28"/>
          <w:shd w:val="clear" w:color="auto" w:fill="FFFFFF"/>
        </w:rPr>
        <w:t>х</w:t>
      </w:r>
      <w:r w:rsidRPr="002302A6">
        <w:rPr>
          <w:rFonts w:ascii="Times New Roman" w:hAnsi="Times New Roman"/>
          <w:sz w:val="28"/>
          <w:szCs w:val="28"/>
          <w:shd w:val="clear" w:color="auto" w:fill="FFFFFF"/>
        </w:rPr>
        <w:t xml:space="preserve"> знак</w:t>
      </w:r>
      <w:r>
        <w:rPr>
          <w:rFonts w:ascii="Times New Roman" w:hAnsi="Times New Roman"/>
          <w:sz w:val="28"/>
          <w:szCs w:val="28"/>
          <w:shd w:val="clear" w:color="auto" w:fill="FFFFFF"/>
        </w:rPr>
        <w:t>ов</w:t>
      </w:r>
      <w:r w:rsidRPr="002302A6">
        <w:rPr>
          <w:rFonts w:ascii="Times New Roman" w:hAnsi="Times New Roman"/>
          <w:sz w:val="28"/>
          <w:szCs w:val="28"/>
          <w:shd w:val="clear" w:color="auto" w:fill="FFFFFF"/>
        </w:rPr>
        <w:t xml:space="preserve"> почтовой оплаты (почтовы</w:t>
      </w:r>
      <w:r>
        <w:rPr>
          <w:rFonts w:ascii="Times New Roman" w:hAnsi="Times New Roman"/>
          <w:sz w:val="28"/>
          <w:szCs w:val="28"/>
          <w:shd w:val="clear" w:color="auto" w:fill="FFFFFF"/>
        </w:rPr>
        <w:t>х</w:t>
      </w:r>
      <w:r w:rsidRPr="002302A6">
        <w:rPr>
          <w:rFonts w:ascii="Times New Roman" w:hAnsi="Times New Roman"/>
          <w:sz w:val="28"/>
          <w:szCs w:val="28"/>
          <w:shd w:val="clear" w:color="auto" w:fill="FFFFFF"/>
        </w:rPr>
        <w:t xml:space="preserve"> мар</w:t>
      </w:r>
      <w:r>
        <w:rPr>
          <w:rFonts w:ascii="Times New Roman" w:hAnsi="Times New Roman"/>
          <w:sz w:val="28"/>
          <w:szCs w:val="28"/>
          <w:shd w:val="clear" w:color="auto" w:fill="FFFFFF"/>
        </w:rPr>
        <w:t>о</w:t>
      </w:r>
      <w:r w:rsidRPr="002302A6">
        <w:rPr>
          <w:rFonts w:ascii="Times New Roman" w:hAnsi="Times New Roman"/>
          <w:sz w:val="28"/>
          <w:szCs w:val="28"/>
          <w:shd w:val="clear" w:color="auto" w:fill="FFFFFF"/>
        </w:rPr>
        <w:t>к и конверт</w:t>
      </w:r>
      <w:r>
        <w:rPr>
          <w:rFonts w:ascii="Times New Roman" w:hAnsi="Times New Roman"/>
          <w:sz w:val="28"/>
          <w:szCs w:val="28"/>
          <w:shd w:val="clear" w:color="auto" w:fill="FFFFFF"/>
        </w:rPr>
        <w:t>ов</w:t>
      </w:r>
      <w:r w:rsidRPr="002302A6">
        <w:rPr>
          <w:rFonts w:ascii="Times New Roman" w:hAnsi="Times New Roman"/>
          <w:sz w:val="28"/>
          <w:szCs w:val="28"/>
          <w:shd w:val="clear" w:color="auto" w:fill="FFFFFF"/>
        </w:rPr>
        <w:t xml:space="preserve"> почтовы</w:t>
      </w:r>
      <w:r>
        <w:rPr>
          <w:rFonts w:ascii="Times New Roman" w:hAnsi="Times New Roman"/>
          <w:sz w:val="28"/>
          <w:szCs w:val="28"/>
          <w:shd w:val="clear" w:color="auto" w:fill="FFFFFF"/>
        </w:rPr>
        <w:t>х</w:t>
      </w:r>
      <w:r w:rsidRPr="002302A6">
        <w:rPr>
          <w:rFonts w:ascii="Times New Roman" w:hAnsi="Times New Roman"/>
          <w:sz w:val="28"/>
          <w:szCs w:val="28"/>
          <w:shd w:val="clear" w:color="auto" w:fill="FFFFFF"/>
        </w:rPr>
        <w:t xml:space="preserve"> </w:t>
      </w:r>
      <w:r w:rsidR="006338F0" w:rsidRPr="002302A6">
        <w:rPr>
          <w:rFonts w:ascii="Times New Roman" w:hAnsi="Times New Roman"/>
          <w:sz w:val="28"/>
          <w:szCs w:val="28"/>
          <w:shd w:val="clear" w:color="auto" w:fill="FFFFFF"/>
        </w:rPr>
        <w:t>бумажны</w:t>
      </w:r>
      <w:r w:rsidR="006338F0">
        <w:rPr>
          <w:rFonts w:ascii="Times New Roman" w:hAnsi="Times New Roman"/>
          <w:sz w:val="28"/>
          <w:szCs w:val="28"/>
          <w:shd w:val="clear" w:color="auto" w:fill="FFFFFF"/>
        </w:rPr>
        <w:t>х</w:t>
      </w:r>
      <w:r w:rsidR="006338F0" w:rsidRPr="002302A6">
        <w:rPr>
          <w:rFonts w:ascii="Times New Roman" w:hAnsi="Times New Roman"/>
          <w:sz w:val="28"/>
          <w:szCs w:val="28"/>
          <w:shd w:val="clear" w:color="auto" w:fill="FFFFFF"/>
        </w:rPr>
        <w:t>)</w:t>
      </w:r>
      <w:bookmarkStart w:id="0" w:name="_GoBack"/>
      <w:bookmarkEnd w:id="0"/>
      <w:r>
        <w:rPr>
          <w:rFonts w:ascii="Times New Roman" w:hAnsi="Times New Roman"/>
          <w:sz w:val="28"/>
          <w:szCs w:val="28"/>
          <w:shd w:val="clear" w:color="auto" w:fill="FFFFFF"/>
        </w:rPr>
        <w:t xml:space="preserve"> не установлены преимущества участникам закупки, которыми могут быть только субъекты малого предпринимательства, социально-ориентированные некоммерческие организации. В указанном извещении</w:t>
      </w:r>
      <w:r w:rsidR="00FC5B21">
        <w:rPr>
          <w:rFonts w:ascii="Times New Roman" w:hAnsi="Times New Roman"/>
          <w:sz w:val="28"/>
          <w:szCs w:val="28"/>
          <w:shd w:val="clear" w:color="auto" w:fill="FFFFFF"/>
        </w:rPr>
        <w:t xml:space="preserve"> и документации</w:t>
      </w:r>
      <w:r>
        <w:rPr>
          <w:rFonts w:ascii="Times New Roman" w:hAnsi="Times New Roman"/>
          <w:sz w:val="28"/>
          <w:szCs w:val="28"/>
          <w:shd w:val="clear" w:color="auto" w:fill="FFFFFF"/>
        </w:rPr>
        <w:t xml:space="preserve"> установлено обеспечение исполнения контракта в размере 58 500,00 руб. – 10% от </w:t>
      </w:r>
      <w:r>
        <w:rPr>
          <w:rFonts w:ascii="Times New Roman" w:hAnsi="Times New Roman"/>
          <w:sz w:val="28"/>
          <w:szCs w:val="28"/>
        </w:rPr>
        <w:t>начальной (максимальной) цены контракта.</w:t>
      </w:r>
    </w:p>
    <w:p w:rsidR="00A779B1" w:rsidRDefault="00A779B1" w:rsidP="00A779B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В нарушение части 6 статьи 96 Закона пунктом 6.2 </w:t>
      </w:r>
      <w:r w:rsidRPr="003C0D03">
        <w:rPr>
          <w:rFonts w:ascii="Times New Roman" w:eastAsia="Calibri" w:hAnsi="Times New Roman"/>
          <w:sz w:val="28"/>
          <w:szCs w:val="28"/>
        </w:rPr>
        <w:t>проект</w:t>
      </w:r>
      <w:r>
        <w:rPr>
          <w:rFonts w:ascii="Times New Roman" w:eastAsia="Calibri" w:hAnsi="Times New Roman"/>
          <w:sz w:val="28"/>
          <w:szCs w:val="28"/>
        </w:rPr>
        <w:t>а</w:t>
      </w:r>
      <w:r w:rsidRPr="003C0D03">
        <w:rPr>
          <w:rFonts w:ascii="Times New Roman" w:eastAsia="Calibri" w:hAnsi="Times New Roman"/>
          <w:sz w:val="28"/>
          <w:szCs w:val="28"/>
        </w:rPr>
        <w:t xml:space="preserve"> контракта, </w:t>
      </w:r>
      <w:r w:rsidRPr="003C0D03">
        <w:rPr>
          <w:rFonts w:ascii="Times New Roman" w:eastAsia="Calibri" w:hAnsi="Times New Roman"/>
          <w:color w:val="000000"/>
          <w:sz w:val="28"/>
          <w:szCs w:val="28"/>
        </w:rPr>
        <w:t>являющ</w:t>
      </w:r>
      <w:r>
        <w:rPr>
          <w:rFonts w:ascii="Times New Roman" w:eastAsia="Calibri" w:hAnsi="Times New Roman"/>
          <w:color w:val="000000"/>
          <w:sz w:val="28"/>
          <w:szCs w:val="28"/>
        </w:rPr>
        <w:t>его</w:t>
      </w:r>
      <w:r w:rsidRPr="003C0D03">
        <w:rPr>
          <w:rFonts w:ascii="Times New Roman" w:eastAsia="Calibri" w:hAnsi="Times New Roman"/>
          <w:color w:val="000000"/>
          <w:sz w:val="28"/>
          <w:szCs w:val="28"/>
        </w:rPr>
        <w:t xml:space="preserve">ся неотъемлемой частью документации об электронном аукционе </w:t>
      </w:r>
      <w:r>
        <w:rPr>
          <w:rFonts w:ascii="Times New Roman" w:eastAsia="Calibri" w:hAnsi="Times New Roman"/>
          <w:color w:val="000000"/>
          <w:sz w:val="28"/>
          <w:szCs w:val="28"/>
        </w:rPr>
        <w:t xml:space="preserve">                                       </w:t>
      </w:r>
      <w:r w:rsidRPr="003C0D03">
        <w:rPr>
          <w:rFonts w:ascii="Times New Roman" w:eastAsia="Calibri" w:hAnsi="Times New Roman"/>
          <w:sz w:val="28"/>
          <w:szCs w:val="28"/>
        </w:rPr>
        <w:t>№</w:t>
      </w:r>
      <w:r>
        <w:rPr>
          <w:rFonts w:ascii="Times New Roman" w:eastAsia="Calibri" w:hAnsi="Times New Roman"/>
          <w:sz w:val="28"/>
          <w:szCs w:val="28"/>
        </w:rPr>
        <w:t xml:space="preserve"> </w:t>
      </w:r>
      <w:r w:rsidRPr="0036119D">
        <w:rPr>
          <w:rFonts w:ascii="Times New Roman" w:hAnsi="Times New Roman"/>
          <w:sz w:val="28"/>
          <w:szCs w:val="28"/>
          <w:shd w:val="clear" w:color="auto" w:fill="FFFFFF"/>
        </w:rPr>
        <w:t>0318300119421002224</w:t>
      </w:r>
      <w:r w:rsidRPr="003C0D03">
        <w:rPr>
          <w:rFonts w:ascii="Times New Roman" w:eastAsia="Calibri" w:hAnsi="Times New Roman"/>
          <w:sz w:val="28"/>
          <w:szCs w:val="28"/>
        </w:rPr>
        <w:t>, установлен</w:t>
      </w:r>
      <w:r>
        <w:rPr>
          <w:rFonts w:ascii="Times New Roman" w:eastAsia="Calibri" w:hAnsi="Times New Roman"/>
          <w:sz w:val="28"/>
          <w:szCs w:val="28"/>
        </w:rPr>
        <w:t>о следующее: «</w:t>
      </w:r>
      <w:r w:rsidRPr="002C756B">
        <w:rPr>
          <w:rFonts w:ascii="Times New Roman" w:hAnsi="Times New Roman"/>
          <w:sz w:val="28"/>
          <w:szCs w:val="28"/>
        </w:rPr>
        <w:t xml:space="preserve">Обеспечение исполнения настоящего Контракта предоставляется в размере 10% </w:t>
      </w:r>
      <w:r w:rsidRPr="002C756B">
        <w:rPr>
          <w:rFonts w:ascii="Times New Roman" w:hAnsi="Times New Roman"/>
          <w:sz w:val="28"/>
          <w:szCs w:val="28"/>
        </w:rPr>
        <w:br/>
        <w:t xml:space="preserve">от цены настоящего Контракта, на сумму _______ (___________________) </w:t>
      </w:r>
      <w:proofErr w:type="spellStart"/>
      <w:r w:rsidRPr="002C756B">
        <w:rPr>
          <w:rFonts w:ascii="Times New Roman" w:hAnsi="Times New Roman"/>
          <w:sz w:val="28"/>
          <w:szCs w:val="28"/>
        </w:rPr>
        <w:t>рублей____копейка</w:t>
      </w:r>
      <w:proofErr w:type="spellEnd"/>
      <w:r>
        <w:rPr>
          <w:rFonts w:ascii="Times New Roman" w:hAnsi="Times New Roman"/>
          <w:sz w:val="28"/>
          <w:szCs w:val="28"/>
        </w:rPr>
        <w:t>».</w:t>
      </w:r>
    </w:p>
    <w:p w:rsidR="00A779B1" w:rsidRPr="001C62DE" w:rsidRDefault="00A779B1" w:rsidP="00A779B1">
      <w:pPr>
        <w:autoSpaceDE w:val="0"/>
        <w:autoSpaceDN w:val="0"/>
        <w:adjustRightInd w:val="0"/>
        <w:spacing w:after="0" w:line="240" w:lineRule="auto"/>
        <w:ind w:firstLine="709"/>
        <w:jc w:val="both"/>
        <w:rPr>
          <w:rFonts w:ascii="Times New Roman" w:hAnsi="Times New Roman"/>
          <w:sz w:val="28"/>
          <w:szCs w:val="28"/>
        </w:rPr>
      </w:pPr>
      <w:r w:rsidRPr="001C62DE">
        <w:rPr>
          <w:rFonts w:ascii="Times New Roman" w:hAnsi="Times New Roman"/>
          <w:sz w:val="28"/>
          <w:szCs w:val="28"/>
        </w:rPr>
        <w:t>Частью 4.2 статьи 7.30 Кодекса Российской Федерации об административных правонарушениях (далее - КоАП РФ) предусмотрена административная ответственность за утверждение документации аукциона в электронной форме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частями 4 и 4.1 настоящей статьи, предусмотрена административная ответственность.</w:t>
      </w:r>
    </w:p>
    <w:p w:rsidR="00A779B1" w:rsidRPr="001C62DE" w:rsidRDefault="00A779B1" w:rsidP="00A779B1">
      <w:pPr>
        <w:autoSpaceDE w:val="0"/>
        <w:autoSpaceDN w:val="0"/>
        <w:adjustRightInd w:val="0"/>
        <w:spacing w:after="0" w:line="240" w:lineRule="auto"/>
        <w:ind w:firstLine="709"/>
        <w:jc w:val="both"/>
        <w:rPr>
          <w:rFonts w:ascii="Times New Roman" w:hAnsi="Times New Roman"/>
          <w:sz w:val="28"/>
          <w:szCs w:val="28"/>
        </w:rPr>
      </w:pPr>
      <w:r w:rsidRPr="001C62DE">
        <w:rPr>
          <w:rFonts w:ascii="Times New Roman" w:hAnsi="Times New Roman"/>
          <w:sz w:val="28"/>
          <w:szCs w:val="28"/>
        </w:rPr>
        <w:t>Кроме того, с 01.01.2022 вступил в законную силу Федеральный закон от 02.07.2021 № 360-ФЗ «О внесении изменений в отдельные законодательные акты Российской Федерации», которым положения статей 59 и 64 Закона, устанавливающие обязанность по разработке и утверждению документации аукциона в электронной форме, а также требования к ее содержанию, признаны утратившими силу.</w:t>
      </w:r>
    </w:p>
    <w:p w:rsidR="00A779B1" w:rsidRPr="001C62DE" w:rsidRDefault="00A779B1" w:rsidP="00A779B1">
      <w:pPr>
        <w:autoSpaceDE w:val="0"/>
        <w:autoSpaceDN w:val="0"/>
        <w:adjustRightInd w:val="0"/>
        <w:spacing w:after="0" w:line="240" w:lineRule="auto"/>
        <w:ind w:firstLine="709"/>
        <w:jc w:val="both"/>
        <w:rPr>
          <w:rFonts w:ascii="Times New Roman" w:hAnsi="Times New Roman"/>
          <w:sz w:val="28"/>
          <w:szCs w:val="28"/>
        </w:rPr>
      </w:pPr>
      <w:r w:rsidRPr="001C62DE">
        <w:rPr>
          <w:rFonts w:ascii="Times New Roman" w:hAnsi="Times New Roman"/>
          <w:sz w:val="28"/>
          <w:szCs w:val="28"/>
        </w:rPr>
        <w:t>В соответствии с пунктом 5 части 1 статьи 24.5 КоАП РФ признание утратившими силу закона или его положения, устанавливающих административную ответственность за содеянное, является обстоятельством, исключающим возможность возбуждения (ведения) производства по делу об административном правонарушении.</w:t>
      </w:r>
    </w:p>
    <w:p w:rsidR="00A779B1" w:rsidRPr="001C62DE" w:rsidRDefault="00A779B1" w:rsidP="00A779B1">
      <w:pPr>
        <w:autoSpaceDE w:val="0"/>
        <w:autoSpaceDN w:val="0"/>
        <w:adjustRightInd w:val="0"/>
        <w:spacing w:after="0" w:line="240" w:lineRule="auto"/>
        <w:ind w:firstLine="709"/>
        <w:jc w:val="both"/>
        <w:rPr>
          <w:rFonts w:ascii="Times New Roman" w:hAnsi="Times New Roman"/>
          <w:sz w:val="28"/>
          <w:szCs w:val="28"/>
        </w:rPr>
      </w:pPr>
      <w:r w:rsidRPr="001C62DE">
        <w:rPr>
          <w:rFonts w:ascii="Times New Roman" w:hAnsi="Times New Roman"/>
          <w:sz w:val="28"/>
          <w:szCs w:val="28"/>
        </w:rPr>
        <w:t>При этом, частью 2 статьи 1.7 КоАП РФ установлено, что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w:t>
      </w:r>
    </w:p>
    <w:p w:rsidR="006F4048" w:rsidRDefault="00A779B1" w:rsidP="00A779B1">
      <w:pPr>
        <w:autoSpaceDE w:val="0"/>
        <w:autoSpaceDN w:val="0"/>
        <w:adjustRightInd w:val="0"/>
        <w:spacing w:after="0" w:line="240" w:lineRule="auto"/>
        <w:ind w:firstLine="720"/>
        <w:jc w:val="both"/>
        <w:rPr>
          <w:rFonts w:ascii="Times New Roman" w:hAnsi="Times New Roman"/>
          <w:sz w:val="28"/>
          <w:szCs w:val="28"/>
        </w:rPr>
      </w:pPr>
      <w:r w:rsidRPr="001C62DE">
        <w:rPr>
          <w:rFonts w:ascii="Times New Roman" w:hAnsi="Times New Roman"/>
          <w:sz w:val="28"/>
          <w:szCs w:val="28"/>
        </w:rPr>
        <w:lastRenderedPageBreak/>
        <w:t>Следовательно, с 01.01.2022 факт ненадлежащего исполнения лицом обязанности по утверждению документации аукциона в электронной форме после признания утратившим силу статей 59 и 64 Закона, на основании которых она была установлена, не может служить основанием для возбуждения дела об административном правонарушении по части 4.2 статьи 7.30 КоАП РФ.</w:t>
      </w:r>
    </w:p>
    <w:p w:rsidR="00C52689" w:rsidRDefault="00C52689" w:rsidP="0005796B">
      <w:pPr>
        <w:autoSpaceDE w:val="0"/>
        <w:autoSpaceDN w:val="0"/>
        <w:adjustRightInd w:val="0"/>
        <w:spacing w:after="0" w:line="240" w:lineRule="auto"/>
        <w:ind w:firstLine="720"/>
        <w:jc w:val="both"/>
        <w:rPr>
          <w:rFonts w:ascii="Times New Roman" w:hAnsi="Times New Roman"/>
          <w:sz w:val="28"/>
          <w:szCs w:val="28"/>
        </w:rPr>
      </w:pPr>
    </w:p>
    <w:p w:rsidR="0005796B" w:rsidRPr="0005796B" w:rsidRDefault="0005796B" w:rsidP="0005796B">
      <w:pPr>
        <w:autoSpaceDE w:val="0"/>
        <w:autoSpaceDN w:val="0"/>
        <w:adjustRightInd w:val="0"/>
        <w:spacing w:after="0" w:line="240" w:lineRule="auto"/>
        <w:ind w:firstLine="720"/>
        <w:jc w:val="both"/>
        <w:rPr>
          <w:rFonts w:ascii="Times New Roman" w:hAnsi="Times New Roman"/>
          <w:sz w:val="28"/>
          <w:szCs w:val="28"/>
        </w:rPr>
      </w:pPr>
      <w:r w:rsidRPr="0005796B">
        <w:rPr>
          <w:rFonts w:ascii="Times New Roman" w:hAnsi="Times New Roman"/>
          <w:sz w:val="28"/>
          <w:szCs w:val="28"/>
        </w:rPr>
        <w:t>Учреждением по результатам электронного аукциона на поставку компьютерной техники (извещение № 0318300119421001985 от 22.10.2021), проведённого среди СМП, СОНО, был заключён муниципальный контракт №</w:t>
      </w:r>
      <w:r>
        <w:rPr>
          <w:rFonts w:ascii="Times New Roman" w:hAnsi="Times New Roman"/>
          <w:sz w:val="28"/>
          <w:szCs w:val="28"/>
        </w:rPr>
        <w:t> </w:t>
      </w:r>
      <w:r w:rsidRPr="0005796B">
        <w:rPr>
          <w:rFonts w:ascii="Times New Roman" w:hAnsi="Times New Roman"/>
          <w:bCs/>
          <w:sz w:val="28"/>
          <w:szCs w:val="28"/>
        </w:rPr>
        <w:t xml:space="preserve">0318300119421001985 от 29.11.2021 </w:t>
      </w:r>
      <w:r w:rsidRPr="0005796B">
        <w:rPr>
          <w:rFonts w:ascii="Times New Roman" w:hAnsi="Times New Roman"/>
          <w:sz w:val="28"/>
          <w:szCs w:val="28"/>
        </w:rPr>
        <w:t xml:space="preserve">(реестровый номер 3230913546221000114 от 30.11.2021) с ООО «ТРЕЙДИНГ», на сумму 287 700,00 руб. (далее – Контракт № 1). </w:t>
      </w:r>
    </w:p>
    <w:p w:rsidR="0005796B" w:rsidRPr="0005796B" w:rsidRDefault="0005796B" w:rsidP="0005796B">
      <w:pPr>
        <w:autoSpaceDE w:val="0"/>
        <w:autoSpaceDN w:val="0"/>
        <w:adjustRightInd w:val="0"/>
        <w:spacing w:after="0" w:line="240" w:lineRule="auto"/>
        <w:ind w:firstLine="720"/>
        <w:jc w:val="both"/>
        <w:rPr>
          <w:rFonts w:ascii="Times New Roman" w:hAnsi="Times New Roman"/>
          <w:sz w:val="28"/>
          <w:szCs w:val="28"/>
        </w:rPr>
      </w:pPr>
      <w:r w:rsidRPr="0005796B">
        <w:rPr>
          <w:rFonts w:ascii="Times New Roman" w:hAnsi="Times New Roman"/>
          <w:sz w:val="28"/>
          <w:szCs w:val="28"/>
        </w:rPr>
        <w:t xml:space="preserve">В соответствии с частью 3 статьи 103 Закона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w:t>
      </w:r>
      <w:r w:rsidR="004F0F14">
        <w:rPr>
          <w:rFonts w:ascii="Times New Roman" w:hAnsi="Times New Roman"/>
          <w:sz w:val="28"/>
          <w:szCs w:val="28"/>
        </w:rPr>
        <w:t xml:space="preserve">казначейскому </w:t>
      </w:r>
      <w:r w:rsidRPr="0005796B">
        <w:rPr>
          <w:rFonts w:ascii="Times New Roman" w:hAnsi="Times New Roman"/>
          <w:sz w:val="28"/>
          <w:szCs w:val="28"/>
        </w:rPr>
        <w:t>обслуживанию исполнения бюджетов бюджетной системы Российской Федерации, на который возложены полномочия по ведению реестра контрактов, заключённых заказчиками (часть 1 статьи 103 Закона).</w:t>
      </w:r>
    </w:p>
    <w:p w:rsidR="0005796B" w:rsidRPr="0005796B" w:rsidRDefault="002E2C45" w:rsidP="0005796B">
      <w:pPr>
        <w:autoSpaceDE w:val="0"/>
        <w:autoSpaceDN w:val="0"/>
        <w:adjustRightInd w:val="0"/>
        <w:spacing w:after="0" w:line="240" w:lineRule="auto"/>
        <w:ind w:firstLine="720"/>
        <w:jc w:val="both"/>
        <w:rPr>
          <w:rFonts w:ascii="Times New Roman" w:hAnsi="Times New Roman"/>
          <w:bCs/>
          <w:sz w:val="28"/>
          <w:szCs w:val="28"/>
        </w:rPr>
      </w:pPr>
      <w:r>
        <w:rPr>
          <w:rFonts w:ascii="Times New Roman" w:hAnsi="Times New Roman"/>
          <w:bCs/>
          <w:sz w:val="28"/>
          <w:szCs w:val="28"/>
        </w:rPr>
        <w:t>П</w:t>
      </w:r>
      <w:r w:rsidR="0005796B" w:rsidRPr="0005796B">
        <w:rPr>
          <w:rFonts w:ascii="Times New Roman" w:hAnsi="Times New Roman"/>
          <w:bCs/>
          <w:sz w:val="28"/>
          <w:szCs w:val="28"/>
        </w:rPr>
        <w:t>унктом 15 части 2 статьи 103 Закона предусмотрено, что в реестр контрактов, помимо прочего, включаются документы и информация, определенные Порядком ведения реестра контрактов.</w:t>
      </w:r>
    </w:p>
    <w:p w:rsidR="0005796B" w:rsidRPr="0005796B" w:rsidRDefault="0005796B" w:rsidP="0005796B">
      <w:pPr>
        <w:autoSpaceDE w:val="0"/>
        <w:autoSpaceDN w:val="0"/>
        <w:adjustRightInd w:val="0"/>
        <w:spacing w:after="0" w:line="240" w:lineRule="auto"/>
        <w:ind w:firstLine="720"/>
        <w:jc w:val="both"/>
        <w:rPr>
          <w:rFonts w:ascii="Times New Roman" w:hAnsi="Times New Roman"/>
          <w:sz w:val="28"/>
          <w:szCs w:val="28"/>
        </w:rPr>
      </w:pPr>
      <w:r w:rsidRPr="0005796B">
        <w:rPr>
          <w:rFonts w:ascii="Times New Roman" w:hAnsi="Times New Roman"/>
          <w:sz w:val="28"/>
          <w:szCs w:val="28"/>
        </w:rPr>
        <w:t xml:space="preserve">Так, Правилами ведения реестра контрактов, утвержденными постановлением Правительства Российской Федерации от 28 ноября 2013 г. </w:t>
      </w:r>
      <w:r w:rsidRPr="0005796B">
        <w:rPr>
          <w:rFonts w:ascii="Times New Roman" w:hAnsi="Times New Roman"/>
          <w:sz w:val="28"/>
          <w:szCs w:val="28"/>
        </w:rPr>
        <w:br/>
        <w:t>№ 1084, установлено, что в реестр контрактов включаются информация и документы, предусмотренные частью 2 статьи 103 Закона, в том числе информация о гарантийных обязательствах и о сроках их предоставления (при наличии), об обеспечении таких гарантийных обязательств (при наличии) и их размере (подпункт ж(1) пункта 2 Правил ведения реестра контрактов). При этом в целях ведения реестра контрактов заказчик формирует и направляет информацию и документы, указанные в подпунктах «а» - «</w:t>
      </w:r>
      <w:proofErr w:type="gramStart"/>
      <w:r w:rsidRPr="0005796B">
        <w:rPr>
          <w:rFonts w:ascii="Times New Roman" w:hAnsi="Times New Roman"/>
          <w:sz w:val="28"/>
          <w:szCs w:val="28"/>
        </w:rPr>
        <w:t>ж(</w:t>
      </w:r>
      <w:proofErr w:type="gramEnd"/>
      <w:r w:rsidRPr="0005796B">
        <w:rPr>
          <w:rFonts w:ascii="Times New Roman" w:hAnsi="Times New Roman"/>
          <w:sz w:val="28"/>
          <w:szCs w:val="28"/>
        </w:rPr>
        <w:t>1)», «и», «и(2)», «м» и «о» пункта 2 настоящих Правил в течение 5 рабочих дней со дня заключения контракта (пункт 12 Правил ведения реестра контрактов).</w:t>
      </w:r>
    </w:p>
    <w:p w:rsidR="00C52689" w:rsidRDefault="00C52689" w:rsidP="0005796B">
      <w:pPr>
        <w:autoSpaceDE w:val="0"/>
        <w:autoSpaceDN w:val="0"/>
        <w:adjustRightInd w:val="0"/>
        <w:spacing w:after="0" w:line="240" w:lineRule="auto"/>
        <w:ind w:firstLine="720"/>
        <w:jc w:val="both"/>
        <w:rPr>
          <w:rFonts w:ascii="Times New Roman" w:hAnsi="Times New Roman"/>
          <w:bCs/>
          <w:sz w:val="28"/>
          <w:szCs w:val="28"/>
        </w:rPr>
      </w:pPr>
    </w:p>
    <w:p w:rsidR="0005796B" w:rsidRPr="0005796B" w:rsidRDefault="0005796B" w:rsidP="0005796B">
      <w:pPr>
        <w:autoSpaceDE w:val="0"/>
        <w:autoSpaceDN w:val="0"/>
        <w:adjustRightInd w:val="0"/>
        <w:spacing w:after="0" w:line="240" w:lineRule="auto"/>
        <w:ind w:firstLine="720"/>
        <w:jc w:val="both"/>
        <w:rPr>
          <w:rFonts w:ascii="Times New Roman" w:hAnsi="Times New Roman"/>
          <w:bCs/>
          <w:sz w:val="28"/>
          <w:szCs w:val="28"/>
        </w:rPr>
      </w:pPr>
      <w:r w:rsidRPr="0005796B">
        <w:rPr>
          <w:rFonts w:ascii="Times New Roman" w:hAnsi="Times New Roman"/>
          <w:bCs/>
          <w:sz w:val="28"/>
          <w:szCs w:val="28"/>
        </w:rPr>
        <w:t>Контракт</w:t>
      </w:r>
      <w:r w:rsidR="002E2C45">
        <w:rPr>
          <w:rFonts w:ascii="Times New Roman" w:hAnsi="Times New Roman"/>
          <w:bCs/>
          <w:sz w:val="28"/>
          <w:szCs w:val="28"/>
        </w:rPr>
        <w:t>ом</w:t>
      </w:r>
      <w:r w:rsidRPr="0005796B">
        <w:rPr>
          <w:rFonts w:ascii="Times New Roman" w:hAnsi="Times New Roman"/>
          <w:bCs/>
          <w:sz w:val="28"/>
          <w:szCs w:val="28"/>
        </w:rPr>
        <w:t xml:space="preserve"> № 1 предусмотрены обязательства поставщика по предоставлению гарантии качества на предлагаемы</w:t>
      </w:r>
      <w:r w:rsidR="001714BD">
        <w:rPr>
          <w:rFonts w:ascii="Times New Roman" w:hAnsi="Times New Roman"/>
          <w:bCs/>
          <w:sz w:val="28"/>
          <w:szCs w:val="28"/>
        </w:rPr>
        <w:t>й</w:t>
      </w:r>
      <w:r w:rsidRPr="0005796B">
        <w:rPr>
          <w:rFonts w:ascii="Times New Roman" w:hAnsi="Times New Roman"/>
          <w:bCs/>
          <w:sz w:val="28"/>
          <w:szCs w:val="28"/>
        </w:rPr>
        <w:t xml:space="preserve"> к поставке товар.</w:t>
      </w:r>
    </w:p>
    <w:p w:rsidR="0005796B" w:rsidRPr="0005796B" w:rsidRDefault="0005796B" w:rsidP="0005796B">
      <w:pPr>
        <w:autoSpaceDE w:val="0"/>
        <w:autoSpaceDN w:val="0"/>
        <w:adjustRightInd w:val="0"/>
        <w:spacing w:after="0" w:line="240" w:lineRule="auto"/>
        <w:ind w:firstLine="720"/>
        <w:jc w:val="both"/>
        <w:rPr>
          <w:rFonts w:ascii="Times New Roman" w:hAnsi="Times New Roman"/>
          <w:bCs/>
          <w:sz w:val="28"/>
          <w:szCs w:val="28"/>
        </w:rPr>
      </w:pPr>
      <w:r w:rsidRPr="0005796B">
        <w:rPr>
          <w:rFonts w:ascii="Times New Roman" w:hAnsi="Times New Roman"/>
          <w:bCs/>
          <w:sz w:val="28"/>
          <w:szCs w:val="28"/>
        </w:rPr>
        <w:t xml:space="preserve">Так, в соответствии с пунктом 5.1 указанного Контракта № 1 поставщик гарантирует, что поставляемый товар соответствует требованиям, установленным Контрактом № 1. </w:t>
      </w:r>
      <w:r w:rsidRPr="0005796B">
        <w:rPr>
          <w:rFonts w:ascii="Times New Roman" w:hAnsi="Times New Roman"/>
          <w:sz w:val="28"/>
          <w:szCs w:val="28"/>
        </w:rPr>
        <w:t>Требования к предоставлению гарантии производителя и (или) Поставщика Товара и к сроку действия такой гарантии указаны в спецификации</w:t>
      </w:r>
      <w:r w:rsidRPr="0005796B">
        <w:rPr>
          <w:rFonts w:ascii="Times New Roman" w:hAnsi="Times New Roman"/>
          <w:bCs/>
          <w:sz w:val="28"/>
          <w:szCs w:val="28"/>
        </w:rPr>
        <w:t xml:space="preserve"> (пункт 5.4). Согласно </w:t>
      </w:r>
      <w:proofErr w:type="gramStart"/>
      <w:r w:rsidR="00A139D0" w:rsidRPr="0005796B">
        <w:rPr>
          <w:rFonts w:ascii="Times New Roman" w:hAnsi="Times New Roman"/>
          <w:bCs/>
          <w:sz w:val="28"/>
          <w:szCs w:val="28"/>
        </w:rPr>
        <w:t>приложению</w:t>
      </w:r>
      <w:proofErr w:type="gramEnd"/>
      <w:r w:rsidRPr="0005796B">
        <w:rPr>
          <w:rFonts w:ascii="Times New Roman" w:hAnsi="Times New Roman"/>
          <w:bCs/>
          <w:sz w:val="28"/>
          <w:szCs w:val="28"/>
        </w:rPr>
        <w:t xml:space="preserve"> к Контракту № 1 (Спецификация) срок предоставления гарантии поставщика на товар составляет 12 месяцев.</w:t>
      </w:r>
    </w:p>
    <w:p w:rsidR="0005796B" w:rsidRPr="0005796B" w:rsidRDefault="0005796B" w:rsidP="0005796B">
      <w:pPr>
        <w:autoSpaceDE w:val="0"/>
        <w:autoSpaceDN w:val="0"/>
        <w:adjustRightInd w:val="0"/>
        <w:spacing w:after="0" w:line="240" w:lineRule="auto"/>
        <w:ind w:firstLine="720"/>
        <w:jc w:val="both"/>
        <w:rPr>
          <w:rFonts w:ascii="Times New Roman" w:hAnsi="Times New Roman"/>
          <w:bCs/>
          <w:sz w:val="28"/>
          <w:szCs w:val="28"/>
        </w:rPr>
      </w:pPr>
      <w:r w:rsidRPr="0005796B">
        <w:rPr>
          <w:rFonts w:ascii="Times New Roman" w:hAnsi="Times New Roman"/>
          <w:bCs/>
          <w:sz w:val="28"/>
          <w:szCs w:val="28"/>
        </w:rPr>
        <w:t xml:space="preserve">Однако согласно информации из реестра контрактов, являющегося частью ЕИС, в нарушение требований </w:t>
      </w:r>
      <w:r w:rsidRPr="0005796B">
        <w:rPr>
          <w:rFonts w:ascii="Times New Roman" w:hAnsi="Times New Roman"/>
          <w:sz w:val="28"/>
          <w:szCs w:val="28"/>
        </w:rPr>
        <w:t>части 3 статьи 7, пункта 15 части 2</w:t>
      </w:r>
      <w:r w:rsidRPr="0005796B">
        <w:rPr>
          <w:rFonts w:ascii="Times New Roman" w:hAnsi="Times New Roman"/>
          <w:bCs/>
          <w:sz w:val="28"/>
          <w:szCs w:val="28"/>
        </w:rPr>
        <w:t xml:space="preserve">, части 3 статьи </w:t>
      </w:r>
      <w:r w:rsidRPr="0005796B">
        <w:rPr>
          <w:rFonts w:ascii="Times New Roman" w:hAnsi="Times New Roman"/>
          <w:bCs/>
          <w:sz w:val="28"/>
          <w:szCs w:val="28"/>
        </w:rPr>
        <w:lastRenderedPageBreak/>
        <w:t>103 Закона, подпункта ж (1) пункта 2 Правил, направленная 30.11.2021 в федеральный орган информация о заключении Контракта № 1 не содержит сведений о гарантийных обязательствах и о сроках их предоставления.</w:t>
      </w:r>
    </w:p>
    <w:p w:rsidR="00AC6A84" w:rsidRDefault="00AC6A84" w:rsidP="009C34F2">
      <w:pPr>
        <w:autoSpaceDE w:val="0"/>
        <w:autoSpaceDN w:val="0"/>
        <w:adjustRightInd w:val="0"/>
        <w:spacing w:after="0" w:line="240" w:lineRule="auto"/>
        <w:ind w:firstLine="720"/>
        <w:jc w:val="both"/>
        <w:rPr>
          <w:rFonts w:ascii="Times New Roman" w:hAnsi="Times New Roman"/>
          <w:bCs/>
          <w:sz w:val="28"/>
          <w:szCs w:val="28"/>
        </w:rPr>
      </w:pPr>
    </w:p>
    <w:p w:rsidR="009C34F2" w:rsidRPr="0005796B" w:rsidRDefault="00AC6A84" w:rsidP="009C34F2">
      <w:pPr>
        <w:autoSpaceDE w:val="0"/>
        <w:autoSpaceDN w:val="0"/>
        <w:adjustRightInd w:val="0"/>
        <w:spacing w:after="0" w:line="240" w:lineRule="auto"/>
        <w:ind w:firstLine="720"/>
        <w:jc w:val="both"/>
        <w:rPr>
          <w:rFonts w:ascii="Times New Roman" w:hAnsi="Times New Roman"/>
          <w:bCs/>
          <w:sz w:val="28"/>
          <w:szCs w:val="28"/>
        </w:rPr>
      </w:pPr>
      <w:r>
        <w:rPr>
          <w:rFonts w:ascii="Times New Roman" w:hAnsi="Times New Roman"/>
          <w:bCs/>
          <w:sz w:val="28"/>
          <w:szCs w:val="28"/>
        </w:rPr>
        <w:t>Аналогичны</w:t>
      </w:r>
      <w:r w:rsidR="004D7AC3">
        <w:rPr>
          <w:rFonts w:ascii="Times New Roman" w:hAnsi="Times New Roman"/>
          <w:bCs/>
          <w:sz w:val="28"/>
          <w:szCs w:val="28"/>
        </w:rPr>
        <w:t>й</w:t>
      </w:r>
      <w:r>
        <w:rPr>
          <w:rFonts w:ascii="Times New Roman" w:hAnsi="Times New Roman"/>
          <w:bCs/>
          <w:sz w:val="28"/>
          <w:szCs w:val="28"/>
        </w:rPr>
        <w:t xml:space="preserve"> ф</w:t>
      </w:r>
      <w:r w:rsidR="0005796B" w:rsidRPr="0005796B">
        <w:rPr>
          <w:rFonts w:ascii="Times New Roman" w:hAnsi="Times New Roman"/>
          <w:bCs/>
          <w:sz w:val="28"/>
          <w:szCs w:val="28"/>
        </w:rPr>
        <w:t xml:space="preserve">акт </w:t>
      </w:r>
      <w:proofErr w:type="spellStart"/>
      <w:r w:rsidR="0005796B" w:rsidRPr="0005796B">
        <w:rPr>
          <w:rFonts w:ascii="Times New Roman" w:hAnsi="Times New Roman"/>
          <w:bCs/>
          <w:sz w:val="28"/>
          <w:szCs w:val="28"/>
        </w:rPr>
        <w:t>ненаправления</w:t>
      </w:r>
      <w:proofErr w:type="spellEnd"/>
      <w:r w:rsidR="0005796B" w:rsidRPr="0005796B">
        <w:rPr>
          <w:rFonts w:ascii="Times New Roman" w:hAnsi="Times New Roman"/>
          <w:bCs/>
          <w:sz w:val="28"/>
          <w:szCs w:val="28"/>
        </w:rPr>
        <w:t xml:space="preserve"> в реестр контрактов сведений о гарантийных обязательствах и о сроках их предоставления имели место при направлении в реестр информации о заключении контракта №</w:t>
      </w:r>
      <w:r w:rsidR="0005796B">
        <w:rPr>
          <w:rFonts w:ascii="Times New Roman" w:hAnsi="Times New Roman"/>
          <w:bCs/>
          <w:sz w:val="28"/>
          <w:szCs w:val="28"/>
        </w:rPr>
        <w:t> </w:t>
      </w:r>
      <w:r w:rsidR="0005796B" w:rsidRPr="0005796B">
        <w:rPr>
          <w:rFonts w:ascii="Times New Roman" w:hAnsi="Times New Roman"/>
          <w:bCs/>
          <w:sz w:val="28"/>
          <w:szCs w:val="28"/>
        </w:rPr>
        <w:t>0318300119421001992 от 29.11.2021</w:t>
      </w:r>
      <w:r w:rsidR="0005796B" w:rsidRPr="0005796B">
        <w:rPr>
          <w:rFonts w:ascii="Times New Roman" w:hAnsi="Times New Roman"/>
          <w:sz w:val="28"/>
          <w:szCs w:val="28"/>
        </w:rPr>
        <w:t xml:space="preserve"> (реестровый номер 3230913546221000113 от 30.11.2021) на поставку монитора, подключаемого к компьютеру, с ООО «ТЕХНОКОМ»</w:t>
      </w:r>
      <w:r w:rsidR="0005796B" w:rsidRPr="0005796B">
        <w:rPr>
          <w:rFonts w:ascii="Times New Roman" w:hAnsi="Times New Roman"/>
          <w:bCs/>
          <w:sz w:val="28"/>
          <w:szCs w:val="28"/>
        </w:rPr>
        <w:t xml:space="preserve"> на сумму </w:t>
      </w:r>
      <w:r w:rsidR="0005796B" w:rsidRPr="0005796B">
        <w:rPr>
          <w:rFonts w:ascii="Times New Roman" w:hAnsi="Times New Roman"/>
          <w:sz w:val="28"/>
          <w:szCs w:val="28"/>
        </w:rPr>
        <w:t>56 083,00 руб. (далее – Контракт № 2</w:t>
      </w:r>
      <w:r w:rsidR="004D7AC3">
        <w:rPr>
          <w:rFonts w:ascii="Times New Roman" w:hAnsi="Times New Roman"/>
          <w:sz w:val="28"/>
          <w:szCs w:val="28"/>
        </w:rPr>
        <w:t>)</w:t>
      </w:r>
      <w:r w:rsidR="0005796B" w:rsidRPr="0005796B">
        <w:rPr>
          <w:rFonts w:ascii="Times New Roman" w:hAnsi="Times New Roman"/>
          <w:sz w:val="28"/>
          <w:szCs w:val="28"/>
        </w:rPr>
        <w:t xml:space="preserve"> (извещение о проведении электронного аукциона №</w:t>
      </w:r>
      <w:r w:rsidR="0005796B">
        <w:rPr>
          <w:rFonts w:ascii="Times New Roman" w:hAnsi="Times New Roman"/>
          <w:sz w:val="28"/>
          <w:szCs w:val="28"/>
        </w:rPr>
        <w:t> </w:t>
      </w:r>
      <w:r w:rsidR="0005796B" w:rsidRPr="0005796B">
        <w:rPr>
          <w:rFonts w:ascii="Times New Roman" w:hAnsi="Times New Roman"/>
          <w:sz w:val="28"/>
          <w:szCs w:val="28"/>
        </w:rPr>
        <w:t>0318300119421001992 от 22.10.2021).</w:t>
      </w:r>
      <w:r w:rsidR="009C34F2" w:rsidRPr="009C34F2">
        <w:rPr>
          <w:rFonts w:ascii="Times New Roman" w:hAnsi="Times New Roman"/>
          <w:sz w:val="28"/>
          <w:szCs w:val="28"/>
        </w:rPr>
        <w:t xml:space="preserve"> </w:t>
      </w:r>
      <w:r w:rsidR="009C34F2" w:rsidRPr="0005796B">
        <w:rPr>
          <w:rFonts w:ascii="Times New Roman" w:hAnsi="Times New Roman"/>
          <w:sz w:val="28"/>
          <w:szCs w:val="28"/>
        </w:rPr>
        <w:t xml:space="preserve">Так в </w:t>
      </w:r>
      <w:r w:rsidR="009C34F2">
        <w:rPr>
          <w:rFonts w:ascii="Times New Roman" w:hAnsi="Times New Roman"/>
          <w:sz w:val="28"/>
          <w:szCs w:val="28"/>
        </w:rPr>
        <w:t xml:space="preserve">информации о </w:t>
      </w:r>
      <w:r w:rsidR="004D7AC3">
        <w:rPr>
          <w:rFonts w:ascii="Times New Roman" w:hAnsi="Times New Roman"/>
          <w:sz w:val="28"/>
          <w:szCs w:val="28"/>
        </w:rPr>
        <w:t>К</w:t>
      </w:r>
      <w:r w:rsidR="009C34F2">
        <w:rPr>
          <w:rFonts w:ascii="Times New Roman" w:hAnsi="Times New Roman"/>
          <w:sz w:val="28"/>
          <w:szCs w:val="28"/>
        </w:rPr>
        <w:t xml:space="preserve">онтракте № 2 </w:t>
      </w:r>
      <w:r w:rsidR="009C34F2" w:rsidRPr="0005796B">
        <w:rPr>
          <w:rFonts w:ascii="Times New Roman" w:hAnsi="Times New Roman"/>
          <w:sz w:val="28"/>
          <w:szCs w:val="28"/>
        </w:rPr>
        <w:t xml:space="preserve">от 30.11.2021 </w:t>
      </w:r>
      <w:r w:rsidR="009C34F2">
        <w:rPr>
          <w:rFonts w:ascii="Times New Roman" w:hAnsi="Times New Roman"/>
          <w:sz w:val="28"/>
          <w:szCs w:val="28"/>
        </w:rPr>
        <w:t xml:space="preserve">(недействующая редакция), </w:t>
      </w:r>
      <w:r w:rsidR="009C34F2" w:rsidRPr="0005796B">
        <w:rPr>
          <w:rFonts w:ascii="Times New Roman" w:hAnsi="Times New Roman"/>
          <w:sz w:val="28"/>
          <w:szCs w:val="28"/>
        </w:rPr>
        <w:t xml:space="preserve">в </w:t>
      </w:r>
      <w:r w:rsidR="009C34F2">
        <w:rPr>
          <w:rFonts w:ascii="Times New Roman" w:hAnsi="Times New Roman"/>
          <w:sz w:val="28"/>
          <w:szCs w:val="28"/>
        </w:rPr>
        <w:t xml:space="preserve">информации </w:t>
      </w:r>
      <w:r w:rsidR="009C34F2" w:rsidRPr="0005796B">
        <w:rPr>
          <w:rFonts w:ascii="Times New Roman" w:hAnsi="Times New Roman"/>
          <w:sz w:val="28"/>
          <w:szCs w:val="28"/>
        </w:rPr>
        <w:t>об изменении указанного контракта от 09.12.2021</w:t>
      </w:r>
      <w:r w:rsidR="009C34F2">
        <w:rPr>
          <w:rFonts w:ascii="Times New Roman" w:hAnsi="Times New Roman"/>
          <w:sz w:val="28"/>
          <w:szCs w:val="28"/>
        </w:rPr>
        <w:t xml:space="preserve"> (недействующая редакция),</w:t>
      </w:r>
      <w:r w:rsidR="009C34F2" w:rsidRPr="0005796B">
        <w:rPr>
          <w:rFonts w:ascii="Times New Roman" w:hAnsi="Times New Roman"/>
          <w:sz w:val="28"/>
          <w:szCs w:val="28"/>
        </w:rPr>
        <w:t xml:space="preserve"> в </w:t>
      </w:r>
      <w:r w:rsidR="009C34F2">
        <w:rPr>
          <w:rFonts w:ascii="Times New Roman" w:hAnsi="Times New Roman"/>
          <w:sz w:val="28"/>
          <w:szCs w:val="28"/>
        </w:rPr>
        <w:t xml:space="preserve">информации </w:t>
      </w:r>
      <w:r w:rsidR="009C34F2" w:rsidRPr="0005796B">
        <w:rPr>
          <w:rFonts w:ascii="Times New Roman" w:hAnsi="Times New Roman"/>
          <w:sz w:val="28"/>
          <w:szCs w:val="28"/>
        </w:rPr>
        <w:t>об изменении данного контракта от 17.12.2021</w:t>
      </w:r>
      <w:r w:rsidR="009C34F2">
        <w:rPr>
          <w:rFonts w:ascii="Times New Roman" w:hAnsi="Times New Roman"/>
          <w:sz w:val="28"/>
          <w:szCs w:val="28"/>
        </w:rPr>
        <w:t xml:space="preserve"> (действующая редакция)</w:t>
      </w:r>
      <w:r w:rsidR="009C34F2" w:rsidRPr="0005796B">
        <w:rPr>
          <w:rFonts w:ascii="Times New Roman" w:hAnsi="Times New Roman"/>
          <w:sz w:val="28"/>
          <w:szCs w:val="28"/>
        </w:rPr>
        <w:t xml:space="preserve"> отсутствует информация </w:t>
      </w:r>
      <w:r w:rsidR="009C34F2" w:rsidRPr="0005796B">
        <w:rPr>
          <w:rFonts w:ascii="Times New Roman" w:hAnsi="Times New Roman"/>
          <w:bCs/>
          <w:sz w:val="28"/>
          <w:szCs w:val="28"/>
        </w:rPr>
        <w:t>о гарантийных обязательствах и о сроках их предоставления, установленная пунктами 5.1, 5.4 Контракта № 2.</w:t>
      </w:r>
    </w:p>
    <w:p w:rsidR="00A1033F" w:rsidRDefault="00A1033F" w:rsidP="0005796B">
      <w:pPr>
        <w:autoSpaceDE w:val="0"/>
        <w:autoSpaceDN w:val="0"/>
        <w:adjustRightInd w:val="0"/>
        <w:spacing w:after="0" w:line="240" w:lineRule="auto"/>
        <w:ind w:firstLine="720"/>
        <w:jc w:val="both"/>
        <w:rPr>
          <w:rFonts w:ascii="Times New Roman" w:hAnsi="Times New Roman"/>
          <w:bCs/>
          <w:sz w:val="28"/>
          <w:szCs w:val="28"/>
        </w:rPr>
      </w:pPr>
    </w:p>
    <w:p w:rsidR="00AF6A22" w:rsidRDefault="00AF6A22" w:rsidP="0005796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bCs/>
          <w:sz w:val="28"/>
          <w:szCs w:val="28"/>
        </w:rPr>
        <w:t>Также по Контракту № 2 имели место факты направления</w:t>
      </w:r>
      <w:r w:rsidR="00CD582A" w:rsidRPr="00CD582A">
        <w:rPr>
          <w:rFonts w:ascii="Times New Roman" w:hAnsi="Times New Roman"/>
          <w:sz w:val="28"/>
          <w:szCs w:val="28"/>
        </w:rPr>
        <w:t xml:space="preserve"> </w:t>
      </w:r>
      <w:r w:rsidR="00CD582A" w:rsidRPr="0005796B">
        <w:rPr>
          <w:rFonts w:ascii="Times New Roman" w:hAnsi="Times New Roman"/>
          <w:sz w:val="28"/>
          <w:szCs w:val="28"/>
        </w:rPr>
        <w:t xml:space="preserve">в федеральный орган исполнительной власти, осуществляющий правоприменительные функции по </w:t>
      </w:r>
      <w:r w:rsidR="00CD582A">
        <w:rPr>
          <w:rFonts w:ascii="Times New Roman" w:hAnsi="Times New Roman"/>
          <w:sz w:val="28"/>
          <w:szCs w:val="28"/>
        </w:rPr>
        <w:t xml:space="preserve">казначейскому </w:t>
      </w:r>
      <w:r w:rsidR="00CD582A" w:rsidRPr="0005796B">
        <w:rPr>
          <w:rFonts w:ascii="Times New Roman" w:hAnsi="Times New Roman"/>
          <w:sz w:val="28"/>
          <w:szCs w:val="28"/>
        </w:rPr>
        <w:t>обслуживанию исполнения бюджетов бюджетной системы Российской Федерации, на который возложены полномочия по ведению реестра контрактов, заключённых заказчиками</w:t>
      </w:r>
      <w:r w:rsidR="00CD582A">
        <w:rPr>
          <w:rFonts w:ascii="Times New Roman" w:hAnsi="Times New Roman"/>
          <w:sz w:val="28"/>
          <w:szCs w:val="28"/>
        </w:rPr>
        <w:t>,</w:t>
      </w:r>
      <w:r>
        <w:rPr>
          <w:rFonts w:ascii="Times New Roman" w:hAnsi="Times New Roman"/>
          <w:bCs/>
          <w:sz w:val="28"/>
          <w:szCs w:val="28"/>
        </w:rPr>
        <w:t xml:space="preserve"> </w:t>
      </w:r>
      <w:r w:rsidRPr="0005796B">
        <w:rPr>
          <w:rFonts w:ascii="Times New Roman" w:hAnsi="Times New Roman"/>
          <w:bCs/>
          <w:sz w:val="28"/>
          <w:szCs w:val="28"/>
        </w:rPr>
        <w:t>недостоверной информации о дате</w:t>
      </w:r>
      <w:r w:rsidR="00E5529B">
        <w:rPr>
          <w:rFonts w:ascii="Times New Roman" w:hAnsi="Times New Roman"/>
          <w:bCs/>
          <w:sz w:val="28"/>
          <w:szCs w:val="28"/>
        </w:rPr>
        <w:t xml:space="preserve"> окончания исполнения контракта.</w:t>
      </w:r>
    </w:p>
    <w:p w:rsidR="002E2C45" w:rsidRPr="0005796B" w:rsidRDefault="002E2C45" w:rsidP="002E2C45">
      <w:pPr>
        <w:autoSpaceDE w:val="0"/>
        <w:autoSpaceDN w:val="0"/>
        <w:adjustRightInd w:val="0"/>
        <w:spacing w:after="0" w:line="240" w:lineRule="auto"/>
        <w:ind w:firstLine="720"/>
        <w:jc w:val="both"/>
        <w:rPr>
          <w:rFonts w:ascii="Times New Roman" w:hAnsi="Times New Roman"/>
          <w:sz w:val="28"/>
          <w:szCs w:val="28"/>
        </w:rPr>
      </w:pPr>
      <w:r w:rsidRPr="0005796B">
        <w:rPr>
          <w:rFonts w:ascii="Times New Roman" w:hAnsi="Times New Roman"/>
          <w:sz w:val="28"/>
          <w:szCs w:val="28"/>
        </w:rPr>
        <w:t>Согласно пункту 6 части 3 статьи 4 Закона реестр контрактов, заключённых заказчиками является частью ЕИС, при этом информация, предусмотренная Законом и размещённая в ЕИС, должна быть полной и достоверной (часть 3 статьи 7 Закона).</w:t>
      </w:r>
    </w:p>
    <w:p w:rsidR="002E2C45" w:rsidRPr="0005796B" w:rsidRDefault="002E2C45" w:rsidP="002E2C45">
      <w:pPr>
        <w:autoSpaceDE w:val="0"/>
        <w:autoSpaceDN w:val="0"/>
        <w:adjustRightInd w:val="0"/>
        <w:spacing w:after="0" w:line="240" w:lineRule="auto"/>
        <w:ind w:firstLine="720"/>
        <w:jc w:val="both"/>
        <w:rPr>
          <w:rFonts w:ascii="Times New Roman" w:hAnsi="Times New Roman"/>
          <w:sz w:val="28"/>
          <w:szCs w:val="28"/>
        </w:rPr>
      </w:pPr>
      <w:r w:rsidRPr="0005796B">
        <w:rPr>
          <w:rFonts w:ascii="Times New Roman" w:hAnsi="Times New Roman"/>
          <w:sz w:val="28"/>
          <w:szCs w:val="28"/>
        </w:rPr>
        <w:t>Частью 1 статьи 94 Закона установлено, что исполнение контракта включает комплекс мер, реализуемых после заключения контракта путём взаимодействия заказчика с поставщиком (подрядчиком, исполнителем). В числе прочего к исполнению контракта относится: приёмка поставленного товара, выполненной работы (её результатов), оказанной услуги, предусмотренных контрактом, включая проведение в соответствии с Законом экспертизы поставленного товара, результатов выполненной работы, оказанной услуги; оплата заказчиком поставленного товара, выполненной работы, оказанной услуги.</w:t>
      </w:r>
    </w:p>
    <w:p w:rsidR="002E2C45" w:rsidRPr="0005796B" w:rsidRDefault="002E2C45" w:rsidP="002E2C45">
      <w:pPr>
        <w:autoSpaceDE w:val="0"/>
        <w:autoSpaceDN w:val="0"/>
        <w:adjustRightInd w:val="0"/>
        <w:spacing w:after="0" w:line="240" w:lineRule="auto"/>
        <w:ind w:firstLine="720"/>
        <w:jc w:val="both"/>
        <w:rPr>
          <w:rFonts w:ascii="Times New Roman" w:hAnsi="Times New Roman"/>
          <w:sz w:val="28"/>
          <w:szCs w:val="28"/>
        </w:rPr>
      </w:pPr>
      <w:r w:rsidRPr="0005796B">
        <w:rPr>
          <w:rFonts w:ascii="Times New Roman" w:hAnsi="Times New Roman"/>
          <w:sz w:val="28"/>
          <w:szCs w:val="28"/>
        </w:rPr>
        <w:t>На основании части 1 статьи 2 Закона законодательство Российской Федерации о контрактной системе в сфере закупок основывается, в том числе, на положениях Г</w:t>
      </w:r>
      <w:r>
        <w:rPr>
          <w:rFonts w:ascii="Times New Roman" w:hAnsi="Times New Roman"/>
          <w:sz w:val="28"/>
          <w:szCs w:val="28"/>
        </w:rPr>
        <w:t xml:space="preserve">ражданского кодекса </w:t>
      </w:r>
      <w:r w:rsidRPr="0005796B">
        <w:rPr>
          <w:rFonts w:ascii="Times New Roman" w:hAnsi="Times New Roman"/>
          <w:sz w:val="28"/>
          <w:szCs w:val="28"/>
        </w:rPr>
        <w:t>Р</w:t>
      </w:r>
      <w:r>
        <w:rPr>
          <w:rFonts w:ascii="Times New Roman" w:hAnsi="Times New Roman"/>
          <w:sz w:val="28"/>
          <w:szCs w:val="28"/>
        </w:rPr>
        <w:t xml:space="preserve">оссийской </w:t>
      </w:r>
      <w:r w:rsidRPr="0005796B">
        <w:rPr>
          <w:rFonts w:ascii="Times New Roman" w:hAnsi="Times New Roman"/>
          <w:sz w:val="28"/>
          <w:szCs w:val="28"/>
        </w:rPr>
        <w:t>Ф</w:t>
      </w:r>
      <w:r>
        <w:rPr>
          <w:rFonts w:ascii="Times New Roman" w:hAnsi="Times New Roman"/>
          <w:sz w:val="28"/>
          <w:szCs w:val="28"/>
        </w:rPr>
        <w:t>едерации (далее – ГК РФ)</w:t>
      </w:r>
      <w:r w:rsidRPr="0005796B">
        <w:rPr>
          <w:rFonts w:ascii="Times New Roman" w:hAnsi="Times New Roman"/>
          <w:sz w:val="28"/>
          <w:szCs w:val="28"/>
        </w:rPr>
        <w:t>.</w:t>
      </w:r>
    </w:p>
    <w:p w:rsidR="002E2C45" w:rsidRPr="0005796B" w:rsidRDefault="002E2C45" w:rsidP="002E2C45">
      <w:pPr>
        <w:autoSpaceDE w:val="0"/>
        <w:autoSpaceDN w:val="0"/>
        <w:adjustRightInd w:val="0"/>
        <w:spacing w:after="0" w:line="240" w:lineRule="auto"/>
        <w:ind w:firstLine="720"/>
        <w:jc w:val="both"/>
        <w:rPr>
          <w:rFonts w:ascii="Times New Roman" w:hAnsi="Times New Roman"/>
          <w:sz w:val="28"/>
          <w:szCs w:val="28"/>
        </w:rPr>
      </w:pPr>
      <w:r w:rsidRPr="0005796B">
        <w:rPr>
          <w:rFonts w:ascii="Times New Roman" w:hAnsi="Times New Roman"/>
          <w:sz w:val="28"/>
          <w:szCs w:val="28"/>
        </w:rPr>
        <w:t>Частью 1 статьи 407 ГК РФ установлено, что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2E2C45" w:rsidRPr="0005796B" w:rsidRDefault="002E2C45" w:rsidP="002E2C45">
      <w:pPr>
        <w:autoSpaceDE w:val="0"/>
        <w:autoSpaceDN w:val="0"/>
        <w:adjustRightInd w:val="0"/>
        <w:spacing w:after="0" w:line="240" w:lineRule="auto"/>
        <w:ind w:firstLine="720"/>
        <w:jc w:val="both"/>
        <w:rPr>
          <w:rFonts w:ascii="Times New Roman" w:hAnsi="Times New Roman"/>
          <w:sz w:val="28"/>
          <w:szCs w:val="28"/>
        </w:rPr>
      </w:pPr>
      <w:r w:rsidRPr="0005796B">
        <w:rPr>
          <w:rFonts w:ascii="Times New Roman" w:hAnsi="Times New Roman"/>
          <w:sz w:val="28"/>
          <w:szCs w:val="28"/>
        </w:rPr>
        <w:t>В соответствии с частью 1 статьи 408 ГК РФ надлежащее исполнение прекращает обязательство.</w:t>
      </w:r>
    </w:p>
    <w:p w:rsidR="002E2C45" w:rsidRPr="0005796B" w:rsidRDefault="002E2C45" w:rsidP="002E2C45">
      <w:pPr>
        <w:autoSpaceDE w:val="0"/>
        <w:autoSpaceDN w:val="0"/>
        <w:adjustRightInd w:val="0"/>
        <w:spacing w:after="0" w:line="240" w:lineRule="auto"/>
        <w:ind w:firstLine="720"/>
        <w:jc w:val="both"/>
        <w:rPr>
          <w:rFonts w:ascii="Times New Roman" w:hAnsi="Times New Roman"/>
          <w:sz w:val="28"/>
          <w:szCs w:val="28"/>
        </w:rPr>
      </w:pPr>
      <w:r w:rsidRPr="0005796B">
        <w:rPr>
          <w:rFonts w:ascii="Times New Roman" w:hAnsi="Times New Roman"/>
          <w:sz w:val="28"/>
          <w:szCs w:val="28"/>
        </w:rPr>
        <w:t xml:space="preserve">В этой связи, с учётом требований статьи 94 Закона, статей 407, 408 ГК РФ, а также условий заключённого вышеназванного Контракта № 1, срок исполнения </w:t>
      </w:r>
      <w:r w:rsidRPr="0005796B">
        <w:rPr>
          <w:rFonts w:ascii="Times New Roman" w:hAnsi="Times New Roman"/>
          <w:sz w:val="28"/>
          <w:szCs w:val="28"/>
        </w:rPr>
        <w:lastRenderedPageBreak/>
        <w:t>контракта определяется как сложение сроков, предусмотренных для оказания услуг, их приёмки, включая проведение экспертизы, и оплаты.</w:t>
      </w:r>
    </w:p>
    <w:p w:rsidR="00B5037A" w:rsidRDefault="00B5037A" w:rsidP="0005796B">
      <w:pPr>
        <w:autoSpaceDE w:val="0"/>
        <w:autoSpaceDN w:val="0"/>
        <w:adjustRightInd w:val="0"/>
        <w:spacing w:after="0" w:line="240" w:lineRule="auto"/>
        <w:ind w:firstLine="720"/>
        <w:jc w:val="both"/>
        <w:rPr>
          <w:rFonts w:ascii="Times New Roman" w:hAnsi="Times New Roman"/>
          <w:sz w:val="28"/>
          <w:szCs w:val="28"/>
        </w:rPr>
      </w:pPr>
    </w:p>
    <w:p w:rsidR="0005796B" w:rsidRPr="0005796B" w:rsidRDefault="0005796B" w:rsidP="0005796B">
      <w:pPr>
        <w:autoSpaceDE w:val="0"/>
        <w:autoSpaceDN w:val="0"/>
        <w:adjustRightInd w:val="0"/>
        <w:spacing w:after="0" w:line="240" w:lineRule="auto"/>
        <w:ind w:firstLine="720"/>
        <w:jc w:val="both"/>
        <w:rPr>
          <w:rFonts w:ascii="Times New Roman" w:hAnsi="Times New Roman"/>
          <w:sz w:val="28"/>
          <w:szCs w:val="28"/>
        </w:rPr>
      </w:pPr>
      <w:r w:rsidRPr="0005796B">
        <w:rPr>
          <w:rFonts w:ascii="Times New Roman" w:hAnsi="Times New Roman"/>
          <w:sz w:val="28"/>
          <w:szCs w:val="28"/>
        </w:rPr>
        <w:t>Условия Контракта № 2 определены следующим образом.</w:t>
      </w:r>
    </w:p>
    <w:p w:rsidR="0005796B" w:rsidRPr="0005796B" w:rsidRDefault="0005796B" w:rsidP="0005796B">
      <w:pPr>
        <w:autoSpaceDE w:val="0"/>
        <w:autoSpaceDN w:val="0"/>
        <w:adjustRightInd w:val="0"/>
        <w:spacing w:after="0" w:line="240" w:lineRule="auto"/>
        <w:ind w:firstLine="720"/>
        <w:jc w:val="both"/>
        <w:rPr>
          <w:rFonts w:ascii="Times New Roman" w:hAnsi="Times New Roman"/>
          <w:sz w:val="28"/>
          <w:szCs w:val="28"/>
        </w:rPr>
      </w:pPr>
      <w:r w:rsidRPr="0005796B">
        <w:rPr>
          <w:rFonts w:ascii="Times New Roman" w:hAnsi="Times New Roman"/>
          <w:sz w:val="28"/>
          <w:szCs w:val="28"/>
        </w:rPr>
        <w:t>Поставщик самостоятельно доставляет Товар Заказчику по адресу: 350033, Российская Федерация, Краснодарский край, г. Краснодар, ул. Товарная, д. 4</w:t>
      </w:r>
      <w:r w:rsidRPr="0005796B">
        <w:rPr>
          <w:rFonts w:ascii="Times New Roman" w:hAnsi="Times New Roman"/>
          <w:b/>
          <w:sz w:val="28"/>
          <w:szCs w:val="28"/>
        </w:rPr>
        <w:t xml:space="preserve"> </w:t>
      </w:r>
      <w:r w:rsidRPr="0005796B">
        <w:rPr>
          <w:rFonts w:ascii="Times New Roman" w:hAnsi="Times New Roman"/>
          <w:sz w:val="28"/>
          <w:szCs w:val="28"/>
        </w:rPr>
        <w:t>(далее - место доставки) в срок до 08 декабря 2021 года (пункт 3.1 Контракта № 2). При отсутствии у Заказчика претензий по количеству и качеству поставленного Товара Заказчик в течение 3 (трех) рабочих дней с момента поставки Товара Поставщиком подписывает акт приема-передачи Товара в двух экземплярах, товарную (товарно-транспортную) накладную, счет, счет-фактуру (при наличии). После этого Товар считается переданным Поставщиком Заказчику (пункт 3.5 Контракта № 2) – по условиям Контракта № 2 не позднее 13.12.2021. Расчеты между Заказчиком и Поставщиком производятся не более 15 (пятнадцати) рабочих дней с даты подписания Заказчиком акта приема-передачи Товара (пункт 2.6 Контракта № 2) – в рассматриваемом случае не позднее 1</w:t>
      </w:r>
      <w:r w:rsidR="00AF6A22">
        <w:rPr>
          <w:rFonts w:ascii="Times New Roman" w:hAnsi="Times New Roman"/>
          <w:sz w:val="28"/>
          <w:szCs w:val="28"/>
        </w:rPr>
        <w:t>0</w:t>
      </w:r>
      <w:r w:rsidRPr="0005796B">
        <w:rPr>
          <w:rFonts w:ascii="Times New Roman" w:hAnsi="Times New Roman"/>
          <w:sz w:val="28"/>
          <w:szCs w:val="28"/>
        </w:rPr>
        <w:t>.01.2022.</w:t>
      </w:r>
    </w:p>
    <w:p w:rsidR="00751A06" w:rsidRDefault="0005796B" w:rsidP="0005796B">
      <w:pPr>
        <w:autoSpaceDE w:val="0"/>
        <w:autoSpaceDN w:val="0"/>
        <w:adjustRightInd w:val="0"/>
        <w:spacing w:after="0" w:line="240" w:lineRule="auto"/>
        <w:ind w:firstLine="720"/>
        <w:jc w:val="both"/>
        <w:rPr>
          <w:rFonts w:ascii="Times New Roman" w:hAnsi="Times New Roman"/>
          <w:sz w:val="28"/>
          <w:szCs w:val="28"/>
        </w:rPr>
      </w:pPr>
      <w:r w:rsidRPr="0005796B">
        <w:rPr>
          <w:rFonts w:ascii="Times New Roman" w:hAnsi="Times New Roman"/>
          <w:sz w:val="28"/>
          <w:szCs w:val="28"/>
        </w:rPr>
        <w:t>Следовательно, дата окончания срока исполнения по Контракту № 2 при включении сведений о нём в реестр контрактов, заключённых заказчиками, надлежало установить 1</w:t>
      </w:r>
      <w:r w:rsidR="00AF6A22">
        <w:rPr>
          <w:rFonts w:ascii="Times New Roman" w:hAnsi="Times New Roman"/>
          <w:sz w:val="28"/>
          <w:szCs w:val="28"/>
        </w:rPr>
        <w:t>0</w:t>
      </w:r>
      <w:r w:rsidRPr="0005796B">
        <w:rPr>
          <w:rFonts w:ascii="Times New Roman" w:hAnsi="Times New Roman"/>
          <w:sz w:val="28"/>
          <w:szCs w:val="28"/>
        </w:rPr>
        <w:t xml:space="preserve">.01.2022. Фактически в </w:t>
      </w:r>
      <w:r w:rsidR="00FD7030">
        <w:rPr>
          <w:rFonts w:ascii="Times New Roman" w:hAnsi="Times New Roman"/>
          <w:sz w:val="28"/>
          <w:szCs w:val="28"/>
        </w:rPr>
        <w:t xml:space="preserve">информации о </w:t>
      </w:r>
      <w:r w:rsidR="00773D55">
        <w:rPr>
          <w:rFonts w:ascii="Times New Roman" w:hAnsi="Times New Roman"/>
          <w:sz w:val="28"/>
          <w:szCs w:val="28"/>
        </w:rPr>
        <w:t>К</w:t>
      </w:r>
      <w:r w:rsidR="00FD7030">
        <w:rPr>
          <w:rFonts w:ascii="Times New Roman" w:hAnsi="Times New Roman"/>
          <w:sz w:val="28"/>
          <w:szCs w:val="28"/>
        </w:rPr>
        <w:t xml:space="preserve">онтракте № 2 </w:t>
      </w:r>
      <w:r w:rsidRPr="0005796B">
        <w:rPr>
          <w:rFonts w:ascii="Times New Roman" w:hAnsi="Times New Roman"/>
          <w:sz w:val="28"/>
          <w:szCs w:val="28"/>
        </w:rPr>
        <w:t xml:space="preserve">от 30.11.2021 </w:t>
      </w:r>
      <w:r w:rsidR="00FD7030">
        <w:rPr>
          <w:rFonts w:ascii="Times New Roman" w:hAnsi="Times New Roman"/>
          <w:sz w:val="28"/>
          <w:szCs w:val="28"/>
        </w:rPr>
        <w:t xml:space="preserve">(недействующая редакция) </w:t>
      </w:r>
      <w:r w:rsidRPr="0005796B">
        <w:rPr>
          <w:rFonts w:ascii="Times New Roman" w:hAnsi="Times New Roman"/>
          <w:sz w:val="28"/>
          <w:szCs w:val="28"/>
        </w:rPr>
        <w:t xml:space="preserve">установлена дата окончания исполнения контракта 29.12.2021, в </w:t>
      </w:r>
      <w:r w:rsidR="00FD7030">
        <w:rPr>
          <w:rFonts w:ascii="Times New Roman" w:hAnsi="Times New Roman"/>
          <w:sz w:val="28"/>
          <w:szCs w:val="28"/>
        </w:rPr>
        <w:t xml:space="preserve">информации </w:t>
      </w:r>
      <w:r w:rsidRPr="0005796B">
        <w:rPr>
          <w:rFonts w:ascii="Times New Roman" w:hAnsi="Times New Roman"/>
          <w:sz w:val="28"/>
          <w:szCs w:val="28"/>
        </w:rPr>
        <w:t>об изменении указанного контракта от 09.12.2021</w:t>
      </w:r>
      <w:r w:rsidR="00FD7030">
        <w:rPr>
          <w:rFonts w:ascii="Times New Roman" w:hAnsi="Times New Roman"/>
          <w:sz w:val="28"/>
          <w:szCs w:val="28"/>
        </w:rPr>
        <w:t xml:space="preserve"> (недействующая редакция)</w:t>
      </w:r>
      <w:r w:rsidRPr="0005796B">
        <w:rPr>
          <w:rFonts w:ascii="Times New Roman" w:hAnsi="Times New Roman"/>
          <w:sz w:val="28"/>
          <w:szCs w:val="28"/>
        </w:rPr>
        <w:t xml:space="preserve"> установлена дата окончания исполнения контракта 29.12.2021, в </w:t>
      </w:r>
      <w:r w:rsidR="00FD7030">
        <w:rPr>
          <w:rFonts w:ascii="Times New Roman" w:hAnsi="Times New Roman"/>
          <w:sz w:val="28"/>
          <w:szCs w:val="28"/>
        </w:rPr>
        <w:t xml:space="preserve">информации </w:t>
      </w:r>
      <w:r w:rsidRPr="0005796B">
        <w:rPr>
          <w:rFonts w:ascii="Times New Roman" w:hAnsi="Times New Roman"/>
          <w:sz w:val="28"/>
          <w:szCs w:val="28"/>
        </w:rPr>
        <w:t>об изменении данного контракта от 17.12.2021</w:t>
      </w:r>
      <w:r w:rsidR="00FD7030">
        <w:rPr>
          <w:rFonts w:ascii="Times New Roman" w:hAnsi="Times New Roman"/>
          <w:sz w:val="28"/>
          <w:szCs w:val="28"/>
        </w:rPr>
        <w:t xml:space="preserve"> (действующая редакция)</w:t>
      </w:r>
      <w:r w:rsidRPr="0005796B">
        <w:rPr>
          <w:rFonts w:ascii="Times New Roman" w:hAnsi="Times New Roman"/>
          <w:sz w:val="28"/>
          <w:szCs w:val="28"/>
        </w:rPr>
        <w:t xml:space="preserve"> установлена дата окончания исполнения контракта 10.01.202</w:t>
      </w:r>
      <w:r w:rsidR="00773D55">
        <w:rPr>
          <w:rFonts w:ascii="Times New Roman" w:hAnsi="Times New Roman"/>
          <w:sz w:val="28"/>
          <w:szCs w:val="28"/>
        </w:rPr>
        <w:t>2</w:t>
      </w:r>
      <w:r w:rsidRPr="0005796B">
        <w:rPr>
          <w:rFonts w:ascii="Times New Roman" w:hAnsi="Times New Roman"/>
          <w:sz w:val="28"/>
          <w:szCs w:val="28"/>
        </w:rPr>
        <w:t xml:space="preserve">. </w:t>
      </w:r>
    </w:p>
    <w:p w:rsidR="00B5037A" w:rsidRDefault="00B5037A" w:rsidP="0005796B">
      <w:pPr>
        <w:autoSpaceDE w:val="0"/>
        <w:autoSpaceDN w:val="0"/>
        <w:adjustRightInd w:val="0"/>
        <w:spacing w:after="0" w:line="240" w:lineRule="auto"/>
        <w:ind w:firstLine="720"/>
        <w:jc w:val="both"/>
        <w:rPr>
          <w:rFonts w:ascii="Times New Roman" w:hAnsi="Times New Roman"/>
          <w:sz w:val="28"/>
          <w:szCs w:val="28"/>
        </w:rPr>
      </w:pPr>
    </w:p>
    <w:p w:rsidR="00773D55" w:rsidRDefault="0005796B" w:rsidP="0005796B">
      <w:pPr>
        <w:autoSpaceDE w:val="0"/>
        <w:autoSpaceDN w:val="0"/>
        <w:adjustRightInd w:val="0"/>
        <w:spacing w:after="0" w:line="240" w:lineRule="auto"/>
        <w:ind w:firstLine="720"/>
        <w:jc w:val="both"/>
        <w:rPr>
          <w:rFonts w:ascii="Times New Roman" w:hAnsi="Times New Roman"/>
          <w:bCs/>
          <w:sz w:val="28"/>
          <w:szCs w:val="28"/>
        </w:rPr>
      </w:pPr>
      <w:r w:rsidRPr="0005796B">
        <w:rPr>
          <w:rFonts w:ascii="Times New Roman" w:hAnsi="Times New Roman"/>
          <w:sz w:val="28"/>
          <w:szCs w:val="28"/>
        </w:rPr>
        <w:t>Таким образом, в нарушение части 3 статьи 7, части 3 статьи 103 Закона, имеет место факт направления</w:t>
      </w:r>
      <w:r w:rsidR="00AB4FD8">
        <w:rPr>
          <w:rFonts w:ascii="Times New Roman" w:hAnsi="Times New Roman"/>
          <w:sz w:val="28"/>
          <w:szCs w:val="28"/>
        </w:rPr>
        <w:t xml:space="preserve"> 30.11.2021 и 09.12.2021</w:t>
      </w:r>
      <w:r w:rsidRPr="0005796B">
        <w:rPr>
          <w:rFonts w:ascii="Times New Roman" w:hAnsi="Times New Roman"/>
          <w:sz w:val="28"/>
          <w:szCs w:val="28"/>
        </w:rPr>
        <w:t xml:space="preserve"> недостоверной информации о дате окончания срока исполнения Контракта № 2 при включении сведений о нём в реестр контрактов</w:t>
      </w:r>
      <w:r w:rsidR="00AF19CB">
        <w:rPr>
          <w:rFonts w:ascii="Times New Roman" w:hAnsi="Times New Roman"/>
          <w:sz w:val="28"/>
          <w:szCs w:val="28"/>
        </w:rPr>
        <w:t>.</w:t>
      </w:r>
      <w:r w:rsidRPr="0005796B">
        <w:rPr>
          <w:rFonts w:ascii="Times New Roman" w:hAnsi="Times New Roman"/>
          <w:bCs/>
          <w:sz w:val="28"/>
          <w:szCs w:val="28"/>
        </w:rPr>
        <w:t xml:space="preserve"> </w:t>
      </w:r>
    </w:p>
    <w:p w:rsidR="0005796B" w:rsidRPr="0005796B" w:rsidRDefault="00AF19CB" w:rsidP="0005796B">
      <w:pPr>
        <w:autoSpaceDE w:val="0"/>
        <w:autoSpaceDN w:val="0"/>
        <w:adjustRightInd w:val="0"/>
        <w:spacing w:after="0" w:line="240" w:lineRule="auto"/>
        <w:ind w:firstLine="720"/>
        <w:jc w:val="both"/>
        <w:rPr>
          <w:rFonts w:ascii="Times New Roman" w:hAnsi="Times New Roman"/>
          <w:bCs/>
          <w:sz w:val="28"/>
          <w:szCs w:val="28"/>
        </w:rPr>
      </w:pPr>
      <w:r>
        <w:rPr>
          <w:rFonts w:ascii="Times New Roman" w:hAnsi="Times New Roman"/>
          <w:bCs/>
          <w:sz w:val="28"/>
          <w:szCs w:val="28"/>
        </w:rPr>
        <w:t>В</w:t>
      </w:r>
      <w:r w:rsidR="0005796B" w:rsidRPr="0005796B">
        <w:rPr>
          <w:rFonts w:ascii="Times New Roman" w:hAnsi="Times New Roman"/>
          <w:bCs/>
          <w:sz w:val="28"/>
          <w:szCs w:val="28"/>
        </w:rPr>
        <w:t xml:space="preserve"> нарушение требований </w:t>
      </w:r>
      <w:r w:rsidR="0005796B" w:rsidRPr="0005796B">
        <w:rPr>
          <w:rFonts w:ascii="Times New Roman" w:hAnsi="Times New Roman"/>
          <w:sz w:val="28"/>
          <w:szCs w:val="28"/>
        </w:rPr>
        <w:t>части 3 статьи 7, пункта 15 части 2</w:t>
      </w:r>
      <w:r w:rsidR="0005796B" w:rsidRPr="0005796B">
        <w:rPr>
          <w:rFonts w:ascii="Times New Roman" w:hAnsi="Times New Roman"/>
          <w:bCs/>
          <w:sz w:val="28"/>
          <w:szCs w:val="28"/>
        </w:rPr>
        <w:t>, части 3 статьи 103 Закона, подпункта ж (1) пункта 2 Правил</w:t>
      </w:r>
      <w:r w:rsidR="00054284" w:rsidRPr="00054284">
        <w:rPr>
          <w:rFonts w:ascii="Times New Roman" w:hAnsi="Times New Roman"/>
          <w:bCs/>
          <w:sz w:val="28"/>
          <w:szCs w:val="28"/>
        </w:rPr>
        <w:t xml:space="preserve"> </w:t>
      </w:r>
      <w:r w:rsidR="00054284" w:rsidRPr="0005796B">
        <w:rPr>
          <w:rFonts w:ascii="Times New Roman" w:hAnsi="Times New Roman"/>
          <w:bCs/>
          <w:sz w:val="28"/>
          <w:szCs w:val="28"/>
        </w:rPr>
        <w:t>информация о заключении Контракта № 2</w:t>
      </w:r>
      <w:r w:rsidR="0005796B" w:rsidRPr="0005796B">
        <w:rPr>
          <w:rFonts w:ascii="Times New Roman" w:hAnsi="Times New Roman"/>
          <w:bCs/>
          <w:sz w:val="28"/>
          <w:szCs w:val="28"/>
        </w:rPr>
        <w:t xml:space="preserve"> </w:t>
      </w:r>
      <w:r w:rsidR="00054284">
        <w:rPr>
          <w:rFonts w:ascii="Times New Roman" w:hAnsi="Times New Roman"/>
          <w:bCs/>
          <w:sz w:val="28"/>
          <w:szCs w:val="28"/>
        </w:rPr>
        <w:t xml:space="preserve">от </w:t>
      </w:r>
      <w:r w:rsidR="0005796B" w:rsidRPr="0005796B">
        <w:rPr>
          <w:rFonts w:ascii="Times New Roman" w:hAnsi="Times New Roman"/>
          <w:bCs/>
          <w:sz w:val="28"/>
          <w:szCs w:val="28"/>
        </w:rPr>
        <w:t xml:space="preserve">30.11.2021 </w:t>
      </w:r>
      <w:r w:rsidR="00185252">
        <w:rPr>
          <w:rFonts w:ascii="Times New Roman" w:hAnsi="Times New Roman"/>
          <w:sz w:val="28"/>
          <w:szCs w:val="28"/>
        </w:rPr>
        <w:t>(недействующая редакция)</w:t>
      </w:r>
      <w:r w:rsidR="0005796B" w:rsidRPr="0005796B">
        <w:rPr>
          <w:rFonts w:ascii="Times New Roman" w:hAnsi="Times New Roman"/>
          <w:bCs/>
          <w:sz w:val="28"/>
          <w:szCs w:val="28"/>
        </w:rPr>
        <w:t>, информация об изменениях указанного контракта от 09.12.2021</w:t>
      </w:r>
      <w:r w:rsidR="00185252">
        <w:rPr>
          <w:rFonts w:ascii="Times New Roman" w:hAnsi="Times New Roman"/>
          <w:bCs/>
          <w:sz w:val="28"/>
          <w:szCs w:val="28"/>
        </w:rPr>
        <w:t xml:space="preserve"> </w:t>
      </w:r>
      <w:r w:rsidR="00185252">
        <w:rPr>
          <w:rFonts w:ascii="Times New Roman" w:hAnsi="Times New Roman"/>
          <w:sz w:val="28"/>
          <w:szCs w:val="28"/>
        </w:rPr>
        <w:t>(недействующая редакция)</w:t>
      </w:r>
      <w:r w:rsidR="007E70B7" w:rsidRPr="0005796B">
        <w:rPr>
          <w:rFonts w:ascii="Times New Roman" w:hAnsi="Times New Roman"/>
          <w:bCs/>
          <w:sz w:val="28"/>
          <w:szCs w:val="28"/>
        </w:rPr>
        <w:t>, информация об изменени</w:t>
      </w:r>
      <w:r w:rsidR="00773D55">
        <w:rPr>
          <w:rFonts w:ascii="Times New Roman" w:hAnsi="Times New Roman"/>
          <w:bCs/>
          <w:sz w:val="28"/>
          <w:szCs w:val="28"/>
        </w:rPr>
        <w:t>и</w:t>
      </w:r>
      <w:r w:rsidR="007E70B7" w:rsidRPr="0005796B">
        <w:rPr>
          <w:rFonts w:ascii="Times New Roman" w:hAnsi="Times New Roman"/>
          <w:bCs/>
          <w:sz w:val="28"/>
          <w:szCs w:val="28"/>
        </w:rPr>
        <w:t xml:space="preserve"> указанного контракта от </w:t>
      </w:r>
      <w:r w:rsidR="007E70B7">
        <w:rPr>
          <w:rFonts w:ascii="Times New Roman" w:hAnsi="Times New Roman"/>
          <w:bCs/>
          <w:sz w:val="28"/>
          <w:szCs w:val="28"/>
        </w:rPr>
        <w:t>17</w:t>
      </w:r>
      <w:r w:rsidR="007E70B7" w:rsidRPr="0005796B">
        <w:rPr>
          <w:rFonts w:ascii="Times New Roman" w:hAnsi="Times New Roman"/>
          <w:bCs/>
          <w:sz w:val="28"/>
          <w:szCs w:val="28"/>
        </w:rPr>
        <w:t>.12.2021</w:t>
      </w:r>
      <w:r w:rsidR="007E70B7">
        <w:rPr>
          <w:rFonts w:ascii="Times New Roman" w:hAnsi="Times New Roman"/>
          <w:bCs/>
          <w:sz w:val="28"/>
          <w:szCs w:val="28"/>
        </w:rPr>
        <w:t xml:space="preserve"> </w:t>
      </w:r>
      <w:r w:rsidR="007E70B7">
        <w:rPr>
          <w:rFonts w:ascii="Times New Roman" w:hAnsi="Times New Roman"/>
          <w:sz w:val="28"/>
          <w:szCs w:val="28"/>
        </w:rPr>
        <w:t>(действующая редакция)</w:t>
      </w:r>
      <w:r w:rsidR="00054284">
        <w:rPr>
          <w:rFonts w:ascii="Times New Roman" w:hAnsi="Times New Roman"/>
          <w:sz w:val="28"/>
          <w:szCs w:val="28"/>
        </w:rPr>
        <w:t>,</w:t>
      </w:r>
      <w:r w:rsidR="00185252">
        <w:rPr>
          <w:rFonts w:ascii="Times New Roman" w:hAnsi="Times New Roman"/>
          <w:sz w:val="28"/>
          <w:szCs w:val="28"/>
        </w:rPr>
        <w:t xml:space="preserve"> </w:t>
      </w:r>
      <w:r w:rsidR="00054284" w:rsidRPr="0005796B">
        <w:rPr>
          <w:rFonts w:ascii="Times New Roman" w:hAnsi="Times New Roman"/>
          <w:bCs/>
          <w:sz w:val="28"/>
          <w:szCs w:val="28"/>
        </w:rPr>
        <w:t>направленная</w:t>
      </w:r>
      <w:r w:rsidR="0005796B" w:rsidRPr="0005796B">
        <w:rPr>
          <w:rFonts w:ascii="Times New Roman" w:hAnsi="Times New Roman"/>
          <w:bCs/>
          <w:sz w:val="28"/>
          <w:szCs w:val="28"/>
        </w:rPr>
        <w:t xml:space="preserve"> в федеральный орган не содержит сведений о гарантийных обязательствах и о сроках их предоставления.</w:t>
      </w:r>
    </w:p>
    <w:p w:rsidR="00B5037A" w:rsidRDefault="00B5037A" w:rsidP="0005796B">
      <w:pPr>
        <w:autoSpaceDE w:val="0"/>
        <w:autoSpaceDN w:val="0"/>
        <w:adjustRightInd w:val="0"/>
        <w:spacing w:after="0" w:line="240" w:lineRule="auto"/>
        <w:ind w:firstLine="720"/>
        <w:jc w:val="both"/>
        <w:rPr>
          <w:rFonts w:ascii="Times New Roman" w:hAnsi="Times New Roman"/>
          <w:sz w:val="28"/>
          <w:szCs w:val="28"/>
        </w:rPr>
      </w:pPr>
    </w:p>
    <w:p w:rsidR="0005796B" w:rsidRDefault="0005796B" w:rsidP="0005796B">
      <w:pPr>
        <w:autoSpaceDE w:val="0"/>
        <w:autoSpaceDN w:val="0"/>
        <w:adjustRightInd w:val="0"/>
        <w:spacing w:after="0" w:line="240" w:lineRule="auto"/>
        <w:ind w:firstLine="720"/>
        <w:jc w:val="both"/>
        <w:rPr>
          <w:rFonts w:ascii="Times New Roman" w:hAnsi="Times New Roman"/>
          <w:sz w:val="28"/>
          <w:szCs w:val="28"/>
        </w:rPr>
      </w:pPr>
      <w:r w:rsidRPr="0005796B">
        <w:rPr>
          <w:rFonts w:ascii="Times New Roman" w:hAnsi="Times New Roman"/>
          <w:sz w:val="28"/>
          <w:szCs w:val="28"/>
        </w:rPr>
        <w:t>КоАП РФ предусмотрена административная ответственность за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w:t>
      </w:r>
      <w:r w:rsidRPr="0005796B">
        <w:rPr>
          <w:rFonts w:ascii="Times New Roman" w:hAnsi="Times New Roman"/>
          <w:sz w:val="28"/>
          <w:szCs w:val="28"/>
        </w:rPr>
        <w:lastRenderedPageBreak/>
        <w:t>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(часть 2 статьи 7.31).</w:t>
      </w:r>
    </w:p>
    <w:p w:rsidR="003F024C" w:rsidRDefault="003F024C" w:rsidP="00A43106">
      <w:pPr>
        <w:tabs>
          <w:tab w:val="left" w:pos="720"/>
          <w:tab w:val="left" w:pos="900"/>
          <w:tab w:val="left" w:pos="7655"/>
        </w:tabs>
        <w:autoSpaceDE w:val="0"/>
        <w:autoSpaceDN w:val="0"/>
        <w:adjustRightInd w:val="0"/>
        <w:spacing w:after="0" w:line="240" w:lineRule="auto"/>
        <w:ind w:firstLine="709"/>
        <w:jc w:val="both"/>
        <w:outlineLvl w:val="0"/>
        <w:rPr>
          <w:rFonts w:ascii="Times New Roman" w:hAnsi="Times New Roman"/>
          <w:sz w:val="28"/>
          <w:szCs w:val="28"/>
        </w:rPr>
      </w:pPr>
    </w:p>
    <w:p w:rsidR="00ED388C" w:rsidRDefault="00A43106" w:rsidP="00A43106">
      <w:pPr>
        <w:tabs>
          <w:tab w:val="left" w:pos="720"/>
          <w:tab w:val="left" w:pos="900"/>
          <w:tab w:val="left" w:pos="7655"/>
        </w:tabs>
        <w:autoSpaceDE w:val="0"/>
        <w:autoSpaceDN w:val="0"/>
        <w:adjustRightInd w:val="0"/>
        <w:spacing w:after="0" w:line="240" w:lineRule="auto"/>
        <w:ind w:firstLine="709"/>
        <w:jc w:val="both"/>
        <w:outlineLvl w:val="0"/>
        <w:rPr>
          <w:rFonts w:ascii="Times New Roman" w:hAnsi="Times New Roman"/>
          <w:sz w:val="28"/>
          <w:szCs w:val="28"/>
        </w:rPr>
      </w:pPr>
      <w:r w:rsidRPr="00ED1A32">
        <w:rPr>
          <w:rFonts w:ascii="Times New Roman" w:hAnsi="Times New Roman"/>
          <w:sz w:val="28"/>
          <w:szCs w:val="28"/>
        </w:rPr>
        <w:t>Материалы плановой проверки по выявленным нарушениям Закона будут</w:t>
      </w:r>
      <w:r w:rsidRPr="00FE6344">
        <w:rPr>
          <w:rFonts w:ascii="Times New Roman" w:hAnsi="Times New Roman"/>
          <w:sz w:val="28"/>
          <w:szCs w:val="28"/>
        </w:rPr>
        <w:t xml:space="preserve"> направлены в </w:t>
      </w:r>
      <w:r>
        <w:rPr>
          <w:rFonts w:ascii="Times New Roman" w:hAnsi="Times New Roman"/>
          <w:sz w:val="28"/>
          <w:szCs w:val="28"/>
        </w:rPr>
        <w:t>прокуратуру города Краснодара</w:t>
      </w:r>
      <w:r w:rsidRPr="00FE6344">
        <w:rPr>
          <w:rFonts w:ascii="Times New Roman" w:hAnsi="Times New Roman"/>
          <w:sz w:val="28"/>
          <w:szCs w:val="28"/>
        </w:rPr>
        <w:t>.</w:t>
      </w:r>
    </w:p>
    <w:p w:rsidR="00A43106" w:rsidRDefault="00A43106"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AC69EC" w:rsidRDefault="00AC69EC"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3219CF" w:rsidRDefault="003219CF"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Руководитель </w:t>
      </w:r>
      <w:r w:rsidR="00314730">
        <w:rPr>
          <w:rFonts w:ascii="Times New Roman" w:hAnsi="Times New Roman"/>
          <w:sz w:val="28"/>
          <w:szCs w:val="28"/>
        </w:rPr>
        <w:t>комиссии</w:t>
      </w:r>
      <w:r>
        <w:rPr>
          <w:rFonts w:ascii="Times New Roman" w:hAnsi="Times New Roman"/>
          <w:sz w:val="28"/>
          <w:szCs w:val="28"/>
        </w:rPr>
        <w:tab/>
      </w:r>
      <w:proofErr w:type="spellStart"/>
      <w:r w:rsidR="006D72EB">
        <w:rPr>
          <w:rFonts w:ascii="Times New Roman" w:hAnsi="Times New Roman"/>
          <w:sz w:val="28"/>
          <w:szCs w:val="28"/>
        </w:rPr>
        <w:t>Н</w:t>
      </w:r>
      <w:r w:rsidR="004E292F">
        <w:rPr>
          <w:rFonts w:ascii="Times New Roman" w:hAnsi="Times New Roman"/>
          <w:sz w:val="28"/>
          <w:szCs w:val="28"/>
        </w:rPr>
        <w:t>.</w:t>
      </w:r>
      <w:r w:rsidR="004D7983">
        <w:rPr>
          <w:rFonts w:ascii="Times New Roman" w:hAnsi="Times New Roman"/>
          <w:sz w:val="28"/>
          <w:szCs w:val="28"/>
        </w:rPr>
        <w:t>Ю.Бровко</w:t>
      </w:r>
      <w:proofErr w:type="spellEnd"/>
    </w:p>
    <w:p w:rsidR="00FD1536" w:rsidRDefault="00FD1536"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F47B4A" w:rsidRDefault="00F47B4A" w:rsidP="00F47B4A">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Заместитель руководителя </w:t>
      </w:r>
    </w:p>
    <w:p w:rsidR="00F47B4A" w:rsidRDefault="00F47B4A" w:rsidP="00F47B4A">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комиссии</w:t>
      </w:r>
      <w:r>
        <w:rPr>
          <w:rFonts w:ascii="Times New Roman" w:hAnsi="Times New Roman"/>
          <w:sz w:val="28"/>
          <w:szCs w:val="28"/>
        </w:rPr>
        <w:tab/>
      </w:r>
      <w:proofErr w:type="spellStart"/>
      <w:r w:rsidR="005E36C2">
        <w:rPr>
          <w:rFonts w:ascii="Times New Roman" w:hAnsi="Times New Roman"/>
          <w:sz w:val="28"/>
          <w:szCs w:val="28"/>
        </w:rPr>
        <w:t>О</w:t>
      </w:r>
      <w:r>
        <w:rPr>
          <w:rFonts w:ascii="Times New Roman" w:hAnsi="Times New Roman"/>
          <w:sz w:val="28"/>
          <w:szCs w:val="28"/>
        </w:rPr>
        <w:t>.</w:t>
      </w:r>
      <w:r w:rsidR="005E36C2">
        <w:rPr>
          <w:rFonts w:ascii="Times New Roman" w:hAnsi="Times New Roman"/>
          <w:sz w:val="28"/>
          <w:szCs w:val="28"/>
        </w:rPr>
        <w:t>Н</w:t>
      </w:r>
      <w:r>
        <w:rPr>
          <w:rFonts w:ascii="Times New Roman" w:hAnsi="Times New Roman"/>
          <w:sz w:val="28"/>
          <w:szCs w:val="28"/>
        </w:rPr>
        <w:t>.</w:t>
      </w:r>
      <w:r w:rsidR="005E36C2">
        <w:rPr>
          <w:rFonts w:ascii="Times New Roman" w:hAnsi="Times New Roman"/>
          <w:sz w:val="28"/>
          <w:szCs w:val="28"/>
        </w:rPr>
        <w:t>Котова</w:t>
      </w:r>
      <w:proofErr w:type="spellEnd"/>
    </w:p>
    <w:p w:rsidR="005E36C2" w:rsidRDefault="005E36C2" w:rsidP="00F47B4A">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5E36C2" w:rsidRDefault="005E36C2" w:rsidP="00F47B4A">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Член комиссии</w:t>
      </w:r>
      <w:r>
        <w:rPr>
          <w:rFonts w:ascii="Times New Roman" w:hAnsi="Times New Roman"/>
          <w:sz w:val="28"/>
          <w:szCs w:val="28"/>
        </w:rPr>
        <w:tab/>
      </w:r>
      <w:proofErr w:type="spellStart"/>
      <w:r>
        <w:rPr>
          <w:rFonts w:ascii="Times New Roman" w:hAnsi="Times New Roman"/>
          <w:sz w:val="28"/>
          <w:szCs w:val="28"/>
        </w:rPr>
        <w:t>Н.Г.Горобец</w:t>
      </w:r>
      <w:proofErr w:type="spellEnd"/>
    </w:p>
    <w:p w:rsidR="00404125" w:rsidRDefault="00404125" w:rsidP="00404125">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943653" w:rsidRDefault="00943653" w:rsidP="004D0D2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Член комиссии</w:t>
      </w:r>
      <w:r>
        <w:rPr>
          <w:rFonts w:ascii="Times New Roman" w:hAnsi="Times New Roman"/>
          <w:sz w:val="28"/>
          <w:szCs w:val="28"/>
        </w:rPr>
        <w:tab/>
      </w:r>
      <w:proofErr w:type="spellStart"/>
      <w:r>
        <w:rPr>
          <w:rFonts w:ascii="Times New Roman" w:hAnsi="Times New Roman"/>
          <w:sz w:val="28"/>
          <w:szCs w:val="28"/>
        </w:rPr>
        <w:t>В.Н.Поляков</w:t>
      </w:r>
      <w:proofErr w:type="spellEnd"/>
    </w:p>
    <w:sectPr w:rsidR="00943653" w:rsidSect="007D6BED">
      <w:headerReference w:type="default" r:id="rId12"/>
      <w:pgSz w:w="11906" w:h="16838" w:code="9"/>
      <w:pgMar w:top="964" w:right="567" w:bottom="964" w:left="1701"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7EC" w:rsidRDefault="001117EC" w:rsidP="001C208F">
      <w:pPr>
        <w:spacing w:after="0" w:line="240" w:lineRule="auto"/>
      </w:pPr>
      <w:r>
        <w:separator/>
      </w:r>
    </w:p>
  </w:endnote>
  <w:endnote w:type="continuationSeparator" w:id="0">
    <w:p w:rsidR="001117EC" w:rsidRDefault="001117EC" w:rsidP="001C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7EC" w:rsidRDefault="001117EC" w:rsidP="001C208F">
      <w:pPr>
        <w:spacing w:after="0" w:line="240" w:lineRule="auto"/>
      </w:pPr>
      <w:r>
        <w:separator/>
      </w:r>
    </w:p>
  </w:footnote>
  <w:footnote w:type="continuationSeparator" w:id="0">
    <w:p w:rsidR="001117EC" w:rsidRDefault="001117EC" w:rsidP="001C2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57" w:rsidRPr="003E2BCC" w:rsidRDefault="00BF7657">
    <w:pPr>
      <w:pStyle w:val="a5"/>
      <w:jc w:val="center"/>
      <w:rPr>
        <w:rFonts w:ascii="Times New Roman" w:hAnsi="Times New Roman"/>
        <w:sz w:val="28"/>
        <w:szCs w:val="28"/>
      </w:rPr>
    </w:pPr>
    <w:r w:rsidRPr="003E2BCC">
      <w:rPr>
        <w:rFonts w:ascii="Times New Roman" w:hAnsi="Times New Roman"/>
        <w:sz w:val="28"/>
        <w:szCs w:val="28"/>
      </w:rPr>
      <w:fldChar w:fldCharType="begin"/>
    </w:r>
    <w:r w:rsidRPr="003E2BCC">
      <w:rPr>
        <w:rFonts w:ascii="Times New Roman" w:hAnsi="Times New Roman"/>
        <w:sz w:val="28"/>
        <w:szCs w:val="28"/>
      </w:rPr>
      <w:instrText xml:space="preserve"> PAGE   \* MERGEFORMAT </w:instrText>
    </w:r>
    <w:r w:rsidRPr="003E2BCC">
      <w:rPr>
        <w:rFonts w:ascii="Times New Roman" w:hAnsi="Times New Roman"/>
        <w:sz w:val="28"/>
        <w:szCs w:val="28"/>
      </w:rPr>
      <w:fldChar w:fldCharType="separate"/>
    </w:r>
    <w:r w:rsidR="00972BB4">
      <w:rPr>
        <w:rFonts w:ascii="Times New Roman" w:hAnsi="Times New Roman"/>
        <w:noProof/>
        <w:sz w:val="28"/>
        <w:szCs w:val="28"/>
      </w:rPr>
      <w:t>5</w:t>
    </w:r>
    <w:r w:rsidRPr="003E2BCC">
      <w:rPr>
        <w:rFonts w:ascii="Times New Roman" w:hAnsi="Times New Roman"/>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5EEB"/>
    <w:multiLevelType w:val="hybridMultilevel"/>
    <w:tmpl w:val="2A04417A"/>
    <w:lvl w:ilvl="0" w:tplc="5D8E9DD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08850A3"/>
    <w:multiLevelType w:val="hybridMultilevel"/>
    <w:tmpl w:val="392479EA"/>
    <w:lvl w:ilvl="0" w:tplc="015CA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946357B"/>
    <w:multiLevelType w:val="hybridMultilevel"/>
    <w:tmpl w:val="A83EED1A"/>
    <w:lvl w:ilvl="0" w:tplc="8CC25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A565595"/>
    <w:multiLevelType w:val="hybridMultilevel"/>
    <w:tmpl w:val="D1E0293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8D06FB"/>
    <w:multiLevelType w:val="hybridMultilevel"/>
    <w:tmpl w:val="F052FE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339"/>
    <w:rsid w:val="00000397"/>
    <w:rsid w:val="000005FE"/>
    <w:rsid w:val="00000B3C"/>
    <w:rsid w:val="000016FA"/>
    <w:rsid w:val="00001A0E"/>
    <w:rsid w:val="00001B2F"/>
    <w:rsid w:val="00001F9A"/>
    <w:rsid w:val="00002197"/>
    <w:rsid w:val="00002B78"/>
    <w:rsid w:val="00003737"/>
    <w:rsid w:val="00004781"/>
    <w:rsid w:val="00004A6D"/>
    <w:rsid w:val="0000565E"/>
    <w:rsid w:val="000100B8"/>
    <w:rsid w:val="0001017E"/>
    <w:rsid w:val="0001021A"/>
    <w:rsid w:val="000102FB"/>
    <w:rsid w:val="0001049B"/>
    <w:rsid w:val="00010B99"/>
    <w:rsid w:val="00011D3D"/>
    <w:rsid w:val="0001219A"/>
    <w:rsid w:val="00012641"/>
    <w:rsid w:val="000128F7"/>
    <w:rsid w:val="00012AEB"/>
    <w:rsid w:val="00012C14"/>
    <w:rsid w:val="00012F3A"/>
    <w:rsid w:val="00013121"/>
    <w:rsid w:val="00013153"/>
    <w:rsid w:val="0001338E"/>
    <w:rsid w:val="00013CEC"/>
    <w:rsid w:val="00013ED5"/>
    <w:rsid w:val="000145EB"/>
    <w:rsid w:val="000146CE"/>
    <w:rsid w:val="00014B36"/>
    <w:rsid w:val="0001539A"/>
    <w:rsid w:val="0001558F"/>
    <w:rsid w:val="000155E8"/>
    <w:rsid w:val="000156AE"/>
    <w:rsid w:val="0001580F"/>
    <w:rsid w:val="00015B96"/>
    <w:rsid w:val="000160A2"/>
    <w:rsid w:val="000160B0"/>
    <w:rsid w:val="0001679D"/>
    <w:rsid w:val="0001680C"/>
    <w:rsid w:val="00016DE3"/>
    <w:rsid w:val="00016FCB"/>
    <w:rsid w:val="000171AC"/>
    <w:rsid w:val="00017D06"/>
    <w:rsid w:val="00020145"/>
    <w:rsid w:val="00020562"/>
    <w:rsid w:val="00020809"/>
    <w:rsid w:val="00020A51"/>
    <w:rsid w:val="00020BD5"/>
    <w:rsid w:val="000211A6"/>
    <w:rsid w:val="000213A9"/>
    <w:rsid w:val="000217CD"/>
    <w:rsid w:val="00021DFF"/>
    <w:rsid w:val="00022445"/>
    <w:rsid w:val="00022CD4"/>
    <w:rsid w:val="00022EB2"/>
    <w:rsid w:val="0002431A"/>
    <w:rsid w:val="0002491E"/>
    <w:rsid w:val="0002530E"/>
    <w:rsid w:val="00025BA6"/>
    <w:rsid w:val="00025BE5"/>
    <w:rsid w:val="00026297"/>
    <w:rsid w:val="00026574"/>
    <w:rsid w:val="000267DF"/>
    <w:rsid w:val="00026981"/>
    <w:rsid w:val="000269C2"/>
    <w:rsid w:val="00026DAE"/>
    <w:rsid w:val="00026EE6"/>
    <w:rsid w:val="00027BE5"/>
    <w:rsid w:val="00027FE3"/>
    <w:rsid w:val="00030581"/>
    <w:rsid w:val="000305CF"/>
    <w:rsid w:val="00030C42"/>
    <w:rsid w:val="0003112C"/>
    <w:rsid w:val="000311E6"/>
    <w:rsid w:val="000311F9"/>
    <w:rsid w:val="00031B3B"/>
    <w:rsid w:val="00032087"/>
    <w:rsid w:val="00032388"/>
    <w:rsid w:val="0003249B"/>
    <w:rsid w:val="00032542"/>
    <w:rsid w:val="00032DD2"/>
    <w:rsid w:val="0003326D"/>
    <w:rsid w:val="00033676"/>
    <w:rsid w:val="00033E43"/>
    <w:rsid w:val="00033F0B"/>
    <w:rsid w:val="000342CF"/>
    <w:rsid w:val="000347C8"/>
    <w:rsid w:val="00035237"/>
    <w:rsid w:val="00035404"/>
    <w:rsid w:val="00035AD4"/>
    <w:rsid w:val="00035B24"/>
    <w:rsid w:val="000360DA"/>
    <w:rsid w:val="00036C29"/>
    <w:rsid w:val="00036F7F"/>
    <w:rsid w:val="000372E1"/>
    <w:rsid w:val="000372EC"/>
    <w:rsid w:val="0003793B"/>
    <w:rsid w:val="00037975"/>
    <w:rsid w:val="00037B4C"/>
    <w:rsid w:val="00037C58"/>
    <w:rsid w:val="0004042F"/>
    <w:rsid w:val="000406D0"/>
    <w:rsid w:val="000413C3"/>
    <w:rsid w:val="00041882"/>
    <w:rsid w:val="00042603"/>
    <w:rsid w:val="00042C65"/>
    <w:rsid w:val="00043169"/>
    <w:rsid w:val="00043825"/>
    <w:rsid w:val="00043E14"/>
    <w:rsid w:val="00044971"/>
    <w:rsid w:val="0004518B"/>
    <w:rsid w:val="000451BD"/>
    <w:rsid w:val="00045212"/>
    <w:rsid w:val="00045887"/>
    <w:rsid w:val="00045C9F"/>
    <w:rsid w:val="00045E7C"/>
    <w:rsid w:val="00046159"/>
    <w:rsid w:val="000461E9"/>
    <w:rsid w:val="00046D58"/>
    <w:rsid w:val="000475F3"/>
    <w:rsid w:val="00047AB5"/>
    <w:rsid w:val="00047F20"/>
    <w:rsid w:val="00047FC0"/>
    <w:rsid w:val="000501CB"/>
    <w:rsid w:val="0005107E"/>
    <w:rsid w:val="00051193"/>
    <w:rsid w:val="0005143C"/>
    <w:rsid w:val="000514A1"/>
    <w:rsid w:val="000515D0"/>
    <w:rsid w:val="00051865"/>
    <w:rsid w:val="00051A6F"/>
    <w:rsid w:val="000520C3"/>
    <w:rsid w:val="000521D6"/>
    <w:rsid w:val="00052512"/>
    <w:rsid w:val="00052D3C"/>
    <w:rsid w:val="00052D41"/>
    <w:rsid w:val="00052D9F"/>
    <w:rsid w:val="000531D1"/>
    <w:rsid w:val="00053202"/>
    <w:rsid w:val="000533C7"/>
    <w:rsid w:val="00053993"/>
    <w:rsid w:val="000539B6"/>
    <w:rsid w:val="00053A4E"/>
    <w:rsid w:val="0005410B"/>
    <w:rsid w:val="00054284"/>
    <w:rsid w:val="000542D5"/>
    <w:rsid w:val="00054A62"/>
    <w:rsid w:val="00054DA8"/>
    <w:rsid w:val="0005541A"/>
    <w:rsid w:val="00055693"/>
    <w:rsid w:val="00055805"/>
    <w:rsid w:val="00055A8B"/>
    <w:rsid w:val="00056454"/>
    <w:rsid w:val="000565F9"/>
    <w:rsid w:val="00056D73"/>
    <w:rsid w:val="00056EE9"/>
    <w:rsid w:val="00056FC6"/>
    <w:rsid w:val="0005701E"/>
    <w:rsid w:val="0005796B"/>
    <w:rsid w:val="00057C16"/>
    <w:rsid w:val="00057C93"/>
    <w:rsid w:val="00057EA6"/>
    <w:rsid w:val="00060885"/>
    <w:rsid w:val="00060996"/>
    <w:rsid w:val="0006115F"/>
    <w:rsid w:val="00061221"/>
    <w:rsid w:val="000624C8"/>
    <w:rsid w:val="0006268A"/>
    <w:rsid w:val="00062C4F"/>
    <w:rsid w:val="000634AB"/>
    <w:rsid w:val="0006360F"/>
    <w:rsid w:val="0006380C"/>
    <w:rsid w:val="000650A4"/>
    <w:rsid w:val="000653CE"/>
    <w:rsid w:val="000658DC"/>
    <w:rsid w:val="00065A88"/>
    <w:rsid w:val="000662DA"/>
    <w:rsid w:val="000663F5"/>
    <w:rsid w:val="00066C46"/>
    <w:rsid w:val="00066D4A"/>
    <w:rsid w:val="00067097"/>
    <w:rsid w:val="000675D2"/>
    <w:rsid w:val="000678BF"/>
    <w:rsid w:val="00067974"/>
    <w:rsid w:val="00067A27"/>
    <w:rsid w:val="00070A8A"/>
    <w:rsid w:val="0007107B"/>
    <w:rsid w:val="000715E2"/>
    <w:rsid w:val="00071C0C"/>
    <w:rsid w:val="000721FF"/>
    <w:rsid w:val="0007249A"/>
    <w:rsid w:val="00072E89"/>
    <w:rsid w:val="00073001"/>
    <w:rsid w:val="00073F5D"/>
    <w:rsid w:val="0007438B"/>
    <w:rsid w:val="000751F9"/>
    <w:rsid w:val="000754D9"/>
    <w:rsid w:val="00075A02"/>
    <w:rsid w:val="00075A30"/>
    <w:rsid w:val="00075A4D"/>
    <w:rsid w:val="0007627B"/>
    <w:rsid w:val="0007657A"/>
    <w:rsid w:val="00076B9E"/>
    <w:rsid w:val="00076BB9"/>
    <w:rsid w:val="000771B7"/>
    <w:rsid w:val="00077520"/>
    <w:rsid w:val="00077879"/>
    <w:rsid w:val="000778C6"/>
    <w:rsid w:val="00077C4E"/>
    <w:rsid w:val="000805E8"/>
    <w:rsid w:val="0008065A"/>
    <w:rsid w:val="00080D20"/>
    <w:rsid w:val="000813C0"/>
    <w:rsid w:val="00081AA4"/>
    <w:rsid w:val="00082130"/>
    <w:rsid w:val="00083349"/>
    <w:rsid w:val="00083FBF"/>
    <w:rsid w:val="00084131"/>
    <w:rsid w:val="00084DBF"/>
    <w:rsid w:val="000855CA"/>
    <w:rsid w:val="000856E9"/>
    <w:rsid w:val="00085715"/>
    <w:rsid w:val="000857F1"/>
    <w:rsid w:val="000858DB"/>
    <w:rsid w:val="00085A2C"/>
    <w:rsid w:val="00085FB2"/>
    <w:rsid w:val="00086032"/>
    <w:rsid w:val="00086433"/>
    <w:rsid w:val="00086D98"/>
    <w:rsid w:val="00086F90"/>
    <w:rsid w:val="00087075"/>
    <w:rsid w:val="0008744B"/>
    <w:rsid w:val="000875C6"/>
    <w:rsid w:val="00087A82"/>
    <w:rsid w:val="00087B1F"/>
    <w:rsid w:val="00087F77"/>
    <w:rsid w:val="000901F8"/>
    <w:rsid w:val="00090586"/>
    <w:rsid w:val="00090764"/>
    <w:rsid w:val="000908DA"/>
    <w:rsid w:val="00091FF3"/>
    <w:rsid w:val="0009202B"/>
    <w:rsid w:val="000920D5"/>
    <w:rsid w:val="000923EB"/>
    <w:rsid w:val="0009243B"/>
    <w:rsid w:val="00092759"/>
    <w:rsid w:val="000929C6"/>
    <w:rsid w:val="00092A5C"/>
    <w:rsid w:val="00093002"/>
    <w:rsid w:val="000930A1"/>
    <w:rsid w:val="000933EE"/>
    <w:rsid w:val="00093437"/>
    <w:rsid w:val="00094A53"/>
    <w:rsid w:val="00094E3A"/>
    <w:rsid w:val="00096184"/>
    <w:rsid w:val="000964BE"/>
    <w:rsid w:val="00096656"/>
    <w:rsid w:val="00096E28"/>
    <w:rsid w:val="0009750C"/>
    <w:rsid w:val="00097581"/>
    <w:rsid w:val="000976B8"/>
    <w:rsid w:val="000977E9"/>
    <w:rsid w:val="00097C39"/>
    <w:rsid w:val="000A0350"/>
    <w:rsid w:val="000A070C"/>
    <w:rsid w:val="000A0BB1"/>
    <w:rsid w:val="000A189D"/>
    <w:rsid w:val="000A200A"/>
    <w:rsid w:val="000A2C60"/>
    <w:rsid w:val="000A2E1E"/>
    <w:rsid w:val="000A2EAA"/>
    <w:rsid w:val="000A2EF4"/>
    <w:rsid w:val="000A3935"/>
    <w:rsid w:val="000A3960"/>
    <w:rsid w:val="000A405C"/>
    <w:rsid w:val="000A52BD"/>
    <w:rsid w:val="000A5AC0"/>
    <w:rsid w:val="000A678A"/>
    <w:rsid w:val="000A69FF"/>
    <w:rsid w:val="000A6FD4"/>
    <w:rsid w:val="000A7239"/>
    <w:rsid w:val="000A72C3"/>
    <w:rsid w:val="000A7775"/>
    <w:rsid w:val="000A7A49"/>
    <w:rsid w:val="000A7B10"/>
    <w:rsid w:val="000B0481"/>
    <w:rsid w:val="000B0708"/>
    <w:rsid w:val="000B0947"/>
    <w:rsid w:val="000B15F2"/>
    <w:rsid w:val="000B15F8"/>
    <w:rsid w:val="000B17C0"/>
    <w:rsid w:val="000B1A5D"/>
    <w:rsid w:val="000B1C46"/>
    <w:rsid w:val="000B1E3B"/>
    <w:rsid w:val="000B2618"/>
    <w:rsid w:val="000B2811"/>
    <w:rsid w:val="000B2B2B"/>
    <w:rsid w:val="000B2CB2"/>
    <w:rsid w:val="000B30AD"/>
    <w:rsid w:val="000B386B"/>
    <w:rsid w:val="000B453E"/>
    <w:rsid w:val="000B5ADA"/>
    <w:rsid w:val="000B5E15"/>
    <w:rsid w:val="000B6192"/>
    <w:rsid w:val="000B6415"/>
    <w:rsid w:val="000B6529"/>
    <w:rsid w:val="000B6CFC"/>
    <w:rsid w:val="000B7007"/>
    <w:rsid w:val="000C022B"/>
    <w:rsid w:val="000C0B36"/>
    <w:rsid w:val="000C0CA8"/>
    <w:rsid w:val="000C0E5B"/>
    <w:rsid w:val="000C1955"/>
    <w:rsid w:val="000C1BD5"/>
    <w:rsid w:val="000C21AA"/>
    <w:rsid w:val="000C22C4"/>
    <w:rsid w:val="000C369C"/>
    <w:rsid w:val="000C36FE"/>
    <w:rsid w:val="000C3799"/>
    <w:rsid w:val="000C3E71"/>
    <w:rsid w:val="000C44D9"/>
    <w:rsid w:val="000C46DA"/>
    <w:rsid w:val="000C4C2E"/>
    <w:rsid w:val="000C5385"/>
    <w:rsid w:val="000C551C"/>
    <w:rsid w:val="000C5578"/>
    <w:rsid w:val="000C5EDB"/>
    <w:rsid w:val="000C6145"/>
    <w:rsid w:val="000C6F5E"/>
    <w:rsid w:val="000C7285"/>
    <w:rsid w:val="000C7569"/>
    <w:rsid w:val="000C78E1"/>
    <w:rsid w:val="000D01CE"/>
    <w:rsid w:val="000D055A"/>
    <w:rsid w:val="000D06D6"/>
    <w:rsid w:val="000D0DA2"/>
    <w:rsid w:val="000D0E97"/>
    <w:rsid w:val="000D0F91"/>
    <w:rsid w:val="000D11BC"/>
    <w:rsid w:val="000D1B55"/>
    <w:rsid w:val="000D1BA8"/>
    <w:rsid w:val="000D1BE7"/>
    <w:rsid w:val="000D27EB"/>
    <w:rsid w:val="000D36D1"/>
    <w:rsid w:val="000D393B"/>
    <w:rsid w:val="000D428F"/>
    <w:rsid w:val="000D4AB0"/>
    <w:rsid w:val="000D5068"/>
    <w:rsid w:val="000D586C"/>
    <w:rsid w:val="000D5D7A"/>
    <w:rsid w:val="000D621F"/>
    <w:rsid w:val="000D6643"/>
    <w:rsid w:val="000D6926"/>
    <w:rsid w:val="000D699C"/>
    <w:rsid w:val="000D706C"/>
    <w:rsid w:val="000D7139"/>
    <w:rsid w:val="000D732A"/>
    <w:rsid w:val="000D7722"/>
    <w:rsid w:val="000D77E0"/>
    <w:rsid w:val="000E0C20"/>
    <w:rsid w:val="000E0C2A"/>
    <w:rsid w:val="000E192A"/>
    <w:rsid w:val="000E1DC8"/>
    <w:rsid w:val="000E22A2"/>
    <w:rsid w:val="000E2404"/>
    <w:rsid w:val="000E2BDB"/>
    <w:rsid w:val="000E2D3B"/>
    <w:rsid w:val="000E34E2"/>
    <w:rsid w:val="000E5686"/>
    <w:rsid w:val="000E5DF8"/>
    <w:rsid w:val="000E5FED"/>
    <w:rsid w:val="000E6930"/>
    <w:rsid w:val="000E7136"/>
    <w:rsid w:val="000E7239"/>
    <w:rsid w:val="000E7265"/>
    <w:rsid w:val="000F0191"/>
    <w:rsid w:val="000F0345"/>
    <w:rsid w:val="000F1862"/>
    <w:rsid w:val="000F19D5"/>
    <w:rsid w:val="000F1B0B"/>
    <w:rsid w:val="000F1B20"/>
    <w:rsid w:val="000F2FFC"/>
    <w:rsid w:val="000F3103"/>
    <w:rsid w:val="000F3A73"/>
    <w:rsid w:val="000F3B50"/>
    <w:rsid w:val="000F432A"/>
    <w:rsid w:val="000F478C"/>
    <w:rsid w:val="000F4CC8"/>
    <w:rsid w:val="000F539C"/>
    <w:rsid w:val="000F55C7"/>
    <w:rsid w:val="000F5606"/>
    <w:rsid w:val="000F5940"/>
    <w:rsid w:val="000F5A18"/>
    <w:rsid w:val="000F5CCB"/>
    <w:rsid w:val="000F6239"/>
    <w:rsid w:val="000F639F"/>
    <w:rsid w:val="000F6C82"/>
    <w:rsid w:val="000F7472"/>
    <w:rsid w:val="000F7A82"/>
    <w:rsid w:val="000F7C76"/>
    <w:rsid w:val="001002DC"/>
    <w:rsid w:val="00100842"/>
    <w:rsid w:val="00100B73"/>
    <w:rsid w:val="00100E42"/>
    <w:rsid w:val="00100F67"/>
    <w:rsid w:val="00101794"/>
    <w:rsid w:val="00101D1C"/>
    <w:rsid w:val="00101E86"/>
    <w:rsid w:val="001028A5"/>
    <w:rsid w:val="00102CC9"/>
    <w:rsid w:val="00102D54"/>
    <w:rsid w:val="0010324D"/>
    <w:rsid w:val="00103426"/>
    <w:rsid w:val="001034BE"/>
    <w:rsid w:val="00103881"/>
    <w:rsid w:val="00103A3F"/>
    <w:rsid w:val="00103C26"/>
    <w:rsid w:val="0010432E"/>
    <w:rsid w:val="00104714"/>
    <w:rsid w:val="00104B4A"/>
    <w:rsid w:val="00104ECE"/>
    <w:rsid w:val="0010525E"/>
    <w:rsid w:val="001056B1"/>
    <w:rsid w:val="001056CE"/>
    <w:rsid w:val="00105A69"/>
    <w:rsid w:val="00105DD7"/>
    <w:rsid w:val="001063BA"/>
    <w:rsid w:val="00106A36"/>
    <w:rsid w:val="00107562"/>
    <w:rsid w:val="00107811"/>
    <w:rsid w:val="0010797F"/>
    <w:rsid w:val="00107E5C"/>
    <w:rsid w:val="00107F0E"/>
    <w:rsid w:val="001104D9"/>
    <w:rsid w:val="00110E74"/>
    <w:rsid w:val="00111224"/>
    <w:rsid w:val="0011134F"/>
    <w:rsid w:val="001117EC"/>
    <w:rsid w:val="001118C6"/>
    <w:rsid w:val="00111FFC"/>
    <w:rsid w:val="0011221E"/>
    <w:rsid w:val="001123C1"/>
    <w:rsid w:val="00112428"/>
    <w:rsid w:val="00112AEA"/>
    <w:rsid w:val="00112C2F"/>
    <w:rsid w:val="00112CED"/>
    <w:rsid w:val="00112F03"/>
    <w:rsid w:val="0011323F"/>
    <w:rsid w:val="001138D1"/>
    <w:rsid w:val="00113DA7"/>
    <w:rsid w:val="00113E61"/>
    <w:rsid w:val="0011436D"/>
    <w:rsid w:val="001145B7"/>
    <w:rsid w:val="00114836"/>
    <w:rsid w:val="00114C80"/>
    <w:rsid w:val="00114DB4"/>
    <w:rsid w:val="00115241"/>
    <w:rsid w:val="0011534C"/>
    <w:rsid w:val="001156EE"/>
    <w:rsid w:val="001157C0"/>
    <w:rsid w:val="00115A38"/>
    <w:rsid w:val="00115C9B"/>
    <w:rsid w:val="001165F8"/>
    <w:rsid w:val="0011677C"/>
    <w:rsid w:val="00117344"/>
    <w:rsid w:val="0011754B"/>
    <w:rsid w:val="00117738"/>
    <w:rsid w:val="00117F49"/>
    <w:rsid w:val="00120A89"/>
    <w:rsid w:val="00120D17"/>
    <w:rsid w:val="001236A2"/>
    <w:rsid w:val="001236B8"/>
    <w:rsid w:val="00123D56"/>
    <w:rsid w:val="001242C4"/>
    <w:rsid w:val="001246B0"/>
    <w:rsid w:val="00124A5E"/>
    <w:rsid w:val="00124DA7"/>
    <w:rsid w:val="0012532D"/>
    <w:rsid w:val="0012547E"/>
    <w:rsid w:val="001257E2"/>
    <w:rsid w:val="0012582C"/>
    <w:rsid w:val="00126857"/>
    <w:rsid w:val="00126BF6"/>
    <w:rsid w:val="001274DC"/>
    <w:rsid w:val="0012758B"/>
    <w:rsid w:val="0012775B"/>
    <w:rsid w:val="001277BD"/>
    <w:rsid w:val="00127D45"/>
    <w:rsid w:val="001305F0"/>
    <w:rsid w:val="001305FB"/>
    <w:rsid w:val="00130783"/>
    <w:rsid w:val="00130976"/>
    <w:rsid w:val="001311EE"/>
    <w:rsid w:val="00131582"/>
    <w:rsid w:val="00131718"/>
    <w:rsid w:val="00131A56"/>
    <w:rsid w:val="00131B86"/>
    <w:rsid w:val="00131BB6"/>
    <w:rsid w:val="001337C0"/>
    <w:rsid w:val="00133884"/>
    <w:rsid w:val="00133F99"/>
    <w:rsid w:val="0013427F"/>
    <w:rsid w:val="00134286"/>
    <w:rsid w:val="00134553"/>
    <w:rsid w:val="00134BB8"/>
    <w:rsid w:val="00134FF6"/>
    <w:rsid w:val="00135391"/>
    <w:rsid w:val="00136D8A"/>
    <w:rsid w:val="00136FEB"/>
    <w:rsid w:val="001371E4"/>
    <w:rsid w:val="0013735B"/>
    <w:rsid w:val="001418A6"/>
    <w:rsid w:val="00141B79"/>
    <w:rsid w:val="00141C40"/>
    <w:rsid w:val="001421DF"/>
    <w:rsid w:val="00142440"/>
    <w:rsid w:val="00142452"/>
    <w:rsid w:val="00142655"/>
    <w:rsid w:val="00142DBB"/>
    <w:rsid w:val="00142FAE"/>
    <w:rsid w:val="001431E0"/>
    <w:rsid w:val="00143F02"/>
    <w:rsid w:val="00144134"/>
    <w:rsid w:val="001442D5"/>
    <w:rsid w:val="00144A2D"/>
    <w:rsid w:val="0014534F"/>
    <w:rsid w:val="001459FF"/>
    <w:rsid w:val="00145C5C"/>
    <w:rsid w:val="0014619A"/>
    <w:rsid w:val="001464A4"/>
    <w:rsid w:val="001466AC"/>
    <w:rsid w:val="001466F0"/>
    <w:rsid w:val="00146842"/>
    <w:rsid w:val="00146930"/>
    <w:rsid w:val="00146B16"/>
    <w:rsid w:val="00146B71"/>
    <w:rsid w:val="001475AB"/>
    <w:rsid w:val="00147869"/>
    <w:rsid w:val="00147BDF"/>
    <w:rsid w:val="00147DFE"/>
    <w:rsid w:val="001503D2"/>
    <w:rsid w:val="00150AC5"/>
    <w:rsid w:val="00151B28"/>
    <w:rsid w:val="00151B88"/>
    <w:rsid w:val="00151F27"/>
    <w:rsid w:val="00152702"/>
    <w:rsid w:val="00152BA8"/>
    <w:rsid w:val="001538AA"/>
    <w:rsid w:val="00153973"/>
    <w:rsid w:val="00153F02"/>
    <w:rsid w:val="0015484F"/>
    <w:rsid w:val="001553E8"/>
    <w:rsid w:val="0015559B"/>
    <w:rsid w:val="00156345"/>
    <w:rsid w:val="001564F5"/>
    <w:rsid w:val="0015707E"/>
    <w:rsid w:val="00160477"/>
    <w:rsid w:val="001604C9"/>
    <w:rsid w:val="00160778"/>
    <w:rsid w:val="00160909"/>
    <w:rsid w:val="001612CF"/>
    <w:rsid w:val="001616C7"/>
    <w:rsid w:val="001616CD"/>
    <w:rsid w:val="00161815"/>
    <w:rsid w:val="00161935"/>
    <w:rsid w:val="00162759"/>
    <w:rsid w:val="00162F73"/>
    <w:rsid w:val="00163381"/>
    <w:rsid w:val="001637CE"/>
    <w:rsid w:val="00163881"/>
    <w:rsid w:val="00163BEE"/>
    <w:rsid w:val="00163CE7"/>
    <w:rsid w:val="001647C7"/>
    <w:rsid w:val="00164E27"/>
    <w:rsid w:val="001650F2"/>
    <w:rsid w:val="001654DB"/>
    <w:rsid w:val="00166D04"/>
    <w:rsid w:val="0016799E"/>
    <w:rsid w:val="00167BEA"/>
    <w:rsid w:val="00167DD0"/>
    <w:rsid w:val="00170647"/>
    <w:rsid w:val="001712DB"/>
    <w:rsid w:val="001714BD"/>
    <w:rsid w:val="00171DE8"/>
    <w:rsid w:val="00172121"/>
    <w:rsid w:val="00172B6D"/>
    <w:rsid w:val="001738A2"/>
    <w:rsid w:val="00173912"/>
    <w:rsid w:val="00173A64"/>
    <w:rsid w:val="00173F15"/>
    <w:rsid w:val="00174124"/>
    <w:rsid w:val="00176549"/>
    <w:rsid w:val="001768FF"/>
    <w:rsid w:val="00176FC3"/>
    <w:rsid w:val="001802CE"/>
    <w:rsid w:val="001804E2"/>
    <w:rsid w:val="001805D4"/>
    <w:rsid w:val="00180B1D"/>
    <w:rsid w:val="00180C75"/>
    <w:rsid w:val="00181321"/>
    <w:rsid w:val="00181B54"/>
    <w:rsid w:val="00181BBB"/>
    <w:rsid w:val="00181F82"/>
    <w:rsid w:val="001827E4"/>
    <w:rsid w:val="00182908"/>
    <w:rsid w:val="00182D25"/>
    <w:rsid w:val="001833DE"/>
    <w:rsid w:val="00183720"/>
    <w:rsid w:val="00184186"/>
    <w:rsid w:val="00184212"/>
    <w:rsid w:val="00185252"/>
    <w:rsid w:val="0018538C"/>
    <w:rsid w:val="001856FE"/>
    <w:rsid w:val="00185713"/>
    <w:rsid w:val="001858DC"/>
    <w:rsid w:val="0018592D"/>
    <w:rsid w:val="00186432"/>
    <w:rsid w:val="00187A02"/>
    <w:rsid w:val="00187B76"/>
    <w:rsid w:val="00190A7A"/>
    <w:rsid w:val="00190C6F"/>
    <w:rsid w:val="001913F1"/>
    <w:rsid w:val="00191611"/>
    <w:rsid w:val="00191879"/>
    <w:rsid w:val="00191EA4"/>
    <w:rsid w:val="001928D8"/>
    <w:rsid w:val="00192FF9"/>
    <w:rsid w:val="0019359E"/>
    <w:rsid w:val="001938B0"/>
    <w:rsid w:val="00193EDB"/>
    <w:rsid w:val="0019413D"/>
    <w:rsid w:val="0019417A"/>
    <w:rsid w:val="00194A80"/>
    <w:rsid w:val="00194A88"/>
    <w:rsid w:val="00195416"/>
    <w:rsid w:val="001954B8"/>
    <w:rsid w:val="0019551E"/>
    <w:rsid w:val="001956AC"/>
    <w:rsid w:val="001958A0"/>
    <w:rsid w:val="00195C4A"/>
    <w:rsid w:val="00196519"/>
    <w:rsid w:val="001969E8"/>
    <w:rsid w:val="00197055"/>
    <w:rsid w:val="001A0787"/>
    <w:rsid w:val="001A09BF"/>
    <w:rsid w:val="001A0B52"/>
    <w:rsid w:val="001A0E33"/>
    <w:rsid w:val="001A0FC8"/>
    <w:rsid w:val="001A1220"/>
    <w:rsid w:val="001A13DB"/>
    <w:rsid w:val="001A29C3"/>
    <w:rsid w:val="001A2F33"/>
    <w:rsid w:val="001A3934"/>
    <w:rsid w:val="001A3AD8"/>
    <w:rsid w:val="001A456A"/>
    <w:rsid w:val="001A45FB"/>
    <w:rsid w:val="001A476A"/>
    <w:rsid w:val="001A482D"/>
    <w:rsid w:val="001A4B00"/>
    <w:rsid w:val="001A4D61"/>
    <w:rsid w:val="001A4DCB"/>
    <w:rsid w:val="001A519A"/>
    <w:rsid w:val="001A5277"/>
    <w:rsid w:val="001A5762"/>
    <w:rsid w:val="001A5B10"/>
    <w:rsid w:val="001A5E15"/>
    <w:rsid w:val="001A618C"/>
    <w:rsid w:val="001A6213"/>
    <w:rsid w:val="001A6221"/>
    <w:rsid w:val="001A649E"/>
    <w:rsid w:val="001A72EE"/>
    <w:rsid w:val="001A76C1"/>
    <w:rsid w:val="001A798B"/>
    <w:rsid w:val="001A7C2D"/>
    <w:rsid w:val="001B0501"/>
    <w:rsid w:val="001B0BC9"/>
    <w:rsid w:val="001B0F50"/>
    <w:rsid w:val="001B19EB"/>
    <w:rsid w:val="001B1EF5"/>
    <w:rsid w:val="001B22E5"/>
    <w:rsid w:val="001B25A6"/>
    <w:rsid w:val="001B2873"/>
    <w:rsid w:val="001B2BA1"/>
    <w:rsid w:val="001B33CD"/>
    <w:rsid w:val="001B33FF"/>
    <w:rsid w:val="001B3541"/>
    <w:rsid w:val="001B3669"/>
    <w:rsid w:val="001B3D32"/>
    <w:rsid w:val="001B4657"/>
    <w:rsid w:val="001B4695"/>
    <w:rsid w:val="001B4DFD"/>
    <w:rsid w:val="001B5DEA"/>
    <w:rsid w:val="001B5EAA"/>
    <w:rsid w:val="001B606B"/>
    <w:rsid w:val="001B611B"/>
    <w:rsid w:val="001B707C"/>
    <w:rsid w:val="001B72AB"/>
    <w:rsid w:val="001B78FA"/>
    <w:rsid w:val="001B7B3E"/>
    <w:rsid w:val="001C0887"/>
    <w:rsid w:val="001C1244"/>
    <w:rsid w:val="001C208F"/>
    <w:rsid w:val="001C2AA4"/>
    <w:rsid w:val="001C2D3C"/>
    <w:rsid w:val="001C31B6"/>
    <w:rsid w:val="001C42C1"/>
    <w:rsid w:val="001C4A1C"/>
    <w:rsid w:val="001C4AA0"/>
    <w:rsid w:val="001C5440"/>
    <w:rsid w:val="001C5443"/>
    <w:rsid w:val="001C5A8E"/>
    <w:rsid w:val="001C5B98"/>
    <w:rsid w:val="001C5BE8"/>
    <w:rsid w:val="001C5DEB"/>
    <w:rsid w:val="001C7024"/>
    <w:rsid w:val="001C7057"/>
    <w:rsid w:val="001C72BA"/>
    <w:rsid w:val="001C7390"/>
    <w:rsid w:val="001C7C6C"/>
    <w:rsid w:val="001D0560"/>
    <w:rsid w:val="001D071A"/>
    <w:rsid w:val="001D0CE6"/>
    <w:rsid w:val="001D13B2"/>
    <w:rsid w:val="001D1431"/>
    <w:rsid w:val="001D1486"/>
    <w:rsid w:val="001D26AC"/>
    <w:rsid w:val="001D2849"/>
    <w:rsid w:val="001D29D0"/>
    <w:rsid w:val="001D3729"/>
    <w:rsid w:val="001D3ED7"/>
    <w:rsid w:val="001D3EEA"/>
    <w:rsid w:val="001D3F51"/>
    <w:rsid w:val="001D525C"/>
    <w:rsid w:val="001D52A5"/>
    <w:rsid w:val="001D5345"/>
    <w:rsid w:val="001D5E0E"/>
    <w:rsid w:val="001D6134"/>
    <w:rsid w:val="001D62E8"/>
    <w:rsid w:val="001D6472"/>
    <w:rsid w:val="001D6805"/>
    <w:rsid w:val="001D6832"/>
    <w:rsid w:val="001D6D93"/>
    <w:rsid w:val="001D7108"/>
    <w:rsid w:val="001D757C"/>
    <w:rsid w:val="001D76FE"/>
    <w:rsid w:val="001E037D"/>
    <w:rsid w:val="001E1172"/>
    <w:rsid w:val="001E156B"/>
    <w:rsid w:val="001E16AE"/>
    <w:rsid w:val="001E16E6"/>
    <w:rsid w:val="001E1A54"/>
    <w:rsid w:val="001E2260"/>
    <w:rsid w:val="001E3A09"/>
    <w:rsid w:val="001E3B37"/>
    <w:rsid w:val="001E3F5A"/>
    <w:rsid w:val="001E4954"/>
    <w:rsid w:val="001E5102"/>
    <w:rsid w:val="001E5137"/>
    <w:rsid w:val="001E59CC"/>
    <w:rsid w:val="001E6122"/>
    <w:rsid w:val="001E61C6"/>
    <w:rsid w:val="001E67D4"/>
    <w:rsid w:val="001E6A28"/>
    <w:rsid w:val="001E770A"/>
    <w:rsid w:val="001E7AEB"/>
    <w:rsid w:val="001E7EF8"/>
    <w:rsid w:val="001E7F2D"/>
    <w:rsid w:val="001F08FB"/>
    <w:rsid w:val="001F0CFF"/>
    <w:rsid w:val="001F0FFF"/>
    <w:rsid w:val="001F1672"/>
    <w:rsid w:val="001F1A0A"/>
    <w:rsid w:val="001F2169"/>
    <w:rsid w:val="001F3AC3"/>
    <w:rsid w:val="001F407D"/>
    <w:rsid w:val="001F4101"/>
    <w:rsid w:val="001F4D64"/>
    <w:rsid w:val="001F5041"/>
    <w:rsid w:val="001F5169"/>
    <w:rsid w:val="001F57F4"/>
    <w:rsid w:val="001F5DAE"/>
    <w:rsid w:val="001F5F08"/>
    <w:rsid w:val="001F6221"/>
    <w:rsid w:val="001F62AB"/>
    <w:rsid w:val="001F63F3"/>
    <w:rsid w:val="001F6B52"/>
    <w:rsid w:val="001F6E00"/>
    <w:rsid w:val="001F6F98"/>
    <w:rsid w:val="001F7414"/>
    <w:rsid w:val="001F74CA"/>
    <w:rsid w:val="001F7DA4"/>
    <w:rsid w:val="00200146"/>
    <w:rsid w:val="0020026E"/>
    <w:rsid w:val="00200C41"/>
    <w:rsid w:val="002013B9"/>
    <w:rsid w:val="00201BE4"/>
    <w:rsid w:val="00201C90"/>
    <w:rsid w:val="0020235A"/>
    <w:rsid w:val="00202E9A"/>
    <w:rsid w:val="002030FD"/>
    <w:rsid w:val="00204D57"/>
    <w:rsid w:val="002050EF"/>
    <w:rsid w:val="00205CDB"/>
    <w:rsid w:val="002061D0"/>
    <w:rsid w:val="0020641E"/>
    <w:rsid w:val="0020677B"/>
    <w:rsid w:val="00206C61"/>
    <w:rsid w:val="00206D32"/>
    <w:rsid w:val="0020734B"/>
    <w:rsid w:val="002077C1"/>
    <w:rsid w:val="00207A7B"/>
    <w:rsid w:val="0021000C"/>
    <w:rsid w:val="00210431"/>
    <w:rsid w:val="00210583"/>
    <w:rsid w:val="00210BD7"/>
    <w:rsid w:val="00210F25"/>
    <w:rsid w:val="00211057"/>
    <w:rsid w:val="00211126"/>
    <w:rsid w:val="00211276"/>
    <w:rsid w:val="00211945"/>
    <w:rsid w:val="0021277A"/>
    <w:rsid w:val="00212873"/>
    <w:rsid w:val="00212A0D"/>
    <w:rsid w:val="00213066"/>
    <w:rsid w:val="002132E6"/>
    <w:rsid w:val="0021444B"/>
    <w:rsid w:val="0021536B"/>
    <w:rsid w:val="00215CCE"/>
    <w:rsid w:val="00215D80"/>
    <w:rsid w:val="00215DBE"/>
    <w:rsid w:val="0021639D"/>
    <w:rsid w:val="00216A9F"/>
    <w:rsid w:val="00216B9F"/>
    <w:rsid w:val="00216D77"/>
    <w:rsid w:val="00216F20"/>
    <w:rsid w:val="00216F3F"/>
    <w:rsid w:val="00216FA3"/>
    <w:rsid w:val="0021732D"/>
    <w:rsid w:val="00217617"/>
    <w:rsid w:val="00217CB8"/>
    <w:rsid w:val="00220623"/>
    <w:rsid w:val="0022062F"/>
    <w:rsid w:val="0022078F"/>
    <w:rsid w:val="002209FE"/>
    <w:rsid w:val="0022128B"/>
    <w:rsid w:val="00221B33"/>
    <w:rsid w:val="00221E1C"/>
    <w:rsid w:val="0022201B"/>
    <w:rsid w:val="00222670"/>
    <w:rsid w:val="002228DF"/>
    <w:rsid w:val="00222B03"/>
    <w:rsid w:val="00222C16"/>
    <w:rsid w:val="00222C81"/>
    <w:rsid w:val="00222DF8"/>
    <w:rsid w:val="0022390A"/>
    <w:rsid w:val="00223B0C"/>
    <w:rsid w:val="00223E59"/>
    <w:rsid w:val="002246A6"/>
    <w:rsid w:val="0022494B"/>
    <w:rsid w:val="002254AB"/>
    <w:rsid w:val="00225790"/>
    <w:rsid w:val="00225E6C"/>
    <w:rsid w:val="00226135"/>
    <w:rsid w:val="002264C3"/>
    <w:rsid w:val="0022705B"/>
    <w:rsid w:val="002273BF"/>
    <w:rsid w:val="0022771D"/>
    <w:rsid w:val="0022774A"/>
    <w:rsid w:val="0022789B"/>
    <w:rsid w:val="00227F2D"/>
    <w:rsid w:val="00230004"/>
    <w:rsid w:val="00230163"/>
    <w:rsid w:val="00230216"/>
    <w:rsid w:val="002304BC"/>
    <w:rsid w:val="00230E6A"/>
    <w:rsid w:val="00230F00"/>
    <w:rsid w:val="0023139B"/>
    <w:rsid w:val="002317D6"/>
    <w:rsid w:val="002320EA"/>
    <w:rsid w:val="0023256D"/>
    <w:rsid w:val="00232C90"/>
    <w:rsid w:val="002337F3"/>
    <w:rsid w:val="00233B77"/>
    <w:rsid w:val="00234027"/>
    <w:rsid w:val="002344FD"/>
    <w:rsid w:val="00234B30"/>
    <w:rsid w:val="0023511B"/>
    <w:rsid w:val="002353E8"/>
    <w:rsid w:val="00235487"/>
    <w:rsid w:val="002363C1"/>
    <w:rsid w:val="002377CB"/>
    <w:rsid w:val="002379D8"/>
    <w:rsid w:val="00240400"/>
    <w:rsid w:val="00240E18"/>
    <w:rsid w:val="002410A2"/>
    <w:rsid w:val="00241236"/>
    <w:rsid w:val="00241565"/>
    <w:rsid w:val="002416B6"/>
    <w:rsid w:val="00241A80"/>
    <w:rsid w:val="00242879"/>
    <w:rsid w:val="00243500"/>
    <w:rsid w:val="00244187"/>
    <w:rsid w:val="002441B4"/>
    <w:rsid w:val="00244270"/>
    <w:rsid w:val="00244289"/>
    <w:rsid w:val="00244C77"/>
    <w:rsid w:val="00244E3B"/>
    <w:rsid w:val="00244E43"/>
    <w:rsid w:val="00244E7F"/>
    <w:rsid w:val="00245085"/>
    <w:rsid w:val="0024603A"/>
    <w:rsid w:val="00246543"/>
    <w:rsid w:val="002465CC"/>
    <w:rsid w:val="002471FF"/>
    <w:rsid w:val="0024753B"/>
    <w:rsid w:val="002477E7"/>
    <w:rsid w:val="002478A0"/>
    <w:rsid w:val="00247F79"/>
    <w:rsid w:val="00251B6C"/>
    <w:rsid w:val="00251F1A"/>
    <w:rsid w:val="002528E6"/>
    <w:rsid w:val="002537E7"/>
    <w:rsid w:val="002537EE"/>
    <w:rsid w:val="00253F73"/>
    <w:rsid w:val="00253FB8"/>
    <w:rsid w:val="00253FC6"/>
    <w:rsid w:val="0025472C"/>
    <w:rsid w:val="002549D9"/>
    <w:rsid w:val="00254A6C"/>
    <w:rsid w:val="00254BD6"/>
    <w:rsid w:val="0025551E"/>
    <w:rsid w:val="002557EB"/>
    <w:rsid w:val="00255984"/>
    <w:rsid w:val="002562DD"/>
    <w:rsid w:val="00257096"/>
    <w:rsid w:val="00257819"/>
    <w:rsid w:val="002578E9"/>
    <w:rsid w:val="00257970"/>
    <w:rsid w:val="00257B5D"/>
    <w:rsid w:val="00260C7E"/>
    <w:rsid w:val="00260E9E"/>
    <w:rsid w:val="00261B08"/>
    <w:rsid w:val="00261D20"/>
    <w:rsid w:val="0026273D"/>
    <w:rsid w:val="00262BD9"/>
    <w:rsid w:val="00263231"/>
    <w:rsid w:val="0026336A"/>
    <w:rsid w:val="00263638"/>
    <w:rsid w:val="002636B2"/>
    <w:rsid w:val="002638BA"/>
    <w:rsid w:val="002638DB"/>
    <w:rsid w:val="00263AF4"/>
    <w:rsid w:val="00263CB8"/>
    <w:rsid w:val="00263CF6"/>
    <w:rsid w:val="00263FA6"/>
    <w:rsid w:val="0026483E"/>
    <w:rsid w:val="00264E80"/>
    <w:rsid w:val="00264E88"/>
    <w:rsid w:val="00265222"/>
    <w:rsid w:val="0026611C"/>
    <w:rsid w:val="002662AB"/>
    <w:rsid w:val="0026657D"/>
    <w:rsid w:val="002665ED"/>
    <w:rsid w:val="00266EF4"/>
    <w:rsid w:val="002676FE"/>
    <w:rsid w:val="002678CA"/>
    <w:rsid w:val="002678E4"/>
    <w:rsid w:val="002678E7"/>
    <w:rsid w:val="002679C9"/>
    <w:rsid w:val="00267DCB"/>
    <w:rsid w:val="00270108"/>
    <w:rsid w:val="00270287"/>
    <w:rsid w:val="002703B8"/>
    <w:rsid w:val="002714AE"/>
    <w:rsid w:val="002716DA"/>
    <w:rsid w:val="002722F6"/>
    <w:rsid w:val="00272B0D"/>
    <w:rsid w:val="00272C87"/>
    <w:rsid w:val="00273114"/>
    <w:rsid w:val="00273A5E"/>
    <w:rsid w:val="00273E48"/>
    <w:rsid w:val="00273FBC"/>
    <w:rsid w:val="00274A69"/>
    <w:rsid w:val="0027523B"/>
    <w:rsid w:val="00275CBE"/>
    <w:rsid w:val="002764C8"/>
    <w:rsid w:val="00276F0A"/>
    <w:rsid w:val="00277B76"/>
    <w:rsid w:val="00277C7A"/>
    <w:rsid w:val="0028086C"/>
    <w:rsid w:val="00280EEA"/>
    <w:rsid w:val="00281F53"/>
    <w:rsid w:val="002821BB"/>
    <w:rsid w:val="0028224D"/>
    <w:rsid w:val="0028394C"/>
    <w:rsid w:val="00283BC7"/>
    <w:rsid w:val="00283EEA"/>
    <w:rsid w:val="00283FCB"/>
    <w:rsid w:val="002844CE"/>
    <w:rsid w:val="00284B23"/>
    <w:rsid w:val="00284E38"/>
    <w:rsid w:val="002853F3"/>
    <w:rsid w:val="002853F4"/>
    <w:rsid w:val="00285A57"/>
    <w:rsid w:val="002871A9"/>
    <w:rsid w:val="0028738E"/>
    <w:rsid w:val="00287AD6"/>
    <w:rsid w:val="00287D3E"/>
    <w:rsid w:val="00287F61"/>
    <w:rsid w:val="002901AC"/>
    <w:rsid w:val="00291274"/>
    <w:rsid w:val="0029130F"/>
    <w:rsid w:val="00291475"/>
    <w:rsid w:val="0029165C"/>
    <w:rsid w:val="00291907"/>
    <w:rsid w:val="00291A57"/>
    <w:rsid w:val="00293538"/>
    <w:rsid w:val="00293E26"/>
    <w:rsid w:val="00294692"/>
    <w:rsid w:val="00294813"/>
    <w:rsid w:val="00294930"/>
    <w:rsid w:val="00294A25"/>
    <w:rsid w:val="00295011"/>
    <w:rsid w:val="00295791"/>
    <w:rsid w:val="0029592C"/>
    <w:rsid w:val="002959FB"/>
    <w:rsid w:val="00295AEF"/>
    <w:rsid w:val="00295B2B"/>
    <w:rsid w:val="002978AC"/>
    <w:rsid w:val="00297987"/>
    <w:rsid w:val="00297B88"/>
    <w:rsid w:val="00297CEC"/>
    <w:rsid w:val="002A06C5"/>
    <w:rsid w:val="002A0EEB"/>
    <w:rsid w:val="002A153C"/>
    <w:rsid w:val="002A18A6"/>
    <w:rsid w:val="002A1DB7"/>
    <w:rsid w:val="002A1F5F"/>
    <w:rsid w:val="002A3939"/>
    <w:rsid w:val="002A48FE"/>
    <w:rsid w:val="002A5072"/>
    <w:rsid w:val="002A5316"/>
    <w:rsid w:val="002A5BA5"/>
    <w:rsid w:val="002A601F"/>
    <w:rsid w:val="002A6130"/>
    <w:rsid w:val="002A63BB"/>
    <w:rsid w:val="002A65A7"/>
    <w:rsid w:val="002A663E"/>
    <w:rsid w:val="002A667B"/>
    <w:rsid w:val="002A6966"/>
    <w:rsid w:val="002A70A1"/>
    <w:rsid w:val="002A7C9F"/>
    <w:rsid w:val="002A7D82"/>
    <w:rsid w:val="002B03C6"/>
    <w:rsid w:val="002B0C97"/>
    <w:rsid w:val="002B0DB2"/>
    <w:rsid w:val="002B1811"/>
    <w:rsid w:val="002B2A62"/>
    <w:rsid w:val="002B3EBD"/>
    <w:rsid w:val="002B3EF9"/>
    <w:rsid w:val="002B4021"/>
    <w:rsid w:val="002B4184"/>
    <w:rsid w:val="002B42D7"/>
    <w:rsid w:val="002B467A"/>
    <w:rsid w:val="002B49E3"/>
    <w:rsid w:val="002B4E2D"/>
    <w:rsid w:val="002B51F0"/>
    <w:rsid w:val="002B52FA"/>
    <w:rsid w:val="002B53D8"/>
    <w:rsid w:val="002B6042"/>
    <w:rsid w:val="002B65B9"/>
    <w:rsid w:val="002B6A72"/>
    <w:rsid w:val="002B70E1"/>
    <w:rsid w:val="002B7314"/>
    <w:rsid w:val="002B7A25"/>
    <w:rsid w:val="002B7C77"/>
    <w:rsid w:val="002B7CB8"/>
    <w:rsid w:val="002B7EF3"/>
    <w:rsid w:val="002C0C4B"/>
    <w:rsid w:val="002C1088"/>
    <w:rsid w:val="002C218B"/>
    <w:rsid w:val="002C256D"/>
    <w:rsid w:val="002C26A2"/>
    <w:rsid w:val="002C26F6"/>
    <w:rsid w:val="002C2803"/>
    <w:rsid w:val="002C2D02"/>
    <w:rsid w:val="002C2F29"/>
    <w:rsid w:val="002C3B22"/>
    <w:rsid w:val="002C41FD"/>
    <w:rsid w:val="002C4692"/>
    <w:rsid w:val="002C47DD"/>
    <w:rsid w:val="002C505D"/>
    <w:rsid w:val="002C52E0"/>
    <w:rsid w:val="002C588B"/>
    <w:rsid w:val="002C6284"/>
    <w:rsid w:val="002C6475"/>
    <w:rsid w:val="002C6693"/>
    <w:rsid w:val="002C70D0"/>
    <w:rsid w:val="002C7D21"/>
    <w:rsid w:val="002C7FA4"/>
    <w:rsid w:val="002D04A9"/>
    <w:rsid w:val="002D081D"/>
    <w:rsid w:val="002D0A61"/>
    <w:rsid w:val="002D100E"/>
    <w:rsid w:val="002D1199"/>
    <w:rsid w:val="002D143D"/>
    <w:rsid w:val="002D1BED"/>
    <w:rsid w:val="002D1E75"/>
    <w:rsid w:val="002D208E"/>
    <w:rsid w:val="002D2247"/>
    <w:rsid w:val="002D251D"/>
    <w:rsid w:val="002D33AA"/>
    <w:rsid w:val="002D3499"/>
    <w:rsid w:val="002D5312"/>
    <w:rsid w:val="002D558C"/>
    <w:rsid w:val="002D651D"/>
    <w:rsid w:val="002D7783"/>
    <w:rsid w:val="002D77C3"/>
    <w:rsid w:val="002D7A3C"/>
    <w:rsid w:val="002D7E6C"/>
    <w:rsid w:val="002E0096"/>
    <w:rsid w:val="002E0A45"/>
    <w:rsid w:val="002E13A5"/>
    <w:rsid w:val="002E1AF8"/>
    <w:rsid w:val="002E1EA0"/>
    <w:rsid w:val="002E258D"/>
    <w:rsid w:val="002E2872"/>
    <w:rsid w:val="002E2C45"/>
    <w:rsid w:val="002E352D"/>
    <w:rsid w:val="002E35DF"/>
    <w:rsid w:val="002E3856"/>
    <w:rsid w:val="002E3C1A"/>
    <w:rsid w:val="002E3E5C"/>
    <w:rsid w:val="002E4354"/>
    <w:rsid w:val="002E4530"/>
    <w:rsid w:val="002E4E7B"/>
    <w:rsid w:val="002E5C31"/>
    <w:rsid w:val="002E62ED"/>
    <w:rsid w:val="002E663D"/>
    <w:rsid w:val="002E721F"/>
    <w:rsid w:val="002E737A"/>
    <w:rsid w:val="002E7437"/>
    <w:rsid w:val="002E7C5E"/>
    <w:rsid w:val="002E7D7C"/>
    <w:rsid w:val="002F09A4"/>
    <w:rsid w:val="002F0ACF"/>
    <w:rsid w:val="002F2799"/>
    <w:rsid w:val="002F327B"/>
    <w:rsid w:val="002F32A8"/>
    <w:rsid w:val="002F3627"/>
    <w:rsid w:val="002F39C1"/>
    <w:rsid w:val="002F3BAB"/>
    <w:rsid w:val="002F3E22"/>
    <w:rsid w:val="002F402F"/>
    <w:rsid w:val="002F4FB9"/>
    <w:rsid w:val="002F580E"/>
    <w:rsid w:val="002F5902"/>
    <w:rsid w:val="002F5E1E"/>
    <w:rsid w:val="002F614D"/>
    <w:rsid w:val="002F7389"/>
    <w:rsid w:val="002F7A2D"/>
    <w:rsid w:val="002F7C9D"/>
    <w:rsid w:val="003002EE"/>
    <w:rsid w:val="00300D03"/>
    <w:rsid w:val="00301A65"/>
    <w:rsid w:val="0030337B"/>
    <w:rsid w:val="003035E2"/>
    <w:rsid w:val="00303B4B"/>
    <w:rsid w:val="00303EE9"/>
    <w:rsid w:val="003040D3"/>
    <w:rsid w:val="0030483E"/>
    <w:rsid w:val="003048A0"/>
    <w:rsid w:val="003048D4"/>
    <w:rsid w:val="0030521B"/>
    <w:rsid w:val="003053B9"/>
    <w:rsid w:val="00305793"/>
    <w:rsid w:val="0030664B"/>
    <w:rsid w:val="003076A7"/>
    <w:rsid w:val="00307EFA"/>
    <w:rsid w:val="0031010E"/>
    <w:rsid w:val="00310535"/>
    <w:rsid w:val="0031152B"/>
    <w:rsid w:val="00311D21"/>
    <w:rsid w:val="00311E2A"/>
    <w:rsid w:val="00311F52"/>
    <w:rsid w:val="0031282B"/>
    <w:rsid w:val="003130E1"/>
    <w:rsid w:val="00313913"/>
    <w:rsid w:val="00314500"/>
    <w:rsid w:val="00314730"/>
    <w:rsid w:val="0031483C"/>
    <w:rsid w:val="003151F4"/>
    <w:rsid w:val="00315975"/>
    <w:rsid w:val="00315AC4"/>
    <w:rsid w:val="00315CA8"/>
    <w:rsid w:val="0031619B"/>
    <w:rsid w:val="00316A50"/>
    <w:rsid w:val="00316B58"/>
    <w:rsid w:val="003179AD"/>
    <w:rsid w:val="0032000C"/>
    <w:rsid w:val="00321008"/>
    <w:rsid w:val="00321407"/>
    <w:rsid w:val="003219CF"/>
    <w:rsid w:val="00321BBF"/>
    <w:rsid w:val="003220A7"/>
    <w:rsid w:val="003225AB"/>
    <w:rsid w:val="00322BAB"/>
    <w:rsid w:val="00323252"/>
    <w:rsid w:val="003243D7"/>
    <w:rsid w:val="003250CE"/>
    <w:rsid w:val="00325B5B"/>
    <w:rsid w:val="00326176"/>
    <w:rsid w:val="00326A99"/>
    <w:rsid w:val="0032728E"/>
    <w:rsid w:val="0032747F"/>
    <w:rsid w:val="00327CD5"/>
    <w:rsid w:val="0033017F"/>
    <w:rsid w:val="003305C3"/>
    <w:rsid w:val="003307AA"/>
    <w:rsid w:val="00330907"/>
    <w:rsid w:val="003309AD"/>
    <w:rsid w:val="0033114A"/>
    <w:rsid w:val="00331623"/>
    <w:rsid w:val="00331BD3"/>
    <w:rsid w:val="00331FF8"/>
    <w:rsid w:val="003331E2"/>
    <w:rsid w:val="00333499"/>
    <w:rsid w:val="003334B3"/>
    <w:rsid w:val="00334440"/>
    <w:rsid w:val="00334CE0"/>
    <w:rsid w:val="0033541C"/>
    <w:rsid w:val="003361F5"/>
    <w:rsid w:val="0033646A"/>
    <w:rsid w:val="0033748B"/>
    <w:rsid w:val="00337870"/>
    <w:rsid w:val="00340695"/>
    <w:rsid w:val="0034215D"/>
    <w:rsid w:val="0034244D"/>
    <w:rsid w:val="00342ADF"/>
    <w:rsid w:val="00342C35"/>
    <w:rsid w:val="00342EB9"/>
    <w:rsid w:val="00342F9B"/>
    <w:rsid w:val="00343BB9"/>
    <w:rsid w:val="00344172"/>
    <w:rsid w:val="00345021"/>
    <w:rsid w:val="0034530F"/>
    <w:rsid w:val="00345338"/>
    <w:rsid w:val="00345757"/>
    <w:rsid w:val="003459CA"/>
    <w:rsid w:val="00345C0A"/>
    <w:rsid w:val="00347270"/>
    <w:rsid w:val="00347662"/>
    <w:rsid w:val="00347CEF"/>
    <w:rsid w:val="00347FB1"/>
    <w:rsid w:val="0035084B"/>
    <w:rsid w:val="00350BDE"/>
    <w:rsid w:val="00350C66"/>
    <w:rsid w:val="00350CA2"/>
    <w:rsid w:val="00350F8D"/>
    <w:rsid w:val="003511AF"/>
    <w:rsid w:val="00351A55"/>
    <w:rsid w:val="00352477"/>
    <w:rsid w:val="0035249A"/>
    <w:rsid w:val="00352F66"/>
    <w:rsid w:val="003532E8"/>
    <w:rsid w:val="00353866"/>
    <w:rsid w:val="00354A56"/>
    <w:rsid w:val="0035501E"/>
    <w:rsid w:val="003553C7"/>
    <w:rsid w:val="00355B13"/>
    <w:rsid w:val="00355E03"/>
    <w:rsid w:val="003561B1"/>
    <w:rsid w:val="003561E1"/>
    <w:rsid w:val="003562E7"/>
    <w:rsid w:val="003567A2"/>
    <w:rsid w:val="00356EE2"/>
    <w:rsid w:val="0035716B"/>
    <w:rsid w:val="00357246"/>
    <w:rsid w:val="0035781E"/>
    <w:rsid w:val="00357B86"/>
    <w:rsid w:val="00357FD0"/>
    <w:rsid w:val="003600D0"/>
    <w:rsid w:val="00360394"/>
    <w:rsid w:val="00360599"/>
    <w:rsid w:val="00361240"/>
    <w:rsid w:val="00362AB6"/>
    <w:rsid w:val="00362D28"/>
    <w:rsid w:val="00362FA9"/>
    <w:rsid w:val="00363049"/>
    <w:rsid w:val="00363BEB"/>
    <w:rsid w:val="00363D0B"/>
    <w:rsid w:val="003644EE"/>
    <w:rsid w:val="00364851"/>
    <w:rsid w:val="00364FD0"/>
    <w:rsid w:val="0036545A"/>
    <w:rsid w:val="003655DB"/>
    <w:rsid w:val="00365721"/>
    <w:rsid w:val="00365769"/>
    <w:rsid w:val="00366017"/>
    <w:rsid w:val="00367036"/>
    <w:rsid w:val="00367D4B"/>
    <w:rsid w:val="003700F7"/>
    <w:rsid w:val="003701E5"/>
    <w:rsid w:val="00370AC6"/>
    <w:rsid w:val="00370F24"/>
    <w:rsid w:val="00371082"/>
    <w:rsid w:val="00371F52"/>
    <w:rsid w:val="003722D0"/>
    <w:rsid w:val="00372395"/>
    <w:rsid w:val="003728D6"/>
    <w:rsid w:val="00372AAF"/>
    <w:rsid w:val="00372CA4"/>
    <w:rsid w:val="003734A2"/>
    <w:rsid w:val="00373890"/>
    <w:rsid w:val="00374257"/>
    <w:rsid w:val="00374E77"/>
    <w:rsid w:val="00375627"/>
    <w:rsid w:val="003757FC"/>
    <w:rsid w:val="00375956"/>
    <w:rsid w:val="00375B92"/>
    <w:rsid w:val="00375CE8"/>
    <w:rsid w:val="003767E2"/>
    <w:rsid w:val="00376A86"/>
    <w:rsid w:val="0037752D"/>
    <w:rsid w:val="00377541"/>
    <w:rsid w:val="00377801"/>
    <w:rsid w:val="00377EC6"/>
    <w:rsid w:val="00380F62"/>
    <w:rsid w:val="0038134B"/>
    <w:rsid w:val="003823E2"/>
    <w:rsid w:val="00382DF7"/>
    <w:rsid w:val="003831B4"/>
    <w:rsid w:val="00383385"/>
    <w:rsid w:val="00383BF2"/>
    <w:rsid w:val="00383C20"/>
    <w:rsid w:val="00383DCE"/>
    <w:rsid w:val="00383DFB"/>
    <w:rsid w:val="00384715"/>
    <w:rsid w:val="00384778"/>
    <w:rsid w:val="00384913"/>
    <w:rsid w:val="00384BB4"/>
    <w:rsid w:val="003854F1"/>
    <w:rsid w:val="003856A3"/>
    <w:rsid w:val="00385D82"/>
    <w:rsid w:val="00386091"/>
    <w:rsid w:val="0038627C"/>
    <w:rsid w:val="00386B17"/>
    <w:rsid w:val="003873FE"/>
    <w:rsid w:val="003874F6"/>
    <w:rsid w:val="003875A1"/>
    <w:rsid w:val="00387680"/>
    <w:rsid w:val="00387962"/>
    <w:rsid w:val="0039003F"/>
    <w:rsid w:val="00390428"/>
    <w:rsid w:val="003906C3"/>
    <w:rsid w:val="00391050"/>
    <w:rsid w:val="00391A57"/>
    <w:rsid w:val="0039291A"/>
    <w:rsid w:val="00392B17"/>
    <w:rsid w:val="003935B3"/>
    <w:rsid w:val="003937AA"/>
    <w:rsid w:val="003954E1"/>
    <w:rsid w:val="00395C8C"/>
    <w:rsid w:val="00395FAB"/>
    <w:rsid w:val="0039605B"/>
    <w:rsid w:val="0039680E"/>
    <w:rsid w:val="0039687F"/>
    <w:rsid w:val="00396B8C"/>
    <w:rsid w:val="00397441"/>
    <w:rsid w:val="003A0757"/>
    <w:rsid w:val="003A0950"/>
    <w:rsid w:val="003A0D59"/>
    <w:rsid w:val="003A135B"/>
    <w:rsid w:val="003A1C16"/>
    <w:rsid w:val="003A20DD"/>
    <w:rsid w:val="003A2CE5"/>
    <w:rsid w:val="003A2D5C"/>
    <w:rsid w:val="003A3441"/>
    <w:rsid w:val="003A3715"/>
    <w:rsid w:val="003A3B53"/>
    <w:rsid w:val="003A4492"/>
    <w:rsid w:val="003A46FB"/>
    <w:rsid w:val="003A4CB3"/>
    <w:rsid w:val="003A5480"/>
    <w:rsid w:val="003A59A7"/>
    <w:rsid w:val="003A5DF8"/>
    <w:rsid w:val="003A5F75"/>
    <w:rsid w:val="003A6275"/>
    <w:rsid w:val="003A6956"/>
    <w:rsid w:val="003A6BA6"/>
    <w:rsid w:val="003A6CD3"/>
    <w:rsid w:val="003A6FB5"/>
    <w:rsid w:val="003A7031"/>
    <w:rsid w:val="003A79AF"/>
    <w:rsid w:val="003B1171"/>
    <w:rsid w:val="003B1B57"/>
    <w:rsid w:val="003B2382"/>
    <w:rsid w:val="003B3A8D"/>
    <w:rsid w:val="003B446E"/>
    <w:rsid w:val="003B45DA"/>
    <w:rsid w:val="003B46B8"/>
    <w:rsid w:val="003B4A10"/>
    <w:rsid w:val="003B4D20"/>
    <w:rsid w:val="003B517E"/>
    <w:rsid w:val="003B5230"/>
    <w:rsid w:val="003B5257"/>
    <w:rsid w:val="003B5695"/>
    <w:rsid w:val="003B5800"/>
    <w:rsid w:val="003B59A7"/>
    <w:rsid w:val="003B5B40"/>
    <w:rsid w:val="003B640D"/>
    <w:rsid w:val="003B648D"/>
    <w:rsid w:val="003B68C6"/>
    <w:rsid w:val="003B6CAC"/>
    <w:rsid w:val="003B77B9"/>
    <w:rsid w:val="003B782C"/>
    <w:rsid w:val="003B7BE7"/>
    <w:rsid w:val="003C07E1"/>
    <w:rsid w:val="003C0A08"/>
    <w:rsid w:val="003C1374"/>
    <w:rsid w:val="003C155C"/>
    <w:rsid w:val="003C1AD9"/>
    <w:rsid w:val="003C1E76"/>
    <w:rsid w:val="003C2047"/>
    <w:rsid w:val="003C2929"/>
    <w:rsid w:val="003C29AA"/>
    <w:rsid w:val="003C2B20"/>
    <w:rsid w:val="003C2F01"/>
    <w:rsid w:val="003C31CB"/>
    <w:rsid w:val="003C31DE"/>
    <w:rsid w:val="003C4A8A"/>
    <w:rsid w:val="003C4E83"/>
    <w:rsid w:val="003C4E97"/>
    <w:rsid w:val="003C5297"/>
    <w:rsid w:val="003C5482"/>
    <w:rsid w:val="003C585A"/>
    <w:rsid w:val="003C5871"/>
    <w:rsid w:val="003C5C66"/>
    <w:rsid w:val="003C5CE8"/>
    <w:rsid w:val="003C6179"/>
    <w:rsid w:val="003C6879"/>
    <w:rsid w:val="003C7444"/>
    <w:rsid w:val="003D0068"/>
    <w:rsid w:val="003D02AF"/>
    <w:rsid w:val="003D054A"/>
    <w:rsid w:val="003D0B6A"/>
    <w:rsid w:val="003D17D2"/>
    <w:rsid w:val="003D21F5"/>
    <w:rsid w:val="003D2205"/>
    <w:rsid w:val="003D27C3"/>
    <w:rsid w:val="003D29DE"/>
    <w:rsid w:val="003D3062"/>
    <w:rsid w:val="003D3736"/>
    <w:rsid w:val="003D3755"/>
    <w:rsid w:val="003D438F"/>
    <w:rsid w:val="003D4CE2"/>
    <w:rsid w:val="003D50BA"/>
    <w:rsid w:val="003D69A7"/>
    <w:rsid w:val="003D6CB6"/>
    <w:rsid w:val="003D6D39"/>
    <w:rsid w:val="003D73D7"/>
    <w:rsid w:val="003D78F4"/>
    <w:rsid w:val="003D7B40"/>
    <w:rsid w:val="003D7D81"/>
    <w:rsid w:val="003E01E7"/>
    <w:rsid w:val="003E08AF"/>
    <w:rsid w:val="003E0A8D"/>
    <w:rsid w:val="003E15B3"/>
    <w:rsid w:val="003E23F8"/>
    <w:rsid w:val="003E267C"/>
    <w:rsid w:val="003E279B"/>
    <w:rsid w:val="003E288F"/>
    <w:rsid w:val="003E2A36"/>
    <w:rsid w:val="003E2BCC"/>
    <w:rsid w:val="003E2D23"/>
    <w:rsid w:val="003E2F0B"/>
    <w:rsid w:val="003E318F"/>
    <w:rsid w:val="003E3C52"/>
    <w:rsid w:val="003E41E0"/>
    <w:rsid w:val="003E44B8"/>
    <w:rsid w:val="003E4630"/>
    <w:rsid w:val="003E5027"/>
    <w:rsid w:val="003E50E2"/>
    <w:rsid w:val="003E51F8"/>
    <w:rsid w:val="003E5206"/>
    <w:rsid w:val="003E5209"/>
    <w:rsid w:val="003E5257"/>
    <w:rsid w:val="003E58F5"/>
    <w:rsid w:val="003E5B30"/>
    <w:rsid w:val="003E5B42"/>
    <w:rsid w:val="003E5B74"/>
    <w:rsid w:val="003E5E52"/>
    <w:rsid w:val="003E5E59"/>
    <w:rsid w:val="003E6157"/>
    <w:rsid w:val="003E6401"/>
    <w:rsid w:val="003E6BCE"/>
    <w:rsid w:val="003E70D5"/>
    <w:rsid w:val="003E730D"/>
    <w:rsid w:val="003E75F4"/>
    <w:rsid w:val="003E777F"/>
    <w:rsid w:val="003F024C"/>
    <w:rsid w:val="003F0941"/>
    <w:rsid w:val="003F0B9B"/>
    <w:rsid w:val="003F0D99"/>
    <w:rsid w:val="003F1A5E"/>
    <w:rsid w:val="003F1ABD"/>
    <w:rsid w:val="003F214D"/>
    <w:rsid w:val="003F2194"/>
    <w:rsid w:val="003F2229"/>
    <w:rsid w:val="003F2A29"/>
    <w:rsid w:val="003F3198"/>
    <w:rsid w:val="003F335E"/>
    <w:rsid w:val="003F40B8"/>
    <w:rsid w:val="003F41B7"/>
    <w:rsid w:val="003F4444"/>
    <w:rsid w:val="003F4470"/>
    <w:rsid w:val="003F4DFA"/>
    <w:rsid w:val="003F4EA8"/>
    <w:rsid w:val="003F4F61"/>
    <w:rsid w:val="003F5192"/>
    <w:rsid w:val="003F54FB"/>
    <w:rsid w:val="003F551B"/>
    <w:rsid w:val="003F569F"/>
    <w:rsid w:val="003F57A0"/>
    <w:rsid w:val="003F5DFE"/>
    <w:rsid w:val="003F6FEF"/>
    <w:rsid w:val="003F758B"/>
    <w:rsid w:val="003F7801"/>
    <w:rsid w:val="003F7C18"/>
    <w:rsid w:val="003F7FC2"/>
    <w:rsid w:val="004000A4"/>
    <w:rsid w:val="004002E8"/>
    <w:rsid w:val="004008F7"/>
    <w:rsid w:val="00400A36"/>
    <w:rsid w:val="00400EDF"/>
    <w:rsid w:val="00400FD3"/>
    <w:rsid w:val="0040155D"/>
    <w:rsid w:val="00401762"/>
    <w:rsid w:val="004019BC"/>
    <w:rsid w:val="00401D9C"/>
    <w:rsid w:val="00402193"/>
    <w:rsid w:val="00402528"/>
    <w:rsid w:val="00402E7A"/>
    <w:rsid w:val="00402F0F"/>
    <w:rsid w:val="00403D8F"/>
    <w:rsid w:val="00403E23"/>
    <w:rsid w:val="00404125"/>
    <w:rsid w:val="00404812"/>
    <w:rsid w:val="00404D88"/>
    <w:rsid w:val="00405193"/>
    <w:rsid w:val="004053B5"/>
    <w:rsid w:val="004056DB"/>
    <w:rsid w:val="00405A72"/>
    <w:rsid w:val="00405CAC"/>
    <w:rsid w:val="00405D3A"/>
    <w:rsid w:val="004060DA"/>
    <w:rsid w:val="00407C6C"/>
    <w:rsid w:val="00407D12"/>
    <w:rsid w:val="00410808"/>
    <w:rsid w:val="00410B10"/>
    <w:rsid w:val="00410ED2"/>
    <w:rsid w:val="00410FF1"/>
    <w:rsid w:val="00411B16"/>
    <w:rsid w:val="00411E7B"/>
    <w:rsid w:val="004125FB"/>
    <w:rsid w:val="00412958"/>
    <w:rsid w:val="00412ADF"/>
    <w:rsid w:val="00412D82"/>
    <w:rsid w:val="00412E84"/>
    <w:rsid w:val="00413617"/>
    <w:rsid w:val="00414385"/>
    <w:rsid w:val="0041484D"/>
    <w:rsid w:val="0041538F"/>
    <w:rsid w:val="004160BF"/>
    <w:rsid w:val="004170F0"/>
    <w:rsid w:val="00417193"/>
    <w:rsid w:val="004179E2"/>
    <w:rsid w:val="00420CC6"/>
    <w:rsid w:val="00420D71"/>
    <w:rsid w:val="004214F6"/>
    <w:rsid w:val="0042205B"/>
    <w:rsid w:val="004222BC"/>
    <w:rsid w:val="0042238B"/>
    <w:rsid w:val="00422402"/>
    <w:rsid w:val="00422BF9"/>
    <w:rsid w:val="00422FC8"/>
    <w:rsid w:val="00423191"/>
    <w:rsid w:val="004232F8"/>
    <w:rsid w:val="00423734"/>
    <w:rsid w:val="00424231"/>
    <w:rsid w:val="0042450A"/>
    <w:rsid w:val="0042489C"/>
    <w:rsid w:val="00424EF0"/>
    <w:rsid w:val="0042595C"/>
    <w:rsid w:val="00425DED"/>
    <w:rsid w:val="0042619C"/>
    <w:rsid w:val="00426345"/>
    <w:rsid w:val="004265E5"/>
    <w:rsid w:val="00426726"/>
    <w:rsid w:val="00427375"/>
    <w:rsid w:val="00427A8B"/>
    <w:rsid w:val="00427C28"/>
    <w:rsid w:val="00430367"/>
    <w:rsid w:val="004303A8"/>
    <w:rsid w:val="00430CE3"/>
    <w:rsid w:val="0043124C"/>
    <w:rsid w:val="004314EE"/>
    <w:rsid w:val="00431D3D"/>
    <w:rsid w:val="00432370"/>
    <w:rsid w:val="004324B5"/>
    <w:rsid w:val="00432887"/>
    <w:rsid w:val="004329D8"/>
    <w:rsid w:val="00433ABC"/>
    <w:rsid w:val="00433CB9"/>
    <w:rsid w:val="00433E52"/>
    <w:rsid w:val="00434711"/>
    <w:rsid w:val="0043478D"/>
    <w:rsid w:val="00434838"/>
    <w:rsid w:val="00434C5C"/>
    <w:rsid w:val="00435CB0"/>
    <w:rsid w:val="00436F2B"/>
    <w:rsid w:val="00437287"/>
    <w:rsid w:val="00437499"/>
    <w:rsid w:val="00440727"/>
    <w:rsid w:val="00441211"/>
    <w:rsid w:val="0044129E"/>
    <w:rsid w:val="004415EA"/>
    <w:rsid w:val="004418E6"/>
    <w:rsid w:val="00441A13"/>
    <w:rsid w:val="00441BD4"/>
    <w:rsid w:val="00441E21"/>
    <w:rsid w:val="00442386"/>
    <w:rsid w:val="0044249A"/>
    <w:rsid w:val="004428F3"/>
    <w:rsid w:val="00442E68"/>
    <w:rsid w:val="004431B2"/>
    <w:rsid w:val="004433FC"/>
    <w:rsid w:val="00443DF8"/>
    <w:rsid w:val="0044467D"/>
    <w:rsid w:val="0044479F"/>
    <w:rsid w:val="00444ABA"/>
    <w:rsid w:val="00444BD2"/>
    <w:rsid w:val="004452FE"/>
    <w:rsid w:val="004458CF"/>
    <w:rsid w:val="00445ECF"/>
    <w:rsid w:val="00445EF9"/>
    <w:rsid w:val="00446240"/>
    <w:rsid w:val="00446326"/>
    <w:rsid w:val="004463BA"/>
    <w:rsid w:val="00446E50"/>
    <w:rsid w:val="0044746F"/>
    <w:rsid w:val="004508E1"/>
    <w:rsid w:val="00450997"/>
    <w:rsid w:val="0045264E"/>
    <w:rsid w:val="00453428"/>
    <w:rsid w:val="00453CFF"/>
    <w:rsid w:val="00454044"/>
    <w:rsid w:val="004545B6"/>
    <w:rsid w:val="00454832"/>
    <w:rsid w:val="00454C83"/>
    <w:rsid w:val="00455900"/>
    <w:rsid w:val="00455C2C"/>
    <w:rsid w:val="00457258"/>
    <w:rsid w:val="004574C7"/>
    <w:rsid w:val="0045789D"/>
    <w:rsid w:val="00457BF7"/>
    <w:rsid w:val="00457C0B"/>
    <w:rsid w:val="00457D15"/>
    <w:rsid w:val="004603DB"/>
    <w:rsid w:val="00460C25"/>
    <w:rsid w:val="00460D2F"/>
    <w:rsid w:val="00460F37"/>
    <w:rsid w:val="00460FB3"/>
    <w:rsid w:val="004611A5"/>
    <w:rsid w:val="00461612"/>
    <w:rsid w:val="00462193"/>
    <w:rsid w:val="004621C5"/>
    <w:rsid w:val="004623CC"/>
    <w:rsid w:val="0046252E"/>
    <w:rsid w:val="00462685"/>
    <w:rsid w:val="0046337C"/>
    <w:rsid w:val="00463E77"/>
    <w:rsid w:val="0046442F"/>
    <w:rsid w:val="0046454B"/>
    <w:rsid w:val="0046520C"/>
    <w:rsid w:val="00465325"/>
    <w:rsid w:val="00465617"/>
    <w:rsid w:val="00465A76"/>
    <w:rsid w:val="004662B3"/>
    <w:rsid w:val="00466346"/>
    <w:rsid w:val="0046722E"/>
    <w:rsid w:val="004675B6"/>
    <w:rsid w:val="00467847"/>
    <w:rsid w:val="00467A54"/>
    <w:rsid w:val="004703C5"/>
    <w:rsid w:val="004705D3"/>
    <w:rsid w:val="00470756"/>
    <w:rsid w:val="0047080E"/>
    <w:rsid w:val="0047088C"/>
    <w:rsid w:val="00470938"/>
    <w:rsid w:val="004709DE"/>
    <w:rsid w:val="00470A25"/>
    <w:rsid w:val="00470DC4"/>
    <w:rsid w:val="0047138D"/>
    <w:rsid w:val="00471EBE"/>
    <w:rsid w:val="00471FF7"/>
    <w:rsid w:val="004721D7"/>
    <w:rsid w:val="004729D0"/>
    <w:rsid w:val="00473F68"/>
    <w:rsid w:val="00474246"/>
    <w:rsid w:val="004745D3"/>
    <w:rsid w:val="00474B57"/>
    <w:rsid w:val="00474B6C"/>
    <w:rsid w:val="00474ECE"/>
    <w:rsid w:val="00475297"/>
    <w:rsid w:val="00475B3A"/>
    <w:rsid w:val="00475C34"/>
    <w:rsid w:val="004761C8"/>
    <w:rsid w:val="00476491"/>
    <w:rsid w:val="004768E3"/>
    <w:rsid w:val="00476B93"/>
    <w:rsid w:val="0048053B"/>
    <w:rsid w:val="0048058D"/>
    <w:rsid w:val="00481A3C"/>
    <w:rsid w:val="00481E8A"/>
    <w:rsid w:val="00481EA3"/>
    <w:rsid w:val="00481FCF"/>
    <w:rsid w:val="00482894"/>
    <w:rsid w:val="0048299B"/>
    <w:rsid w:val="004829A5"/>
    <w:rsid w:val="00482FD8"/>
    <w:rsid w:val="00483AAC"/>
    <w:rsid w:val="0048483A"/>
    <w:rsid w:val="00485B3C"/>
    <w:rsid w:val="00485EC2"/>
    <w:rsid w:val="00485FA2"/>
    <w:rsid w:val="00486026"/>
    <w:rsid w:val="00486932"/>
    <w:rsid w:val="004869B1"/>
    <w:rsid w:val="00486A17"/>
    <w:rsid w:val="00486DF9"/>
    <w:rsid w:val="00486F50"/>
    <w:rsid w:val="0048785F"/>
    <w:rsid w:val="00487DA5"/>
    <w:rsid w:val="00487DFE"/>
    <w:rsid w:val="0049011D"/>
    <w:rsid w:val="0049024B"/>
    <w:rsid w:val="00490579"/>
    <w:rsid w:val="004913E7"/>
    <w:rsid w:val="00491D71"/>
    <w:rsid w:val="004926B6"/>
    <w:rsid w:val="0049300B"/>
    <w:rsid w:val="004943DA"/>
    <w:rsid w:val="00494EB7"/>
    <w:rsid w:val="00495494"/>
    <w:rsid w:val="004957C4"/>
    <w:rsid w:val="00495A8E"/>
    <w:rsid w:val="00495BAC"/>
    <w:rsid w:val="00495BF3"/>
    <w:rsid w:val="00495E6B"/>
    <w:rsid w:val="00495F16"/>
    <w:rsid w:val="00495F70"/>
    <w:rsid w:val="00496196"/>
    <w:rsid w:val="004962E6"/>
    <w:rsid w:val="00496472"/>
    <w:rsid w:val="0049740E"/>
    <w:rsid w:val="0049777D"/>
    <w:rsid w:val="004977D9"/>
    <w:rsid w:val="004977FA"/>
    <w:rsid w:val="00497F72"/>
    <w:rsid w:val="004A0FF6"/>
    <w:rsid w:val="004A1024"/>
    <w:rsid w:val="004A19F2"/>
    <w:rsid w:val="004A1A6D"/>
    <w:rsid w:val="004A1E6C"/>
    <w:rsid w:val="004A20FB"/>
    <w:rsid w:val="004A2D8F"/>
    <w:rsid w:val="004A3246"/>
    <w:rsid w:val="004A36E2"/>
    <w:rsid w:val="004A4BD3"/>
    <w:rsid w:val="004A4FC9"/>
    <w:rsid w:val="004A54E8"/>
    <w:rsid w:val="004A55BF"/>
    <w:rsid w:val="004A578C"/>
    <w:rsid w:val="004A58C1"/>
    <w:rsid w:val="004A59EA"/>
    <w:rsid w:val="004A641D"/>
    <w:rsid w:val="004A67F8"/>
    <w:rsid w:val="004A745C"/>
    <w:rsid w:val="004A7D34"/>
    <w:rsid w:val="004A7DEF"/>
    <w:rsid w:val="004A7F4F"/>
    <w:rsid w:val="004A7FB0"/>
    <w:rsid w:val="004B0746"/>
    <w:rsid w:val="004B0C5B"/>
    <w:rsid w:val="004B14E7"/>
    <w:rsid w:val="004B16C1"/>
    <w:rsid w:val="004B2523"/>
    <w:rsid w:val="004B28C7"/>
    <w:rsid w:val="004B2A5E"/>
    <w:rsid w:val="004B3188"/>
    <w:rsid w:val="004B3632"/>
    <w:rsid w:val="004B3E29"/>
    <w:rsid w:val="004B3FAD"/>
    <w:rsid w:val="004B4063"/>
    <w:rsid w:val="004B42AA"/>
    <w:rsid w:val="004B55B3"/>
    <w:rsid w:val="004B6234"/>
    <w:rsid w:val="004B6290"/>
    <w:rsid w:val="004B7719"/>
    <w:rsid w:val="004C09A2"/>
    <w:rsid w:val="004C0F47"/>
    <w:rsid w:val="004C118A"/>
    <w:rsid w:val="004C11AE"/>
    <w:rsid w:val="004C1495"/>
    <w:rsid w:val="004C183E"/>
    <w:rsid w:val="004C18E2"/>
    <w:rsid w:val="004C1AA3"/>
    <w:rsid w:val="004C1BA2"/>
    <w:rsid w:val="004C1BD5"/>
    <w:rsid w:val="004C1D49"/>
    <w:rsid w:val="004C2201"/>
    <w:rsid w:val="004C2E05"/>
    <w:rsid w:val="004C3690"/>
    <w:rsid w:val="004C4683"/>
    <w:rsid w:val="004C4B92"/>
    <w:rsid w:val="004C4D17"/>
    <w:rsid w:val="004C4EF0"/>
    <w:rsid w:val="004C50BD"/>
    <w:rsid w:val="004C53D1"/>
    <w:rsid w:val="004C56BB"/>
    <w:rsid w:val="004C58E2"/>
    <w:rsid w:val="004C5D93"/>
    <w:rsid w:val="004C6DFF"/>
    <w:rsid w:val="004C6E59"/>
    <w:rsid w:val="004C75E6"/>
    <w:rsid w:val="004C7C39"/>
    <w:rsid w:val="004D01F4"/>
    <w:rsid w:val="004D050B"/>
    <w:rsid w:val="004D0D24"/>
    <w:rsid w:val="004D18F8"/>
    <w:rsid w:val="004D1BED"/>
    <w:rsid w:val="004D2D79"/>
    <w:rsid w:val="004D320A"/>
    <w:rsid w:val="004D352C"/>
    <w:rsid w:val="004D3DB6"/>
    <w:rsid w:val="004D50C5"/>
    <w:rsid w:val="004D52A0"/>
    <w:rsid w:val="004D562B"/>
    <w:rsid w:val="004D67C1"/>
    <w:rsid w:val="004D6DE5"/>
    <w:rsid w:val="004D77A7"/>
    <w:rsid w:val="004D7983"/>
    <w:rsid w:val="004D7AC3"/>
    <w:rsid w:val="004D7AFE"/>
    <w:rsid w:val="004D7FCC"/>
    <w:rsid w:val="004E006F"/>
    <w:rsid w:val="004E0097"/>
    <w:rsid w:val="004E03D7"/>
    <w:rsid w:val="004E03F4"/>
    <w:rsid w:val="004E0C4C"/>
    <w:rsid w:val="004E0CBC"/>
    <w:rsid w:val="004E1485"/>
    <w:rsid w:val="004E200E"/>
    <w:rsid w:val="004E27F2"/>
    <w:rsid w:val="004E282B"/>
    <w:rsid w:val="004E292F"/>
    <w:rsid w:val="004E2C8B"/>
    <w:rsid w:val="004E3464"/>
    <w:rsid w:val="004E35AE"/>
    <w:rsid w:val="004E37C8"/>
    <w:rsid w:val="004E3A9D"/>
    <w:rsid w:val="004E3E29"/>
    <w:rsid w:val="004E3EB9"/>
    <w:rsid w:val="004E3EBD"/>
    <w:rsid w:val="004E3FC0"/>
    <w:rsid w:val="004E43DB"/>
    <w:rsid w:val="004E465F"/>
    <w:rsid w:val="004E4FA9"/>
    <w:rsid w:val="004E5999"/>
    <w:rsid w:val="004E5BF3"/>
    <w:rsid w:val="004E5D86"/>
    <w:rsid w:val="004E64E5"/>
    <w:rsid w:val="004E6B09"/>
    <w:rsid w:val="004E7458"/>
    <w:rsid w:val="004F00E1"/>
    <w:rsid w:val="004F0173"/>
    <w:rsid w:val="004F0A28"/>
    <w:rsid w:val="004F0ED2"/>
    <w:rsid w:val="004F0F14"/>
    <w:rsid w:val="004F0FCD"/>
    <w:rsid w:val="004F1AEE"/>
    <w:rsid w:val="004F1E0C"/>
    <w:rsid w:val="004F2171"/>
    <w:rsid w:val="004F29E9"/>
    <w:rsid w:val="004F2C18"/>
    <w:rsid w:val="004F2E2C"/>
    <w:rsid w:val="004F36D5"/>
    <w:rsid w:val="004F43CC"/>
    <w:rsid w:val="004F4598"/>
    <w:rsid w:val="004F467B"/>
    <w:rsid w:val="004F46C8"/>
    <w:rsid w:val="004F593C"/>
    <w:rsid w:val="004F6FF7"/>
    <w:rsid w:val="004F716A"/>
    <w:rsid w:val="005008E8"/>
    <w:rsid w:val="00500D6B"/>
    <w:rsid w:val="00500EF5"/>
    <w:rsid w:val="0050136C"/>
    <w:rsid w:val="0050138B"/>
    <w:rsid w:val="0050295C"/>
    <w:rsid w:val="00502DCE"/>
    <w:rsid w:val="005037C4"/>
    <w:rsid w:val="00503F59"/>
    <w:rsid w:val="00504167"/>
    <w:rsid w:val="005053DF"/>
    <w:rsid w:val="00505A98"/>
    <w:rsid w:val="0050651F"/>
    <w:rsid w:val="005066BC"/>
    <w:rsid w:val="00506AD0"/>
    <w:rsid w:val="00506B94"/>
    <w:rsid w:val="00507292"/>
    <w:rsid w:val="0050768D"/>
    <w:rsid w:val="00507898"/>
    <w:rsid w:val="00507C71"/>
    <w:rsid w:val="00507FF9"/>
    <w:rsid w:val="00510096"/>
    <w:rsid w:val="005100FB"/>
    <w:rsid w:val="00510C2F"/>
    <w:rsid w:val="005115E8"/>
    <w:rsid w:val="00511AB0"/>
    <w:rsid w:val="00511C36"/>
    <w:rsid w:val="005131E0"/>
    <w:rsid w:val="005132FA"/>
    <w:rsid w:val="00513C90"/>
    <w:rsid w:val="00514363"/>
    <w:rsid w:val="0051486F"/>
    <w:rsid w:val="00514CA8"/>
    <w:rsid w:val="00514CD2"/>
    <w:rsid w:val="00514F79"/>
    <w:rsid w:val="00515297"/>
    <w:rsid w:val="005154B3"/>
    <w:rsid w:val="00515601"/>
    <w:rsid w:val="00516789"/>
    <w:rsid w:val="00516AB5"/>
    <w:rsid w:val="00516E79"/>
    <w:rsid w:val="00517567"/>
    <w:rsid w:val="00517C15"/>
    <w:rsid w:val="00517C79"/>
    <w:rsid w:val="00517DEE"/>
    <w:rsid w:val="00517EFD"/>
    <w:rsid w:val="00520F7C"/>
    <w:rsid w:val="00521BDF"/>
    <w:rsid w:val="0052207C"/>
    <w:rsid w:val="005222FE"/>
    <w:rsid w:val="0052240B"/>
    <w:rsid w:val="00522512"/>
    <w:rsid w:val="00522637"/>
    <w:rsid w:val="00522A7F"/>
    <w:rsid w:val="005231D9"/>
    <w:rsid w:val="00523292"/>
    <w:rsid w:val="0052383F"/>
    <w:rsid w:val="0052389C"/>
    <w:rsid w:val="00523AA4"/>
    <w:rsid w:val="00523E31"/>
    <w:rsid w:val="00524836"/>
    <w:rsid w:val="00524C3D"/>
    <w:rsid w:val="005257F1"/>
    <w:rsid w:val="00525ABB"/>
    <w:rsid w:val="00525DDA"/>
    <w:rsid w:val="00527D42"/>
    <w:rsid w:val="005300CA"/>
    <w:rsid w:val="005304BC"/>
    <w:rsid w:val="005307A0"/>
    <w:rsid w:val="005307DA"/>
    <w:rsid w:val="00530BD6"/>
    <w:rsid w:val="00531224"/>
    <w:rsid w:val="00531CCE"/>
    <w:rsid w:val="005331CB"/>
    <w:rsid w:val="005337F6"/>
    <w:rsid w:val="00534045"/>
    <w:rsid w:val="005340E2"/>
    <w:rsid w:val="0053487D"/>
    <w:rsid w:val="0053491D"/>
    <w:rsid w:val="00534A0A"/>
    <w:rsid w:val="00534A1B"/>
    <w:rsid w:val="005356E5"/>
    <w:rsid w:val="0053659D"/>
    <w:rsid w:val="00536907"/>
    <w:rsid w:val="00537150"/>
    <w:rsid w:val="00537F1B"/>
    <w:rsid w:val="0054055D"/>
    <w:rsid w:val="0054078E"/>
    <w:rsid w:val="005409C3"/>
    <w:rsid w:val="00540DEA"/>
    <w:rsid w:val="00541074"/>
    <w:rsid w:val="005413B6"/>
    <w:rsid w:val="00541537"/>
    <w:rsid w:val="00542147"/>
    <w:rsid w:val="005428C3"/>
    <w:rsid w:val="005431ED"/>
    <w:rsid w:val="005434C9"/>
    <w:rsid w:val="00543A0C"/>
    <w:rsid w:val="00544126"/>
    <w:rsid w:val="00544294"/>
    <w:rsid w:val="005457E2"/>
    <w:rsid w:val="00545D5D"/>
    <w:rsid w:val="00546167"/>
    <w:rsid w:val="00546271"/>
    <w:rsid w:val="005463EB"/>
    <w:rsid w:val="005477B5"/>
    <w:rsid w:val="0054794E"/>
    <w:rsid w:val="00547C20"/>
    <w:rsid w:val="00547F2E"/>
    <w:rsid w:val="00550650"/>
    <w:rsid w:val="005506F1"/>
    <w:rsid w:val="00550BA3"/>
    <w:rsid w:val="005511EB"/>
    <w:rsid w:val="005515C2"/>
    <w:rsid w:val="005516E5"/>
    <w:rsid w:val="0055211B"/>
    <w:rsid w:val="00552999"/>
    <w:rsid w:val="00552AC6"/>
    <w:rsid w:val="0055326E"/>
    <w:rsid w:val="0055338B"/>
    <w:rsid w:val="0055457F"/>
    <w:rsid w:val="00554D12"/>
    <w:rsid w:val="00554D81"/>
    <w:rsid w:val="00554DCD"/>
    <w:rsid w:val="005550B2"/>
    <w:rsid w:val="005551FD"/>
    <w:rsid w:val="00555217"/>
    <w:rsid w:val="00555665"/>
    <w:rsid w:val="00555AA4"/>
    <w:rsid w:val="005561E2"/>
    <w:rsid w:val="00556A39"/>
    <w:rsid w:val="00557373"/>
    <w:rsid w:val="0055756C"/>
    <w:rsid w:val="00557A8D"/>
    <w:rsid w:val="00560188"/>
    <w:rsid w:val="005607CA"/>
    <w:rsid w:val="00560B2C"/>
    <w:rsid w:val="00560CCC"/>
    <w:rsid w:val="00560CD0"/>
    <w:rsid w:val="00560CFA"/>
    <w:rsid w:val="00560DEC"/>
    <w:rsid w:val="0056104E"/>
    <w:rsid w:val="005610B0"/>
    <w:rsid w:val="00561181"/>
    <w:rsid w:val="005611E8"/>
    <w:rsid w:val="005614FC"/>
    <w:rsid w:val="00561579"/>
    <w:rsid w:val="00561C37"/>
    <w:rsid w:val="00561D66"/>
    <w:rsid w:val="00562AEB"/>
    <w:rsid w:val="00562DC4"/>
    <w:rsid w:val="00563145"/>
    <w:rsid w:val="005636AB"/>
    <w:rsid w:val="0056374C"/>
    <w:rsid w:val="00563E2A"/>
    <w:rsid w:val="00563FBE"/>
    <w:rsid w:val="00564273"/>
    <w:rsid w:val="0056445D"/>
    <w:rsid w:val="0056457A"/>
    <w:rsid w:val="0056466F"/>
    <w:rsid w:val="0056505B"/>
    <w:rsid w:val="0056521F"/>
    <w:rsid w:val="005657F8"/>
    <w:rsid w:val="00566030"/>
    <w:rsid w:val="0056605B"/>
    <w:rsid w:val="0056619E"/>
    <w:rsid w:val="00566CA6"/>
    <w:rsid w:val="00566DEB"/>
    <w:rsid w:val="005673D4"/>
    <w:rsid w:val="005674CA"/>
    <w:rsid w:val="005678D0"/>
    <w:rsid w:val="005678E7"/>
    <w:rsid w:val="005700D1"/>
    <w:rsid w:val="005703B1"/>
    <w:rsid w:val="005706A8"/>
    <w:rsid w:val="005707CB"/>
    <w:rsid w:val="00571295"/>
    <w:rsid w:val="005716A4"/>
    <w:rsid w:val="005719CA"/>
    <w:rsid w:val="00572A0D"/>
    <w:rsid w:val="00573092"/>
    <w:rsid w:val="00573528"/>
    <w:rsid w:val="005737F3"/>
    <w:rsid w:val="00573DEA"/>
    <w:rsid w:val="00574448"/>
    <w:rsid w:val="005746C3"/>
    <w:rsid w:val="00574F92"/>
    <w:rsid w:val="0057520E"/>
    <w:rsid w:val="005752AA"/>
    <w:rsid w:val="005752B0"/>
    <w:rsid w:val="0057571A"/>
    <w:rsid w:val="00575811"/>
    <w:rsid w:val="005764FA"/>
    <w:rsid w:val="0057664E"/>
    <w:rsid w:val="00576C99"/>
    <w:rsid w:val="00576D2A"/>
    <w:rsid w:val="00576D5C"/>
    <w:rsid w:val="00577050"/>
    <w:rsid w:val="0057717E"/>
    <w:rsid w:val="005771D5"/>
    <w:rsid w:val="00577219"/>
    <w:rsid w:val="00577261"/>
    <w:rsid w:val="005773E9"/>
    <w:rsid w:val="005773F7"/>
    <w:rsid w:val="0057762E"/>
    <w:rsid w:val="005776FE"/>
    <w:rsid w:val="0057770D"/>
    <w:rsid w:val="0057780C"/>
    <w:rsid w:val="0057798E"/>
    <w:rsid w:val="005803B3"/>
    <w:rsid w:val="00580EAB"/>
    <w:rsid w:val="00581215"/>
    <w:rsid w:val="00581A4A"/>
    <w:rsid w:val="00581E4A"/>
    <w:rsid w:val="0058210E"/>
    <w:rsid w:val="00583261"/>
    <w:rsid w:val="005839F3"/>
    <w:rsid w:val="00583DA7"/>
    <w:rsid w:val="00584BAA"/>
    <w:rsid w:val="00584CEE"/>
    <w:rsid w:val="00585EE3"/>
    <w:rsid w:val="005864BD"/>
    <w:rsid w:val="00587066"/>
    <w:rsid w:val="0058746B"/>
    <w:rsid w:val="00587526"/>
    <w:rsid w:val="00587B43"/>
    <w:rsid w:val="00587C8D"/>
    <w:rsid w:val="00587E4A"/>
    <w:rsid w:val="00590C3B"/>
    <w:rsid w:val="00591316"/>
    <w:rsid w:val="00591EF3"/>
    <w:rsid w:val="005921DA"/>
    <w:rsid w:val="005923ED"/>
    <w:rsid w:val="005927D0"/>
    <w:rsid w:val="005928FB"/>
    <w:rsid w:val="00592CDD"/>
    <w:rsid w:val="00593133"/>
    <w:rsid w:val="005933D2"/>
    <w:rsid w:val="0059378F"/>
    <w:rsid w:val="00593E4C"/>
    <w:rsid w:val="005948B4"/>
    <w:rsid w:val="00594C1B"/>
    <w:rsid w:val="00595C53"/>
    <w:rsid w:val="00595F58"/>
    <w:rsid w:val="00595FD4"/>
    <w:rsid w:val="005961F9"/>
    <w:rsid w:val="00597781"/>
    <w:rsid w:val="00597BB8"/>
    <w:rsid w:val="00597FBD"/>
    <w:rsid w:val="005A0314"/>
    <w:rsid w:val="005A0B28"/>
    <w:rsid w:val="005A0D83"/>
    <w:rsid w:val="005A0DF5"/>
    <w:rsid w:val="005A1377"/>
    <w:rsid w:val="005A13B5"/>
    <w:rsid w:val="005A181D"/>
    <w:rsid w:val="005A1901"/>
    <w:rsid w:val="005A1FA8"/>
    <w:rsid w:val="005A2746"/>
    <w:rsid w:val="005A287C"/>
    <w:rsid w:val="005A2CB3"/>
    <w:rsid w:val="005A33F5"/>
    <w:rsid w:val="005A34A6"/>
    <w:rsid w:val="005A3B55"/>
    <w:rsid w:val="005A4CEB"/>
    <w:rsid w:val="005A6148"/>
    <w:rsid w:val="005A6477"/>
    <w:rsid w:val="005A65EC"/>
    <w:rsid w:val="005A66E0"/>
    <w:rsid w:val="005A69C3"/>
    <w:rsid w:val="005A6AC5"/>
    <w:rsid w:val="005A7878"/>
    <w:rsid w:val="005A7C2A"/>
    <w:rsid w:val="005A7E92"/>
    <w:rsid w:val="005B05F9"/>
    <w:rsid w:val="005B0AFC"/>
    <w:rsid w:val="005B0E88"/>
    <w:rsid w:val="005B101A"/>
    <w:rsid w:val="005B124A"/>
    <w:rsid w:val="005B13AD"/>
    <w:rsid w:val="005B1427"/>
    <w:rsid w:val="005B1EAC"/>
    <w:rsid w:val="005B2C76"/>
    <w:rsid w:val="005B36D3"/>
    <w:rsid w:val="005B3890"/>
    <w:rsid w:val="005B3892"/>
    <w:rsid w:val="005B39A4"/>
    <w:rsid w:val="005B3F63"/>
    <w:rsid w:val="005B4312"/>
    <w:rsid w:val="005B44D6"/>
    <w:rsid w:val="005B4776"/>
    <w:rsid w:val="005B4784"/>
    <w:rsid w:val="005B4B48"/>
    <w:rsid w:val="005B6247"/>
    <w:rsid w:val="005B625E"/>
    <w:rsid w:val="005B637B"/>
    <w:rsid w:val="005B64AC"/>
    <w:rsid w:val="005B6EEE"/>
    <w:rsid w:val="005B6F29"/>
    <w:rsid w:val="005B70FB"/>
    <w:rsid w:val="005B730B"/>
    <w:rsid w:val="005C0796"/>
    <w:rsid w:val="005C0982"/>
    <w:rsid w:val="005C1186"/>
    <w:rsid w:val="005C13C7"/>
    <w:rsid w:val="005C1CDC"/>
    <w:rsid w:val="005C20B1"/>
    <w:rsid w:val="005C223A"/>
    <w:rsid w:val="005C22BB"/>
    <w:rsid w:val="005C26B2"/>
    <w:rsid w:val="005C3D26"/>
    <w:rsid w:val="005C3DF8"/>
    <w:rsid w:val="005C3EED"/>
    <w:rsid w:val="005C4C13"/>
    <w:rsid w:val="005C5847"/>
    <w:rsid w:val="005C5B95"/>
    <w:rsid w:val="005C634A"/>
    <w:rsid w:val="005C77F6"/>
    <w:rsid w:val="005C7ABF"/>
    <w:rsid w:val="005C7BF3"/>
    <w:rsid w:val="005C7E98"/>
    <w:rsid w:val="005D02E0"/>
    <w:rsid w:val="005D05BC"/>
    <w:rsid w:val="005D07FB"/>
    <w:rsid w:val="005D1408"/>
    <w:rsid w:val="005D1BA5"/>
    <w:rsid w:val="005D1FDC"/>
    <w:rsid w:val="005D2567"/>
    <w:rsid w:val="005D2DC0"/>
    <w:rsid w:val="005D31D9"/>
    <w:rsid w:val="005D37B0"/>
    <w:rsid w:val="005D39DC"/>
    <w:rsid w:val="005D4053"/>
    <w:rsid w:val="005D4AE6"/>
    <w:rsid w:val="005D595D"/>
    <w:rsid w:val="005D5FB0"/>
    <w:rsid w:val="005D6805"/>
    <w:rsid w:val="005D6B98"/>
    <w:rsid w:val="005D6E75"/>
    <w:rsid w:val="005D786E"/>
    <w:rsid w:val="005E0151"/>
    <w:rsid w:val="005E11FC"/>
    <w:rsid w:val="005E142C"/>
    <w:rsid w:val="005E1684"/>
    <w:rsid w:val="005E17C5"/>
    <w:rsid w:val="005E19DA"/>
    <w:rsid w:val="005E1CBC"/>
    <w:rsid w:val="005E22D4"/>
    <w:rsid w:val="005E31EC"/>
    <w:rsid w:val="005E36C2"/>
    <w:rsid w:val="005E3A94"/>
    <w:rsid w:val="005E3BBD"/>
    <w:rsid w:val="005E433A"/>
    <w:rsid w:val="005E4C19"/>
    <w:rsid w:val="005E4C60"/>
    <w:rsid w:val="005E4E81"/>
    <w:rsid w:val="005E503B"/>
    <w:rsid w:val="005E50F1"/>
    <w:rsid w:val="005E558F"/>
    <w:rsid w:val="005E5C3B"/>
    <w:rsid w:val="005E5F9C"/>
    <w:rsid w:val="005E6880"/>
    <w:rsid w:val="005E68D9"/>
    <w:rsid w:val="005E6AFF"/>
    <w:rsid w:val="005E77DF"/>
    <w:rsid w:val="005F0B6F"/>
    <w:rsid w:val="005F1B10"/>
    <w:rsid w:val="005F21FA"/>
    <w:rsid w:val="005F23CB"/>
    <w:rsid w:val="005F381C"/>
    <w:rsid w:val="005F3891"/>
    <w:rsid w:val="005F3C9C"/>
    <w:rsid w:val="005F40D0"/>
    <w:rsid w:val="005F449E"/>
    <w:rsid w:val="005F4E87"/>
    <w:rsid w:val="005F4FBE"/>
    <w:rsid w:val="005F51FE"/>
    <w:rsid w:val="005F5E7B"/>
    <w:rsid w:val="005F615E"/>
    <w:rsid w:val="005F61C0"/>
    <w:rsid w:val="005F6B5D"/>
    <w:rsid w:val="005F6E3B"/>
    <w:rsid w:val="005F6FCD"/>
    <w:rsid w:val="005F75CF"/>
    <w:rsid w:val="005F77EB"/>
    <w:rsid w:val="0060032F"/>
    <w:rsid w:val="00600A5B"/>
    <w:rsid w:val="00601D3C"/>
    <w:rsid w:val="00601E3E"/>
    <w:rsid w:val="006033FB"/>
    <w:rsid w:val="00603609"/>
    <w:rsid w:val="0060365A"/>
    <w:rsid w:val="00603C3A"/>
    <w:rsid w:val="006040DF"/>
    <w:rsid w:val="0060442B"/>
    <w:rsid w:val="006046B2"/>
    <w:rsid w:val="006047F6"/>
    <w:rsid w:val="00604F2D"/>
    <w:rsid w:val="00605058"/>
    <w:rsid w:val="00606E98"/>
    <w:rsid w:val="00607194"/>
    <w:rsid w:val="00607524"/>
    <w:rsid w:val="0061066A"/>
    <w:rsid w:val="00611118"/>
    <w:rsid w:val="00611E40"/>
    <w:rsid w:val="00611EAB"/>
    <w:rsid w:val="00611F2B"/>
    <w:rsid w:val="00612832"/>
    <w:rsid w:val="00612B3D"/>
    <w:rsid w:val="00612BB1"/>
    <w:rsid w:val="00613072"/>
    <w:rsid w:val="006131E7"/>
    <w:rsid w:val="006142F4"/>
    <w:rsid w:val="00614446"/>
    <w:rsid w:val="00614DC0"/>
    <w:rsid w:val="0061500C"/>
    <w:rsid w:val="00615456"/>
    <w:rsid w:val="006155DA"/>
    <w:rsid w:val="00615889"/>
    <w:rsid w:val="00615BCC"/>
    <w:rsid w:val="00615E0A"/>
    <w:rsid w:val="00617C72"/>
    <w:rsid w:val="00620373"/>
    <w:rsid w:val="006207C9"/>
    <w:rsid w:val="006208B7"/>
    <w:rsid w:val="00620A2B"/>
    <w:rsid w:val="00621089"/>
    <w:rsid w:val="00621326"/>
    <w:rsid w:val="0062158A"/>
    <w:rsid w:val="00621DB3"/>
    <w:rsid w:val="00621F82"/>
    <w:rsid w:val="0062215F"/>
    <w:rsid w:val="006221FB"/>
    <w:rsid w:val="0062249A"/>
    <w:rsid w:val="00622766"/>
    <w:rsid w:val="00622A8D"/>
    <w:rsid w:val="00622B29"/>
    <w:rsid w:val="006230CB"/>
    <w:rsid w:val="006233B8"/>
    <w:rsid w:val="00624299"/>
    <w:rsid w:val="00624452"/>
    <w:rsid w:val="0062451B"/>
    <w:rsid w:val="006246E3"/>
    <w:rsid w:val="00625CCA"/>
    <w:rsid w:val="00625FD6"/>
    <w:rsid w:val="00626522"/>
    <w:rsid w:val="00627792"/>
    <w:rsid w:val="0063023B"/>
    <w:rsid w:val="00630A95"/>
    <w:rsid w:val="00630D44"/>
    <w:rsid w:val="00631621"/>
    <w:rsid w:val="00631754"/>
    <w:rsid w:val="00631F2E"/>
    <w:rsid w:val="00632023"/>
    <w:rsid w:val="0063233A"/>
    <w:rsid w:val="006333C8"/>
    <w:rsid w:val="006338F0"/>
    <w:rsid w:val="00633B77"/>
    <w:rsid w:val="00634F42"/>
    <w:rsid w:val="006359D0"/>
    <w:rsid w:val="0063638F"/>
    <w:rsid w:val="00636BC1"/>
    <w:rsid w:val="006373F2"/>
    <w:rsid w:val="00637611"/>
    <w:rsid w:val="00637897"/>
    <w:rsid w:val="006401A9"/>
    <w:rsid w:val="006401AB"/>
    <w:rsid w:val="006401B6"/>
    <w:rsid w:val="00640412"/>
    <w:rsid w:val="0064042C"/>
    <w:rsid w:val="00640634"/>
    <w:rsid w:val="0064106C"/>
    <w:rsid w:val="006425FE"/>
    <w:rsid w:val="006435B8"/>
    <w:rsid w:val="0064389B"/>
    <w:rsid w:val="00643915"/>
    <w:rsid w:val="00643A45"/>
    <w:rsid w:val="00643DBE"/>
    <w:rsid w:val="0064479B"/>
    <w:rsid w:val="00644E2A"/>
    <w:rsid w:val="0064523C"/>
    <w:rsid w:val="00646541"/>
    <w:rsid w:val="00646611"/>
    <w:rsid w:val="0064682C"/>
    <w:rsid w:val="0064699F"/>
    <w:rsid w:val="00646EBD"/>
    <w:rsid w:val="00647049"/>
    <w:rsid w:val="006471A2"/>
    <w:rsid w:val="00647554"/>
    <w:rsid w:val="006475CE"/>
    <w:rsid w:val="00647DC4"/>
    <w:rsid w:val="00647FB6"/>
    <w:rsid w:val="006500D4"/>
    <w:rsid w:val="0065091C"/>
    <w:rsid w:val="00650A11"/>
    <w:rsid w:val="00650C96"/>
    <w:rsid w:val="00650E79"/>
    <w:rsid w:val="00651C71"/>
    <w:rsid w:val="0065272E"/>
    <w:rsid w:val="00653853"/>
    <w:rsid w:val="00655D02"/>
    <w:rsid w:val="0065640D"/>
    <w:rsid w:val="006571CE"/>
    <w:rsid w:val="00660886"/>
    <w:rsid w:val="0066142E"/>
    <w:rsid w:val="00661983"/>
    <w:rsid w:val="00661A28"/>
    <w:rsid w:val="0066249A"/>
    <w:rsid w:val="00662A57"/>
    <w:rsid w:val="00662F34"/>
    <w:rsid w:val="0066302B"/>
    <w:rsid w:val="00663209"/>
    <w:rsid w:val="00663384"/>
    <w:rsid w:val="0066344B"/>
    <w:rsid w:val="00663BB5"/>
    <w:rsid w:val="00665170"/>
    <w:rsid w:val="0066525E"/>
    <w:rsid w:val="00665645"/>
    <w:rsid w:val="006657FB"/>
    <w:rsid w:val="00666292"/>
    <w:rsid w:val="00666361"/>
    <w:rsid w:val="006666F3"/>
    <w:rsid w:val="00666B86"/>
    <w:rsid w:val="006672FA"/>
    <w:rsid w:val="006674B7"/>
    <w:rsid w:val="006675CC"/>
    <w:rsid w:val="006709BB"/>
    <w:rsid w:val="00670A9B"/>
    <w:rsid w:val="00670E35"/>
    <w:rsid w:val="00671130"/>
    <w:rsid w:val="00671607"/>
    <w:rsid w:val="00671AC3"/>
    <w:rsid w:val="00671D6A"/>
    <w:rsid w:val="00671D9B"/>
    <w:rsid w:val="00672124"/>
    <w:rsid w:val="006722F5"/>
    <w:rsid w:val="00672AD4"/>
    <w:rsid w:val="006730E5"/>
    <w:rsid w:val="006732FA"/>
    <w:rsid w:val="00673589"/>
    <w:rsid w:val="00673986"/>
    <w:rsid w:val="00673E01"/>
    <w:rsid w:val="00674BF1"/>
    <w:rsid w:val="00674D1A"/>
    <w:rsid w:val="00674EDC"/>
    <w:rsid w:val="00676708"/>
    <w:rsid w:val="0067688B"/>
    <w:rsid w:val="00676F59"/>
    <w:rsid w:val="00677480"/>
    <w:rsid w:val="00677660"/>
    <w:rsid w:val="0067798A"/>
    <w:rsid w:val="00677DCC"/>
    <w:rsid w:val="00680092"/>
    <w:rsid w:val="006805EE"/>
    <w:rsid w:val="00680884"/>
    <w:rsid w:val="00680913"/>
    <w:rsid w:val="00680A63"/>
    <w:rsid w:val="006813A1"/>
    <w:rsid w:val="0068149D"/>
    <w:rsid w:val="00681583"/>
    <w:rsid w:val="006815BE"/>
    <w:rsid w:val="00681838"/>
    <w:rsid w:val="00682B47"/>
    <w:rsid w:val="006831B7"/>
    <w:rsid w:val="006833E2"/>
    <w:rsid w:val="00683640"/>
    <w:rsid w:val="006837E3"/>
    <w:rsid w:val="0068397C"/>
    <w:rsid w:val="00683F0E"/>
    <w:rsid w:val="006844D5"/>
    <w:rsid w:val="006859CC"/>
    <w:rsid w:val="00686220"/>
    <w:rsid w:val="00686694"/>
    <w:rsid w:val="006867D2"/>
    <w:rsid w:val="006868C6"/>
    <w:rsid w:val="00687C03"/>
    <w:rsid w:val="006902A7"/>
    <w:rsid w:val="006902E4"/>
    <w:rsid w:val="0069061C"/>
    <w:rsid w:val="00690AA2"/>
    <w:rsid w:val="0069143D"/>
    <w:rsid w:val="00691D0D"/>
    <w:rsid w:val="00692724"/>
    <w:rsid w:val="0069274A"/>
    <w:rsid w:val="006927C6"/>
    <w:rsid w:val="00692E6F"/>
    <w:rsid w:val="006933F6"/>
    <w:rsid w:val="00693415"/>
    <w:rsid w:val="00693452"/>
    <w:rsid w:val="006935CC"/>
    <w:rsid w:val="00693AA0"/>
    <w:rsid w:val="00693CFC"/>
    <w:rsid w:val="00694361"/>
    <w:rsid w:val="00694C83"/>
    <w:rsid w:val="00694D59"/>
    <w:rsid w:val="00694EC3"/>
    <w:rsid w:val="0069558B"/>
    <w:rsid w:val="006955CE"/>
    <w:rsid w:val="006957DC"/>
    <w:rsid w:val="00696204"/>
    <w:rsid w:val="00696240"/>
    <w:rsid w:val="00697991"/>
    <w:rsid w:val="00697C42"/>
    <w:rsid w:val="006A146C"/>
    <w:rsid w:val="006A154E"/>
    <w:rsid w:val="006A20D0"/>
    <w:rsid w:val="006A2795"/>
    <w:rsid w:val="006A27FA"/>
    <w:rsid w:val="006A2FAE"/>
    <w:rsid w:val="006A3176"/>
    <w:rsid w:val="006A3EA5"/>
    <w:rsid w:val="006A4CD3"/>
    <w:rsid w:val="006A5055"/>
    <w:rsid w:val="006A51E4"/>
    <w:rsid w:val="006A59A1"/>
    <w:rsid w:val="006A5B51"/>
    <w:rsid w:val="006A62A3"/>
    <w:rsid w:val="006B0112"/>
    <w:rsid w:val="006B0412"/>
    <w:rsid w:val="006B065C"/>
    <w:rsid w:val="006B0690"/>
    <w:rsid w:val="006B0C02"/>
    <w:rsid w:val="006B0D1C"/>
    <w:rsid w:val="006B0EFF"/>
    <w:rsid w:val="006B1032"/>
    <w:rsid w:val="006B103A"/>
    <w:rsid w:val="006B11CB"/>
    <w:rsid w:val="006B12A5"/>
    <w:rsid w:val="006B134A"/>
    <w:rsid w:val="006B1405"/>
    <w:rsid w:val="006B1E92"/>
    <w:rsid w:val="006B2697"/>
    <w:rsid w:val="006B2DF1"/>
    <w:rsid w:val="006B2E5F"/>
    <w:rsid w:val="006B2EAB"/>
    <w:rsid w:val="006B374F"/>
    <w:rsid w:val="006B3F53"/>
    <w:rsid w:val="006B435F"/>
    <w:rsid w:val="006B4555"/>
    <w:rsid w:val="006B4850"/>
    <w:rsid w:val="006B4AAF"/>
    <w:rsid w:val="006B5A14"/>
    <w:rsid w:val="006B5A8D"/>
    <w:rsid w:val="006B6651"/>
    <w:rsid w:val="006B7260"/>
    <w:rsid w:val="006B7D76"/>
    <w:rsid w:val="006C01DF"/>
    <w:rsid w:val="006C1504"/>
    <w:rsid w:val="006C16EE"/>
    <w:rsid w:val="006C177D"/>
    <w:rsid w:val="006C18D7"/>
    <w:rsid w:val="006C1AA0"/>
    <w:rsid w:val="006C1F3D"/>
    <w:rsid w:val="006C2595"/>
    <w:rsid w:val="006C2772"/>
    <w:rsid w:val="006C2E1A"/>
    <w:rsid w:val="006C2F0B"/>
    <w:rsid w:val="006C378A"/>
    <w:rsid w:val="006C3D50"/>
    <w:rsid w:val="006C3DA8"/>
    <w:rsid w:val="006C47C4"/>
    <w:rsid w:val="006C4924"/>
    <w:rsid w:val="006C4EFC"/>
    <w:rsid w:val="006C55E8"/>
    <w:rsid w:val="006C6586"/>
    <w:rsid w:val="006C6E6C"/>
    <w:rsid w:val="006C742F"/>
    <w:rsid w:val="006C780A"/>
    <w:rsid w:val="006D030A"/>
    <w:rsid w:val="006D269A"/>
    <w:rsid w:val="006D2A00"/>
    <w:rsid w:val="006D2E5B"/>
    <w:rsid w:val="006D2F63"/>
    <w:rsid w:val="006D3DB6"/>
    <w:rsid w:val="006D4494"/>
    <w:rsid w:val="006D455F"/>
    <w:rsid w:val="006D48A7"/>
    <w:rsid w:val="006D4AF0"/>
    <w:rsid w:val="006D53ED"/>
    <w:rsid w:val="006D57CD"/>
    <w:rsid w:val="006D5B4E"/>
    <w:rsid w:val="006D6242"/>
    <w:rsid w:val="006D6C09"/>
    <w:rsid w:val="006D6F35"/>
    <w:rsid w:val="006D71C1"/>
    <w:rsid w:val="006D72EB"/>
    <w:rsid w:val="006D7888"/>
    <w:rsid w:val="006D7ABB"/>
    <w:rsid w:val="006D7FFD"/>
    <w:rsid w:val="006E0215"/>
    <w:rsid w:val="006E0264"/>
    <w:rsid w:val="006E03E1"/>
    <w:rsid w:val="006E06A8"/>
    <w:rsid w:val="006E09B8"/>
    <w:rsid w:val="006E0F68"/>
    <w:rsid w:val="006E19BA"/>
    <w:rsid w:val="006E259A"/>
    <w:rsid w:val="006E2E38"/>
    <w:rsid w:val="006E32D7"/>
    <w:rsid w:val="006E36BE"/>
    <w:rsid w:val="006E3CA2"/>
    <w:rsid w:val="006E3D2F"/>
    <w:rsid w:val="006E4D29"/>
    <w:rsid w:val="006E515F"/>
    <w:rsid w:val="006E6672"/>
    <w:rsid w:val="006E67EE"/>
    <w:rsid w:val="006E74BD"/>
    <w:rsid w:val="006F0598"/>
    <w:rsid w:val="006F061F"/>
    <w:rsid w:val="006F0B69"/>
    <w:rsid w:val="006F0EDB"/>
    <w:rsid w:val="006F13D7"/>
    <w:rsid w:val="006F148E"/>
    <w:rsid w:val="006F1FE0"/>
    <w:rsid w:val="006F27F7"/>
    <w:rsid w:val="006F27FF"/>
    <w:rsid w:val="006F3404"/>
    <w:rsid w:val="006F3888"/>
    <w:rsid w:val="006F4048"/>
    <w:rsid w:val="006F43AA"/>
    <w:rsid w:val="006F4D25"/>
    <w:rsid w:val="006F5070"/>
    <w:rsid w:val="006F632C"/>
    <w:rsid w:val="006F6C7C"/>
    <w:rsid w:val="006F7049"/>
    <w:rsid w:val="006F763D"/>
    <w:rsid w:val="006F7DA7"/>
    <w:rsid w:val="006F7F78"/>
    <w:rsid w:val="00700443"/>
    <w:rsid w:val="00700BD3"/>
    <w:rsid w:val="00700D8B"/>
    <w:rsid w:val="00700E79"/>
    <w:rsid w:val="00700EAC"/>
    <w:rsid w:val="00701F03"/>
    <w:rsid w:val="007021BB"/>
    <w:rsid w:val="007023FF"/>
    <w:rsid w:val="0070240E"/>
    <w:rsid w:val="00702896"/>
    <w:rsid w:val="00702C6B"/>
    <w:rsid w:val="00702F9C"/>
    <w:rsid w:val="0070478C"/>
    <w:rsid w:val="00704DAB"/>
    <w:rsid w:val="0070566C"/>
    <w:rsid w:val="007063E1"/>
    <w:rsid w:val="007066E2"/>
    <w:rsid w:val="00710838"/>
    <w:rsid w:val="00711D2C"/>
    <w:rsid w:val="00713266"/>
    <w:rsid w:val="0071353C"/>
    <w:rsid w:val="007138B4"/>
    <w:rsid w:val="007138B7"/>
    <w:rsid w:val="00714729"/>
    <w:rsid w:val="007150EA"/>
    <w:rsid w:val="00715AD8"/>
    <w:rsid w:val="00715BB4"/>
    <w:rsid w:val="00716161"/>
    <w:rsid w:val="0071616E"/>
    <w:rsid w:val="007161DF"/>
    <w:rsid w:val="007174E2"/>
    <w:rsid w:val="0071783B"/>
    <w:rsid w:val="00717C8E"/>
    <w:rsid w:val="00720013"/>
    <w:rsid w:val="00720CD5"/>
    <w:rsid w:val="0072111C"/>
    <w:rsid w:val="0072131D"/>
    <w:rsid w:val="00721907"/>
    <w:rsid w:val="007221E6"/>
    <w:rsid w:val="00722BAC"/>
    <w:rsid w:val="00722C06"/>
    <w:rsid w:val="007232D3"/>
    <w:rsid w:val="00723303"/>
    <w:rsid w:val="0072363E"/>
    <w:rsid w:val="00723F2E"/>
    <w:rsid w:val="00724240"/>
    <w:rsid w:val="0072492A"/>
    <w:rsid w:val="00724E71"/>
    <w:rsid w:val="00725603"/>
    <w:rsid w:val="007262EB"/>
    <w:rsid w:val="0072695E"/>
    <w:rsid w:val="00726A6A"/>
    <w:rsid w:val="00726C51"/>
    <w:rsid w:val="00726E99"/>
    <w:rsid w:val="00726EB3"/>
    <w:rsid w:val="007302F2"/>
    <w:rsid w:val="007308F8"/>
    <w:rsid w:val="00731323"/>
    <w:rsid w:val="00731398"/>
    <w:rsid w:val="00731AEA"/>
    <w:rsid w:val="00732771"/>
    <w:rsid w:val="0073278F"/>
    <w:rsid w:val="007341BB"/>
    <w:rsid w:val="0073422B"/>
    <w:rsid w:val="0073535F"/>
    <w:rsid w:val="007354EA"/>
    <w:rsid w:val="00735A77"/>
    <w:rsid w:val="007366EF"/>
    <w:rsid w:val="0073691D"/>
    <w:rsid w:val="00736E1B"/>
    <w:rsid w:val="00737AD2"/>
    <w:rsid w:val="00737F18"/>
    <w:rsid w:val="00740147"/>
    <w:rsid w:val="00740DB0"/>
    <w:rsid w:val="007412E9"/>
    <w:rsid w:val="0074148B"/>
    <w:rsid w:val="0074160F"/>
    <w:rsid w:val="00741878"/>
    <w:rsid w:val="0074275F"/>
    <w:rsid w:val="00742ADB"/>
    <w:rsid w:val="00742E36"/>
    <w:rsid w:val="007431F7"/>
    <w:rsid w:val="00743236"/>
    <w:rsid w:val="00743811"/>
    <w:rsid w:val="00743CAF"/>
    <w:rsid w:val="00743F9C"/>
    <w:rsid w:val="007440C5"/>
    <w:rsid w:val="007449B5"/>
    <w:rsid w:val="00744FE3"/>
    <w:rsid w:val="0074503A"/>
    <w:rsid w:val="007453D6"/>
    <w:rsid w:val="007457C2"/>
    <w:rsid w:val="00745E74"/>
    <w:rsid w:val="00746697"/>
    <w:rsid w:val="007502C0"/>
    <w:rsid w:val="007503A5"/>
    <w:rsid w:val="00750C1A"/>
    <w:rsid w:val="007510F1"/>
    <w:rsid w:val="007516A5"/>
    <w:rsid w:val="00751A06"/>
    <w:rsid w:val="00751B8C"/>
    <w:rsid w:val="00752368"/>
    <w:rsid w:val="00752C3E"/>
    <w:rsid w:val="0075333F"/>
    <w:rsid w:val="007542AC"/>
    <w:rsid w:val="0075443D"/>
    <w:rsid w:val="007546A2"/>
    <w:rsid w:val="0075478F"/>
    <w:rsid w:val="00755520"/>
    <w:rsid w:val="007557BA"/>
    <w:rsid w:val="00755B2C"/>
    <w:rsid w:val="00755B78"/>
    <w:rsid w:val="0075635D"/>
    <w:rsid w:val="007566DC"/>
    <w:rsid w:val="00756727"/>
    <w:rsid w:val="00756CD6"/>
    <w:rsid w:val="00757A94"/>
    <w:rsid w:val="00757E38"/>
    <w:rsid w:val="00757EC0"/>
    <w:rsid w:val="007600BD"/>
    <w:rsid w:val="0076010C"/>
    <w:rsid w:val="00760552"/>
    <w:rsid w:val="00760CCB"/>
    <w:rsid w:val="00761A76"/>
    <w:rsid w:val="00762401"/>
    <w:rsid w:val="00763057"/>
    <w:rsid w:val="0076398D"/>
    <w:rsid w:val="00763FBD"/>
    <w:rsid w:val="007646E0"/>
    <w:rsid w:val="00764AA5"/>
    <w:rsid w:val="00764C9C"/>
    <w:rsid w:val="00765825"/>
    <w:rsid w:val="00765C9D"/>
    <w:rsid w:val="007661FA"/>
    <w:rsid w:val="0076662A"/>
    <w:rsid w:val="007667D8"/>
    <w:rsid w:val="00766997"/>
    <w:rsid w:val="00767658"/>
    <w:rsid w:val="00767DFD"/>
    <w:rsid w:val="007700E0"/>
    <w:rsid w:val="00770684"/>
    <w:rsid w:val="00770A33"/>
    <w:rsid w:val="00771D14"/>
    <w:rsid w:val="007720D1"/>
    <w:rsid w:val="00772209"/>
    <w:rsid w:val="00772B09"/>
    <w:rsid w:val="00773587"/>
    <w:rsid w:val="007735F6"/>
    <w:rsid w:val="00773735"/>
    <w:rsid w:val="00773818"/>
    <w:rsid w:val="00773D55"/>
    <w:rsid w:val="0077442F"/>
    <w:rsid w:val="007744B5"/>
    <w:rsid w:val="00774539"/>
    <w:rsid w:val="00774C24"/>
    <w:rsid w:val="0077582B"/>
    <w:rsid w:val="00775F35"/>
    <w:rsid w:val="007766EC"/>
    <w:rsid w:val="00776A53"/>
    <w:rsid w:val="00776EE5"/>
    <w:rsid w:val="00777273"/>
    <w:rsid w:val="00777573"/>
    <w:rsid w:val="007779C6"/>
    <w:rsid w:val="00780528"/>
    <w:rsid w:val="00780A98"/>
    <w:rsid w:val="00780BED"/>
    <w:rsid w:val="00780C62"/>
    <w:rsid w:val="00780D77"/>
    <w:rsid w:val="00780DDA"/>
    <w:rsid w:val="00782410"/>
    <w:rsid w:val="00782593"/>
    <w:rsid w:val="007825B8"/>
    <w:rsid w:val="007825F4"/>
    <w:rsid w:val="00784823"/>
    <w:rsid w:val="00784AE9"/>
    <w:rsid w:val="00785786"/>
    <w:rsid w:val="00786450"/>
    <w:rsid w:val="0078707E"/>
    <w:rsid w:val="007870D0"/>
    <w:rsid w:val="007873F7"/>
    <w:rsid w:val="007874D2"/>
    <w:rsid w:val="007877F7"/>
    <w:rsid w:val="007879C8"/>
    <w:rsid w:val="00790538"/>
    <w:rsid w:val="0079057A"/>
    <w:rsid w:val="007909F6"/>
    <w:rsid w:val="00791114"/>
    <w:rsid w:val="00791656"/>
    <w:rsid w:val="007921BF"/>
    <w:rsid w:val="00792B08"/>
    <w:rsid w:val="00792B90"/>
    <w:rsid w:val="0079379E"/>
    <w:rsid w:val="00793828"/>
    <w:rsid w:val="00793857"/>
    <w:rsid w:val="00793A2B"/>
    <w:rsid w:val="00793D62"/>
    <w:rsid w:val="00793D6B"/>
    <w:rsid w:val="00793E03"/>
    <w:rsid w:val="00794308"/>
    <w:rsid w:val="007945D6"/>
    <w:rsid w:val="00794901"/>
    <w:rsid w:val="00794AFE"/>
    <w:rsid w:val="00794DAC"/>
    <w:rsid w:val="00795023"/>
    <w:rsid w:val="007950E3"/>
    <w:rsid w:val="007953F1"/>
    <w:rsid w:val="00795D43"/>
    <w:rsid w:val="00795FA4"/>
    <w:rsid w:val="007966C2"/>
    <w:rsid w:val="007968F3"/>
    <w:rsid w:val="007970CA"/>
    <w:rsid w:val="00797100"/>
    <w:rsid w:val="0079736C"/>
    <w:rsid w:val="007974E2"/>
    <w:rsid w:val="00797D07"/>
    <w:rsid w:val="00797E74"/>
    <w:rsid w:val="007A0A9C"/>
    <w:rsid w:val="007A1213"/>
    <w:rsid w:val="007A1616"/>
    <w:rsid w:val="007A2534"/>
    <w:rsid w:val="007A37EB"/>
    <w:rsid w:val="007A3848"/>
    <w:rsid w:val="007A3AA6"/>
    <w:rsid w:val="007A3C48"/>
    <w:rsid w:val="007A3E83"/>
    <w:rsid w:val="007A4467"/>
    <w:rsid w:val="007A4AA2"/>
    <w:rsid w:val="007A4D5B"/>
    <w:rsid w:val="007A5387"/>
    <w:rsid w:val="007A5577"/>
    <w:rsid w:val="007A55C6"/>
    <w:rsid w:val="007A57F1"/>
    <w:rsid w:val="007A5B68"/>
    <w:rsid w:val="007A6301"/>
    <w:rsid w:val="007A63B3"/>
    <w:rsid w:val="007A6C1B"/>
    <w:rsid w:val="007A6D2D"/>
    <w:rsid w:val="007A737F"/>
    <w:rsid w:val="007A7C8C"/>
    <w:rsid w:val="007B01F8"/>
    <w:rsid w:val="007B08C7"/>
    <w:rsid w:val="007B0920"/>
    <w:rsid w:val="007B095D"/>
    <w:rsid w:val="007B1045"/>
    <w:rsid w:val="007B1A5F"/>
    <w:rsid w:val="007B1B3F"/>
    <w:rsid w:val="007B284E"/>
    <w:rsid w:val="007B287A"/>
    <w:rsid w:val="007B2B9F"/>
    <w:rsid w:val="007B2C00"/>
    <w:rsid w:val="007B33AB"/>
    <w:rsid w:val="007B3825"/>
    <w:rsid w:val="007B3AAD"/>
    <w:rsid w:val="007B43C8"/>
    <w:rsid w:val="007B4AE2"/>
    <w:rsid w:val="007B4D4B"/>
    <w:rsid w:val="007B5001"/>
    <w:rsid w:val="007B509E"/>
    <w:rsid w:val="007B52DF"/>
    <w:rsid w:val="007B5F0C"/>
    <w:rsid w:val="007B5FB8"/>
    <w:rsid w:val="007B6DDC"/>
    <w:rsid w:val="007C002F"/>
    <w:rsid w:val="007C0150"/>
    <w:rsid w:val="007C046C"/>
    <w:rsid w:val="007C05C8"/>
    <w:rsid w:val="007C0B23"/>
    <w:rsid w:val="007C14B2"/>
    <w:rsid w:val="007C1768"/>
    <w:rsid w:val="007C1BD5"/>
    <w:rsid w:val="007C1F65"/>
    <w:rsid w:val="007C2B10"/>
    <w:rsid w:val="007C2CEE"/>
    <w:rsid w:val="007C2DD5"/>
    <w:rsid w:val="007C3545"/>
    <w:rsid w:val="007C3992"/>
    <w:rsid w:val="007C3EBE"/>
    <w:rsid w:val="007C41BB"/>
    <w:rsid w:val="007C4683"/>
    <w:rsid w:val="007C5122"/>
    <w:rsid w:val="007C61D3"/>
    <w:rsid w:val="007C6B08"/>
    <w:rsid w:val="007C7158"/>
    <w:rsid w:val="007C783C"/>
    <w:rsid w:val="007C7C53"/>
    <w:rsid w:val="007C7D8E"/>
    <w:rsid w:val="007D00AD"/>
    <w:rsid w:val="007D03F0"/>
    <w:rsid w:val="007D0ABF"/>
    <w:rsid w:val="007D1547"/>
    <w:rsid w:val="007D2E0C"/>
    <w:rsid w:val="007D31E5"/>
    <w:rsid w:val="007D3650"/>
    <w:rsid w:val="007D377A"/>
    <w:rsid w:val="007D380B"/>
    <w:rsid w:val="007D3970"/>
    <w:rsid w:val="007D3E74"/>
    <w:rsid w:val="007D4D66"/>
    <w:rsid w:val="007D4F23"/>
    <w:rsid w:val="007D5B1A"/>
    <w:rsid w:val="007D5C47"/>
    <w:rsid w:val="007D63A5"/>
    <w:rsid w:val="007D6A3E"/>
    <w:rsid w:val="007D6BED"/>
    <w:rsid w:val="007D6D0E"/>
    <w:rsid w:val="007D6D91"/>
    <w:rsid w:val="007D6DBC"/>
    <w:rsid w:val="007D728B"/>
    <w:rsid w:val="007D779E"/>
    <w:rsid w:val="007D7B9F"/>
    <w:rsid w:val="007D7F3D"/>
    <w:rsid w:val="007E00B8"/>
    <w:rsid w:val="007E087D"/>
    <w:rsid w:val="007E0E0D"/>
    <w:rsid w:val="007E1B52"/>
    <w:rsid w:val="007E1E6D"/>
    <w:rsid w:val="007E20F6"/>
    <w:rsid w:val="007E2245"/>
    <w:rsid w:val="007E2276"/>
    <w:rsid w:val="007E22CF"/>
    <w:rsid w:val="007E232D"/>
    <w:rsid w:val="007E25B4"/>
    <w:rsid w:val="007E2F5F"/>
    <w:rsid w:val="007E30A1"/>
    <w:rsid w:val="007E3D17"/>
    <w:rsid w:val="007E3E0C"/>
    <w:rsid w:val="007E44AF"/>
    <w:rsid w:val="007E46B7"/>
    <w:rsid w:val="007E4C82"/>
    <w:rsid w:val="007E4DF3"/>
    <w:rsid w:val="007E5D42"/>
    <w:rsid w:val="007E5E20"/>
    <w:rsid w:val="007E5FC0"/>
    <w:rsid w:val="007E69E7"/>
    <w:rsid w:val="007E70B7"/>
    <w:rsid w:val="007E76EC"/>
    <w:rsid w:val="007F0AB7"/>
    <w:rsid w:val="007F0B64"/>
    <w:rsid w:val="007F1148"/>
    <w:rsid w:val="007F1385"/>
    <w:rsid w:val="007F15C9"/>
    <w:rsid w:val="007F1614"/>
    <w:rsid w:val="007F165D"/>
    <w:rsid w:val="007F1669"/>
    <w:rsid w:val="007F1B2D"/>
    <w:rsid w:val="007F2ABE"/>
    <w:rsid w:val="007F2B6F"/>
    <w:rsid w:val="007F30E8"/>
    <w:rsid w:val="007F32D9"/>
    <w:rsid w:val="007F33BE"/>
    <w:rsid w:val="007F35B4"/>
    <w:rsid w:val="007F3B6D"/>
    <w:rsid w:val="007F3DCA"/>
    <w:rsid w:val="007F4CA3"/>
    <w:rsid w:val="007F54D4"/>
    <w:rsid w:val="007F55B8"/>
    <w:rsid w:val="007F5786"/>
    <w:rsid w:val="007F6AE2"/>
    <w:rsid w:val="007F6CA1"/>
    <w:rsid w:val="007F6CBF"/>
    <w:rsid w:val="007F6E6A"/>
    <w:rsid w:val="007F6E87"/>
    <w:rsid w:val="007F7A00"/>
    <w:rsid w:val="007F7A99"/>
    <w:rsid w:val="0080004A"/>
    <w:rsid w:val="008001BA"/>
    <w:rsid w:val="00800336"/>
    <w:rsid w:val="0080041D"/>
    <w:rsid w:val="008008C3"/>
    <w:rsid w:val="008011E5"/>
    <w:rsid w:val="00801259"/>
    <w:rsid w:val="00801AAB"/>
    <w:rsid w:val="008027E5"/>
    <w:rsid w:val="008038C5"/>
    <w:rsid w:val="00804176"/>
    <w:rsid w:val="008052CC"/>
    <w:rsid w:val="00805818"/>
    <w:rsid w:val="00805B66"/>
    <w:rsid w:val="00805BBB"/>
    <w:rsid w:val="00806D03"/>
    <w:rsid w:val="00807096"/>
    <w:rsid w:val="008077CF"/>
    <w:rsid w:val="0081004F"/>
    <w:rsid w:val="00810557"/>
    <w:rsid w:val="00810B91"/>
    <w:rsid w:val="00810FBF"/>
    <w:rsid w:val="0081157D"/>
    <w:rsid w:val="00811638"/>
    <w:rsid w:val="00811D83"/>
    <w:rsid w:val="00811F74"/>
    <w:rsid w:val="00812747"/>
    <w:rsid w:val="008127CF"/>
    <w:rsid w:val="008133C8"/>
    <w:rsid w:val="00813953"/>
    <w:rsid w:val="00813CB2"/>
    <w:rsid w:val="00814009"/>
    <w:rsid w:val="008140FA"/>
    <w:rsid w:val="0081415E"/>
    <w:rsid w:val="00814B6E"/>
    <w:rsid w:val="00815AF2"/>
    <w:rsid w:val="0081696F"/>
    <w:rsid w:val="00816C20"/>
    <w:rsid w:val="00816CCD"/>
    <w:rsid w:val="00816D19"/>
    <w:rsid w:val="008171A4"/>
    <w:rsid w:val="008174AF"/>
    <w:rsid w:val="00817592"/>
    <w:rsid w:val="00817B92"/>
    <w:rsid w:val="0082027A"/>
    <w:rsid w:val="00820315"/>
    <w:rsid w:val="0082077D"/>
    <w:rsid w:val="008219F5"/>
    <w:rsid w:val="00821B6B"/>
    <w:rsid w:val="00821DA2"/>
    <w:rsid w:val="008220E1"/>
    <w:rsid w:val="00823166"/>
    <w:rsid w:val="00823A88"/>
    <w:rsid w:val="00823C16"/>
    <w:rsid w:val="00823EF4"/>
    <w:rsid w:val="00824D7D"/>
    <w:rsid w:val="008250D0"/>
    <w:rsid w:val="00825423"/>
    <w:rsid w:val="00825A7E"/>
    <w:rsid w:val="00825FEF"/>
    <w:rsid w:val="00826114"/>
    <w:rsid w:val="008261F8"/>
    <w:rsid w:val="00827171"/>
    <w:rsid w:val="008278CE"/>
    <w:rsid w:val="00827973"/>
    <w:rsid w:val="00827F05"/>
    <w:rsid w:val="00830AB7"/>
    <w:rsid w:val="008315BF"/>
    <w:rsid w:val="00831AC1"/>
    <w:rsid w:val="00831C67"/>
    <w:rsid w:val="00831DBB"/>
    <w:rsid w:val="00831E0A"/>
    <w:rsid w:val="00832301"/>
    <w:rsid w:val="0083274C"/>
    <w:rsid w:val="008327A3"/>
    <w:rsid w:val="00833B44"/>
    <w:rsid w:val="00833D48"/>
    <w:rsid w:val="008347EE"/>
    <w:rsid w:val="00834A16"/>
    <w:rsid w:val="00834F6A"/>
    <w:rsid w:val="00835180"/>
    <w:rsid w:val="00835823"/>
    <w:rsid w:val="008358C7"/>
    <w:rsid w:val="00835900"/>
    <w:rsid w:val="00835B34"/>
    <w:rsid w:val="00836373"/>
    <w:rsid w:val="00836611"/>
    <w:rsid w:val="0083692A"/>
    <w:rsid w:val="00836BB0"/>
    <w:rsid w:val="00836BE6"/>
    <w:rsid w:val="00836ED1"/>
    <w:rsid w:val="008371E8"/>
    <w:rsid w:val="008408CB"/>
    <w:rsid w:val="00840AD0"/>
    <w:rsid w:val="00840D28"/>
    <w:rsid w:val="00841AB8"/>
    <w:rsid w:val="00841D5A"/>
    <w:rsid w:val="00841EFE"/>
    <w:rsid w:val="00842307"/>
    <w:rsid w:val="00842825"/>
    <w:rsid w:val="00842B47"/>
    <w:rsid w:val="00842E82"/>
    <w:rsid w:val="00842F8D"/>
    <w:rsid w:val="00843632"/>
    <w:rsid w:val="00843C75"/>
    <w:rsid w:val="00843DE6"/>
    <w:rsid w:val="00845063"/>
    <w:rsid w:val="00845664"/>
    <w:rsid w:val="008456D2"/>
    <w:rsid w:val="00845754"/>
    <w:rsid w:val="00845944"/>
    <w:rsid w:val="008460AB"/>
    <w:rsid w:val="00846938"/>
    <w:rsid w:val="008474DA"/>
    <w:rsid w:val="00847956"/>
    <w:rsid w:val="00850485"/>
    <w:rsid w:val="0085159B"/>
    <w:rsid w:val="008516D2"/>
    <w:rsid w:val="00851A7A"/>
    <w:rsid w:val="00851C5F"/>
    <w:rsid w:val="00851CAC"/>
    <w:rsid w:val="00851E00"/>
    <w:rsid w:val="0085264A"/>
    <w:rsid w:val="00852743"/>
    <w:rsid w:val="00853E59"/>
    <w:rsid w:val="008552A8"/>
    <w:rsid w:val="00855F1B"/>
    <w:rsid w:val="00856CE8"/>
    <w:rsid w:val="00857241"/>
    <w:rsid w:val="00857300"/>
    <w:rsid w:val="00857957"/>
    <w:rsid w:val="008579D5"/>
    <w:rsid w:val="008579F3"/>
    <w:rsid w:val="00860A3C"/>
    <w:rsid w:val="00860A62"/>
    <w:rsid w:val="00860D44"/>
    <w:rsid w:val="00860D45"/>
    <w:rsid w:val="00861706"/>
    <w:rsid w:val="00862045"/>
    <w:rsid w:val="00862338"/>
    <w:rsid w:val="008623D8"/>
    <w:rsid w:val="00862CE9"/>
    <w:rsid w:val="00863808"/>
    <w:rsid w:val="00863BF6"/>
    <w:rsid w:val="00863FB2"/>
    <w:rsid w:val="00864108"/>
    <w:rsid w:val="00864BE1"/>
    <w:rsid w:val="00864E25"/>
    <w:rsid w:val="00865356"/>
    <w:rsid w:val="008653C2"/>
    <w:rsid w:val="008655CC"/>
    <w:rsid w:val="008658D1"/>
    <w:rsid w:val="00866266"/>
    <w:rsid w:val="008662E3"/>
    <w:rsid w:val="008664AF"/>
    <w:rsid w:val="0086650B"/>
    <w:rsid w:val="00866823"/>
    <w:rsid w:val="00866910"/>
    <w:rsid w:val="0086709D"/>
    <w:rsid w:val="008673CB"/>
    <w:rsid w:val="0087056E"/>
    <w:rsid w:val="008707E7"/>
    <w:rsid w:val="008707ED"/>
    <w:rsid w:val="00870F74"/>
    <w:rsid w:val="0087107E"/>
    <w:rsid w:val="0087149E"/>
    <w:rsid w:val="008720FF"/>
    <w:rsid w:val="008729DB"/>
    <w:rsid w:val="00872C7E"/>
    <w:rsid w:val="00873266"/>
    <w:rsid w:val="008737C6"/>
    <w:rsid w:val="0087476F"/>
    <w:rsid w:val="00876698"/>
    <w:rsid w:val="00876D39"/>
    <w:rsid w:val="008773BA"/>
    <w:rsid w:val="00877D97"/>
    <w:rsid w:val="00877E53"/>
    <w:rsid w:val="00880FBF"/>
    <w:rsid w:val="00881348"/>
    <w:rsid w:val="00881D75"/>
    <w:rsid w:val="0088263E"/>
    <w:rsid w:val="00882FBF"/>
    <w:rsid w:val="00883328"/>
    <w:rsid w:val="00883CA8"/>
    <w:rsid w:val="0088400B"/>
    <w:rsid w:val="00884FBF"/>
    <w:rsid w:val="00886142"/>
    <w:rsid w:val="008863F6"/>
    <w:rsid w:val="0088674E"/>
    <w:rsid w:val="00886BDA"/>
    <w:rsid w:val="00887169"/>
    <w:rsid w:val="00887428"/>
    <w:rsid w:val="00887B84"/>
    <w:rsid w:val="00890463"/>
    <w:rsid w:val="00890560"/>
    <w:rsid w:val="0089102A"/>
    <w:rsid w:val="0089115B"/>
    <w:rsid w:val="00891163"/>
    <w:rsid w:val="008915B8"/>
    <w:rsid w:val="008918B7"/>
    <w:rsid w:val="00891A36"/>
    <w:rsid w:val="0089220A"/>
    <w:rsid w:val="00892275"/>
    <w:rsid w:val="00892ABC"/>
    <w:rsid w:val="00893090"/>
    <w:rsid w:val="00893557"/>
    <w:rsid w:val="00893DB0"/>
    <w:rsid w:val="00893E47"/>
    <w:rsid w:val="00894278"/>
    <w:rsid w:val="008946FA"/>
    <w:rsid w:val="00895464"/>
    <w:rsid w:val="00895586"/>
    <w:rsid w:val="008956D5"/>
    <w:rsid w:val="00896227"/>
    <w:rsid w:val="00896588"/>
    <w:rsid w:val="00897925"/>
    <w:rsid w:val="00897C21"/>
    <w:rsid w:val="00897D36"/>
    <w:rsid w:val="00897DFC"/>
    <w:rsid w:val="00897E9A"/>
    <w:rsid w:val="008A0061"/>
    <w:rsid w:val="008A0DD7"/>
    <w:rsid w:val="008A1689"/>
    <w:rsid w:val="008A1A43"/>
    <w:rsid w:val="008A1AF1"/>
    <w:rsid w:val="008A1E2A"/>
    <w:rsid w:val="008A1FD3"/>
    <w:rsid w:val="008A2B91"/>
    <w:rsid w:val="008A327F"/>
    <w:rsid w:val="008A3559"/>
    <w:rsid w:val="008A4234"/>
    <w:rsid w:val="008A56CE"/>
    <w:rsid w:val="008A57E9"/>
    <w:rsid w:val="008A5880"/>
    <w:rsid w:val="008A5BD5"/>
    <w:rsid w:val="008A64A9"/>
    <w:rsid w:val="008A6701"/>
    <w:rsid w:val="008A6E94"/>
    <w:rsid w:val="008A72B2"/>
    <w:rsid w:val="008A768A"/>
    <w:rsid w:val="008B03E9"/>
    <w:rsid w:val="008B0685"/>
    <w:rsid w:val="008B082C"/>
    <w:rsid w:val="008B097B"/>
    <w:rsid w:val="008B0C79"/>
    <w:rsid w:val="008B122A"/>
    <w:rsid w:val="008B1520"/>
    <w:rsid w:val="008B1D75"/>
    <w:rsid w:val="008B2133"/>
    <w:rsid w:val="008B2177"/>
    <w:rsid w:val="008B2B62"/>
    <w:rsid w:val="008B30E7"/>
    <w:rsid w:val="008B31F9"/>
    <w:rsid w:val="008B3318"/>
    <w:rsid w:val="008B37AF"/>
    <w:rsid w:val="008B3C18"/>
    <w:rsid w:val="008B41BB"/>
    <w:rsid w:val="008B4BEC"/>
    <w:rsid w:val="008B4C75"/>
    <w:rsid w:val="008B51CC"/>
    <w:rsid w:val="008B5352"/>
    <w:rsid w:val="008B558E"/>
    <w:rsid w:val="008B5B62"/>
    <w:rsid w:val="008B5D92"/>
    <w:rsid w:val="008B6062"/>
    <w:rsid w:val="008B68E9"/>
    <w:rsid w:val="008B720E"/>
    <w:rsid w:val="008B7AC3"/>
    <w:rsid w:val="008C04C0"/>
    <w:rsid w:val="008C12D4"/>
    <w:rsid w:val="008C1470"/>
    <w:rsid w:val="008C2552"/>
    <w:rsid w:val="008C42B9"/>
    <w:rsid w:val="008C4910"/>
    <w:rsid w:val="008C4FF7"/>
    <w:rsid w:val="008C5B17"/>
    <w:rsid w:val="008C5B72"/>
    <w:rsid w:val="008C5F81"/>
    <w:rsid w:val="008C6710"/>
    <w:rsid w:val="008C6F23"/>
    <w:rsid w:val="008C718A"/>
    <w:rsid w:val="008C76CB"/>
    <w:rsid w:val="008C785C"/>
    <w:rsid w:val="008C785E"/>
    <w:rsid w:val="008C7A07"/>
    <w:rsid w:val="008D009D"/>
    <w:rsid w:val="008D0198"/>
    <w:rsid w:val="008D0B5E"/>
    <w:rsid w:val="008D0C2E"/>
    <w:rsid w:val="008D164F"/>
    <w:rsid w:val="008D1E66"/>
    <w:rsid w:val="008D2701"/>
    <w:rsid w:val="008D2F1A"/>
    <w:rsid w:val="008D364D"/>
    <w:rsid w:val="008D393F"/>
    <w:rsid w:val="008D429D"/>
    <w:rsid w:val="008D46D1"/>
    <w:rsid w:val="008D491D"/>
    <w:rsid w:val="008D4C82"/>
    <w:rsid w:val="008D4F2E"/>
    <w:rsid w:val="008D5A86"/>
    <w:rsid w:val="008D5CF9"/>
    <w:rsid w:val="008D6082"/>
    <w:rsid w:val="008D679E"/>
    <w:rsid w:val="008D6C55"/>
    <w:rsid w:val="008D6C5A"/>
    <w:rsid w:val="008D6FCE"/>
    <w:rsid w:val="008D7258"/>
    <w:rsid w:val="008E0790"/>
    <w:rsid w:val="008E0A3E"/>
    <w:rsid w:val="008E14EB"/>
    <w:rsid w:val="008E168D"/>
    <w:rsid w:val="008E1C23"/>
    <w:rsid w:val="008E1E5C"/>
    <w:rsid w:val="008E226A"/>
    <w:rsid w:val="008E2CDE"/>
    <w:rsid w:val="008E3E4A"/>
    <w:rsid w:val="008E4EE3"/>
    <w:rsid w:val="008E50E3"/>
    <w:rsid w:val="008E5E57"/>
    <w:rsid w:val="008E6010"/>
    <w:rsid w:val="008E605C"/>
    <w:rsid w:val="008E613E"/>
    <w:rsid w:val="008E727A"/>
    <w:rsid w:val="008E7326"/>
    <w:rsid w:val="008E7339"/>
    <w:rsid w:val="008E7357"/>
    <w:rsid w:val="008F050C"/>
    <w:rsid w:val="008F0EA3"/>
    <w:rsid w:val="008F0F89"/>
    <w:rsid w:val="008F1024"/>
    <w:rsid w:val="008F2308"/>
    <w:rsid w:val="008F23F3"/>
    <w:rsid w:val="008F34CD"/>
    <w:rsid w:val="008F3A3B"/>
    <w:rsid w:val="008F3D79"/>
    <w:rsid w:val="008F4CF7"/>
    <w:rsid w:val="008F4EEC"/>
    <w:rsid w:val="008F53C0"/>
    <w:rsid w:val="008F5DE9"/>
    <w:rsid w:val="008F5E51"/>
    <w:rsid w:val="008F635E"/>
    <w:rsid w:val="008F6628"/>
    <w:rsid w:val="008F6D2D"/>
    <w:rsid w:val="008F70BC"/>
    <w:rsid w:val="008F75B6"/>
    <w:rsid w:val="00900178"/>
    <w:rsid w:val="0090097A"/>
    <w:rsid w:val="009009E7"/>
    <w:rsid w:val="00900B47"/>
    <w:rsid w:val="00900D97"/>
    <w:rsid w:val="00900DDE"/>
    <w:rsid w:val="00901252"/>
    <w:rsid w:val="0090167A"/>
    <w:rsid w:val="009016DC"/>
    <w:rsid w:val="00901BD7"/>
    <w:rsid w:val="00901D9A"/>
    <w:rsid w:val="00901F16"/>
    <w:rsid w:val="00901F47"/>
    <w:rsid w:val="00902283"/>
    <w:rsid w:val="009024B1"/>
    <w:rsid w:val="009026CB"/>
    <w:rsid w:val="00903064"/>
    <w:rsid w:val="00903D8E"/>
    <w:rsid w:val="00904ECD"/>
    <w:rsid w:val="00904F09"/>
    <w:rsid w:val="0090513A"/>
    <w:rsid w:val="00905299"/>
    <w:rsid w:val="009054DF"/>
    <w:rsid w:val="00906222"/>
    <w:rsid w:val="009069DF"/>
    <w:rsid w:val="00906A5C"/>
    <w:rsid w:val="00906DB6"/>
    <w:rsid w:val="00906EAF"/>
    <w:rsid w:val="009073E3"/>
    <w:rsid w:val="00907723"/>
    <w:rsid w:val="0090784F"/>
    <w:rsid w:val="00907FFB"/>
    <w:rsid w:val="00910E2B"/>
    <w:rsid w:val="00910E6B"/>
    <w:rsid w:val="00910EBC"/>
    <w:rsid w:val="009114C9"/>
    <w:rsid w:val="0091170E"/>
    <w:rsid w:val="00911C3C"/>
    <w:rsid w:val="0091200A"/>
    <w:rsid w:val="00913541"/>
    <w:rsid w:val="00914520"/>
    <w:rsid w:val="00915214"/>
    <w:rsid w:val="0091546A"/>
    <w:rsid w:val="00915669"/>
    <w:rsid w:val="0091593D"/>
    <w:rsid w:val="00915F08"/>
    <w:rsid w:val="00916702"/>
    <w:rsid w:val="00916753"/>
    <w:rsid w:val="00916C6F"/>
    <w:rsid w:val="00916F3D"/>
    <w:rsid w:val="00917784"/>
    <w:rsid w:val="00920276"/>
    <w:rsid w:val="00920603"/>
    <w:rsid w:val="00920A32"/>
    <w:rsid w:val="00920BC4"/>
    <w:rsid w:val="0092132B"/>
    <w:rsid w:val="00921D31"/>
    <w:rsid w:val="00921EC9"/>
    <w:rsid w:val="009229E8"/>
    <w:rsid w:val="00922A07"/>
    <w:rsid w:val="00923278"/>
    <w:rsid w:val="0092327A"/>
    <w:rsid w:val="00923BBC"/>
    <w:rsid w:val="00924124"/>
    <w:rsid w:val="0092424A"/>
    <w:rsid w:val="009242B4"/>
    <w:rsid w:val="00924729"/>
    <w:rsid w:val="00924E5F"/>
    <w:rsid w:val="00924F39"/>
    <w:rsid w:val="009257AF"/>
    <w:rsid w:val="009259CE"/>
    <w:rsid w:val="00925B44"/>
    <w:rsid w:val="00926F4B"/>
    <w:rsid w:val="00927BA1"/>
    <w:rsid w:val="00927D67"/>
    <w:rsid w:val="00927E40"/>
    <w:rsid w:val="00930E14"/>
    <w:rsid w:val="00931545"/>
    <w:rsid w:val="00931550"/>
    <w:rsid w:val="009318FF"/>
    <w:rsid w:val="00931CDB"/>
    <w:rsid w:val="00932327"/>
    <w:rsid w:val="00932EC2"/>
    <w:rsid w:val="00932F3B"/>
    <w:rsid w:val="0093375F"/>
    <w:rsid w:val="00933972"/>
    <w:rsid w:val="00933D04"/>
    <w:rsid w:val="00933DE0"/>
    <w:rsid w:val="0093433E"/>
    <w:rsid w:val="00934574"/>
    <w:rsid w:val="00934A5D"/>
    <w:rsid w:val="0093590C"/>
    <w:rsid w:val="0093591C"/>
    <w:rsid w:val="00935EC4"/>
    <w:rsid w:val="00935FBC"/>
    <w:rsid w:val="00936156"/>
    <w:rsid w:val="0093631B"/>
    <w:rsid w:val="009365B9"/>
    <w:rsid w:val="009368AA"/>
    <w:rsid w:val="0093692F"/>
    <w:rsid w:val="00936AE6"/>
    <w:rsid w:val="00936CE2"/>
    <w:rsid w:val="00936DC6"/>
    <w:rsid w:val="009377F0"/>
    <w:rsid w:val="009377F4"/>
    <w:rsid w:val="009379E6"/>
    <w:rsid w:val="00937D79"/>
    <w:rsid w:val="00937E71"/>
    <w:rsid w:val="00940119"/>
    <w:rsid w:val="00940322"/>
    <w:rsid w:val="0094091F"/>
    <w:rsid w:val="00940A83"/>
    <w:rsid w:val="00941331"/>
    <w:rsid w:val="00941A6D"/>
    <w:rsid w:val="00941B62"/>
    <w:rsid w:val="009421C6"/>
    <w:rsid w:val="009423D1"/>
    <w:rsid w:val="009425A2"/>
    <w:rsid w:val="00942808"/>
    <w:rsid w:val="00942A96"/>
    <w:rsid w:val="009433B5"/>
    <w:rsid w:val="00943477"/>
    <w:rsid w:val="00943653"/>
    <w:rsid w:val="00943C04"/>
    <w:rsid w:val="009442C4"/>
    <w:rsid w:val="009448A3"/>
    <w:rsid w:val="00944A8F"/>
    <w:rsid w:val="00944E61"/>
    <w:rsid w:val="009454A2"/>
    <w:rsid w:val="00945BF0"/>
    <w:rsid w:val="00945DE3"/>
    <w:rsid w:val="00946926"/>
    <w:rsid w:val="00946F4F"/>
    <w:rsid w:val="0094718E"/>
    <w:rsid w:val="00947D13"/>
    <w:rsid w:val="00947FC7"/>
    <w:rsid w:val="00950190"/>
    <w:rsid w:val="00950A18"/>
    <w:rsid w:val="00951349"/>
    <w:rsid w:val="00951815"/>
    <w:rsid w:val="0095202F"/>
    <w:rsid w:val="009524E5"/>
    <w:rsid w:val="00953EE9"/>
    <w:rsid w:val="00953F89"/>
    <w:rsid w:val="0095411A"/>
    <w:rsid w:val="009545B0"/>
    <w:rsid w:val="00954B23"/>
    <w:rsid w:val="00954CD0"/>
    <w:rsid w:val="009567D2"/>
    <w:rsid w:val="00956902"/>
    <w:rsid w:val="0095794F"/>
    <w:rsid w:val="00957F3F"/>
    <w:rsid w:val="00960507"/>
    <w:rsid w:val="00960794"/>
    <w:rsid w:val="00960881"/>
    <w:rsid w:val="00960884"/>
    <w:rsid w:val="00960AEF"/>
    <w:rsid w:val="00960B27"/>
    <w:rsid w:val="00960CCF"/>
    <w:rsid w:val="00960F3E"/>
    <w:rsid w:val="009621E7"/>
    <w:rsid w:val="009627F7"/>
    <w:rsid w:val="009628B2"/>
    <w:rsid w:val="00962C14"/>
    <w:rsid w:val="00962DA1"/>
    <w:rsid w:val="00963325"/>
    <w:rsid w:val="00963675"/>
    <w:rsid w:val="009639C1"/>
    <w:rsid w:val="00963CE0"/>
    <w:rsid w:val="00964693"/>
    <w:rsid w:val="009646DD"/>
    <w:rsid w:val="00965D14"/>
    <w:rsid w:val="00965FF6"/>
    <w:rsid w:val="00966BA1"/>
    <w:rsid w:val="009676E5"/>
    <w:rsid w:val="009678E6"/>
    <w:rsid w:val="00967FCA"/>
    <w:rsid w:val="009701E1"/>
    <w:rsid w:val="00970618"/>
    <w:rsid w:val="00970810"/>
    <w:rsid w:val="0097105F"/>
    <w:rsid w:val="009710B1"/>
    <w:rsid w:val="009712CD"/>
    <w:rsid w:val="00971361"/>
    <w:rsid w:val="00971FD6"/>
    <w:rsid w:val="00972735"/>
    <w:rsid w:val="00972833"/>
    <w:rsid w:val="00972BB4"/>
    <w:rsid w:val="00972FCB"/>
    <w:rsid w:val="00973D5B"/>
    <w:rsid w:val="00973EC9"/>
    <w:rsid w:val="00974004"/>
    <w:rsid w:val="0097456F"/>
    <w:rsid w:val="0097493C"/>
    <w:rsid w:val="00974B4A"/>
    <w:rsid w:val="00974DBF"/>
    <w:rsid w:val="009753F1"/>
    <w:rsid w:val="00975584"/>
    <w:rsid w:val="00975E2E"/>
    <w:rsid w:val="009760E4"/>
    <w:rsid w:val="0097666C"/>
    <w:rsid w:val="009766FA"/>
    <w:rsid w:val="009773E1"/>
    <w:rsid w:val="00977F4C"/>
    <w:rsid w:val="00977FBA"/>
    <w:rsid w:val="00980271"/>
    <w:rsid w:val="00980510"/>
    <w:rsid w:val="009815FC"/>
    <w:rsid w:val="00981847"/>
    <w:rsid w:val="009819DB"/>
    <w:rsid w:val="00981D03"/>
    <w:rsid w:val="009825F2"/>
    <w:rsid w:val="00982768"/>
    <w:rsid w:val="009828EB"/>
    <w:rsid w:val="00982D43"/>
    <w:rsid w:val="00982EDD"/>
    <w:rsid w:val="00983262"/>
    <w:rsid w:val="0098326A"/>
    <w:rsid w:val="009836EF"/>
    <w:rsid w:val="00984057"/>
    <w:rsid w:val="009843CF"/>
    <w:rsid w:val="009844B6"/>
    <w:rsid w:val="0098484B"/>
    <w:rsid w:val="00985296"/>
    <w:rsid w:val="00986235"/>
    <w:rsid w:val="009868E3"/>
    <w:rsid w:val="009872EC"/>
    <w:rsid w:val="00987409"/>
    <w:rsid w:val="009875C5"/>
    <w:rsid w:val="00987925"/>
    <w:rsid w:val="00987BA2"/>
    <w:rsid w:val="00987FF0"/>
    <w:rsid w:val="0099010B"/>
    <w:rsid w:val="00990383"/>
    <w:rsid w:val="00990539"/>
    <w:rsid w:val="0099077E"/>
    <w:rsid w:val="00990B8D"/>
    <w:rsid w:val="0099119E"/>
    <w:rsid w:val="00991B65"/>
    <w:rsid w:val="00992014"/>
    <w:rsid w:val="0099270E"/>
    <w:rsid w:val="0099284F"/>
    <w:rsid w:val="00992C1F"/>
    <w:rsid w:val="00992CAB"/>
    <w:rsid w:val="00993DCD"/>
    <w:rsid w:val="00993E06"/>
    <w:rsid w:val="00993EB9"/>
    <w:rsid w:val="009947B7"/>
    <w:rsid w:val="00994855"/>
    <w:rsid w:val="0099518B"/>
    <w:rsid w:val="00995475"/>
    <w:rsid w:val="0099573E"/>
    <w:rsid w:val="00996275"/>
    <w:rsid w:val="00996925"/>
    <w:rsid w:val="00996BA9"/>
    <w:rsid w:val="00997187"/>
    <w:rsid w:val="0099766E"/>
    <w:rsid w:val="00997C44"/>
    <w:rsid w:val="00997D91"/>
    <w:rsid w:val="00997F9F"/>
    <w:rsid w:val="009A064E"/>
    <w:rsid w:val="009A075A"/>
    <w:rsid w:val="009A163F"/>
    <w:rsid w:val="009A1860"/>
    <w:rsid w:val="009A1D53"/>
    <w:rsid w:val="009A2E1F"/>
    <w:rsid w:val="009A361D"/>
    <w:rsid w:val="009A37A8"/>
    <w:rsid w:val="009A37AA"/>
    <w:rsid w:val="009A3B94"/>
    <w:rsid w:val="009A41FB"/>
    <w:rsid w:val="009A4362"/>
    <w:rsid w:val="009A43F3"/>
    <w:rsid w:val="009A483C"/>
    <w:rsid w:val="009A484C"/>
    <w:rsid w:val="009A4FDF"/>
    <w:rsid w:val="009A5161"/>
    <w:rsid w:val="009A5BA8"/>
    <w:rsid w:val="009A5E3A"/>
    <w:rsid w:val="009A658E"/>
    <w:rsid w:val="009A6D60"/>
    <w:rsid w:val="009A7048"/>
    <w:rsid w:val="009A77D5"/>
    <w:rsid w:val="009A7A81"/>
    <w:rsid w:val="009B03A0"/>
    <w:rsid w:val="009B0434"/>
    <w:rsid w:val="009B04D8"/>
    <w:rsid w:val="009B1935"/>
    <w:rsid w:val="009B24AE"/>
    <w:rsid w:val="009B263D"/>
    <w:rsid w:val="009B2F4C"/>
    <w:rsid w:val="009B329B"/>
    <w:rsid w:val="009B39EE"/>
    <w:rsid w:val="009B49D1"/>
    <w:rsid w:val="009B502C"/>
    <w:rsid w:val="009B5EBF"/>
    <w:rsid w:val="009B6E97"/>
    <w:rsid w:val="009B7ACC"/>
    <w:rsid w:val="009B7E51"/>
    <w:rsid w:val="009C00CD"/>
    <w:rsid w:val="009C0A85"/>
    <w:rsid w:val="009C245E"/>
    <w:rsid w:val="009C34D6"/>
    <w:rsid w:val="009C34F2"/>
    <w:rsid w:val="009C3651"/>
    <w:rsid w:val="009C39DE"/>
    <w:rsid w:val="009C3A4A"/>
    <w:rsid w:val="009C3BD4"/>
    <w:rsid w:val="009C6045"/>
    <w:rsid w:val="009C64EC"/>
    <w:rsid w:val="009C6741"/>
    <w:rsid w:val="009C6C58"/>
    <w:rsid w:val="009C7386"/>
    <w:rsid w:val="009C7C65"/>
    <w:rsid w:val="009C7F59"/>
    <w:rsid w:val="009D01A9"/>
    <w:rsid w:val="009D01E7"/>
    <w:rsid w:val="009D0965"/>
    <w:rsid w:val="009D1500"/>
    <w:rsid w:val="009D154E"/>
    <w:rsid w:val="009D20FC"/>
    <w:rsid w:val="009D2DEC"/>
    <w:rsid w:val="009D32F7"/>
    <w:rsid w:val="009D3897"/>
    <w:rsid w:val="009D3DB3"/>
    <w:rsid w:val="009D3E03"/>
    <w:rsid w:val="009D3FE9"/>
    <w:rsid w:val="009D458A"/>
    <w:rsid w:val="009D4962"/>
    <w:rsid w:val="009D5500"/>
    <w:rsid w:val="009D579A"/>
    <w:rsid w:val="009D5844"/>
    <w:rsid w:val="009D68F5"/>
    <w:rsid w:val="009D6996"/>
    <w:rsid w:val="009D77CD"/>
    <w:rsid w:val="009D7FE2"/>
    <w:rsid w:val="009E00CA"/>
    <w:rsid w:val="009E08B8"/>
    <w:rsid w:val="009E0BC2"/>
    <w:rsid w:val="009E0D62"/>
    <w:rsid w:val="009E107C"/>
    <w:rsid w:val="009E112B"/>
    <w:rsid w:val="009E191A"/>
    <w:rsid w:val="009E1AD6"/>
    <w:rsid w:val="009E2281"/>
    <w:rsid w:val="009E241B"/>
    <w:rsid w:val="009E2912"/>
    <w:rsid w:val="009E2F6E"/>
    <w:rsid w:val="009E3307"/>
    <w:rsid w:val="009E341E"/>
    <w:rsid w:val="009E4D65"/>
    <w:rsid w:val="009E52FE"/>
    <w:rsid w:val="009E59EF"/>
    <w:rsid w:val="009E60E4"/>
    <w:rsid w:val="009E6345"/>
    <w:rsid w:val="009E7610"/>
    <w:rsid w:val="009E7974"/>
    <w:rsid w:val="009E7C27"/>
    <w:rsid w:val="009F0104"/>
    <w:rsid w:val="009F0341"/>
    <w:rsid w:val="009F049E"/>
    <w:rsid w:val="009F0892"/>
    <w:rsid w:val="009F0A41"/>
    <w:rsid w:val="009F0EC2"/>
    <w:rsid w:val="009F0EE1"/>
    <w:rsid w:val="009F1075"/>
    <w:rsid w:val="009F1A9C"/>
    <w:rsid w:val="009F220E"/>
    <w:rsid w:val="009F2802"/>
    <w:rsid w:val="009F2A41"/>
    <w:rsid w:val="009F41F5"/>
    <w:rsid w:val="009F5498"/>
    <w:rsid w:val="009F5A50"/>
    <w:rsid w:val="009F60A0"/>
    <w:rsid w:val="009F6D02"/>
    <w:rsid w:val="009F6E43"/>
    <w:rsid w:val="009F6FC2"/>
    <w:rsid w:val="009F731A"/>
    <w:rsid w:val="009F76D8"/>
    <w:rsid w:val="009F7975"/>
    <w:rsid w:val="009F7A45"/>
    <w:rsid w:val="00A00221"/>
    <w:rsid w:val="00A005DE"/>
    <w:rsid w:val="00A00A45"/>
    <w:rsid w:val="00A01134"/>
    <w:rsid w:val="00A01AAE"/>
    <w:rsid w:val="00A01D79"/>
    <w:rsid w:val="00A023C8"/>
    <w:rsid w:val="00A02B4A"/>
    <w:rsid w:val="00A02B7E"/>
    <w:rsid w:val="00A02E15"/>
    <w:rsid w:val="00A02EB2"/>
    <w:rsid w:val="00A02F1E"/>
    <w:rsid w:val="00A032CD"/>
    <w:rsid w:val="00A0363E"/>
    <w:rsid w:val="00A03901"/>
    <w:rsid w:val="00A042C9"/>
    <w:rsid w:val="00A04D0F"/>
    <w:rsid w:val="00A04EDC"/>
    <w:rsid w:val="00A058E2"/>
    <w:rsid w:val="00A06705"/>
    <w:rsid w:val="00A06E45"/>
    <w:rsid w:val="00A07202"/>
    <w:rsid w:val="00A0724D"/>
    <w:rsid w:val="00A076C2"/>
    <w:rsid w:val="00A076D6"/>
    <w:rsid w:val="00A07724"/>
    <w:rsid w:val="00A0794F"/>
    <w:rsid w:val="00A07D19"/>
    <w:rsid w:val="00A10107"/>
    <w:rsid w:val="00A1033F"/>
    <w:rsid w:val="00A104B9"/>
    <w:rsid w:val="00A1074C"/>
    <w:rsid w:val="00A10EA4"/>
    <w:rsid w:val="00A10EC6"/>
    <w:rsid w:val="00A117A7"/>
    <w:rsid w:val="00A11A60"/>
    <w:rsid w:val="00A12152"/>
    <w:rsid w:val="00A125E0"/>
    <w:rsid w:val="00A129DE"/>
    <w:rsid w:val="00A12DCD"/>
    <w:rsid w:val="00A1320F"/>
    <w:rsid w:val="00A139D0"/>
    <w:rsid w:val="00A1444C"/>
    <w:rsid w:val="00A149D4"/>
    <w:rsid w:val="00A14FBB"/>
    <w:rsid w:val="00A15130"/>
    <w:rsid w:val="00A15490"/>
    <w:rsid w:val="00A17108"/>
    <w:rsid w:val="00A175D5"/>
    <w:rsid w:val="00A175FD"/>
    <w:rsid w:val="00A17B00"/>
    <w:rsid w:val="00A17DAB"/>
    <w:rsid w:val="00A2017C"/>
    <w:rsid w:val="00A20B4A"/>
    <w:rsid w:val="00A20D10"/>
    <w:rsid w:val="00A20F51"/>
    <w:rsid w:val="00A21239"/>
    <w:rsid w:val="00A225FE"/>
    <w:rsid w:val="00A22CA8"/>
    <w:rsid w:val="00A22E93"/>
    <w:rsid w:val="00A22EF9"/>
    <w:rsid w:val="00A23A78"/>
    <w:rsid w:val="00A24BAC"/>
    <w:rsid w:val="00A24E4A"/>
    <w:rsid w:val="00A2615D"/>
    <w:rsid w:val="00A266FA"/>
    <w:rsid w:val="00A27315"/>
    <w:rsid w:val="00A27877"/>
    <w:rsid w:val="00A302AE"/>
    <w:rsid w:val="00A30437"/>
    <w:rsid w:val="00A30C53"/>
    <w:rsid w:val="00A31291"/>
    <w:rsid w:val="00A3171C"/>
    <w:rsid w:val="00A3171D"/>
    <w:rsid w:val="00A31BF8"/>
    <w:rsid w:val="00A324FD"/>
    <w:rsid w:val="00A32810"/>
    <w:rsid w:val="00A32D8D"/>
    <w:rsid w:val="00A33B01"/>
    <w:rsid w:val="00A33F35"/>
    <w:rsid w:val="00A3405F"/>
    <w:rsid w:val="00A34263"/>
    <w:rsid w:val="00A34874"/>
    <w:rsid w:val="00A35345"/>
    <w:rsid w:val="00A3592D"/>
    <w:rsid w:val="00A359C7"/>
    <w:rsid w:val="00A35B38"/>
    <w:rsid w:val="00A35C2E"/>
    <w:rsid w:val="00A36029"/>
    <w:rsid w:val="00A36763"/>
    <w:rsid w:val="00A368E1"/>
    <w:rsid w:val="00A369E8"/>
    <w:rsid w:val="00A402A3"/>
    <w:rsid w:val="00A40345"/>
    <w:rsid w:val="00A41181"/>
    <w:rsid w:val="00A41584"/>
    <w:rsid w:val="00A41587"/>
    <w:rsid w:val="00A41617"/>
    <w:rsid w:val="00A41B0B"/>
    <w:rsid w:val="00A41C32"/>
    <w:rsid w:val="00A41CCD"/>
    <w:rsid w:val="00A4242E"/>
    <w:rsid w:val="00A4243F"/>
    <w:rsid w:val="00A42591"/>
    <w:rsid w:val="00A426FC"/>
    <w:rsid w:val="00A428C9"/>
    <w:rsid w:val="00A43106"/>
    <w:rsid w:val="00A44095"/>
    <w:rsid w:val="00A44E54"/>
    <w:rsid w:val="00A4527C"/>
    <w:rsid w:val="00A452C6"/>
    <w:rsid w:val="00A452E3"/>
    <w:rsid w:val="00A4539B"/>
    <w:rsid w:val="00A462E2"/>
    <w:rsid w:val="00A4693D"/>
    <w:rsid w:val="00A46E0C"/>
    <w:rsid w:val="00A472B1"/>
    <w:rsid w:val="00A473EF"/>
    <w:rsid w:val="00A47910"/>
    <w:rsid w:val="00A47D8D"/>
    <w:rsid w:val="00A47F10"/>
    <w:rsid w:val="00A501F8"/>
    <w:rsid w:val="00A508FD"/>
    <w:rsid w:val="00A520A9"/>
    <w:rsid w:val="00A5226E"/>
    <w:rsid w:val="00A52D78"/>
    <w:rsid w:val="00A53132"/>
    <w:rsid w:val="00A534A1"/>
    <w:rsid w:val="00A5369B"/>
    <w:rsid w:val="00A538A1"/>
    <w:rsid w:val="00A538A8"/>
    <w:rsid w:val="00A5469B"/>
    <w:rsid w:val="00A54B87"/>
    <w:rsid w:val="00A5504A"/>
    <w:rsid w:val="00A55ADE"/>
    <w:rsid w:val="00A55C6F"/>
    <w:rsid w:val="00A56254"/>
    <w:rsid w:val="00A56C63"/>
    <w:rsid w:val="00A56DD8"/>
    <w:rsid w:val="00A56FA4"/>
    <w:rsid w:val="00A57092"/>
    <w:rsid w:val="00A600C0"/>
    <w:rsid w:val="00A6018F"/>
    <w:rsid w:val="00A60243"/>
    <w:rsid w:val="00A60494"/>
    <w:rsid w:val="00A618B8"/>
    <w:rsid w:val="00A618F2"/>
    <w:rsid w:val="00A61DE9"/>
    <w:rsid w:val="00A61E9F"/>
    <w:rsid w:val="00A6200B"/>
    <w:rsid w:val="00A628EA"/>
    <w:rsid w:val="00A6309A"/>
    <w:rsid w:val="00A6340C"/>
    <w:rsid w:val="00A63636"/>
    <w:rsid w:val="00A636D5"/>
    <w:rsid w:val="00A6481A"/>
    <w:rsid w:val="00A64CF0"/>
    <w:rsid w:val="00A64D85"/>
    <w:rsid w:val="00A65038"/>
    <w:rsid w:val="00A6556B"/>
    <w:rsid w:val="00A655D6"/>
    <w:rsid w:val="00A66427"/>
    <w:rsid w:val="00A6647B"/>
    <w:rsid w:val="00A66534"/>
    <w:rsid w:val="00A66DFF"/>
    <w:rsid w:val="00A670EA"/>
    <w:rsid w:val="00A6728E"/>
    <w:rsid w:val="00A67686"/>
    <w:rsid w:val="00A67BCF"/>
    <w:rsid w:val="00A67EE0"/>
    <w:rsid w:val="00A702F7"/>
    <w:rsid w:val="00A70DA3"/>
    <w:rsid w:val="00A71115"/>
    <w:rsid w:val="00A71531"/>
    <w:rsid w:val="00A71DE1"/>
    <w:rsid w:val="00A71ECB"/>
    <w:rsid w:val="00A7299E"/>
    <w:rsid w:val="00A72C45"/>
    <w:rsid w:val="00A730E9"/>
    <w:rsid w:val="00A731FD"/>
    <w:rsid w:val="00A736F4"/>
    <w:rsid w:val="00A74497"/>
    <w:rsid w:val="00A751F2"/>
    <w:rsid w:val="00A75A18"/>
    <w:rsid w:val="00A76937"/>
    <w:rsid w:val="00A771A2"/>
    <w:rsid w:val="00A77433"/>
    <w:rsid w:val="00A779B1"/>
    <w:rsid w:val="00A779E9"/>
    <w:rsid w:val="00A77A85"/>
    <w:rsid w:val="00A77CEA"/>
    <w:rsid w:val="00A8096E"/>
    <w:rsid w:val="00A80D1E"/>
    <w:rsid w:val="00A81D04"/>
    <w:rsid w:val="00A82C1A"/>
    <w:rsid w:val="00A8500D"/>
    <w:rsid w:val="00A854BF"/>
    <w:rsid w:val="00A85615"/>
    <w:rsid w:val="00A858F3"/>
    <w:rsid w:val="00A85CD3"/>
    <w:rsid w:val="00A863E9"/>
    <w:rsid w:val="00A86629"/>
    <w:rsid w:val="00A86FC8"/>
    <w:rsid w:val="00A872A8"/>
    <w:rsid w:val="00A8732F"/>
    <w:rsid w:val="00A87386"/>
    <w:rsid w:val="00A902CC"/>
    <w:rsid w:val="00A905D2"/>
    <w:rsid w:val="00A90622"/>
    <w:rsid w:val="00A90D1E"/>
    <w:rsid w:val="00A91E36"/>
    <w:rsid w:val="00A91F27"/>
    <w:rsid w:val="00A92502"/>
    <w:rsid w:val="00A9289B"/>
    <w:rsid w:val="00A928CB"/>
    <w:rsid w:val="00A92909"/>
    <w:rsid w:val="00A935BD"/>
    <w:rsid w:val="00A936F8"/>
    <w:rsid w:val="00A93C08"/>
    <w:rsid w:val="00A94202"/>
    <w:rsid w:val="00A94D64"/>
    <w:rsid w:val="00A94E81"/>
    <w:rsid w:val="00A94ECD"/>
    <w:rsid w:val="00A954AF"/>
    <w:rsid w:val="00A95B26"/>
    <w:rsid w:val="00A95B97"/>
    <w:rsid w:val="00A962A7"/>
    <w:rsid w:val="00A96564"/>
    <w:rsid w:val="00A96678"/>
    <w:rsid w:val="00A96AB0"/>
    <w:rsid w:val="00A96E88"/>
    <w:rsid w:val="00A97263"/>
    <w:rsid w:val="00A975FF"/>
    <w:rsid w:val="00A97E3A"/>
    <w:rsid w:val="00AA0335"/>
    <w:rsid w:val="00AA061D"/>
    <w:rsid w:val="00AA0651"/>
    <w:rsid w:val="00AA0AAD"/>
    <w:rsid w:val="00AA1BD2"/>
    <w:rsid w:val="00AA261D"/>
    <w:rsid w:val="00AA2986"/>
    <w:rsid w:val="00AA2BCC"/>
    <w:rsid w:val="00AA2C9C"/>
    <w:rsid w:val="00AA3784"/>
    <w:rsid w:val="00AA3885"/>
    <w:rsid w:val="00AA3CE8"/>
    <w:rsid w:val="00AA42AB"/>
    <w:rsid w:val="00AA4453"/>
    <w:rsid w:val="00AA4592"/>
    <w:rsid w:val="00AA46B4"/>
    <w:rsid w:val="00AA4AF2"/>
    <w:rsid w:val="00AA5163"/>
    <w:rsid w:val="00AA59FE"/>
    <w:rsid w:val="00AA5B2E"/>
    <w:rsid w:val="00AA6249"/>
    <w:rsid w:val="00AA6C85"/>
    <w:rsid w:val="00AA7423"/>
    <w:rsid w:val="00AA7BCB"/>
    <w:rsid w:val="00AB02B6"/>
    <w:rsid w:val="00AB0643"/>
    <w:rsid w:val="00AB080E"/>
    <w:rsid w:val="00AB0E74"/>
    <w:rsid w:val="00AB162C"/>
    <w:rsid w:val="00AB2004"/>
    <w:rsid w:val="00AB2748"/>
    <w:rsid w:val="00AB2E4C"/>
    <w:rsid w:val="00AB33EF"/>
    <w:rsid w:val="00AB3EF8"/>
    <w:rsid w:val="00AB42D9"/>
    <w:rsid w:val="00AB4C76"/>
    <w:rsid w:val="00AB4FD8"/>
    <w:rsid w:val="00AB5956"/>
    <w:rsid w:val="00AB5E84"/>
    <w:rsid w:val="00AB6452"/>
    <w:rsid w:val="00AB6827"/>
    <w:rsid w:val="00AB6B98"/>
    <w:rsid w:val="00AB6CB3"/>
    <w:rsid w:val="00AB6E5F"/>
    <w:rsid w:val="00AB6EBC"/>
    <w:rsid w:val="00AB708E"/>
    <w:rsid w:val="00AB71EA"/>
    <w:rsid w:val="00AB7329"/>
    <w:rsid w:val="00AB7913"/>
    <w:rsid w:val="00AB7B81"/>
    <w:rsid w:val="00AB7F06"/>
    <w:rsid w:val="00AC0074"/>
    <w:rsid w:val="00AC03A4"/>
    <w:rsid w:val="00AC05BD"/>
    <w:rsid w:val="00AC0F67"/>
    <w:rsid w:val="00AC1715"/>
    <w:rsid w:val="00AC1DA7"/>
    <w:rsid w:val="00AC29A9"/>
    <w:rsid w:val="00AC2B30"/>
    <w:rsid w:val="00AC2DCE"/>
    <w:rsid w:val="00AC3564"/>
    <w:rsid w:val="00AC3A56"/>
    <w:rsid w:val="00AC3F5C"/>
    <w:rsid w:val="00AC3F9D"/>
    <w:rsid w:val="00AC4D1A"/>
    <w:rsid w:val="00AC511C"/>
    <w:rsid w:val="00AC553C"/>
    <w:rsid w:val="00AC56AD"/>
    <w:rsid w:val="00AC5959"/>
    <w:rsid w:val="00AC5C1E"/>
    <w:rsid w:val="00AC5CBF"/>
    <w:rsid w:val="00AC5E22"/>
    <w:rsid w:val="00AC5ED3"/>
    <w:rsid w:val="00AC5F4A"/>
    <w:rsid w:val="00AC620C"/>
    <w:rsid w:val="00AC6833"/>
    <w:rsid w:val="00AC69EC"/>
    <w:rsid w:val="00AC6A84"/>
    <w:rsid w:val="00AC774A"/>
    <w:rsid w:val="00AD0673"/>
    <w:rsid w:val="00AD1140"/>
    <w:rsid w:val="00AD1841"/>
    <w:rsid w:val="00AD219D"/>
    <w:rsid w:val="00AD2A23"/>
    <w:rsid w:val="00AD2AA4"/>
    <w:rsid w:val="00AD4129"/>
    <w:rsid w:val="00AD47CE"/>
    <w:rsid w:val="00AD488C"/>
    <w:rsid w:val="00AD566C"/>
    <w:rsid w:val="00AD692B"/>
    <w:rsid w:val="00AD6AED"/>
    <w:rsid w:val="00AD6E71"/>
    <w:rsid w:val="00AD7835"/>
    <w:rsid w:val="00AD7F36"/>
    <w:rsid w:val="00AE012F"/>
    <w:rsid w:val="00AE0A75"/>
    <w:rsid w:val="00AE0DAE"/>
    <w:rsid w:val="00AE11D6"/>
    <w:rsid w:val="00AE15D7"/>
    <w:rsid w:val="00AE1710"/>
    <w:rsid w:val="00AE18EE"/>
    <w:rsid w:val="00AE1908"/>
    <w:rsid w:val="00AE1B4C"/>
    <w:rsid w:val="00AE1C52"/>
    <w:rsid w:val="00AE1E7E"/>
    <w:rsid w:val="00AE2339"/>
    <w:rsid w:val="00AE26B3"/>
    <w:rsid w:val="00AE272E"/>
    <w:rsid w:val="00AE2A26"/>
    <w:rsid w:val="00AE2CF1"/>
    <w:rsid w:val="00AE3072"/>
    <w:rsid w:val="00AE34B6"/>
    <w:rsid w:val="00AE3678"/>
    <w:rsid w:val="00AE3CAD"/>
    <w:rsid w:val="00AE3DF4"/>
    <w:rsid w:val="00AE3F0A"/>
    <w:rsid w:val="00AE4C2B"/>
    <w:rsid w:val="00AE5721"/>
    <w:rsid w:val="00AE5C36"/>
    <w:rsid w:val="00AE613B"/>
    <w:rsid w:val="00AE6350"/>
    <w:rsid w:val="00AE6D55"/>
    <w:rsid w:val="00AE7032"/>
    <w:rsid w:val="00AE75DB"/>
    <w:rsid w:val="00AE77FD"/>
    <w:rsid w:val="00AF09B8"/>
    <w:rsid w:val="00AF0FE1"/>
    <w:rsid w:val="00AF1554"/>
    <w:rsid w:val="00AF178A"/>
    <w:rsid w:val="00AF182E"/>
    <w:rsid w:val="00AF19CB"/>
    <w:rsid w:val="00AF1FD6"/>
    <w:rsid w:val="00AF2540"/>
    <w:rsid w:val="00AF287D"/>
    <w:rsid w:val="00AF38DE"/>
    <w:rsid w:val="00AF3AE2"/>
    <w:rsid w:val="00AF4452"/>
    <w:rsid w:val="00AF5024"/>
    <w:rsid w:val="00AF6A22"/>
    <w:rsid w:val="00AF7650"/>
    <w:rsid w:val="00AF77D1"/>
    <w:rsid w:val="00AF7AF5"/>
    <w:rsid w:val="00AF7B5A"/>
    <w:rsid w:val="00B000D6"/>
    <w:rsid w:val="00B001F2"/>
    <w:rsid w:val="00B0030A"/>
    <w:rsid w:val="00B00A1F"/>
    <w:rsid w:val="00B00C42"/>
    <w:rsid w:val="00B011F8"/>
    <w:rsid w:val="00B0175B"/>
    <w:rsid w:val="00B0198F"/>
    <w:rsid w:val="00B01D87"/>
    <w:rsid w:val="00B01FC6"/>
    <w:rsid w:val="00B02314"/>
    <w:rsid w:val="00B0261C"/>
    <w:rsid w:val="00B02D84"/>
    <w:rsid w:val="00B0361A"/>
    <w:rsid w:val="00B04326"/>
    <w:rsid w:val="00B0454E"/>
    <w:rsid w:val="00B05049"/>
    <w:rsid w:val="00B05085"/>
    <w:rsid w:val="00B05155"/>
    <w:rsid w:val="00B05634"/>
    <w:rsid w:val="00B057F9"/>
    <w:rsid w:val="00B05938"/>
    <w:rsid w:val="00B05B9A"/>
    <w:rsid w:val="00B05BFB"/>
    <w:rsid w:val="00B066E9"/>
    <w:rsid w:val="00B07AE3"/>
    <w:rsid w:val="00B10223"/>
    <w:rsid w:val="00B1034F"/>
    <w:rsid w:val="00B106F7"/>
    <w:rsid w:val="00B1101D"/>
    <w:rsid w:val="00B113CC"/>
    <w:rsid w:val="00B11529"/>
    <w:rsid w:val="00B11627"/>
    <w:rsid w:val="00B11AB4"/>
    <w:rsid w:val="00B11DEA"/>
    <w:rsid w:val="00B121A6"/>
    <w:rsid w:val="00B12651"/>
    <w:rsid w:val="00B131C5"/>
    <w:rsid w:val="00B13344"/>
    <w:rsid w:val="00B13A43"/>
    <w:rsid w:val="00B13B32"/>
    <w:rsid w:val="00B13CBC"/>
    <w:rsid w:val="00B13FCF"/>
    <w:rsid w:val="00B14708"/>
    <w:rsid w:val="00B14D43"/>
    <w:rsid w:val="00B15042"/>
    <w:rsid w:val="00B15C28"/>
    <w:rsid w:val="00B15E6E"/>
    <w:rsid w:val="00B16439"/>
    <w:rsid w:val="00B167F6"/>
    <w:rsid w:val="00B170F7"/>
    <w:rsid w:val="00B17B87"/>
    <w:rsid w:val="00B20209"/>
    <w:rsid w:val="00B205FF"/>
    <w:rsid w:val="00B20831"/>
    <w:rsid w:val="00B2111D"/>
    <w:rsid w:val="00B21498"/>
    <w:rsid w:val="00B215C0"/>
    <w:rsid w:val="00B21743"/>
    <w:rsid w:val="00B2212E"/>
    <w:rsid w:val="00B22343"/>
    <w:rsid w:val="00B226FA"/>
    <w:rsid w:val="00B22AF0"/>
    <w:rsid w:val="00B230A6"/>
    <w:rsid w:val="00B233AB"/>
    <w:rsid w:val="00B2343B"/>
    <w:rsid w:val="00B23815"/>
    <w:rsid w:val="00B2386E"/>
    <w:rsid w:val="00B23871"/>
    <w:rsid w:val="00B24348"/>
    <w:rsid w:val="00B250DC"/>
    <w:rsid w:val="00B25454"/>
    <w:rsid w:val="00B25642"/>
    <w:rsid w:val="00B25C6C"/>
    <w:rsid w:val="00B26A01"/>
    <w:rsid w:val="00B27626"/>
    <w:rsid w:val="00B278EE"/>
    <w:rsid w:val="00B30A60"/>
    <w:rsid w:val="00B30AEE"/>
    <w:rsid w:val="00B30AFA"/>
    <w:rsid w:val="00B31421"/>
    <w:rsid w:val="00B315B7"/>
    <w:rsid w:val="00B31641"/>
    <w:rsid w:val="00B32057"/>
    <w:rsid w:val="00B3298E"/>
    <w:rsid w:val="00B331E0"/>
    <w:rsid w:val="00B3368D"/>
    <w:rsid w:val="00B33B3A"/>
    <w:rsid w:val="00B34DA1"/>
    <w:rsid w:val="00B34E99"/>
    <w:rsid w:val="00B3641C"/>
    <w:rsid w:val="00B37149"/>
    <w:rsid w:val="00B37864"/>
    <w:rsid w:val="00B378A9"/>
    <w:rsid w:val="00B37A93"/>
    <w:rsid w:val="00B37D82"/>
    <w:rsid w:val="00B409EF"/>
    <w:rsid w:val="00B40BDB"/>
    <w:rsid w:val="00B40F11"/>
    <w:rsid w:val="00B4172B"/>
    <w:rsid w:val="00B41909"/>
    <w:rsid w:val="00B419AF"/>
    <w:rsid w:val="00B41BF5"/>
    <w:rsid w:val="00B41D54"/>
    <w:rsid w:val="00B42447"/>
    <w:rsid w:val="00B42568"/>
    <w:rsid w:val="00B42667"/>
    <w:rsid w:val="00B42991"/>
    <w:rsid w:val="00B42DC4"/>
    <w:rsid w:val="00B43406"/>
    <w:rsid w:val="00B43BC3"/>
    <w:rsid w:val="00B43DF9"/>
    <w:rsid w:val="00B44059"/>
    <w:rsid w:val="00B44A02"/>
    <w:rsid w:val="00B45252"/>
    <w:rsid w:val="00B454CA"/>
    <w:rsid w:val="00B45982"/>
    <w:rsid w:val="00B45B9B"/>
    <w:rsid w:val="00B45BE6"/>
    <w:rsid w:val="00B45CEA"/>
    <w:rsid w:val="00B45D2F"/>
    <w:rsid w:val="00B462D2"/>
    <w:rsid w:val="00B467F2"/>
    <w:rsid w:val="00B470B0"/>
    <w:rsid w:val="00B47D10"/>
    <w:rsid w:val="00B501FA"/>
    <w:rsid w:val="00B5037A"/>
    <w:rsid w:val="00B50F86"/>
    <w:rsid w:val="00B510BF"/>
    <w:rsid w:val="00B51123"/>
    <w:rsid w:val="00B51240"/>
    <w:rsid w:val="00B51AA8"/>
    <w:rsid w:val="00B51C4B"/>
    <w:rsid w:val="00B51D14"/>
    <w:rsid w:val="00B525AB"/>
    <w:rsid w:val="00B526F8"/>
    <w:rsid w:val="00B52C4F"/>
    <w:rsid w:val="00B53BF1"/>
    <w:rsid w:val="00B53D34"/>
    <w:rsid w:val="00B53E1E"/>
    <w:rsid w:val="00B54A12"/>
    <w:rsid w:val="00B54C30"/>
    <w:rsid w:val="00B54C35"/>
    <w:rsid w:val="00B54F05"/>
    <w:rsid w:val="00B55534"/>
    <w:rsid w:val="00B555DD"/>
    <w:rsid w:val="00B55783"/>
    <w:rsid w:val="00B56103"/>
    <w:rsid w:val="00B569F2"/>
    <w:rsid w:val="00B57894"/>
    <w:rsid w:val="00B578A0"/>
    <w:rsid w:val="00B578C8"/>
    <w:rsid w:val="00B57C7E"/>
    <w:rsid w:val="00B57CCD"/>
    <w:rsid w:val="00B57E73"/>
    <w:rsid w:val="00B57EBD"/>
    <w:rsid w:val="00B600FE"/>
    <w:rsid w:val="00B603DA"/>
    <w:rsid w:val="00B6058F"/>
    <w:rsid w:val="00B60CD2"/>
    <w:rsid w:val="00B60D63"/>
    <w:rsid w:val="00B6201C"/>
    <w:rsid w:val="00B62087"/>
    <w:rsid w:val="00B6215D"/>
    <w:rsid w:val="00B627B9"/>
    <w:rsid w:val="00B63C59"/>
    <w:rsid w:val="00B64276"/>
    <w:rsid w:val="00B645F1"/>
    <w:rsid w:val="00B64741"/>
    <w:rsid w:val="00B647DB"/>
    <w:rsid w:val="00B64E4F"/>
    <w:rsid w:val="00B651F0"/>
    <w:rsid w:val="00B658F0"/>
    <w:rsid w:val="00B66B3D"/>
    <w:rsid w:val="00B66D0A"/>
    <w:rsid w:val="00B67634"/>
    <w:rsid w:val="00B67A28"/>
    <w:rsid w:val="00B70525"/>
    <w:rsid w:val="00B70780"/>
    <w:rsid w:val="00B70CC9"/>
    <w:rsid w:val="00B70D83"/>
    <w:rsid w:val="00B7140A"/>
    <w:rsid w:val="00B719FE"/>
    <w:rsid w:val="00B71DCB"/>
    <w:rsid w:val="00B71EED"/>
    <w:rsid w:val="00B72ADA"/>
    <w:rsid w:val="00B731E3"/>
    <w:rsid w:val="00B733DF"/>
    <w:rsid w:val="00B73661"/>
    <w:rsid w:val="00B73C1D"/>
    <w:rsid w:val="00B73E71"/>
    <w:rsid w:val="00B74317"/>
    <w:rsid w:val="00B7501B"/>
    <w:rsid w:val="00B7630D"/>
    <w:rsid w:val="00B7642C"/>
    <w:rsid w:val="00B7667F"/>
    <w:rsid w:val="00B767A0"/>
    <w:rsid w:val="00B76E67"/>
    <w:rsid w:val="00B76FDB"/>
    <w:rsid w:val="00B771BA"/>
    <w:rsid w:val="00B77366"/>
    <w:rsid w:val="00B779B5"/>
    <w:rsid w:val="00B77FD0"/>
    <w:rsid w:val="00B809EC"/>
    <w:rsid w:val="00B80A94"/>
    <w:rsid w:val="00B81861"/>
    <w:rsid w:val="00B82513"/>
    <w:rsid w:val="00B82737"/>
    <w:rsid w:val="00B8325A"/>
    <w:rsid w:val="00B833B1"/>
    <w:rsid w:val="00B8357E"/>
    <w:rsid w:val="00B83A99"/>
    <w:rsid w:val="00B8436C"/>
    <w:rsid w:val="00B848F5"/>
    <w:rsid w:val="00B84959"/>
    <w:rsid w:val="00B85208"/>
    <w:rsid w:val="00B859B1"/>
    <w:rsid w:val="00B859ED"/>
    <w:rsid w:val="00B86923"/>
    <w:rsid w:val="00B874A7"/>
    <w:rsid w:val="00B87598"/>
    <w:rsid w:val="00B90086"/>
    <w:rsid w:val="00B90D1A"/>
    <w:rsid w:val="00B9129D"/>
    <w:rsid w:val="00B91653"/>
    <w:rsid w:val="00B91921"/>
    <w:rsid w:val="00B919B8"/>
    <w:rsid w:val="00B91F25"/>
    <w:rsid w:val="00B924DD"/>
    <w:rsid w:val="00B92773"/>
    <w:rsid w:val="00B92835"/>
    <w:rsid w:val="00B92A3E"/>
    <w:rsid w:val="00B93286"/>
    <w:rsid w:val="00B936B6"/>
    <w:rsid w:val="00B93757"/>
    <w:rsid w:val="00B93C4E"/>
    <w:rsid w:val="00B94030"/>
    <w:rsid w:val="00B942D6"/>
    <w:rsid w:val="00B94AD2"/>
    <w:rsid w:val="00B94D42"/>
    <w:rsid w:val="00B95751"/>
    <w:rsid w:val="00B95B9E"/>
    <w:rsid w:val="00B95EB3"/>
    <w:rsid w:val="00B96020"/>
    <w:rsid w:val="00B977D8"/>
    <w:rsid w:val="00B97D56"/>
    <w:rsid w:val="00BA03E1"/>
    <w:rsid w:val="00BA0DE3"/>
    <w:rsid w:val="00BA11F3"/>
    <w:rsid w:val="00BA1960"/>
    <w:rsid w:val="00BA1961"/>
    <w:rsid w:val="00BA1A1B"/>
    <w:rsid w:val="00BA1D84"/>
    <w:rsid w:val="00BA2552"/>
    <w:rsid w:val="00BA2AA2"/>
    <w:rsid w:val="00BA3077"/>
    <w:rsid w:val="00BA337A"/>
    <w:rsid w:val="00BA3A15"/>
    <w:rsid w:val="00BA3C25"/>
    <w:rsid w:val="00BA3EC1"/>
    <w:rsid w:val="00BA45E2"/>
    <w:rsid w:val="00BA4673"/>
    <w:rsid w:val="00BA4C45"/>
    <w:rsid w:val="00BA5071"/>
    <w:rsid w:val="00BA50D5"/>
    <w:rsid w:val="00BA557B"/>
    <w:rsid w:val="00BA5DC2"/>
    <w:rsid w:val="00BA6674"/>
    <w:rsid w:val="00BA66A6"/>
    <w:rsid w:val="00BA67CA"/>
    <w:rsid w:val="00BA690E"/>
    <w:rsid w:val="00BA6F00"/>
    <w:rsid w:val="00BA7257"/>
    <w:rsid w:val="00BA77F6"/>
    <w:rsid w:val="00BA7D3D"/>
    <w:rsid w:val="00BB0294"/>
    <w:rsid w:val="00BB0389"/>
    <w:rsid w:val="00BB0AF1"/>
    <w:rsid w:val="00BB0E7B"/>
    <w:rsid w:val="00BB14B1"/>
    <w:rsid w:val="00BB17DB"/>
    <w:rsid w:val="00BB1DB0"/>
    <w:rsid w:val="00BB2528"/>
    <w:rsid w:val="00BB28A5"/>
    <w:rsid w:val="00BB2950"/>
    <w:rsid w:val="00BB2ACD"/>
    <w:rsid w:val="00BB3D53"/>
    <w:rsid w:val="00BB4240"/>
    <w:rsid w:val="00BB44DA"/>
    <w:rsid w:val="00BB503A"/>
    <w:rsid w:val="00BB503E"/>
    <w:rsid w:val="00BB543D"/>
    <w:rsid w:val="00BB5628"/>
    <w:rsid w:val="00BB5825"/>
    <w:rsid w:val="00BB5B51"/>
    <w:rsid w:val="00BB6186"/>
    <w:rsid w:val="00BB61CF"/>
    <w:rsid w:val="00BB7411"/>
    <w:rsid w:val="00BB75C4"/>
    <w:rsid w:val="00BC0CFE"/>
    <w:rsid w:val="00BC1169"/>
    <w:rsid w:val="00BC1967"/>
    <w:rsid w:val="00BC21C0"/>
    <w:rsid w:val="00BC26B1"/>
    <w:rsid w:val="00BC321D"/>
    <w:rsid w:val="00BC3311"/>
    <w:rsid w:val="00BC408C"/>
    <w:rsid w:val="00BC42DD"/>
    <w:rsid w:val="00BC4605"/>
    <w:rsid w:val="00BC46CA"/>
    <w:rsid w:val="00BC46FC"/>
    <w:rsid w:val="00BC4764"/>
    <w:rsid w:val="00BC4815"/>
    <w:rsid w:val="00BC4CC2"/>
    <w:rsid w:val="00BC5551"/>
    <w:rsid w:val="00BC55E9"/>
    <w:rsid w:val="00BC62DA"/>
    <w:rsid w:val="00BC6383"/>
    <w:rsid w:val="00BC65AE"/>
    <w:rsid w:val="00BC70BE"/>
    <w:rsid w:val="00BC7190"/>
    <w:rsid w:val="00BC71E6"/>
    <w:rsid w:val="00BC72A6"/>
    <w:rsid w:val="00BC7668"/>
    <w:rsid w:val="00BC7B9A"/>
    <w:rsid w:val="00BC7D25"/>
    <w:rsid w:val="00BC7E1D"/>
    <w:rsid w:val="00BC7E57"/>
    <w:rsid w:val="00BD012A"/>
    <w:rsid w:val="00BD0E17"/>
    <w:rsid w:val="00BD1173"/>
    <w:rsid w:val="00BD229F"/>
    <w:rsid w:val="00BD22DE"/>
    <w:rsid w:val="00BD27E2"/>
    <w:rsid w:val="00BD2A51"/>
    <w:rsid w:val="00BD3652"/>
    <w:rsid w:val="00BD3F13"/>
    <w:rsid w:val="00BD3F88"/>
    <w:rsid w:val="00BD3FAB"/>
    <w:rsid w:val="00BD42CA"/>
    <w:rsid w:val="00BD42F6"/>
    <w:rsid w:val="00BD47BC"/>
    <w:rsid w:val="00BD4D36"/>
    <w:rsid w:val="00BD4E31"/>
    <w:rsid w:val="00BD4E54"/>
    <w:rsid w:val="00BD51F3"/>
    <w:rsid w:val="00BD5464"/>
    <w:rsid w:val="00BD563E"/>
    <w:rsid w:val="00BD58DB"/>
    <w:rsid w:val="00BD58E6"/>
    <w:rsid w:val="00BD5B4B"/>
    <w:rsid w:val="00BD6438"/>
    <w:rsid w:val="00BD68CD"/>
    <w:rsid w:val="00BD69AD"/>
    <w:rsid w:val="00BD69C0"/>
    <w:rsid w:val="00BD6B24"/>
    <w:rsid w:val="00BD7098"/>
    <w:rsid w:val="00BD72B4"/>
    <w:rsid w:val="00BD7397"/>
    <w:rsid w:val="00BD75FF"/>
    <w:rsid w:val="00BD7A20"/>
    <w:rsid w:val="00BD7AC8"/>
    <w:rsid w:val="00BD7F34"/>
    <w:rsid w:val="00BE0360"/>
    <w:rsid w:val="00BE05ED"/>
    <w:rsid w:val="00BE0ECF"/>
    <w:rsid w:val="00BE1EEA"/>
    <w:rsid w:val="00BE216A"/>
    <w:rsid w:val="00BE249B"/>
    <w:rsid w:val="00BE2DEA"/>
    <w:rsid w:val="00BE345E"/>
    <w:rsid w:val="00BE38CD"/>
    <w:rsid w:val="00BE3A17"/>
    <w:rsid w:val="00BE3DCB"/>
    <w:rsid w:val="00BE41C4"/>
    <w:rsid w:val="00BE42A6"/>
    <w:rsid w:val="00BE4639"/>
    <w:rsid w:val="00BE49EA"/>
    <w:rsid w:val="00BE5150"/>
    <w:rsid w:val="00BE5979"/>
    <w:rsid w:val="00BE66F9"/>
    <w:rsid w:val="00BE67E0"/>
    <w:rsid w:val="00BE6F21"/>
    <w:rsid w:val="00BE6F2E"/>
    <w:rsid w:val="00BE70E9"/>
    <w:rsid w:val="00BE7438"/>
    <w:rsid w:val="00BE7709"/>
    <w:rsid w:val="00BE7C48"/>
    <w:rsid w:val="00BE7E04"/>
    <w:rsid w:val="00BF0712"/>
    <w:rsid w:val="00BF0BB7"/>
    <w:rsid w:val="00BF116A"/>
    <w:rsid w:val="00BF1724"/>
    <w:rsid w:val="00BF1BDC"/>
    <w:rsid w:val="00BF1D0F"/>
    <w:rsid w:val="00BF2E2F"/>
    <w:rsid w:val="00BF2ECB"/>
    <w:rsid w:val="00BF31E6"/>
    <w:rsid w:val="00BF330E"/>
    <w:rsid w:val="00BF33C3"/>
    <w:rsid w:val="00BF34D1"/>
    <w:rsid w:val="00BF3F84"/>
    <w:rsid w:val="00BF3F98"/>
    <w:rsid w:val="00BF4463"/>
    <w:rsid w:val="00BF50BD"/>
    <w:rsid w:val="00BF5380"/>
    <w:rsid w:val="00BF5DCE"/>
    <w:rsid w:val="00BF60AD"/>
    <w:rsid w:val="00BF63F5"/>
    <w:rsid w:val="00BF6465"/>
    <w:rsid w:val="00BF6763"/>
    <w:rsid w:val="00BF692F"/>
    <w:rsid w:val="00BF699A"/>
    <w:rsid w:val="00BF6B56"/>
    <w:rsid w:val="00BF724B"/>
    <w:rsid w:val="00BF7657"/>
    <w:rsid w:val="00BF77E6"/>
    <w:rsid w:val="00BF7A2B"/>
    <w:rsid w:val="00BF7D75"/>
    <w:rsid w:val="00BF7E40"/>
    <w:rsid w:val="00BF7E89"/>
    <w:rsid w:val="00BF7F8A"/>
    <w:rsid w:val="00C00282"/>
    <w:rsid w:val="00C0030D"/>
    <w:rsid w:val="00C00B9C"/>
    <w:rsid w:val="00C0176A"/>
    <w:rsid w:val="00C018B3"/>
    <w:rsid w:val="00C01F28"/>
    <w:rsid w:val="00C02303"/>
    <w:rsid w:val="00C02ACB"/>
    <w:rsid w:val="00C02B23"/>
    <w:rsid w:val="00C03068"/>
    <w:rsid w:val="00C036A2"/>
    <w:rsid w:val="00C03E36"/>
    <w:rsid w:val="00C04A0D"/>
    <w:rsid w:val="00C04CF3"/>
    <w:rsid w:val="00C04DB8"/>
    <w:rsid w:val="00C055C5"/>
    <w:rsid w:val="00C056EE"/>
    <w:rsid w:val="00C058E3"/>
    <w:rsid w:val="00C05D29"/>
    <w:rsid w:val="00C06174"/>
    <w:rsid w:val="00C07528"/>
    <w:rsid w:val="00C07D30"/>
    <w:rsid w:val="00C11105"/>
    <w:rsid w:val="00C1288E"/>
    <w:rsid w:val="00C1291C"/>
    <w:rsid w:val="00C12D59"/>
    <w:rsid w:val="00C1370A"/>
    <w:rsid w:val="00C13990"/>
    <w:rsid w:val="00C13A78"/>
    <w:rsid w:val="00C1461C"/>
    <w:rsid w:val="00C14D48"/>
    <w:rsid w:val="00C15450"/>
    <w:rsid w:val="00C1588B"/>
    <w:rsid w:val="00C15B28"/>
    <w:rsid w:val="00C15B79"/>
    <w:rsid w:val="00C15BF9"/>
    <w:rsid w:val="00C160FA"/>
    <w:rsid w:val="00C161FF"/>
    <w:rsid w:val="00C1636B"/>
    <w:rsid w:val="00C1679D"/>
    <w:rsid w:val="00C16B51"/>
    <w:rsid w:val="00C1709A"/>
    <w:rsid w:val="00C17157"/>
    <w:rsid w:val="00C172F4"/>
    <w:rsid w:val="00C17876"/>
    <w:rsid w:val="00C1796A"/>
    <w:rsid w:val="00C2065F"/>
    <w:rsid w:val="00C220B4"/>
    <w:rsid w:val="00C23B56"/>
    <w:rsid w:val="00C23E86"/>
    <w:rsid w:val="00C23EB1"/>
    <w:rsid w:val="00C249C6"/>
    <w:rsid w:val="00C24BF2"/>
    <w:rsid w:val="00C24F84"/>
    <w:rsid w:val="00C25426"/>
    <w:rsid w:val="00C25F20"/>
    <w:rsid w:val="00C26BD7"/>
    <w:rsid w:val="00C27464"/>
    <w:rsid w:val="00C275EF"/>
    <w:rsid w:val="00C27DB6"/>
    <w:rsid w:val="00C27F5C"/>
    <w:rsid w:val="00C3043D"/>
    <w:rsid w:val="00C305E8"/>
    <w:rsid w:val="00C30D7C"/>
    <w:rsid w:val="00C30E90"/>
    <w:rsid w:val="00C30FDA"/>
    <w:rsid w:val="00C31799"/>
    <w:rsid w:val="00C31F0F"/>
    <w:rsid w:val="00C31F19"/>
    <w:rsid w:val="00C32316"/>
    <w:rsid w:val="00C323F3"/>
    <w:rsid w:val="00C3265B"/>
    <w:rsid w:val="00C326CE"/>
    <w:rsid w:val="00C3280A"/>
    <w:rsid w:val="00C3280B"/>
    <w:rsid w:val="00C32B5D"/>
    <w:rsid w:val="00C32E6A"/>
    <w:rsid w:val="00C3320C"/>
    <w:rsid w:val="00C33686"/>
    <w:rsid w:val="00C337CC"/>
    <w:rsid w:val="00C33928"/>
    <w:rsid w:val="00C33BF0"/>
    <w:rsid w:val="00C33C34"/>
    <w:rsid w:val="00C33EB6"/>
    <w:rsid w:val="00C33FFB"/>
    <w:rsid w:val="00C342DC"/>
    <w:rsid w:val="00C34315"/>
    <w:rsid w:val="00C34815"/>
    <w:rsid w:val="00C34822"/>
    <w:rsid w:val="00C34915"/>
    <w:rsid w:val="00C34FF7"/>
    <w:rsid w:val="00C3510C"/>
    <w:rsid w:val="00C351FC"/>
    <w:rsid w:val="00C355DD"/>
    <w:rsid w:val="00C35E4D"/>
    <w:rsid w:val="00C36155"/>
    <w:rsid w:val="00C3631D"/>
    <w:rsid w:val="00C37D5A"/>
    <w:rsid w:val="00C37F84"/>
    <w:rsid w:val="00C37FE7"/>
    <w:rsid w:val="00C40405"/>
    <w:rsid w:val="00C40A76"/>
    <w:rsid w:val="00C40AA3"/>
    <w:rsid w:val="00C40BA6"/>
    <w:rsid w:val="00C40E2A"/>
    <w:rsid w:val="00C42384"/>
    <w:rsid w:val="00C42533"/>
    <w:rsid w:val="00C4286B"/>
    <w:rsid w:val="00C4291F"/>
    <w:rsid w:val="00C42A56"/>
    <w:rsid w:val="00C432F4"/>
    <w:rsid w:val="00C4391E"/>
    <w:rsid w:val="00C43977"/>
    <w:rsid w:val="00C44859"/>
    <w:rsid w:val="00C449BB"/>
    <w:rsid w:val="00C459B8"/>
    <w:rsid w:val="00C472EB"/>
    <w:rsid w:val="00C473C8"/>
    <w:rsid w:val="00C47E45"/>
    <w:rsid w:val="00C50D18"/>
    <w:rsid w:val="00C50D4E"/>
    <w:rsid w:val="00C50ECE"/>
    <w:rsid w:val="00C51590"/>
    <w:rsid w:val="00C5178B"/>
    <w:rsid w:val="00C51C26"/>
    <w:rsid w:val="00C52689"/>
    <w:rsid w:val="00C52745"/>
    <w:rsid w:val="00C52C20"/>
    <w:rsid w:val="00C52CA4"/>
    <w:rsid w:val="00C52DD1"/>
    <w:rsid w:val="00C52DFF"/>
    <w:rsid w:val="00C52E69"/>
    <w:rsid w:val="00C52F10"/>
    <w:rsid w:val="00C532B5"/>
    <w:rsid w:val="00C5378F"/>
    <w:rsid w:val="00C53B35"/>
    <w:rsid w:val="00C53ECE"/>
    <w:rsid w:val="00C53F29"/>
    <w:rsid w:val="00C54405"/>
    <w:rsid w:val="00C55639"/>
    <w:rsid w:val="00C56162"/>
    <w:rsid w:val="00C562B9"/>
    <w:rsid w:val="00C57275"/>
    <w:rsid w:val="00C6020C"/>
    <w:rsid w:val="00C60792"/>
    <w:rsid w:val="00C60A64"/>
    <w:rsid w:val="00C60C13"/>
    <w:rsid w:val="00C611E1"/>
    <w:rsid w:val="00C6174C"/>
    <w:rsid w:val="00C6184F"/>
    <w:rsid w:val="00C61E7A"/>
    <w:rsid w:val="00C6256F"/>
    <w:rsid w:val="00C62D6D"/>
    <w:rsid w:val="00C6309F"/>
    <w:rsid w:val="00C630F1"/>
    <w:rsid w:val="00C63140"/>
    <w:rsid w:val="00C632E9"/>
    <w:rsid w:val="00C6338C"/>
    <w:rsid w:val="00C634A0"/>
    <w:rsid w:val="00C63549"/>
    <w:rsid w:val="00C641ED"/>
    <w:rsid w:val="00C644A3"/>
    <w:rsid w:val="00C6451A"/>
    <w:rsid w:val="00C64643"/>
    <w:rsid w:val="00C648F5"/>
    <w:rsid w:val="00C654C1"/>
    <w:rsid w:val="00C658F7"/>
    <w:rsid w:val="00C65F37"/>
    <w:rsid w:val="00C667AA"/>
    <w:rsid w:val="00C66A75"/>
    <w:rsid w:val="00C66F7E"/>
    <w:rsid w:val="00C670EE"/>
    <w:rsid w:val="00C67AA1"/>
    <w:rsid w:val="00C67EBB"/>
    <w:rsid w:val="00C67F40"/>
    <w:rsid w:val="00C70C82"/>
    <w:rsid w:val="00C713EC"/>
    <w:rsid w:val="00C71819"/>
    <w:rsid w:val="00C71834"/>
    <w:rsid w:val="00C71906"/>
    <w:rsid w:val="00C71A18"/>
    <w:rsid w:val="00C72E27"/>
    <w:rsid w:val="00C72E84"/>
    <w:rsid w:val="00C737CD"/>
    <w:rsid w:val="00C7393F"/>
    <w:rsid w:val="00C73975"/>
    <w:rsid w:val="00C73997"/>
    <w:rsid w:val="00C73A7C"/>
    <w:rsid w:val="00C73B3D"/>
    <w:rsid w:val="00C74407"/>
    <w:rsid w:val="00C7456B"/>
    <w:rsid w:val="00C74F91"/>
    <w:rsid w:val="00C758F1"/>
    <w:rsid w:val="00C75BCA"/>
    <w:rsid w:val="00C7649F"/>
    <w:rsid w:val="00C76D1C"/>
    <w:rsid w:val="00C772A6"/>
    <w:rsid w:val="00C772F7"/>
    <w:rsid w:val="00C773F9"/>
    <w:rsid w:val="00C777C6"/>
    <w:rsid w:val="00C77BBC"/>
    <w:rsid w:val="00C77D18"/>
    <w:rsid w:val="00C80438"/>
    <w:rsid w:val="00C80702"/>
    <w:rsid w:val="00C80A96"/>
    <w:rsid w:val="00C80EF4"/>
    <w:rsid w:val="00C8156F"/>
    <w:rsid w:val="00C81690"/>
    <w:rsid w:val="00C81AE2"/>
    <w:rsid w:val="00C826C3"/>
    <w:rsid w:val="00C8338F"/>
    <w:rsid w:val="00C834AB"/>
    <w:rsid w:val="00C836D1"/>
    <w:rsid w:val="00C83E53"/>
    <w:rsid w:val="00C84068"/>
    <w:rsid w:val="00C840C7"/>
    <w:rsid w:val="00C8435E"/>
    <w:rsid w:val="00C84BD0"/>
    <w:rsid w:val="00C84EFA"/>
    <w:rsid w:val="00C85674"/>
    <w:rsid w:val="00C868D4"/>
    <w:rsid w:val="00C8789C"/>
    <w:rsid w:val="00C878CE"/>
    <w:rsid w:val="00C87E26"/>
    <w:rsid w:val="00C901D9"/>
    <w:rsid w:val="00C90233"/>
    <w:rsid w:val="00C906C0"/>
    <w:rsid w:val="00C9088E"/>
    <w:rsid w:val="00C90ADA"/>
    <w:rsid w:val="00C9136D"/>
    <w:rsid w:val="00C91461"/>
    <w:rsid w:val="00C9162B"/>
    <w:rsid w:val="00C91A75"/>
    <w:rsid w:val="00C91F22"/>
    <w:rsid w:val="00C9472E"/>
    <w:rsid w:val="00C94CB9"/>
    <w:rsid w:val="00C95EBC"/>
    <w:rsid w:val="00C9641A"/>
    <w:rsid w:val="00C974B2"/>
    <w:rsid w:val="00C97813"/>
    <w:rsid w:val="00C97AF7"/>
    <w:rsid w:val="00CA05B3"/>
    <w:rsid w:val="00CA081D"/>
    <w:rsid w:val="00CA089F"/>
    <w:rsid w:val="00CA133F"/>
    <w:rsid w:val="00CA1964"/>
    <w:rsid w:val="00CA1A57"/>
    <w:rsid w:val="00CA1C4A"/>
    <w:rsid w:val="00CA1F25"/>
    <w:rsid w:val="00CA2120"/>
    <w:rsid w:val="00CA213D"/>
    <w:rsid w:val="00CA2507"/>
    <w:rsid w:val="00CA251B"/>
    <w:rsid w:val="00CA262C"/>
    <w:rsid w:val="00CA2705"/>
    <w:rsid w:val="00CA29DB"/>
    <w:rsid w:val="00CA2FCA"/>
    <w:rsid w:val="00CA3194"/>
    <w:rsid w:val="00CA3966"/>
    <w:rsid w:val="00CA3A4B"/>
    <w:rsid w:val="00CA3B98"/>
    <w:rsid w:val="00CA4118"/>
    <w:rsid w:val="00CA4324"/>
    <w:rsid w:val="00CA4392"/>
    <w:rsid w:val="00CA4437"/>
    <w:rsid w:val="00CA465E"/>
    <w:rsid w:val="00CA5417"/>
    <w:rsid w:val="00CA5515"/>
    <w:rsid w:val="00CA5E70"/>
    <w:rsid w:val="00CA67AF"/>
    <w:rsid w:val="00CA6B51"/>
    <w:rsid w:val="00CA6DCC"/>
    <w:rsid w:val="00CA6F77"/>
    <w:rsid w:val="00CA7390"/>
    <w:rsid w:val="00CA77DB"/>
    <w:rsid w:val="00CA7852"/>
    <w:rsid w:val="00CA7862"/>
    <w:rsid w:val="00CA79C2"/>
    <w:rsid w:val="00CA7D05"/>
    <w:rsid w:val="00CA7E52"/>
    <w:rsid w:val="00CB011B"/>
    <w:rsid w:val="00CB0EC4"/>
    <w:rsid w:val="00CB0ED2"/>
    <w:rsid w:val="00CB0FF3"/>
    <w:rsid w:val="00CB12BF"/>
    <w:rsid w:val="00CB16A2"/>
    <w:rsid w:val="00CB1970"/>
    <w:rsid w:val="00CB1BD5"/>
    <w:rsid w:val="00CB1E8E"/>
    <w:rsid w:val="00CB1EFD"/>
    <w:rsid w:val="00CB2082"/>
    <w:rsid w:val="00CB2454"/>
    <w:rsid w:val="00CB2A27"/>
    <w:rsid w:val="00CB31B4"/>
    <w:rsid w:val="00CB3491"/>
    <w:rsid w:val="00CB3B56"/>
    <w:rsid w:val="00CB407B"/>
    <w:rsid w:val="00CB4845"/>
    <w:rsid w:val="00CB4C81"/>
    <w:rsid w:val="00CB5516"/>
    <w:rsid w:val="00CB5F9C"/>
    <w:rsid w:val="00CB65C5"/>
    <w:rsid w:val="00CB6B4B"/>
    <w:rsid w:val="00CB6C34"/>
    <w:rsid w:val="00CB7163"/>
    <w:rsid w:val="00CB737B"/>
    <w:rsid w:val="00CB76E7"/>
    <w:rsid w:val="00CC0374"/>
    <w:rsid w:val="00CC08E1"/>
    <w:rsid w:val="00CC1366"/>
    <w:rsid w:val="00CC13D6"/>
    <w:rsid w:val="00CC181A"/>
    <w:rsid w:val="00CC188F"/>
    <w:rsid w:val="00CC18B3"/>
    <w:rsid w:val="00CC1A48"/>
    <w:rsid w:val="00CC1B59"/>
    <w:rsid w:val="00CC1F57"/>
    <w:rsid w:val="00CC27FF"/>
    <w:rsid w:val="00CC2F1D"/>
    <w:rsid w:val="00CC354A"/>
    <w:rsid w:val="00CC3722"/>
    <w:rsid w:val="00CC3DF3"/>
    <w:rsid w:val="00CC423F"/>
    <w:rsid w:val="00CC4A6A"/>
    <w:rsid w:val="00CC4C88"/>
    <w:rsid w:val="00CC53F7"/>
    <w:rsid w:val="00CC56B5"/>
    <w:rsid w:val="00CC5AC3"/>
    <w:rsid w:val="00CC5D3D"/>
    <w:rsid w:val="00CC6BAD"/>
    <w:rsid w:val="00CC6C36"/>
    <w:rsid w:val="00CC6ECF"/>
    <w:rsid w:val="00CC72C2"/>
    <w:rsid w:val="00CC76AA"/>
    <w:rsid w:val="00CD0648"/>
    <w:rsid w:val="00CD0C1D"/>
    <w:rsid w:val="00CD0C5B"/>
    <w:rsid w:val="00CD11A8"/>
    <w:rsid w:val="00CD174A"/>
    <w:rsid w:val="00CD1AFA"/>
    <w:rsid w:val="00CD25C5"/>
    <w:rsid w:val="00CD2C26"/>
    <w:rsid w:val="00CD309A"/>
    <w:rsid w:val="00CD3622"/>
    <w:rsid w:val="00CD365E"/>
    <w:rsid w:val="00CD4142"/>
    <w:rsid w:val="00CD4BE9"/>
    <w:rsid w:val="00CD50DA"/>
    <w:rsid w:val="00CD5463"/>
    <w:rsid w:val="00CD57FA"/>
    <w:rsid w:val="00CD582A"/>
    <w:rsid w:val="00CD5E10"/>
    <w:rsid w:val="00CD6605"/>
    <w:rsid w:val="00CD67B2"/>
    <w:rsid w:val="00CD6D37"/>
    <w:rsid w:val="00CD7525"/>
    <w:rsid w:val="00CD7EF2"/>
    <w:rsid w:val="00CD7F3D"/>
    <w:rsid w:val="00CD7F7C"/>
    <w:rsid w:val="00CE0221"/>
    <w:rsid w:val="00CE0A38"/>
    <w:rsid w:val="00CE11E3"/>
    <w:rsid w:val="00CE1409"/>
    <w:rsid w:val="00CE151D"/>
    <w:rsid w:val="00CE1741"/>
    <w:rsid w:val="00CE1F90"/>
    <w:rsid w:val="00CE2CEB"/>
    <w:rsid w:val="00CE361B"/>
    <w:rsid w:val="00CE4AED"/>
    <w:rsid w:val="00CE4C26"/>
    <w:rsid w:val="00CE4F18"/>
    <w:rsid w:val="00CE5265"/>
    <w:rsid w:val="00CE584D"/>
    <w:rsid w:val="00CE6B86"/>
    <w:rsid w:val="00CE7236"/>
    <w:rsid w:val="00CE727E"/>
    <w:rsid w:val="00CE7740"/>
    <w:rsid w:val="00CF03FD"/>
    <w:rsid w:val="00CF04BC"/>
    <w:rsid w:val="00CF0562"/>
    <w:rsid w:val="00CF0EA3"/>
    <w:rsid w:val="00CF1905"/>
    <w:rsid w:val="00CF1A75"/>
    <w:rsid w:val="00CF1E42"/>
    <w:rsid w:val="00CF390F"/>
    <w:rsid w:val="00CF3AC8"/>
    <w:rsid w:val="00CF3CA5"/>
    <w:rsid w:val="00CF3F70"/>
    <w:rsid w:val="00CF42D3"/>
    <w:rsid w:val="00CF479D"/>
    <w:rsid w:val="00CF4CC3"/>
    <w:rsid w:val="00CF54C5"/>
    <w:rsid w:val="00CF5FF6"/>
    <w:rsid w:val="00CF6685"/>
    <w:rsid w:val="00CF68C3"/>
    <w:rsid w:val="00CF72C4"/>
    <w:rsid w:val="00CF742A"/>
    <w:rsid w:val="00CF7E02"/>
    <w:rsid w:val="00D0018A"/>
    <w:rsid w:val="00D001A2"/>
    <w:rsid w:val="00D00B63"/>
    <w:rsid w:val="00D00F50"/>
    <w:rsid w:val="00D01424"/>
    <w:rsid w:val="00D0244B"/>
    <w:rsid w:val="00D02A5B"/>
    <w:rsid w:val="00D02DA4"/>
    <w:rsid w:val="00D0389A"/>
    <w:rsid w:val="00D03A13"/>
    <w:rsid w:val="00D03BB8"/>
    <w:rsid w:val="00D03D60"/>
    <w:rsid w:val="00D04178"/>
    <w:rsid w:val="00D0469F"/>
    <w:rsid w:val="00D047A0"/>
    <w:rsid w:val="00D04820"/>
    <w:rsid w:val="00D049CF"/>
    <w:rsid w:val="00D05081"/>
    <w:rsid w:val="00D0520F"/>
    <w:rsid w:val="00D061EB"/>
    <w:rsid w:val="00D066E0"/>
    <w:rsid w:val="00D0670F"/>
    <w:rsid w:val="00D06F2B"/>
    <w:rsid w:val="00D06F86"/>
    <w:rsid w:val="00D07480"/>
    <w:rsid w:val="00D10864"/>
    <w:rsid w:val="00D109F5"/>
    <w:rsid w:val="00D10DAB"/>
    <w:rsid w:val="00D116B6"/>
    <w:rsid w:val="00D1361B"/>
    <w:rsid w:val="00D139C8"/>
    <w:rsid w:val="00D14465"/>
    <w:rsid w:val="00D14513"/>
    <w:rsid w:val="00D14955"/>
    <w:rsid w:val="00D14DCD"/>
    <w:rsid w:val="00D15313"/>
    <w:rsid w:val="00D1584B"/>
    <w:rsid w:val="00D15DAD"/>
    <w:rsid w:val="00D16496"/>
    <w:rsid w:val="00D166DC"/>
    <w:rsid w:val="00D166EE"/>
    <w:rsid w:val="00D170EE"/>
    <w:rsid w:val="00D17305"/>
    <w:rsid w:val="00D178CB"/>
    <w:rsid w:val="00D17C58"/>
    <w:rsid w:val="00D17D91"/>
    <w:rsid w:val="00D20773"/>
    <w:rsid w:val="00D20BF1"/>
    <w:rsid w:val="00D214D2"/>
    <w:rsid w:val="00D227E4"/>
    <w:rsid w:val="00D22965"/>
    <w:rsid w:val="00D22AE6"/>
    <w:rsid w:val="00D23689"/>
    <w:rsid w:val="00D244CA"/>
    <w:rsid w:val="00D24983"/>
    <w:rsid w:val="00D24B9C"/>
    <w:rsid w:val="00D24EA1"/>
    <w:rsid w:val="00D2507D"/>
    <w:rsid w:val="00D265B9"/>
    <w:rsid w:val="00D26CA9"/>
    <w:rsid w:val="00D26E4D"/>
    <w:rsid w:val="00D27576"/>
    <w:rsid w:val="00D30223"/>
    <w:rsid w:val="00D30DEF"/>
    <w:rsid w:val="00D311E1"/>
    <w:rsid w:val="00D31F1F"/>
    <w:rsid w:val="00D31F4C"/>
    <w:rsid w:val="00D31F8A"/>
    <w:rsid w:val="00D322AD"/>
    <w:rsid w:val="00D32433"/>
    <w:rsid w:val="00D32815"/>
    <w:rsid w:val="00D329A7"/>
    <w:rsid w:val="00D330C0"/>
    <w:rsid w:val="00D33B98"/>
    <w:rsid w:val="00D33CBD"/>
    <w:rsid w:val="00D340AE"/>
    <w:rsid w:val="00D344B1"/>
    <w:rsid w:val="00D348E6"/>
    <w:rsid w:val="00D3492F"/>
    <w:rsid w:val="00D356CC"/>
    <w:rsid w:val="00D35A33"/>
    <w:rsid w:val="00D3610B"/>
    <w:rsid w:val="00D3655E"/>
    <w:rsid w:val="00D3671D"/>
    <w:rsid w:val="00D40166"/>
    <w:rsid w:val="00D40763"/>
    <w:rsid w:val="00D408BB"/>
    <w:rsid w:val="00D414B3"/>
    <w:rsid w:val="00D41984"/>
    <w:rsid w:val="00D42727"/>
    <w:rsid w:val="00D4284E"/>
    <w:rsid w:val="00D430CC"/>
    <w:rsid w:val="00D43498"/>
    <w:rsid w:val="00D4353A"/>
    <w:rsid w:val="00D4354C"/>
    <w:rsid w:val="00D43ECE"/>
    <w:rsid w:val="00D44372"/>
    <w:rsid w:val="00D456ED"/>
    <w:rsid w:val="00D45A12"/>
    <w:rsid w:val="00D45D69"/>
    <w:rsid w:val="00D46249"/>
    <w:rsid w:val="00D468B8"/>
    <w:rsid w:val="00D46A00"/>
    <w:rsid w:val="00D46F6F"/>
    <w:rsid w:val="00D470B5"/>
    <w:rsid w:val="00D4755D"/>
    <w:rsid w:val="00D47AE7"/>
    <w:rsid w:val="00D47C59"/>
    <w:rsid w:val="00D504D2"/>
    <w:rsid w:val="00D50E7D"/>
    <w:rsid w:val="00D50F28"/>
    <w:rsid w:val="00D50F8B"/>
    <w:rsid w:val="00D51A8F"/>
    <w:rsid w:val="00D51DEE"/>
    <w:rsid w:val="00D52485"/>
    <w:rsid w:val="00D52A83"/>
    <w:rsid w:val="00D52EC4"/>
    <w:rsid w:val="00D53413"/>
    <w:rsid w:val="00D53540"/>
    <w:rsid w:val="00D53CD1"/>
    <w:rsid w:val="00D5424D"/>
    <w:rsid w:val="00D5459A"/>
    <w:rsid w:val="00D54843"/>
    <w:rsid w:val="00D55103"/>
    <w:rsid w:val="00D55728"/>
    <w:rsid w:val="00D55B48"/>
    <w:rsid w:val="00D56205"/>
    <w:rsid w:val="00D56534"/>
    <w:rsid w:val="00D56BF9"/>
    <w:rsid w:val="00D57269"/>
    <w:rsid w:val="00D604E5"/>
    <w:rsid w:val="00D604FC"/>
    <w:rsid w:val="00D60572"/>
    <w:rsid w:val="00D61265"/>
    <w:rsid w:val="00D61857"/>
    <w:rsid w:val="00D6214D"/>
    <w:rsid w:val="00D62690"/>
    <w:rsid w:val="00D62D34"/>
    <w:rsid w:val="00D62FB1"/>
    <w:rsid w:val="00D63D9B"/>
    <w:rsid w:val="00D63F42"/>
    <w:rsid w:val="00D64231"/>
    <w:rsid w:val="00D6427F"/>
    <w:rsid w:val="00D645BB"/>
    <w:rsid w:val="00D64673"/>
    <w:rsid w:val="00D64E16"/>
    <w:rsid w:val="00D64FFB"/>
    <w:rsid w:val="00D6558D"/>
    <w:rsid w:val="00D65F48"/>
    <w:rsid w:val="00D66D10"/>
    <w:rsid w:val="00D670A5"/>
    <w:rsid w:val="00D672B9"/>
    <w:rsid w:val="00D67B38"/>
    <w:rsid w:val="00D67D9C"/>
    <w:rsid w:val="00D67E3B"/>
    <w:rsid w:val="00D70A60"/>
    <w:rsid w:val="00D70BA5"/>
    <w:rsid w:val="00D7101C"/>
    <w:rsid w:val="00D71434"/>
    <w:rsid w:val="00D719C0"/>
    <w:rsid w:val="00D71C8B"/>
    <w:rsid w:val="00D71D72"/>
    <w:rsid w:val="00D721EA"/>
    <w:rsid w:val="00D723BC"/>
    <w:rsid w:val="00D729B3"/>
    <w:rsid w:val="00D730E8"/>
    <w:rsid w:val="00D733DD"/>
    <w:rsid w:val="00D736E2"/>
    <w:rsid w:val="00D73731"/>
    <w:rsid w:val="00D73770"/>
    <w:rsid w:val="00D73D3A"/>
    <w:rsid w:val="00D73D61"/>
    <w:rsid w:val="00D73E8B"/>
    <w:rsid w:val="00D7402B"/>
    <w:rsid w:val="00D740CC"/>
    <w:rsid w:val="00D74120"/>
    <w:rsid w:val="00D7488A"/>
    <w:rsid w:val="00D74A26"/>
    <w:rsid w:val="00D74A5C"/>
    <w:rsid w:val="00D74B5E"/>
    <w:rsid w:val="00D74CCD"/>
    <w:rsid w:val="00D74FD8"/>
    <w:rsid w:val="00D7558F"/>
    <w:rsid w:val="00D76EB5"/>
    <w:rsid w:val="00D770CC"/>
    <w:rsid w:val="00D772C2"/>
    <w:rsid w:val="00D77387"/>
    <w:rsid w:val="00D77A50"/>
    <w:rsid w:val="00D802D9"/>
    <w:rsid w:val="00D8058D"/>
    <w:rsid w:val="00D80A9F"/>
    <w:rsid w:val="00D80F2B"/>
    <w:rsid w:val="00D812C0"/>
    <w:rsid w:val="00D81330"/>
    <w:rsid w:val="00D81903"/>
    <w:rsid w:val="00D8238C"/>
    <w:rsid w:val="00D82498"/>
    <w:rsid w:val="00D82B33"/>
    <w:rsid w:val="00D8365B"/>
    <w:rsid w:val="00D83779"/>
    <w:rsid w:val="00D83CBF"/>
    <w:rsid w:val="00D83D46"/>
    <w:rsid w:val="00D84742"/>
    <w:rsid w:val="00D84F92"/>
    <w:rsid w:val="00D85A29"/>
    <w:rsid w:val="00D85D37"/>
    <w:rsid w:val="00D85E1B"/>
    <w:rsid w:val="00D8644F"/>
    <w:rsid w:val="00D86B13"/>
    <w:rsid w:val="00D902AC"/>
    <w:rsid w:val="00D90900"/>
    <w:rsid w:val="00D90F37"/>
    <w:rsid w:val="00D9142A"/>
    <w:rsid w:val="00D914DE"/>
    <w:rsid w:val="00D91633"/>
    <w:rsid w:val="00D91744"/>
    <w:rsid w:val="00D9175B"/>
    <w:rsid w:val="00D91A5B"/>
    <w:rsid w:val="00D92AD6"/>
    <w:rsid w:val="00D93445"/>
    <w:rsid w:val="00D938F1"/>
    <w:rsid w:val="00D93AEB"/>
    <w:rsid w:val="00D93D11"/>
    <w:rsid w:val="00D94A47"/>
    <w:rsid w:val="00D94B9C"/>
    <w:rsid w:val="00D94E64"/>
    <w:rsid w:val="00D95009"/>
    <w:rsid w:val="00D95500"/>
    <w:rsid w:val="00D95B8F"/>
    <w:rsid w:val="00D9600F"/>
    <w:rsid w:val="00D960C6"/>
    <w:rsid w:val="00D96288"/>
    <w:rsid w:val="00DA0AE4"/>
    <w:rsid w:val="00DA176F"/>
    <w:rsid w:val="00DA197E"/>
    <w:rsid w:val="00DA1DA5"/>
    <w:rsid w:val="00DA21D6"/>
    <w:rsid w:val="00DA22EB"/>
    <w:rsid w:val="00DA26B3"/>
    <w:rsid w:val="00DA26D8"/>
    <w:rsid w:val="00DA27A4"/>
    <w:rsid w:val="00DA3615"/>
    <w:rsid w:val="00DA47B7"/>
    <w:rsid w:val="00DA4C73"/>
    <w:rsid w:val="00DA4C76"/>
    <w:rsid w:val="00DA50EE"/>
    <w:rsid w:val="00DA5581"/>
    <w:rsid w:val="00DA6009"/>
    <w:rsid w:val="00DA6345"/>
    <w:rsid w:val="00DA7862"/>
    <w:rsid w:val="00DA7E94"/>
    <w:rsid w:val="00DB00D3"/>
    <w:rsid w:val="00DB0703"/>
    <w:rsid w:val="00DB0DEE"/>
    <w:rsid w:val="00DB0F1E"/>
    <w:rsid w:val="00DB0F42"/>
    <w:rsid w:val="00DB17DF"/>
    <w:rsid w:val="00DB1ACD"/>
    <w:rsid w:val="00DB1C26"/>
    <w:rsid w:val="00DB20DD"/>
    <w:rsid w:val="00DB2164"/>
    <w:rsid w:val="00DB2A1F"/>
    <w:rsid w:val="00DB31C6"/>
    <w:rsid w:val="00DB3C86"/>
    <w:rsid w:val="00DB460B"/>
    <w:rsid w:val="00DB46E1"/>
    <w:rsid w:val="00DB491E"/>
    <w:rsid w:val="00DB4BCF"/>
    <w:rsid w:val="00DB503C"/>
    <w:rsid w:val="00DB5237"/>
    <w:rsid w:val="00DB5424"/>
    <w:rsid w:val="00DB589A"/>
    <w:rsid w:val="00DB5B0A"/>
    <w:rsid w:val="00DB5D82"/>
    <w:rsid w:val="00DB6694"/>
    <w:rsid w:val="00DB6B29"/>
    <w:rsid w:val="00DB7026"/>
    <w:rsid w:val="00DB763C"/>
    <w:rsid w:val="00DB793F"/>
    <w:rsid w:val="00DC07BE"/>
    <w:rsid w:val="00DC085E"/>
    <w:rsid w:val="00DC0993"/>
    <w:rsid w:val="00DC0B0A"/>
    <w:rsid w:val="00DC1C22"/>
    <w:rsid w:val="00DC238F"/>
    <w:rsid w:val="00DC289E"/>
    <w:rsid w:val="00DC2AF0"/>
    <w:rsid w:val="00DC33A5"/>
    <w:rsid w:val="00DC3A52"/>
    <w:rsid w:val="00DC3B68"/>
    <w:rsid w:val="00DC3CF1"/>
    <w:rsid w:val="00DC3F8F"/>
    <w:rsid w:val="00DC4068"/>
    <w:rsid w:val="00DC4915"/>
    <w:rsid w:val="00DC4E09"/>
    <w:rsid w:val="00DC4F9A"/>
    <w:rsid w:val="00DC54A3"/>
    <w:rsid w:val="00DC5B76"/>
    <w:rsid w:val="00DC6883"/>
    <w:rsid w:val="00DC6CBA"/>
    <w:rsid w:val="00DC70AF"/>
    <w:rsid w:val="00DC7918"/>
    <w:rsid w:val="00DC7D4C"/>
    <w:rsid w:val="00DC7E89"/>
    <w:rsid w:val="00DD0E2B"/>
    <w:rsid w:val="00DD0E9B"/>
    <w:rsid w:val="00DD11F9"/>
    <w:rsid w:val="00DD1549"/>
    <w:rsid w:val="00DD17A4"/>
    <w:rsid w:val="00DD1DB3"/>
    <w:rsid w:val="00DD2345"/>
    <w:rsid w:val="00DD2898"/>
    <w:rsid w:val="00DD3326"/>
    <w:rsid w:val="00DD3B1A"/>
    <w:rsid w:val="00DD3D93"/>
    <w:rsid w:val="00DD3E76"/>
    <w:rsid w:val="00DD4996"/>
    <w:rsid w:val="00DD4A6F"/>
    <w:rsid w:val="00DD500D"/>
    <w:rsid w:val="00DD50FE"/>
    <w:rsid w:val="00DD582D"/>
    <w:rsid w:val="00DD6137"/>
    <w:rsid w:val="00DD6150"/>
    <w:rsid w:val="00DD65CB"/>
    <w:rsid w:val="00DD6A1D"/>
    <w:rsid w:val="00DD6A47"/>
    <w:rsid w:val="00DD6F88"/>
    <w:rsid w:val="00DD7308"/>
    <w:rsid w:val="00DE0119"/>
    <w:rsid w:val="00DE053A"/>
    <w:rsid w:val="00DE090D"/>
    <w:rsid w:val="00DE0D8C"/>
    <w:rsid w:val="00DE0E09"/>
    <w:rsid w:val="00DE0F7F"/>
    <w:rsid w:val="00DE10F0"/>
    <w:rsid w:val="00DE1274"/>
    <w:rsid w:val="00DE143D"/>
    <w:rsid w:val="00DE14B1"/>
    <w:rsid w:val="00DE1B00"/>
    <w:rsid w:val="00DE22A8"/>
    <w:rsid w:val="00DE2B0D"/>
    <w:rsid w:val="00DE2DC6"/>
    <w:rsid w:val="00DE4247"/>
    <w:rsid w:val="00DE4445"/>
    <w:rsid w:val="00DE449B"/>
    <w:rsid w:val="00DE472E"/>
    <w:rsid w:val="00DE4C9A"/>
    <w:rsid w:val="00DE54C8"/>
    <w:rsid w:val="00DE5D7C"/>
    <w:rsid w:val="00DE5E60"/>
    <w:rsid w:val="00DE6455"/>
    <w:rsid w:val="00DE6582"/>
    <w:rsid w:val="00DE6DB7"/>
    <w:rsid w:val="00DE7C35"/>
    <w:rsid w:val="00DE7DAF"/>
    <w:rsid w:val="00DE7DD0"/>
    <w:rsid w:val="00DE7F0B"/>
    <w:rsid w:val="00DF061F"/>
    <w:rsid w:val="00DF081F"/>
    <w:rsid w:val="00DF152E"/>
    <w:rsid w:val="00DF1548"/>
    <w:rsid w:val="00DF1557"/>
    <w:rsid w:val="00DF247A"/>
    <w:rsid w:val="00DF2A79"/>
    <w:rsid w:val="00DF2D36"/>
    <w:rsid w:val="00DF2D56"/>
    <w:rsid w:val="00DF3259"/>
    <w:rsid w:val="00DF35DB"/>
    <w:rsid w:val="00DF3819"/>
    <w:rsid w:val="00DF3976"/>
    <w:rsid w:val="00DF3CB8"/>
    <w:rsid w:val="00DF3D85"/>
    <w:rsid w:val="00DF3EDE"/>
    <w:rsid w:val="00DF4015"/>
    <w:rsid w:val="00DF4917"/>
    <w:rsid w:val="00DF53E7"/>
    <w:rsid w:val="00DF5E93"/>
    <w:rsid w:val="00DF6DE4"/>
    <w:rsid w:val="00DF71D3"/>
    <w:rsid w:val="00DF7448"/>
    <w:rsid w:val="00DF7BB1"/>
    <w:rsid w:val="00E00200"/>
    <w:rsid w:val="00E00A2C"/>
    <w:rsid w:val="00E00B26"/>
    <w:rsid w:val="00E0118A"/>
    <w:rsid w:val="00E0181B"/>
    <w:rsid w:val="00E018CA"/>
    <w:rsid w:val="00E01FA9"/>
    <w:rsid w:val="00E02D06"/>
    <w:rsid w:val="00E041AA"/>
    <w:rsid w:val="00E0469C"/>
    <w:rsid w:val="00E04EAD"/>
    <w:rsid w:val="00E04F7C"/>
    <w:rsid w:val="00E05726"/>
    <w:rsid w:val="00E05A02"/>
    <w:rsid w:val="00E062BA"/>
    <w:rsid w:val="00E06952"/>
    <w:rsid w:val="00E07010"/>
    <w:rsid w:val="00E07295"/>
    <w:rsid w:val="00E07F84"/>
    <w:rsid w:val="00E1002A"/>
    <w:rsid w:val="00E10313"/>
    <w:rsid w:val="00E105F2"/>
    <w:rsid w:val="00E10724"/>
    <w:rsid w:val="00E10820"/>
    <w:rsid w:val="00E10C07"/>
    <w:rsid w:val="00E11207"/>
    <w:rsid w:val="00E115F2"/>
    <w:rsid w:val="00E1189C"/>
    <w:rsid w:val="00E11AAC"/>
    <w:rsid w:val="00E11D47"/>
    <w:rsid w:val="00E11E9C"/>
    <w:rsid w:val="00E1293C"/>
    <w:rsid w:val="00E12B64"/>
    <w:rsid w:val="00E1390D"/>
    <w:rsid w:val="00E13981"/>
    <w:rsid w:val="00E14BB1"/>
    <w:rsid w:val="00E152B1"/>
    <w:rsid w:val="00E16685"/>
    <w:rsid w:val="00E16B39"/>
    <w:rsid w:val="00E16BA4"/>
    <w:rsid w:val="00E16D34"/>
    <w:rsid w:val="00E179D2"/>
    <w:rsid w:val="00E17BB8"/>
    <w:rsid w:val="00E20135"/>
    <w:rsid w:val="00E20233"/>
    <w:rsid w:val="00E2048D"/>
    <w:rsid w:val="00E20577"/>
    <w:rsid w:val="00E20A1E"/>
    <w:rsid w:val="00E2162A"/>
    <w:rsid w:val="00E22182"/>
    <w:rsid w:val="00E2235C"/>
    <w:rsid w:val="00E2263B"/>
    <w:rsid w:val="00E2301C"/>
    <w:rsid w:val="00E23951"/>
    <w:rsid w:val="00E23DDD"/>
    <w:rsid w:val="00E243D7"/>
    <w:rsid w:val="00E247F2"/>
    <w:rsid w:val="00E24BE3"/>
    <w:rsid w:val="00E24DAD"/>
    <w:rsid w:val="00E2527F"/>
    <w:rsid w:val="00E25E12"/>
    <w:rsid w:val="00E268FE"/>
    <w:rsid w:val="00E26EB0"/>
    <w:rsid w:val="00E27034"/>
    <w:rsid w:val="00E278F1"/>
    <w:rsid w:val="00E300B1"/>
    <w:rsid w:val="00E303EB"/>
    <w:rsid w:val="00E30AF0"/>
    <w:rsid w:val="00E3113E"/>
    <w:rsid w:val="00E31642"/>
    <w:rsid w:val="00E3211B"/>
    <w:rsid w:val="00E3276C"/>
    <w:rsid w:val="00E327F5"/>
    <w:rsid w:val="00E32880"/>
    <w:rsid w:val="00E329F6"/>
    <w:rsid w:val="00E33292"/>
    <w:rsid w:val="00E3368C"/>
    <w:rsid w:val="00E33DEA"/>
    <w:rsid w:val="00E34048"/>
    <w:rsid w:val="00E34D4C"/>
    <w:rsid w:val="00E35940"/>
    <w:rsid w:val="00E35ACC"/>
    <w:rsid w:val="00E36114"/>
    <w:rsid w:val="00E3689A"/>
    <w:rsid w:val="00E36A4D"/>
    <w:rsid w:val="00E36D5E"/>
    <w:rsid w:val="00E36F67"/>
    <w:rsid w:val="00E3784C"/>
    <w:rsid w:val="00E37DEF"/>
    <w:rsid w:val="00E40409"/>
    <w:rsid w:val="00E427DE"/>
    <w:rsid w:val="00E42CAE"/>
    <w:rsid w:val="00E42E7C"/>
    <w:rsid w:val="00E42F5F"/>
    <w:rsid w:val="00E42FC9"/>
    <w:rsid w:val="00E43793"/>
    <w:rsid w:val="00E44255"/>
    <w:rsid w:val="00E447D2"/>
    <w:rsid w:val="00E44EF2"/>
    <w:rsid w:val="00E44FF1"/>
    <w:rsid w:val="00E4528D"/>
    <w:rsid w:val="00E4596F"/>
    <w:rsid w:val="00E46456"/>
    <w:rsid w:val="00E4659E"/>
    <w:rsid w:val="00E4683B"/>
    <w:rsid w:val="00E46DA7"/>
    <w:rsid w:val="00E474B0"/>
    <w:rsid w:val="00E47FE5"/>
    <w:rsid w:val="00E50BD7"/>
    <w:rsid w:val="00E511AF"/>
    <w:rsid w:val="00E5144C"/>
    <w:rsid w:val="00E51499"/>
    <w:rsid w:val="00E51B9D"/>
    <w:rsid w:val="00E51EBD"/>
    <w:rsid w:val="00E5274D"/>
    <w:rsid w:val="00E527F0"/>
    <w:rsid w:val="00E52A01"/>
    <w:rsid w:val="00E52ACA"/>
    <w:rsid w:val="00E5307D"/>
    <w:rsid w:val="00E538CF"/>
    <w:rsid w:val="00E53915"/>
    <w:rsid w:val="00E53B67"/>
    <w:rsid w:val="00E53E2F"/>
    <w:rsid w:val="00E5419C"/>
    <w:rsid w:val="00E541B6"/>
    <w:rsid w:val="00E54600"/>
    <w:rsid w:val="00E54726"/>
    <w:rsid w:val="00E54775"/>
    <w:rsid w:val="00E548D0"/>
    <w:rsid w:val="00E54E98"/>
    <w:rsid w:val="00E5529B"/>
    <w:rsid w:val="00E554D1"/>
    <w:rsid w:val="00E556C3"/>
    <w:rsid w:val="00E55F3E"/>
    <w:rsid w:val="00E56421"/>
    <w:rsid w:val="00E56887"/>
    <w:rsid w:val="00E56C52"/>
    <w:rsid w:val="00E57717"/>
    <w:rsid w:val="00E5788C"/>
    <w:rsid w:val="00E57B48"/>
    <w:rsid w:val="00E60410"/>
    <w:rsid w:val="00E60B2F"/>
    <w:rsid w:val="00E60CA1"/>
    <w:rsid w:val="00E60CDE"/>
    <w:rsid w:val="00E60F51"/>
    <w:rsid w:val="00E612F0"/>
    <w:rsid w:val="00E6134E"/>
    <w:rsid w:val="00E616C0"/>
    <w:rsid w:val="00E6186A"/>
    <w:rsid w:val="00E621B7"/>
    <w:rsid w:val="00E62FDD"/>
    <w:rsid w:val="00E63031"/>
    <w:rsid w:val="00E6365D"/>
    <w:rsid w:val="00E636F9"/>
    <w:rsid w:val="00E637A3"/>
    <w:rsid w:val="00E63FA3"/>
    <w:rsid w:val="00E6431C"/>
    <w:rsid w:val="00E64359"/>
    <w:rsid w:val="00E643F7"/>
    <w:rsid w:val="00E649BA"/>
    <w:rsid w:val="00E64C9C"/>
    <w:rsid w:val="00E651E8"/>
    <w:rsid w:val="00E65DA1"/>
    <w:rsid w:val="00E66B0D"/>
    <w:rsid w:val="00E675E0"/>
    <w:rsid w:val="00E67859"/>
    <w:rsid w:val="00E67C12"/>
    <w:rsid w:val="00E70446"/>
    <w:rsid w:val="00E706C9"/>
    <w:rsid w:val="00E716BD"/>
    <w:rsid w:val="00E71C34"/>
    <w:rsid w:val="00E71E7D"/>
    <w:rsid w:val="00E71E93"/>
    <w:rsid w:val="00E725A4"/>
    <w:rsid w:val="00E7316B"/>
    <w:rsid w:val="00E73D77"/>
    <w:rsid w:val="00E74216"/>
    <w:rsid w:val="00E74552"/>
    <w:rsid w:val="00E74944"/>
    <w:rsid w:val="00E74959"/>
    <w:rsid w:val="00E749F3"/>
    <w:rsid w:val="00E74A30"/>
    <w:rsid w:val="00E74FF3"/>
    <w:rsid w:val="00E7550B"/>
    <w:rsid w:val="00E755E2"/>
    <w:rsid w:val="00E757BE"/>
    <w:rsid w:val="00E76341"/>
    <w:rsid w:val="00E7649E"/>
    <w:rsid w:val="00E764CE"/>
    <w:rsid w:val="00E76D3F"/>
    <w:rsid w:val="00E77AF5"/>
    <w:rsid w:val="00E800E1"/>
    <w:rsid w:val="00E804B2"/>
    <w:rsid w:val="00E808C3"/>
    <w:rsid w:val="00E80B23"/>
    <w:rsid w:val="00E81159"/>
    <w:rsid w:val="00E8164C"/>
    <w:rsid w:val="00E81CEF"/>
    <w:rsid w:val="00E81D3C"/>
    <w:rsid w:val="00E820E9"/>
    <w:rsid w:val="00E821B1"/>
    <w:rsid w:val="00E825A4"/>
    <w:rsid w:val="00E82EA3"/>
    <w:rsid w:val="00E830A7"/>
    <w:rsid w:val="00E834E6"/>
    <w:rsid w:val="00E836D4"/>
    <w:rsid w:val="00E84F8A"/>
    <w:rsid w:val="00E84F9A"/>
    <w:rsid w:val="00E85381"/>
    <w:rsid w:val="00E86EDC"/>
    <w:rsid w:val="00E875D8"/>
    <w:rsid w:val="00E87635"/>
    <w:rsid w:val="00E9022D"/>
    <w:rsid w:val="00E90613"/>
    <w:rsid w:val="00E90617"/>
    <w:rsid w:val="00E90AE8"/>
    <w:rsid w:val="00E90B79"/>
    <w:rsid w:val="00E90E9D"/>
    <w:rsid w:val="00E910C0"/>
    <w:rsid w:val="00E91BEA"/>
    <w:rsid w:val="00E91C24"/>
    <w:rsid w:val="00E929FE"/>
    <w:rsid w:val="00E93C5D"/>
    <w:rsid w:val="00E94088"/>
    <w:rsid w:val="00E94914"/>
    <w:rsid w:val="00E94C01"/>
    <w:rsid w:val="00E94D8B"/>
    <w:rsid w:val="00E94DD9"/>
    <w:rsid w:val="00E95759"/>
    <w:rsid w:val="00E95D7F"/>
    <w:rsid w:val="00E96C09"/>
    <w:rsid w:val="00E96E80"/>
    <w:rsid w:val="00EA02D0"/>
    <w:rsid w:val="00EA07E8"/>
    <w:rsid w:val="00EA1A1B"/>
    <w:rsid w:val="00EA1C37"/>
    <w:rsid w:val="00EA2CF3"/>
    <w:rsid w:val="00EA2DBF"/>
    <w:rsid w:val="00EA38B1"/>
    <w:rsid w:val="00EA3BCA"/>
    <w:rsid w:val="00EA4125"/>
    <w:rsid w:val="00EA44A1"/>
    <w:rsid w:val="00EA4918"/>
    <w:rsid w:val="00EA51B0"/>
    <w:rsid w:val="00EA69D1"/>
    <w:rsid w:val="00EA759B"/>
    <w:rsid w:val="00EA799C"/>
    <w:rsid w:val="00EA7B79"/>
    <w:rsid w:val="00EB02A9"/>
    <w:rsid w:val="00EB0976"/>
    <w:rsid w:val="00EB0D2E"/>
    <w:rsid w:val="00EB0D51"/>
    <w:rsid w:val="00EB1C28"/>
    <w:rsid w:val="00EB2C14"/>
    <w:rsid w:val="00EB2F8C"/>
    <w:rsid w:val="00EB3025"/>
    <w:rsid w:val="00EB34C4"/>
    <w:rsid w:val="00EB3AB1"/>
    <w:rsid w:val="00EB42EC"/>
    <w:rsid w:val="00EB4C43"/>
    <w:rsid w:val="00EB4F75"/>
    <w:rsid w:val="00EB543E"/>
    <w:rsid w:val="00EB5796"/>
    <w:rsid w:val="00EB57A6"/>
    <w:rsid w:val="00EB5BFA"/>
    <w:rsid w:val="00EB7957"/>
    <w:rsid w:val="00EB7D38"/>
    <w:rsid w:val="00EC09C5"/>
    <w:rsid w:val="00EC0A07"/>
    <w:rsid w:val="00EC0B6B"/>
    <w:rsid w:val="00EC12A9"/>
    <w:rsid w:val="00EC1930"/>
    <w:rsid w:val="00EC1EA0"/>
    <w:rsid w:val="00EC23E9"/>
    <w:rsid w:val="00EC2F0D"/>
    <w:rsid w:val="00EC2F19"/>
    <w:rsid w:val="00EC3A50"/>
    <w:rsid w:val="00EC40AF"/>
    <w:rsid w:val="00EC432C"/>
    <w:rsid w:val="00EC4786"/>
    <w:rsid w:val="00EC4ACB"/>
    <w:rsid w:val="00EC4E6C"/>
    <w:rsid w:val="00EC4F08"/>
    <w:rsid w:val="00EC50D3"/>
    <w:rsid w:val="00EC56F1"/>
    <w:rsid w:val="00EC58B2"/>
    <w:rsid w:val="00EC5F89"/>
    <w:rsid w:val="00EC681E"/>
    <w:rsid w:val="00EC7E67"/>
    <w:rsid w:val="00ED00F8"/>
    <w:rsid w:val="00ED037B"/>
    <w:rsid w:val="00ED0650"/>
    <w:rsid w:val="00ED098C"/>
    <w:rsid w:val="00ED0AC6"/>
    <w:rsid w:val="00ED0E1B"/>
    <w:rsid w:val="00ED1A32"/>
    <w:rsid w:val="00ED2032"/>
    <w:rsid w:val="00ED20E6"/>
    <w:rsid w:val="00ED20F1"/>
    <w:rsid w:val="00ED24B6"/>
    <w:rsid w:val="00ED2508"/>
    <w:rsid w:val="00ED25BF"/>
    <w:rsid w:val="00ED2724"/>
    <w:rsid w:val="00ED2C82"/>
    <w:rsid w:val="00ED30C3"/>
    <w:rsid w:val="00ED388C"/>
    <w:rsid w:val="00ED38E3"/>
    <w:rsid w:val="00ED3946"/>
    <w:rsid w:val="00ED3C3B"/>
    <w:rsid w:val="00ED4173"/>
    <w:rsid w:val="00ED4360"/>
    <w:rsid w:val="00ED44F1"/>
    <w:rsid w:val="00ED4902"/>
    <w:rsid w:val="00ED4EBF"/>
    <w:rsid w:val="00ED6890"/>
    <w:rsid w:val="00ED763D"/>
    <w:rsid w:val="00EE01F1"/>
    <w:rsid w:val="00EE075F"/>
    <w:rsid w:val="00EE0E02"/>
    <w:rsid w:val="00EE15DE"/>
    <w:rsid w:val="00EE1698"/>
    <w:rsid w:val="00EE1B79"/>
    <w:rsid w:val="00EE20F0"/>
    <w:rsid w:val="00EE2681"/>
    <w:rsid w:val="00EE29E5"/>
    <w:rsid w:val="00EE2CF9"/>
    <w:rsid w:val="00EE2E6E"/>
    <w:rsid w:val="00EE2FBE"/>
    <w:rsid w:val="00EE3CD5"/>
    <w:rsid w:val="00EE3DD9"/>
    <w:rsid w:val="00EE3E05"/>
    <w:rsid w:val="00EE3FD6"/>
    <w:rsid w:val="00EE52B6"/>
    <w:rsid w:val="00EE5E37"/>
    <w:rsid w:val="00EE63B9"/>
    <w:rsid w:val="00EE64A4"/>
    <w:rsid w:val="00EE677F"/>
    <w:rsid w:val="00EE69D9"/>
    <w:rsid w:val="00EE6BD9"/>
    <w:rsid w:val="00EE6F4B"/>
    <w:rsid w:val="00EE714F"/>
    <w:rsid w:val="00EE71CC"/>
    <w:rsid w:val="00EE725C"/>
    <w:rsid w:val="00EF019D"/>
    <w:rsid w:val="00EF085A"/>
    <w:rsid w:val="00EF0D9D"/>
    <w:rsid w:val="00EF1F74"/>
    <w:rsid w:val="00EF3348"/>
    <w:rsid w:val="00EF3728"/>
    <w:rsid w:val="00EF40E1"/>
    <w:rsid w:val="00EF4A60"/>
    <w:rsid w:val="00EF4D02"/>
    <w:rsid w:val="00EF5098"/>
    <w:rsid w:val="00EF68B7"/>
    <w:rsid w:val="00EF7098"/>
    <w:rsid w:val="00F00033"/>
    <w:rsid w:val="00F01706"/>
    <w:rsid w:val="00F0194D"/>
    <w:rsid w:val="00F019E6"/>
    <w:rsid w:val="00F01A73"/>
    <w:rsid w:val="00F02425"/>
    <w:rsid w:val="00F027D7"/>
    <w:rsid w:val="00F027D9"/>
    <w:rsid w:val="00F02A21"/>
    <w:rsid w:val="00F02CC0"/>
    <w:rsid w:val="00F035D5"/>
    <w:rsid w:val="00F0386E"/>
    <w:rsid w:val="00F03880"/>
    <w:rsid w:val="00F03F09"/>
    <w:rsid w:val="00F045A3"/>
    <w:rsid w:val="00F04D4A"/>
    <w:rsid w:val="00F059AA"/>
    <w:rsid w:val="00F05A2E"/>
    <w:rsid w:val="00F05B5A"/>
    <w:rsid w:val="00F05F8D"/>
    <w:rsid w:val="00F064BE"/>
    <w:rsid w:val="00F068CF"/>
    <w:rsid w:val="00F07829"/>
    <w:rsid w:val="00F100FD"/>
    <w:rsid w:val="00F11003"/>
    <w:rsid w:val="00F117CB"/>
    <w:rsid w:val="00F12AAB"/>
    <w:rsid w:val="00F12DD7"/>
    <w:rsid w:val="00F1336E"/>
    <w:rsid w:val="00F1341C"/>
    <w:rsid w:val="00F13AF2"/>
    <w:rsid w:val="00F1496A"/>
    <w:rsid w:val="00F149BC"/>
    <w:rsid w:val="00F14CCB"/>
    <w:rsid w:val="00F14D6A"/>
    <w:rsid w:val="00F1539C"/>
    <w:rsid w:val="00F15579"/>
    <w:rsid w:val="00F15B3B"/>
    <w:rsid w:val="00F15BA4"/>
    <w:rsid w:val="00F161E4"/>
    <w:rsid w:val="00F16FA4"/>
    <w:rsid w:val="00F17CFB"/>
    <w:rsid w:val="00F20127"/>
    <w:rsid w:val="00F203F7"/>
    <w:rsid w:val="00F21565"/>
    <w:rsid w:val="00F21E09"/>
    <w:rsid w:val="00F22241"/>
    <w:rsid w:val="00F22638"/>
    <w:rsid w:val="00F22902"/>
    <w:rsid w:val="00F231FF"/>
    <w:rsid w:val="00F2324C"/>
    <w:rsid w:val="00F233CE"/>
    <w:rsid w:val="00F23566"/>
    <w:rsid w:val="00F23844"/>
    <w:rsid w:val="00F2482D"/>
    <w:rsid w:val="00F24B2A"/>
    <w:rsid w:val="00F24B58"/>
    <w:rsid w:val="00F25399"/>
    <w:rsid w:val="00F25638"/>
    <w:rsid w:val="00F25BD2"/>
    <w:rsid w:val="00F26A01"/>
    <w:rsid w:val="00F27D44"/>
    <w:rsid w:val="00F30168"/>
    <w:rsid w:val="00F303B8"/>
    <w:rsid w:val="00F311C8"/>
    <w:rsid w:val="00F313B6"/>
    <w:rsid w:val="00F31632"/>
    <w:rsid w:val="00F31D3D"/>
    <w:rsid w:val="00F330CB"/>
    <w:rsid w:val="00F33446"/>
    <w:rsid w:val="00F3388C"/>
    <w:rsid w:val="00F33CB2"/>
    <w:rsid w:val="00F3413F"/>
    <w:rsid w:val="00F344D6"/>
    <w:rsid w:val="00F35238"/>
    <w:rsid w:val="00F364FA"/>
    <w:rsid w:val="00F36C0F"/>
    <w:rsid w:val="00F36C41"/>
    <w:rsid w:val="00F37882"/>
    <w:rsid w:val="00F37906"/>
    <w:rsid w:val="00F37DB7"/>
    <w:rsid w:val="00F37E08"/>
    <w:rsid w:val="00F403AC"/>
    <w:rsid w:val="00F40795"/>
    <w:rsid w:val="00F411BE"/>
    <w:rsid w:val="00F41244"/>
    <w:rsid w:val="00F41BC1"/>
    <w:rsid w:val="00F41E06"/>
    <w:rsid w:val="00F42099"/>
    <w:rsid w:val="00F42A21"/>
    <w:rsid w:val="00F42DEE"/>
    <w:rsid w:val="00F4365B"/>
    <w:rsid w:val="00F44F70"/>
    <w:rsid w:val="00F466CB"/>
    <w:rsid w:val="00F46F01"/>
    <w:rsid w:val="00F46F59"/>
    <w:rsid w:val="00F4730F"/>
    <w:rsid w:val="00F47B1A"/>
    <w:rsid w:val="00F47B4A"/>
    <w:rsid w:val="00F47ED8"/>
    <w:rsid w:val="00F50E69"/>
    <w:rsid w:val="00F512AB"/>
    <w:rsid w:val="00F51561"/>
    <w:rsid w:val="00F516D9"/>
    <w:rsid w:val="00F519C3"/>
    <w:rsid w:val="00F51D06"/>
    <w:rsid w:val="00F52AC4"/>
    <w:rsid w:val="00F531BF"/>
    <w:rsid w:val="00F54141"/>
    <w:rsid w:val="00F54C1E"/>
    <w:rsid w:val="00F54CBD"/>
    <w:rsid w:val="00F5506B"/>
    <w:rsid w:val="00F551FD"/>
    <w:rsid w:val="00F5568F"/>
    <w:rsid w:val="00F55837"/>
    <w:rsid w:val="00F55A2C"/>
    <w:rsid w:val="00F55FD8"/>
    <w:rsid w:val="00F56201"/>
    <w:rsid w:val="00F5628D"/>
    <w:rsid w:val="00F5678C"/>
    <w:rsid w:val="00F56A7D"/>
    <w:rsid w:val="00F603A1"/>
    <w:rsid w:val="00F60532"/>
    <w:rsid w:val="00F6056F"/>
    <w:rsid w:val="00F609BC"/>
    <w:rsid w:val="00F60C12"/>
    <w:rsid w:val="00F60C7C"/>
    <w:rsid w:val="00F614D6"/>
    <w:rsid w:val="00F617BB"/>
    <w:rsid w:val="00F61D26"/>
    <w:rsid w:val="00F62410"/>
    <w:rsid w:val="00F63111"/>
    <w:rsid w:val="00F63706"/>
    <w:rsid w:val="00F64964"/>
    <w:rsid w:val="00F64DC6"/>
    <w:rsid w:val="00F64EB1"/>
    <w:rsid w:val="00F64EBD"/>
    <w:rsid w:val="00F654FF"/>
    <w:rsid w:val="00F66627"/>
    <w:rsid w:val="00F66DE2"/>
    <w:rsid w:val="00F6705B"/>
    <w:rsid w:val="00F67376"/>
    <w:rsid w:val="00F70BF2"/>
    <w:rsid w:val="00F70C54"/>
    <w:rsid w:val="00F70F62"/>
    <w:rsid w:val="00F711FA"/>
    <w:rsid w:val="00F7123E"/>
    <w:rsid w:val="00F7174E"/>
    <w:rsid w:val="00F71A19"/>
    <w:rsid w:val="00F72514"/>
    <w:rsid w:val="00F727B8"/>
    <w:rsid w:val="00F729F0"/>
    <w:rsid w:val="00F72DF0"/>
    <w:rsid w:val="00F733ED"/>
    <w:rsid w:val="00F73782"/>
    <w:rsid w:val="00F73D8C"/>
    <w:rsid w:val="00F7434F"/>
    <w:rsid w:val="00F743E0"/>
    <w:rsid w:val="00F74612"/>
    <w:rsid w:val="00F750DD"/>
    <w:rsid w:val="00F7547F"/>
    <w:rsid w:val="00F75CA6"/>
    <w:rsid w:val="00F75D41"/>
    <w:rsid w:val="00F760F3"/>
    <w:rsid w:val="00F76666"/>
    <w:rsid w:val="00F802E2"/>
    <w:rsid w:val="00F805E8"/>
    <w:rsid w:val="00F8157E"/>
    <w:rsid w:val="00F819EB"/>
    <w:rsid w:val="00F8200A"/>
    <w:rsid w:val="00F82831"/>
    <w:rsid w:val="00F82C3C"/>
    <w:rsid w:val="00F83B4B"/>
    <w:rsid w:val="00F84006"/>
    <w:rsid w:val="00F844CA"/>
    <w:rsid w:val="00F8479A"/>
    <w:rsid w:val="00F84BF0"/>
    <w:rsid w:val="00F862E6"/>
    <w:rsid w:val="00F86545"/>
    <w:rsid w:val="00F868D6"/>
    <w:rsid w:val="00F86A07"/>
    <w:rsid w:val="00F87010"/>
    <w:rsid w:val="00F87487"/>
    <w:rsid w:val="00F878C5"/>
    <w:rsid w:val="00F87C27"/>
    <w:rsid w:val="00F91D54"/>
    <w:rsid w:val="00F92013"/>
    <w:rsid w:val="00F92048"/>
    <w:rsid w:val="00F92CA6"/>
    <w:rsid w:val="00F934FD"/>
    <w:rsid w:val="00F940D2"/>
    <w:rsid w:val="00F948E6"/>
    <w:rsid w:val="00F94B8D"/>
    <w:rsid w:val="00F94EFD"/>
    <w:rsid w:val="00F94F81"/>
    <w:rsid w:val="00F95023"/>
    <w:rsid w:val="00F955A5"/>
    <w:rsid w:val="00F956D5"/>
    <w:rsid w:val="00F9579E"/>
    <w:rsid w:val="00F957AD"/>
    <w:rsid w:val="00F97055"/>
    <w:rsid w:val="00F97194"/>
    <w:rsid w:val="00F97B4B"/>
    <w:rsid w:val="00F97F4E"/>
    <w:rsid w:val="00FA0493"/>
    <w:rsid w:val="00FA0BCB"/>
    <w:rsid w:val="00FA0C4C"/>
    <w:rsid w:val="00FA0E00"/>
    <w:rsid w:val="00FA133E"/>
    <w:rsid w:val="00FA2056"/>
    <w:rsid w:val="00FA27E0"/>
    <w:rsid w:val="00FA2A95"/>
    <w:rsid w:val="00FA2E7B"/>
    <w:rsid w:val="00FA325D"/>
    <w:rsid w:val="00FA3F83"/>
    <w:rsid w:val="00FA4440"/>
    <w:rsid w:val="00FA44A0"/>
    <w:rsid w:val="00FA450B"/>
    <w:rsid w:val="00FA457C"/>
    <w:rsid w:val="00FA4A48"/>
    <w:rsid w:val="00FA4EDD"/>
    <w:rsid w:val="00FA56F7"/>
    <w:rsid w:val="00FA5AD1"/>
    <w:rsid w:val="00FA5E1C"/>
    <w:rsid w:val="00FA5E8A"/>
    <w:rsid w:val="00FA6727"/>
    <w:rsid w:val="00FA6D93"/>
    <w:rsid w:val="00FA7144"/>
    <w:rsid w:val="00FA7424"/>
    <w:rsid w:val="00FA771A"/>
    <w:rsid w:val="00FA7CF1"/>
    <w:rsid w:val="00FB0863"/>
    <w:rsid w:val="00FB0EB5"/>
    <w:rsid w:val="00FB0F1A"/>
    <w:rsid w:val="00FB18B1"/>
    <w:rsid w:val="00FB1D24"/>
    <w:rsid w:val="00FB2127"/>
    <w:rsid w:val="00FB21CE"/>
    <w:rsid w:val="00FB2B86"/>
    <w:rsid w:val="00FB2C10"/>
    <w:rsid w:val="00FB2C88"/>
    <w:rsid w:val="00FB309F"/>
    <w:rsid w:val="00FB3358"/>
    <w:rsid w:val="00FB3D18"/>
    <w:rsid w:val="00FB435D"/>
    <w:rsid w:val="00FB46D2"/>
    <w:rsid w:val="00FB48F4"/>
    <w:rsid w:val="00FB4991"/>
    <w:rsid w:val="00FB534F"/>
    <w:rsid w:val="00FB5C7C"/>
    <w:rsid w:val="00FB5E4F"/>
    <w:rsid w:val="00FB5F2E"/>
    <w:rsid w:val="00FB69C8"/>
    <w:rsid w:val="00FB6B48"/>
    <w:rsid w:val="00FB6B58"/>
    <w:rsid w:val="00FB7660"/>
    <w:rsid w:val="00FB78E1"/>
    <w:rsid w:val="00FC031F"/>
    <w:rsid w:val="00FC03C1"/>
    <w:rsid w:val="00FC040C"/>
    <w:rsid w:val="00FC1247"/>
    <w:rsid w:val="00FC1801"/>
    <w:rsid w:val="00FC1D0F"/>
    <w:rsid w:val="00FC2022"/>
    <w:rsid w:val="00FC238A"/>
    <w:rsid w:val="00FC2393"/>
    <w:rsid w:val="00FC23DB"/>
    <w:rsid w:val="00FC29E2"/>
    <w:rsid w:val="00FC2A10"/>
    <w:rsid w:val="00FC2D8F"/>
    <w:rsid w:val="00FC3094"/>
    <w:rsid w:val="00FC32D9"/>
    <w:rsid w:val="00FC3909"/>
    <w:rsid w:val="00FC471C"/>
    <w:rsid w:val="00FC55D1"/>
    <w:rsid w:val="00FC5764"/>
    <w:rsid w:val="00FC5B21"/>
    <w:rsid w:val="00FC5BAB"/>
    <w:rsid w:val="00FC6156"/>
    <w:rsid w:val="00FC6264"/>
    <w:rsid w:val="00FC6268"/>
    <w:rsid w:val="00FC6C90"/>
    <w:rsid w:val="00FC72A0"/>
    <w:rsid w:val="00FC7D4F"/>
    <w:rsid w:val="00FD0264"/>
    <w:rsid w:val="00FD0508"/>
    <w:rsid w:val="00FD0A13"/>
    <w:rsid w:val="00FD0B63"/>
    <w:rsid w:val="00FD0E7D"/>
    <w:rsid w:val="00FD137C"/>
    <w:rsid w:val="00FD1536"/>
    <w:rsid w:val="00FD180F"/>
    <w:rsid w:val="00FD2E40"/>
    <w:rsid w:val="00FD398F"/>
    <w:rsid w:val="00FD3B72"/>
    <w:rsid w:val="00FD5222"/>
    <w:rsid w:val="00FD5A96"/>
    <w:rsid w:val="00FD5DDF"/>
    <w:rsid w:val="00FD5F50"/>
    <w:rsid w:val="00FD60DA"/>
    <w:rsid w:val="00FD637F"/>
    <w:rsid w:val="00FD7030"/>
    <w:rsid w:val="00FE017B"/>
    <w:rsid w:val="00FE0BC2"/>
    <w:rsid w:val="00FE112A"/>
    <w:rsid w:val="00FE184C"/>
    <w:rsid w:val="00FE19DE"/>
    <w:rsid w:val="00FE1A60"/>
    <w:rsid w:val="00FE2354"/>
    <w:rsid w:val="00FE24DC"/>
    <w:rsid w:val="00FE25EB"/>
    <w:rsid w:val="00FE2B4B"/>
    <w:rsid w:val="00FE4142"/>
    <w:rsid w:val="00FE4BC6"/>
    <w:rsid w:val="00FE5058"/>
    <w:rsid w:val="00FE5280"/>
    <w:rsid w:val="00FE5472"/>
    <w:rsid w:val="00FE5818"/>
    <w:rsid w:val="00FE6344"/>
    <w:rsid w:val="00FE6720"/>
    <w:rsid w:val="00FE6C9C"/>
    <w:rsid w:val="00FE6CCC"/>
    <w:rsid w:val="00FE73F4"/>
    <w:rsid w:val="00FE7D79"/>
    <w:rsid w:val="00FE7DEA"/>
    <w:rsid w:val="00FF001B"/>
    <w:rsid w:val="00FF05BA"/>
    <w:rsid w:val="00FF0908"/>
    <w:rsid w:val="00FF0FFB"/>
    <w:rsid w:val="00FF1086"/>
    <w:rsid w:val="00FF10E1"/>
    <w:rsid w:val="00FF11DA"/>
    <w:rsid w:val="00FF1D04"/>
    <w:rsid w:val="00FF2477"/>
    <w:rsid w:val="00FF2CBE"/>
    <w:rsid w:val="00FF32D7"/>
    <w:rsid w:val="00FF32E0"/>
    <w:rsid w:val="00FF34BE"/>
    <w:rsid w:val="00FF37DE"/>
    <w:rsid w:val="00FF3C89"/>
    <w:rsid w:val="00FF4023"/>
    <w:rsid w:val="00FF4BDA"/>
    <w:rsid w:val="00FF4D67"/>
    <w:rsid w:val="00FF518D"/>
    <w:rsid w:val="00FF5629"/>
    <w:rsid w:val="00FF6231"/>
    <w:rsid w:val="00FF631C"/>
    <w:rsid w:val="00FF6730"/>
    <w:rsid w:val="00FF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CF1FED0-A338-48BF-A5FA-1946FF23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416"/>
    <w:pPr>
      <w:spacing w:after="200" w:line="276" w:lineRule="auto"/>
    </w:pPr>
    <w:rPr>
      <w:sz w:val="22"/>
      <w:szCs w:val="22"/>
    </w:rPr>
  </w:style>
  <w:style w:type="paragraph" w:styleId="1">
    <w:name w:val="heading 1"/>
    <w:basedOn w:val="a"/>
    <w:link w:val="10"/>
    <w:uiPriority w:val="9"/>
    <w:qFormat/>
    <w:rsid w:val="002D558C"/>
    <w:pPr>
      <w:spacing w:before="100" w:beforeAutospacing="1" w:after="100" w:afterAutospacing="1" w:line="240" w:lineRule="auto"/>
      <w:outlineLvl w:val="0"/>
    </w:pPr>
    <w:rPr>
      <w:rFonts w:ascii="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9165C"/>
    <w:pPr>
      <w:ind w:left="720"/>
      <w:contextualSpacing/>
    </w:pPr>
    <w:rPr>
      <w:lang w:val="x-none" w:eastAsia="x-none"/>
    </w:rPr>
  </w:style>
  <w:style w:type="paragraph" w:styleId="a5">
    <w:name w:val="header"/>
    <w:basedOn w:val="a"/>
    <w:link w:val="a6"/>
    <w:uiPriority w:val="99"/>
    <w:unhideWhenUsed/>
    <w:rsid w:val="001C20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208F"/>
  </w:style>
  <w:style w:type="paragraph" w:styleId="a7">
    <w:name w:val="footer"/>
    <w:basedOn w:val="a"/>
    <w:link w:val="a8"/>
    <w:uiPriority w:val="99"/>
    <w:unhideWhenUsed/>
    <w:rsid w:val="001C20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208F"/>
  </w:style>
  <w:style w:type="paragraph" w:customStyle="1" w:styleId="ConsPlusNormal">
    <w:name w:val="ConsPlusNormal"/>
    <w:link w:val="ConsPlusNormal0"/>
    <w:rsid w:val="009F6D02"/>
    <w:pPr>
      <w:autoSpaceDE w:val="0"/>
      <w:autoSpaceDN w:val="0"/>
      <w:adjustRightInd w:val="0"/>
    </w:pPr>
    <w:rPr>
      <w:rFonts w:ascii="Arial" w:hAnsi="Arial" w:cs="Arial"/>
    </w:rPr>
  </w:style>
  <w:style w:type="character" w:styleId="a9">
    <w:name w:val="Hyperlink"/>
    <w:rsid w:val="005115E8"/>
    <w:rPr>
      <w:color w:val="0000FF"/>
      <w:u w:val="single"/>
    </w:rPr>
  </w:style>
  <w:style w:type="paragraph" w:styleId="aa">
    <w:name w:val="Balloon Text"/>
    <w:basedOn w:val="a"/>
    <w:link w:val="ab"/>
    <w:uiPriority w:val="99"/>
    <w:semiHidden/>
    <w:unhideWhenUsed/>
    <w:rsid w:val="00EE01F1"/>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EE01F1"/>
    <w:rPr>
      <w:rFonts w:ascii="Tahoma" w:hAnsi="Tahoma" w:cs="Tahoma"/>
      <w:sz w:val="16"/>
      <w:szCs w:val="16"/>
    </w:rPr>
  </w:style>
  <w:style w:type="character" w:customStyle="1" w:styleId="apple-converted-space">
    <w:name w:val="apple-converted-space"/>
    <w:rsid w:val="00CE2CEB"/>
  </w:style>
  <w:style w:type="character" w:customStyle="1" w:styleId="ConsPlusNormal0">
    <w:name w:val="ConsPlusNormal Знак"/>
    <w:link w:val="ConsPlusNormal"/>
    <w:locked/>
    <w:rsid w:val="00836BE6"/>
    <w:rPr>
      <w:rFonts w:ascii="Arial" w:hAnsi="Arial" w:cs="Arial"/>
      <w:lang w:val="ru-RU" w:eastAsia="ru-RU" w:bidi="ar-SA"/>
    </w:rPr>
  </w:style>
  <w:style w:type="character" w:customStyle="1" w:styleId="ac">
    <w:name w:val="Цветовое выделение"/>
    <w:rsid w:val="00B74317"/>
    <w:rPr>
      <w:b/>
      <w:color w:val="000080"/>
    </w:rPr>
  </w:style>
  <w:style w:type="character" w:customStyle="1" w:styleId="10">
    <w:name w:val="Заголовок 1 Знак"/>
    <w:link w:val="1"/>
    <w:uiPriority w:val="9"/>
    <w:rsid w:val="002D558C"/>
    <w:rPr>
      <w:rFonts w:ascii="Times New Roman" w:hAnsi="Times New Roman"/>
      <w:b/>
      <w:bCs/>
      <w:kern w:val="36"/>
      <w:sz w:val="48"/>
      <w:szCs w:val="48"/>
    </w:rPr>
  </w:style>
  <w:style w:type="paragraph" w:customStyle="1" w:styleId="parameter">
    <w:name w:val="parameter"/>
    <w:basedOn w:val="a"/>
    <w:rsid w:val="001A13DB"/>
    <w:pPr>
      <w:spacing w:before="100" w:beforeAutospacing="1" w:after="100" w:afterAutospacing="1" w:line="240" w:lineRule="auto"/>
    </w:pPr>
    <w:rPr>
      <w:rFonts w:ascii="Times New Roman" w:hAnsi="Times New Roman"/>
      <w:sz w:val="24"/>
      <w:szCs w:val="24"/>
    </w:rPr>
  </w:style>
  <w:style w:type="paragraph" w:customStyle="1" w:styleId="parametervalue">
    <w:name w:val="parametervalue"/>
    <w:basedOn w:val="a"/>
    <w:rsid w:val="001A13DB"/>
    <w:pPr>
      <w:spacing w:before="100" w:beforeAutospacing="1" w:after="100" w:afterAutospacing="1" w:line="240" w:lineRule="auto"/>
    </w:pPr>
    <w:rPr>
      <w:rFonts w:ascii="Times New Roman" w:hAnsi="Times New Roman"/>
      <w:sz w:val="24"/>
      <w:szCs w:val="24"/>
    </w:rPr>
  </w:style>
  <w:style w:type="paragraph" w:styleId="ad">
    <w:name w:val="No Spacing"/>
    <w:uiPriority w:val="1"/>
    <w:qFormat/>
    <w:rsid w:val="00AC5C1E"/>
    <w:rPr>
      <w:rFonts w:eastAsia="Calibri"/>
      <w:sz w:val="22"/>
      <w:szCs w:val="22"/>
      <w:lang w:eastAsia="en-US"/>
    </w:rPr>
  </w:style>
  <w:style w:type="character" w:customStyle="1" w:styleId="a4">
    <w:name w:val="Абзац списка Знак"/>
    <w:link w:val="a3"/>
    <w:uiPriority w:val="34"/>
    <w:locked/>
    <w:rsid w:val="00901F16"/>
    <w:rPr>
      <w:sz w:val="22"/>
      <w:szCs w:val="22"/>
    </w:rPr>
  </w:style>
  <w:style w:type="paragraph" w:customStyle="1" w:styleId="ae">
    <w:name w:val="!Обычный"/>
    <w:basedOn w:val="a"/>
    <w:rsid w:val="000D699C"/>
    <w:pPr>
      <w:spacing w:after="0" w:line="240" w:lineRule="auto"/>
      <w:ind w:firstLine="567"/>
      <w:jc w:val="both"/>
    </w:pPr>
    <w:rPr>
      <w:rFonts w:ascii="Times New Roman" w:hAnsi="Times New Roman"/>
      <w:sz w:val="28"/>
      <w:szCs w:val="28"/>
      <w:lang w:eastAsia="ar-SA"/>
    </w:rPr>
  </w:style>
  <w:style w:type="character" w:customStyle="1" w:styleId="blk">
    <w:name w:val="blk"/>
    <w:rsid w:val="00321BBF"/>
  </w:style>
  <w:style w:type="character" w:customStyle="1" w:styleId="navbreadcrumbtext">
    <w:name w:val="navbreadcrumb__text"/>
    <w:rsid w:val="00C323F3"/>
  </w:style>
  <w:style w:type="character" w:customStyle="1" w:styleId="cardmaininfocontent">
    <w:name w:val="cardmaininfo__content"/>
    <w:rsid w:val="00C323F3"/>
  </w:style>
  <w:style w:type="character" w:styleId="af">
    <w:name w:val="Strong"/>
    <w:qFormat/>
    <w:rsid w:val="008B2133"/>
    <w:rPr>
      <w:b/>
      <w:bCs/>
    </w:rPr>
  </w:style>
  <w:style w:type="paragraph" w:customStyle="1" w:styleId="ConsPlusNonformat">
    <w:name w:val="ConsPlusNonformat"/>
    <w:rsid w:val="003D7D81"/>
    <w:pPr>
      <w:widowControl w:val="0"/>
      <w:suppressAutoHyphens/>
      <w:autoSpaceDE w:val="0"/>
    </w:pPr>
    <w:rPr>
      <w:rFonts w:ascii="Courier New" w:eastAsia="Arial" w:hAnsi="Courier New" w:cs="Courier New"/>
      <w:lang w:eastAsia="ar-SA"/>
    </w:rPr>
  </w:style>
  <w:style w:type="character" w:customStyle="1" w:styleId="cardmaininfopurchaselink">
    <w:name w:val="cardmaininfo__purchaselink"/>
    <w:basedOn w:val="a0"/>
    <w:rsid w:val="00AE6350"/>
  </w:style>
  <w:style w:type="character" w:customStyle="1" w:styleId="cardmaininfostate">
    <w:name w:val="cardmaininfo__state"/>
    <w:basedOn w:val="a0"/>
    <w:rsid w:val="00AE6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0389">
      <w:bodyDiv w:val="1"/>
      <w:marLeft w:val="0"/>
      <w:marRight w:val="0"/>
      <w:marTop w:val="0"/>
      <w:marBottom w:val="0"/>
      <w:divBdr>
        <w:top w:val="none" w:sz="0" w:space="0" w:color="auto"/>
        <w:left w:val="none" w:sz="0" w:space="0" w:color="auto"/>
        <w:bottom w:val="none" w:sz="0" w:space="0" w:color="auto"/>
        <w:right w:val="none" w:sz="0" w:space="0" w:color="auto"/>
      </w:divBdr>
    </w:div>
    <w:div w:id="60760495">
      <w:bodyDiv w:val="1"/>
      <w:marLeft w:val="0"/>
      <w:marRight w:val="0"/>
      <w:marTop w:val="0"/>
      <w:marBottom w:val="0"/>
      <w:divBdr>
        <w:top w:val="none" w:sz="0" w:space="0" w:color="auto"/>
        <w:left w:val="none" w:sz="0" w:space="0" w:color="auto"/>
        <w:bottom w:val="none" w:sz="0" w:space="0" w:color="auto"/>
        <w:right w:val="none" w:sz="0" w:space="0" w:color="auto"/>
      </w:divBdr>
    </w:div>
    <w:div w:id="232130073">
      <w:bodyDiv w:val="1"/>
      <w:marLeft w:val="0"/>
      <w:marRight w:val="0"/>
      <w:marTop w:val="0"/>
      <w:marBottom w:val="0"/>
      <w:divBdr>
        <w:top w:val="none" w:sz="0" w:space="0" w:color="auto"/>
        <w:left w:val="none" w:sz="0" w:space="0" w:color="auto"/>
        <w:bottom w:val="none" w:sz="0" w:space="0" w:color="auto"/>
        <w:right w:val="none" w:sz="0" w:space="0" w:color="auto"/>
      </w:divBdr>
    </w:div>
    <w:div w:id="316807203">
      <w:bodyDiv w:val="1"/>
      <w:marLeft w:val="0"/>
      <w:marRight w:val="0"/>
      <w:marTop w:val="0"/>
      <w:marBottom w:val="0"/>
      <w:divBdr>
        <w:top w:val="none" w:sz="0" w:space="0" w:color="auto"/>
        <w:left w:val="none" w:sz="0" w:space="0" w:color="auto"/>
        <w:bottom w:val="none" w:sz="0" w:space="0" w:color="auto"/>
        <w:right w:val="none" w:sz="0" w:space="0" w:color="auto"/>
      </w:divBdr>
    </w:div>
    <w:div w:id="353730140">
      <w:bodyDiv w:val="1"/>
      <w:marLeft w:val="0"/>
      <w:marRight w:val="0"/>
      <w:marTop w:val="0"/>
      <w:marBottom w:val="0"/>
      <w:divBdr>
        <w:top w:val="none" w:sz="0" w:space="0" w:color="auto"/>
        <w:left w:val="none" w:sz="0" w:space="0" w:color="auto"/>
        <w:bottom w:val="none" w:sz="0" w:space="0" w:color="auto"/>
        <w:right w:val="none" w:sz="0" w:space="0" w:color="auto"/>
      </w:divBdr>
    </w:div>
    <w:div w:id="442768907">
      <w:bodyDiv w:val="1"/>
      <w:marLeft w:val="0"/>
      <w:marRight w:val="0"/>
      <w:marTop w:val="0"/>
      <w:marBottom w:val="0"/>
      <w:divBdr>
        <w:top w:val="none" w:sz="0" w:space="0" w:color="auto"/>
        <w:left w:val="none" w:sz="0" w:space="0" w:color="auto"/>
        <w:bottom w:val="none" w:sz="0" w:space="0" w:color="auto"/>
        <w:right w:val="none" w:sz="0" w:space="0" w:color="auto"/>
      </w:divBdr>
    </w:div>
    <w:div w:id="579019635">
      <w:bodyDiv w:val="1"/>
      <w:marLeft w:val="0"/>
      <w:marRight w:val="0"/>
      <w:marTop w:val="0"/>
      <w:marBottom w:val="0"/>
      <w:divBdr>
        <w:top w:val="none" w:sz="0" w:space="0" w:color="auto"/>
        <w:left w:val="none" w:sz="0" w:space="0" w:color="auto"/>
        <w:bottom w:val="none" w:sz="0" w:space="0" w:color="auto"/>
        <w:right w:val="none" w:sz="0" w:space="0" w:color="auto"/>
      </w:divBdr>
    </w:div>
    <w:div w:id="589580114">
      <w:bodyDiv w:val="1"/>
      <w:marLeft w:val="0"/>
      <w:marRight w:val="0"/>
      <w:marTop w:val="0"/>
      <w:marBottom w:val="0"/>
      <w:divBdr>
        <w:top w:val="none" w:sz="0" w:space="0" w:color="auto"/>
        <w:left w:val="none" w:sz="0" w:space="0" w:color="auto"/>
        <w:bottom w:val="none" w:sz="0" w:space="0" w:color="auto"/>
        <w:right w:val="none" w:sz="0" w:space="0" w:color="auto"/>
      </w:divBdr>
    </w:div>
    <w:div w:id="598760121">
      <w:bodyDiv w:val="1"/>
      <w:marLeft w:val="0"/>
      <w:marRight w:val="0"/>
      <w:marTop w:val="0"/>
      <w:marBottom w:val="0"/>
      <w:divBdr>
        <w:top w:val="none" w:sz="0" w:space="0" w:color="auto"/>
        <w:left w:val="none" w:sz="0" w:space="0" w:color="auto"/>
        <w:bottom w:val="none" w:sz="0" w:space="0" w:color="auto"/>
        <w:right w:val="none" w:sz="0" w:space="0" w:color="auto"/>
      </w:divBdr>
    </w:div>
    <w:div w:id="601571162">
      <w:bodyDiv w:val="1"/>
      <w:marLeft w:val="0"/>
      <w:marRight w:val="0"/>
      <w:marTop w:val="0"/>
      <w:marBottom w:val="0"/>
      <w:divBdr>
        <w:top w:val="none" w:sz="0" w:space="0" w:color="auto"/>
        <w:left w:val="none" w:sz="0" w:space="0" w:color="auto"/>
        <w:bottom w:val="none" w:sz="0" w:space="0" w:color="auto"/>
        <w:right w:val="none" w:sz="0" w:space="0" w:color="auto"/>
      </w:divBdr>
    </w:div>
    <w:div w:id="622467063">
      <w:bodyDiv w:val="1"/>
      <w:marLeft w:val="0"/>
      <w:marRight w:val="0"/>
      <w:marTop w:val="0"/>
      <w:marBottom w:val="0"/>
      <w:divBdr>
        <w:top w:val="none" w:sz="0" w:space="0" w:color="auto"/>
        <w:left w:val="none" w:sz="0" w:space="0" w:color="auto"/>
        <w:bottom w:val="none" w:sz="0" w:space="0" w:color="auto"/>
        <w:right w:val="none" w:sz="0" w:space="0" w:color="auto"/>
      </w:divBdr>
    </w:div>
    <w:div w:id="704135851">
      <w:bodyDiv w:val="1"/>
      <w:marLeft w:val="0"/>
      <w:marRight w:val="0"/>
      <w:marTop w:val="0"/>
      <w:marBottom w:val="0"/>
      <w:divBdr>
        <w:top w:val="none" w:sz="0" w:space="0" w:color="auto"/>
        <w:left w:val="none" w:sz="0" w:space="0" w:color="auto"/>
        <w:bottom w:val="none" w:sz="0" w:space="0" w:color="auto"/>
        <w:right w:val="none" w:sz="0" w:space="0" w:color="auto"/>
      </w:divBdr>
    </w:div>
    <w:div w:id="757100004">
      <w:bodyDiv w:val="1"/>
      <w:marLeft w:val="0"/>
      <w:marRight w:val="0"/>
      <w:marTop w:val="0"/>
      <w:marBottom w:val="0"/>
      <w:divBdr>
        <w:top w:val="none" w:sz="0" w:space="0" w:color="auto"/>
        <w:left w:val="none" w:sz="0" w:space="0" w:color="auto"/>
        <w:bottom w:val="none" w:sz="0" w:space="0" w:color="auto"/>
        <w:right w:val="none" w:sz="0" w:space="0" w:color="auto"/>
      </w:divBdr>
    </w:div>
    <w:div w:id="782502188">
      <w:bodyDiv w:val="1"/>
      <w:marLeft w:val="0"/>
      <w:marRight w:val="0"/>
      <w:marTop w:val="0"/>
      <w:marBottom w:val="0"/>
      <w:divBdr>
        <w:top w:val="none" w:sz="0" w:space="0" w:color="auto"/>
        <w:left w:val="none" w:sz="0" w:space="0" w:color="auto"/>
        <w:bottom w:val="none" w:sz="0" w:space="0" w:color="auto"/>
        <w:right w:val="none" w:sz="0" w:space="0" w:color="auto"/>
      </w:divBdr>
    </w:div>
    <w:div w:id="976183939">
      <w:bodyDiv w:val="1"/>
      <w:marLeft w:val="0"/>
      <w:marRight w:val="0"/>
      <w:marTop w:val="0"/>
      <w:marBottom w:val="0"/>
      <w:divBdr>
        <w:top w:val="none" w:sz="0" w:space="0" w:color="auto"/>
        <w:left w:val="none" w:sz="0" w:space="0" w:color="auto"/>
        <w:bottom w:val="none" w:sz="0" w:space="0" w:color="auto"/>
        <w:right w:val="none" w:sz="0" w:space="0" w:color="auto"/>
      </w:divBdr>
    </w:div>
    <w:div w:id="1037505120">
      <w:bodyDiv w:val="1"/>
      <w:marLeft w:val="0"/>
      <w:marRight w:val="0"/>
      <w:marTop w:val="0"/>
      <w:marBottom w:val="0"/>
      <w:divBdr>
        <w:top w:val="none" w:sz="0" w:space="0" w:color="auto"/>
        <w:left w:val="none" w:sz="0" w:space="0" w:color="auto"/>
        <w:bottom w:val="none" w:sz="0" w:space="0" w:color="auto"/>
        <w:right w:val="none" w:sz="0" w:space="0" w:color="auto"/>
      </w:divBdr>
    </w:div>
    <w:div w:id="1091123382">
      <w:bodyDiv w:val="1"/>
      <w:marLeft w:val="0"/>
      <w:marRight w:val="0"/>
      <w:marTop w:val="0"/>
      <w:marBottom w:val="0"/>
      <w:divBdr>
        <w:top w:val="none" w:sz="0" w:space="0" w:color="auto"/>
        <w:left w:val="none" w:sz="0" w:space="0" w:color="auto"/>
        <w:bottom w:val="none" w:sz="0" w:space="0" w:color="auto"/>
        <w:right w:val="none" w:sz="0" w:space="0" w:color="auto"/>
      </w:divBdr>
    </w:div>
    <w:div w:id="1104837898">
      <w:bodyDiv w:val="1"/>
      <w:marLeft w:val="0"/>
      <w:marRight w:val="0"/>
      <w:marTop w:val="0"/>
      <w:marBottom w:val="0"/>
      <w:divBdr>
        <w:top w:val="none" w:sz="0" w:space="0" w:color="auto"/>
        <w:left w:val="none" w:sz="0" w:space="0" w:color="auto"/>
        <w:bottom w:val="none" w:sz="0" w:space="0" w:color="auto"/>
        <w:right w:val="none" w:sz="0" w:space="0" w:color="auto"/>
      </w:divBdr>
    </w:div>
    <w:div w:id="1114978319">
      <w:bodyDiv w:val="1"/>
      <w:marLeft w:val="0"/>
      <w:marRight w:val="0"/>
      <w:marTop w:val="0"/>
      <w:marBottom w:val="0"/>
      <w:divBdr>
        <w:top w:val="none" w:sz="0" w:space="0" w:color="auto"/>
        <w:left w:val="none" w:sz="0" w:space="0" w:color="auto"/>
        <w:bottom w:val="none" w:sz="0" w:space="0" w:color="auto"/>
        <w:right w:val="none" w:sz="0" w:space="0" w:color="auto"/>
      </w:divBdr>
    </w:div>
    <w:div w:id="1121532479">
      <w:bodyDiv w:val="1"/>
      <w:marLeft w:val="0"/>
      <w:marRight w:val="0"/>
      <w:marTop w:val="0"/>
      <w:marBottom w:val="0"/>
      <w:divBdr>
        <w:top w:val="none" w:sz="0" w:space="0" w:color="auto"/>
        <w:left w:val="none" w:sz="0" w:space="0" w:color="auto"/>
        <w:bottom w:val="none" w:sz="0" w:space="0" w:color="auto"/>
        <w:right w:val="none" w:sz="0" w:space="0" w:color="auto"/>
      </w:divBdr>
    </w:div>
    <w:div w:id="1160845581">
      <w:bodyDiv w:val="1"/>
      <w:marLeft w:val="0"/>
      <w:marRight w:val="0"/>
      <w:marTop w:val="0"/>
      <w:marBottom w:val="0"/>
      <w:divBdr>
        <w:top w:val="none" w:sz="0" w:space="0" w:color="auto"/>
        <w:left w:val="none" w:sz="0" w:space="0" w:color="auto"/>
        <w:bottom w:val="none" w:sz="0" w:space="0" w:color="auto"/>
        <w:right w:val="none" w:sz="0" w:space="0" w:color="auto"/>
      </w:divBdr>
    </w:div>
    <w:div w:id="1210996720">
      <w:bodyDiv w:val="1"/>
      <w:marLeft w:val="0"/>
      <w:marRight w:val="0"/>
      <w:marTop w:val="0"/>
      <w:marBottom w:val="0"/>
      <w:divBdr>
        <w:top w:val="none" w:sz="0" w:space="0" w:color="auto"/>
        <w:left w:val="none" w:sz="0" w:space="0" w:color="auto"/>
        <w:bottom w:val="none" w:sz="0" w:space="0" w:color="auto"/>
        <w:right w:val="none" w:sz="0" w:space="0" w:color="auto"/>
      </w:divBdr>
    </w:div>
    <w:div w:id="1308898358">
      <w:bodyDiv w:val="1"/>
      <w:marLeft w:val="0"/>
      <w:marRight w:val="0"/>
      <w:marTop w:val="0"/>
      <w:marBottom w:val="0"/>
      <w:divBdr>
        <w:top w:val="none" w:sz="0" w:space="0" w:color="auto"/>
        <w:left w:val="none" w:sz="0" w:space="0" w:color="auto"/>
        <w:bottom w:val="none" w:sz="0" w:space="0" w:color="auto"/>
        <w:right w:val="none" w:sz="0" w:space="0" w:color="auto"/>
      </w:divBdr>
    </w:div>
    <w:div w:id="1433671741">
      <w:bodyDiv w:val="1"/>
      <w:marLeft w:val="0"/>
      <w:marRight w:val="0"/>
      <w:marTop w:val="0"/>
      <w:marBottom w:val="0"/>
      <w:divBdr>
        <w:top w:val="none" w:sz="0" w:space="0" w:color="auto"/>
        <w:left w:val="none" w:sz="0" w:space="0" w:color="auto"/>
        <w:bottom w:val="none" w:sz="0" w:space="0" w:color="auto"/>
        <w:right w:val="none" w:sz="0" w:space="0" w:color="auto"/>
      </w:divBdr>
    </w:div>
    <w:div w:id="1507398984">
      <w:bodyDiv w:val="1"/>
      <w:marLeft w:val="0"/>
      <w:marRight w:val="0"/>
      <w:marTop w:val="0"/>
      <w:marBottom w:val="0"/>
      <w:divBdr>
        <w:top w:val="none" w:sz="0" w:space="0" w:color="auto"/>
        <w:left w:val="none" w:sz="0" w:space="0" w:color="auto"/>
        <w:bottom w:val="none" w:sz="0" w:space="0" w:color="auto"/>
        <w:right w:val="none" w:sz="0" w:space="0" w:color="auto"/>
      </w:divBdr>
    </w:div>
    <w:div w:id="1521352791">
      <w:bodyDiv w:val="1"/>
      <w:marLeft w:val="0"/>
      <w:marRight w:val="0"/>
      <w:marTop w:val="0"/>
      <w:marBottom w:val="0"/>
      <w:divBdr>
        <w:top w:val="none" w:sz="0" w:space="0" w:color="auto"/>
        <w:left w:val="none" w:sz="0" w:space="0" w:color="auto"/>
        <w:bottom w:val="none" w:sz="0" w:space="0" w:color="auto"/>
        <w:right w:val="none" w:sz="0" w:space="0" w:color="auto"/>
      </w:divBdr>
    </w:div>
    <w:div w:id="1655455158">
      <w:bodyDiv w:val="1"/>
      <w:marLeft w:val="0"/>
      <w:marRight w:val="0"/>
      <w:marTop w:val="0"/>
      <w:marBottom w:val="0"/>
      <w:divBdr>
        <w:top w:val="none" w:sz="0" w:space="0" w:color="auto"/>
        <w:left w:val="none" w:sz="0" w:space="0" w:color="auto"/>
        <w:bottom w:val="none" w:sz="0" w:space="0" w:color="auto"/>
        <w:right w:val="none" w:sz="0" w:space="0" w:color="auto"/>
      </w:divBdr>
    </w:div>
    <w:div w:id="1750073633">
      <w:bodyDiv w:val="1"/>
      <w:marLeft w:val="0"/>
      <w:marRight w:val="0"/>
      <w:marTop w:val="0"/>
      <w:marBottom w:val="0"/>
      <w:divBdr>
        <w:top w:val="none" w:sz="0" w:space="0" w:color="auto"/>
        <w:left w:val="none" w:sz="0" w:space="0" w:color="auto"/>
        <w:bottom w:val="none" w:sz="0" w:space="0" w:color="auto"/>
        <w:right w:val="none" w:sz="0" w:space="0" w:color="auto"/>
      </w:divBdr>
    </w:div>
    <w:div w:id="1862081718">
      <w:bodyDiv w:val="1"/>
      <w:marLeft w:val="0"/>
      <w:marRight w:val="0"/>
      <w:marTop w:val="0"/>
      <w:marBottom w:val="0"/>
      <w:divBdr>
        <w:top w:val="none" w:sz="0" w:space="0" w:color="auto"/>
        <w:left w:val="none" w:sz="0" w:space="0" w:color="auto"/>
        <w:bottom w:val="none" w:sz="0" w:space="0" w:color="auto"/>
        <w:right w:val="none" w:sz="0" w:space="0" w:color="auto"/>
      </w:divBdr>
    </w:div>
    <w:div w:id="1953513103">
      <w:bodyDiv w:val="1"/>
      <w:marLeft w:val="0"/>
      <w:marRight w:val="0"/>
      <w:marTop w:val="0"/>
      <w:marBottom w:val="0"/>
      <w:divBdr>
        <w:top w:val="none" w:sz="0" w:space="0" w:color="auto"/>
        <w:left w:val="none" w:sz="0" w:space="0" w:color="auto"/>
        <w:bottom w:val="none" w:sz="0" w:space="0" w:color="auto"/>
        <w:right w:val="none" w:sz="0" w:space="0" w:color="auto"/>
      </w:divBdr>
    </w:div>
    <w:div w:id="1997958086">
      <w:bodyDiv w:val="1"/>
      <w:marLeft w:val="0"/>
      <w:marRight w:val="0"/>
      <w:marTop w:val="0"/>
      <w:marBottom w:val="0"/>
      <w:divBdr>
        <w:top w:val="none" w:sz="0" w:space="0" w:color="auto"/>
        <w:left w:val="none" w:sz="0" w:space="0" w:color="auto"/>
        <w:bottom w:val="none" w:sz="0" w:space="0" w:color="auto"/>
        <w:right w:val="none" w:sz="0" w:space="0" w:color="auto"/>
      </w:divBdr>
    </w:div>
    <w:div w:id="2027947561">
      <w:bodyDiv w:val="1"/>
      <w:marLeft w:val="0"/>
      <w:marRight w:val="0"/>
      <w:marTop w:val="0"/>
      <w:marBottom w:val="0"/>
      <w:divBdr>
        <w:top w:val="none" w:sz="0" w:space="0" w:color="auto"/>
        <w:left w:val="none" w:sz="0" w:space="0" w:color="auto"/>
        <w:bottom w:val="none" w:sz="0" w:space="0" w:color="auto"/>
        <w:right w:val="none" w:sz="0" w:space="0" w:color="auto"/>
      </w:divBdr>
    </w:div>
    <w:div w:id="2058505169">
      <w:bodyDiv w:val="1"/>
      <w:marLeft w:val="0"/>
      <w:marRight w:val="0"/>
      <w:marTop w:val="0"/>
      <w:marBottom w:val="0"/>
      <w:divBdr>
        <w:top w:val="none" w:sz="0" w:space="0" w:color="auto"/>
        <w:left w:val="none" w:sz="0" w:space="0" w:color="auto"/>
        <w:bottom w:val="none" w:sz="0" w:space="0" w:color="auto"/>
        <w:right w:val="none" w:sz="0" w:space="0" w:color="auto"/>
      </w:divBdr>
    </w:div>
    <w:div w:id="214318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E0E7362A45C4433E4F1BD00F3EDC3DC27D3DE51B104C037FB7CA6DB85351E9BFB17B722ADDB76D03A12DC127F6B78D31DE1AFEEF49k9I3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77B0C92D2BDBAF15E9C6F592532D8612C9406E2988A2DF6F709B3FBBF0FE71EB17BE0A98A0CA34EF606AE0EAC88CCFE99A1CBEE724632FI" TargetMode="External"/><Relationship Id="rId5" Type="http://schemas.openxmlformats.org/officeDocument/2006/relationships/webSettings" Target="webSettings.xml"/><Relationship Id="rId10" Type="http://schemas.openxmlformats.org/officeDocument/2006/relationships/hyperlink" Target="consultantplus://offline/ref=C977B0C92D2BDBAF15E9C6F592532D8612C9406E2988A2DF6F709B3FBBF0FE71EB17BE0A9FA0C13AB33A7AE4A39C80D0E88102B9F9243D3A6926I" TargetMode="External"/><Relationship Id="rId4" Type="http://schemas.openxmlformats.org/officeDocument/2006/relationships/settings" Target="settings.xml"/><Relationship Id="rId9" Type="http://schemas.openxmlformats.org/officeDocument/2006/relationships/hyperlink" Target="consultantplus://offline/ref=39E0E7362A45C4433E4F1BD00F3EDC3DC27D3DE51B104C037FB7CA6DB85351E9BFB17B702DDFB36D03A12DC127F6B78D31DE1AFEEF49k9I3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9061C-6CA7-4D1B-9BD6-E4A58CC2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3128</Words>
  <Characters>17831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20918</CharactersWithSpaces>
  <SharedDoc>false</SharedDoc>
  <HLinks>
    <vt:vector size="18" baseType="variant">
      <vt:variant>
        <vt:i4>6815865</vt:i4>
      </vt:variant>
      <vt:variant>
        <vt:i4>6</vt:i4>
      </vt:variant>
      <vt:variant>
        <vt:i4>0</vt:i4>
      </vt:variant>
      <vt:variant>
        <vt:i4>5</vt:i4>
      </vt:variant>
      <vt:variant>
        <vt:lpwstr>https://zakupki.gov.ru/epz/contract/contractCard/common-info.html?reestrNumber=3231013439020000047&amp;backUrl=4dca6f9e-e22f-4980-9e1b-f0c518bc774d</vt:lpwstr>
      </vt:variant>
      <vt:variant>
        <vt:lpwstr/>
      </vt:variant>
      <vt:variant>
        <vt:i4>2293795</vt:i4>
      </vt:variant>
      <vt:variant>
        <vt:i4>3</vt:i4>
      </vt:variant>
      <vt:variant>
        <vt:i4>0</vt:i4>
      </vt:variant>
      <vt:variant>
        <vt:i4>5</vt:i4>
      </vt:variant>
      <vt:variant>
        <vt:lpwstr>https://zakupki.gov.ru/epz/contract/contractCard/common-info.html?reestrNumber=3231013439020000046</vt:lpwstr>
      </vt:variant>
      <vt:variant>
        <vt:lpwstr/>
      </vt:variant>
      <vt:variant>
        <vt:i4>7471211</vt:i4>
      </vt:variant>
      <vt:variant>
        <vt:i4>0</vt:i4>
      </vt:variant>
      <vt:variant>
        <vt:i4>0</vt:i4>
      </vt:variant>
      <vt:variant>
        <vt:i4>5</vt:i4>
      </vt:variant>
      <vt:variant>
        <vt:lpwstr>https://etp.roseltorg.ru/common/auction/view/id/3373399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okotova</dc:creator>
  <cp:lastModifiedBy>Поляков В.Н.</cp:lastModifiedBy>
  <cp:revision>31</cp:revision>
  <cp:lastPrinted>2022-02-09T08:29:00Z</cp:lastPrinted>
  <dcterms:created xsi:type="dcterms:W3CDTF">2022-05-12T12:21:00Z</dcterms:created>
  <dcterms:modified xsi:type="dcterms:W3CDTF">2022-05-13T07:19:00Z</dcterms:modified>
</cp:coreProperties>
</file>