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06" w:rsidRDefault="00CB3106">
      <w:pPr>
        <w:pStyle w:val="ConsPlusTitle"/>
        <w:jc w:val="center"/>
      </w:pPr>
      <w:bookmarkStart w:id="0" w:name="P39"/>
      <w:bookmarkEnd w:id="0"/>
      <w:r>
        <w:t>ИСЧЕРПЫВАЮЩИЙ ПЕРЕЧЕНЬ</w:t>
      </w:r>
    </w:p>
    <w:p w:rsidR="00CB3106" w:rsidRDefault="00CB3106">
      <w:pPr>
        <w:pStyle w:val="ConsPlusTitle"/>
        <w:jc w:val="center"/>
      </w:pPr>
      <w:r>
        <w:t xml:space="preserve">ДОКУМЕНТОВ </w:t>
      </w:r>
      <w:proofErr w:type="gramStart"/>
      <w:r>
        <w:t>И</w:t>
      </w:r>
      <w:proofErr w:type="gramEnd"/>
      <w:r>
        <w:t xml:space="preserve"> (ИЛИ) ИНФОРМАЦИИ, ЗАПРАШИВАЕМЫХ И ПОЛУЧАЕМЫХ</w:t>
      </w:r>
    </w:p>
    <w:p w:rsidR="00CB3106" w:rsidRDefault="00CB3106">
      <w:pPr>
        <w:pStyle w:val="ConsPlusTitle"/>
        <w:jc w:val="center"/>
      </w:pPr>
      <w:r>
        <w:t>ОТ КОНТРОЛИРУЕМОГО ЛИЦА ПРИ ОРГАНИЗАЦИИ И ОСУЩЕСТВЛЕНИИ</w:t>
      </w:r>
    </w:p>
    <w:p w:rsidR="00CB3106" w:rsidRDefault="00CB3106" w:rsidP="00CB3106">
      <w:pPr>
        <w:pStyle w:val="ConsPlusTitle"/>
        <w:jc w:val="center"/>
      </w:pPr>
      <w:r>
        <w:t xml:space="preserve">МУНИЦИПАЛЬНОГО ЗЕМЕЛЬНОГО КОНТРОЛЯ </w:t>
      </w:r>
    </w:p>
    <w:p w:rsidR="00CB3106" w:rsidRDefault="00CB31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1871"/>
        <w:gridCol w:w="1644"/>
        <w:gridCol w:w="1531"/>
        <w:gridCol w:w="1824"/>
        <w:gridCol w:w="1644"/>
      </w:tblGrid>
      <w:tr w:rsidR="00CB3106">
        <w:tc>
          <w:tcPr>
            <w:tcW w:w="513" w:type="dxa"/>
          </w:tcPr>
          <w:p w:rsidR="00CB3106" w:rsidRDefault="00CB31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CB3106" w:rsidRDefault="00CB3106">
            <w:pPr>
              <w:pStyle w:val="ConsPlusNormal"/>
              <w:jc w:val="center"/>
            </w:pPr>
            <w:r>
              <w:t>Унифицированное наименование вида документа (сведений) для использования в информационных системах</w:t>
            </w:r>
          </w:p>
        </w:tc>
        <w:tc>
          <w:tcPr>
            <w:tcW w:w="1644" w:type="dxa"/>
          </w:tcPr>
          <w:p w:rsidR="00CB3106" w:rsidRDefault="00CB3106">
            <w:pPr>
              <w:pStyle w:val="ConsPlusNormal"/>
              <w:jc w:val="center"/>
            </w:pPr>
            <w: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531" w:type="dxa"/>
          </w:tcPr>
          <w:p w:rsidR="00CB3106" w:rsidRDefault="00CB3106">
            <w:pPr>
              <w:pStyle w:val="ConsPlusNormal"/>
              <w:jc w:val="center"/>
            </w:pPr>
            <w:r>
              <w:t>Условия предоставления документа (сведений)</w:t>
            </w:r>
          </w:p>
        </w:tc>
        <w:tc>
          <w:tcPr>
            <w:tcW w:w="1824" w:type="dxa"/>
          </w:tcPr>
          <w:p w:rsidR="00CB3106" w:rsidRDefault="00CB3106">
            <w:pPr>
              <w:pStyle w:val="ConsPlusNormal"/>
              <w:jc w:val="center"/>
            </w:pPr>
            <w:r>
              <w:t>Основания представления документа (сведений)</w:t>
            </w:r>
          </w:p>
        </w:tc>
        <w:tc>
          <w:tcPr>
            <w:tcW w:w="1644" w:type="dxa"/>
          </w:tcPr>
          <w:p w:rsidR="00CB3106" w:rsidRDefault="00CB3106">
            <w:pPr>
              <w:pStyle w:val="ConsPlusNormal"/>
              <w:jc w:val="center"/>
            </w:pPr>
            <w:r>
              <w:t>Орган, уполномоченный выдавать документ</w:t>
            </w:r>
          </w:p>
        </w:tc>
      </w:tr>
      <w:tr w:rsidR="00CB3106">
        <w:tc>
          <w:tcPr>
            <w:tcW w:w="513" w:type="dxa"/>
          </w:tcPr>
          <w:p w:rsidR="00CB3106" w:rsidRDefault="00CB31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CB3106" w:rsidRDefault="00CB3106">
            <w:pPr>
              <w:pStyle w:val="ConsPlusNormal"/>
              <w:jc w:val="center"/>
            </w:pPr>
            <w:r>
              <w:t>Документ, удостоверяющий личность контролируемого лица</w:t>
            </w:r>
          </w:p>
        </w:tc>
        <w:tc>
          <w:tcPr>
            <w:tcW w:w="1644" w:type="dxa"/>
          </w:tcPr>
          <w:p w:rsidR="00CB3106" w:rsidRDefault="00CB3106">
            <w:pPr>
              <w:pStyle w:val="ConsPlusNormal"/>
              <w:jc w:val="center"/>
            </w:pPr>
            <w:r>
              <w:t>1 оригинал</w:t>
            </w:r>
          </w:p>
        </w:tc>
        <w:tc>
          <w:tcPr>
            <w:tcW w:w="1531" w:type="dxa"/>
          </w:tcPr>
          <w:p w:rsidR="00CB3106" w:rsidRDefault="00CB3106">
            <w:pPr>
              <w:pStyle w:val="ConsPlusNormal"/>
              <w:jc w:val="center"/>
            </w:pPr>
            <w:r>
              <w:t>Только для просмотра (снятия копии)</w:t>
            </w:r>
          </w:p>
        </w:tc>
        <w:tc>
          <w:tcPr>
            <w:tcW w:w="1824" w:type="dxa"/>
          </w:tcPr>
          <w:p w:rsidR="00CB3106" w:rsidRDefault="00CB3106">
            <w:pPr>
              <w:pStyle w:val="ConsPlusNormal"/>
              <w:jc w:val="center"/>
            </w:pPr>
            <w:r>
              <w:t xml:space="preserve">Федеральный </w:t>
            </w:r>
            <w:hyperlink r:id="rId4">
              <w:r>
                <w:rPr>
                  <w:color w:val="0000FF"/>
                </w:rPr>
                <w:t>закон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4" w:type="dxa"/>
          </w:tcPr>
          <w:p w:rsidR="00CB3106" w:rsidRDefault="00CB3106">
            <w:pPr>
              <w:pStyle w:val="ConsPlusNormal"/>
              <w:jc w:val="center"/>
            </w:pPr>
            <w:r>
              <w:t>МВД России</w:t>
            </w:r>
          </w:p>
        </w:tc>
      </w:tr>
      <w:tr w:rsidR="00CB3106">
        <w:tc>
          <w:tcPr>
            <w:tcW w:w="513" w:type="dxa"/>
          </w:tcPr>
          <w:p w:rsidR="00CB3106" w:rsidRDefault="00CB310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CB3106" w:rsidRDefault="00CB3106">
            <w:pPr>
              <w:pStyle w:val="ConsPlusNormal"/>
              <w:jc w:val="center"/>
            </w:pPr>
            <w:r>
              <w:t>Документ, удостоверяющий права контролируемого лица на земельный участок, если такие права не зарегистрированы в Едином государственном реестре недвижимости</w:t>
            </w:r>
          </w:p>
        </w:tc>
        <w:tc>
          <w:tcPr>
            <w:tcW w:w="1644" w:type="dxa"/>
          </w:tcPr>
          <w:p w:rsidR="00CB3106" w:rsidRDefault="00CB3106">
            <w:pPr>
              <w:pStyle w:val="ConsPlusNormal"/>
              <w:jc w:val="center"/>
            </w:pPr>
            <w:r>
              <w:t>1 оригинал</w:t>
            </w:r>
          </w:p>
        </w:tc>
        <w:tc>
          <w:tcPr>
            <w:tcW w:w="1531" w:type="dxa"/>
          </w:tcPr>
          <w:p w:rsidR="00CB3106" w:rsidRDefault="00CB3106">
            <w:pPr>
              <w:pStyle w:val="ConsPlusNormal"/>
              <w:jc w:val="center"/>
            </w:pPr>
            <w:r>
              <w:t>Только для просмотра (снятия копии)</w:t>
            </w:r>
          </w:p>
        </w:tc>
        <w:tc>
          <w:tcPr>
            <w:tcW w:w="1824" w:type="dxa"/>
          </w:tcPr>
          <w:p w:rsidR="00CB3106" w:rsidRDefault="00CB3106">
            <w:pPr>
              <w:pStyle w:val="ConsPlusNormal"/>
              <w:jc w:val="center"/>
            </w:pPr>
            <w:r>
              <w:t xml:space="preserve">Федеральный </w:t>
            </w:r>
            <w:hyperlink r:id="rId5">
              <w:r>
                <w:rPr>
                  <w:color w:val="0000FF"/>
                </w:rPr>
                <w:t>закон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4" w:type="dxa"/>
          </w:tcPr>
          <w:p w:rsidR="00CB3106" w:rsidRDefault="00CB3106">
            <w:pPr>
              <w:pStyle w:val="ConsPlusNormal"/>
              <w:jc w:val="center"/>
            </w:pPr>
            <w:r>
              <w:t>Организации всех форм собственности, осуществляющие деятельность в области земельных отношений</w:t>
            </w:r>
          </w:p>
        </w:tc>
      </w:tr>
      <w:tr w:rsidR="00CB3106">
        <w:tc>
          <w:tcPr>
            <w:tcW w:w="513" w:type="dxa"/>
          </w:tcPr>
          <w:p w:rsidR="00CB3106" w:rsidRDefault="00CB310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CB3106" w:rsidRDefault="00CB3106">
            <w:pPr>
              <w:pStyle w:val="ConsPlusNormal"/>
              <w:jc w:val="center"/>
            </w:pPr>
            <w:r>
              <w:t xml:space="preserve">Схема (план) расположения земельного участка, если сведения о границах земельного участка отсутствуют в Едином государственном реестре </w:t>
            </w:r>
            <w:r>
              <w:lastRenderedPageBreak/>
              <w:t>недвижимости</w:t>
            </w:r>
          </w:p>
        </w:tc>
        <w:tc>
          <w:tcPr>
            <w:tcW w:w="1644" w:type="dxa"/>
          </w:tcPr>
          <w:p w:rsidR="00CB3106" w:rsidRDefault="00CB3106">
            <w:pPr>
              <w:pStyle w:val="ConsPlusNormal"/>
              <w:jc w:val="center"/>
            </w:pPr>
            <w:r>
              <w:lastRenderedPageBreak/>
              <w:t>1 оригинал</w:t>
            </w:r>
          </w:p>
        </w:tc>
        <w:tc>
          <w:tcPr>
            <w:tcW w:w="1531" w:type="dxa"/>
          </w:tcPr>
          <w:p w:rsidR="00CB3106" w:rsidRDefault="00CB3106">
            <w:pPr>
              <w:pStyle w:val="ConsPlusNormal"/>
              <w:jc w:val="center"/>
            </w:pPr>
            <w:r>
              <w:t>Только для просмотра (снятия копии)</w:t>
            </w:r>
          </w:p>
        </w:tc>
        <w:tc>
          <w:tcPr>
            <w:tcW w:w="1824" w:type="dxa"/>
          </w:tcPr>
          <w:p w:rsidR="00CB3106" w:rsidRDefault="00CB3106">
            <w:pPr>
              <w:pStyle w:val="ConsPlusNormal"/>
              <w:jc w:val="center"/>
            </w:pPr>
            <w:r>
              <w:t xml:space="preserve">Федеральный </w:t>
            </w:r>
            <w:hyperlink r:id="rId6">
              <w:r>
                <w:rPr>
                  <w:color w:val="0000FF"/>
                </w:rPr>
                <w:t>закон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4" w:type="dxa"/>
          </w:tcPr>
          <w:p w:rsidR="00CB3106" w:rsidRDefault="00CB3106">
            <w:pPr>
              <w:pStyle w:val="ConsPlusNormal"/>
              <w:jc w:val="center"/>
            </w:pPr>
            <w:r>
              <w:t>Организации всех форм собственности, осуществляющие деятельность в области земельных отношений</w:t>
            </w:r>
          </w:p>
        </w:tc>
      </w:tr>
      <w:tr w:rsidR="00CB3106">
        <w:tc>
          <w:tcPr>
            <w:tcW w:w="513" w:type="dxa"/>
            <w:vMerge w:val="restart"/>
          </w:tcPr>
          <w:p w:rsidR="00CB3106" w:rsidRDefault="00CB310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14" w:type="dxa"/>
            <w:gridSpan w:val="5"/>
          </w:tcPr>
          <w:p w:rsidR="00CB3106" w:rsidRDefault="00CB3106">
            <w:pPr>
              <w:pStyle w:val="ConsPlusNormal"/>
              <w:jc w:val="center"/>
            </w:pPr>
            <w:r>
              <w:t>Для физических лиц, не являющихся индивидуальными предпринимателями</w:t>
            </w:r>
          </w:p>
        </w:tc>
      </w:tr>
      <w:tr w:rsidR="00CB3106">
        <w:tc>
          <w:tcPr>
            <w:tcW w:w="513" w:type="dxa"/>
            <w:vMerge/>
          </w:tcPr>
          <w:p w:rsidR="00CB3106" w:rsidRDefault="00CB3106">
            <w:pPr>
              <w:pStyle w:val="ConsPlusNormal"/>
            </w:pPr>
          </w:p>
        </w:tc>
        <w:tc>
          <w:tcPr>
            <w:tcW w:w="1871" w:type="dxa"/>
          </w:tcPr>
          <w:p w:rsidR="00CB3106" w:rsidRDefault="00CB3106">
            <w:pPr>
              <w:pStyle w:val="ConsPlusNormal"/>
              <w:jc w:val="center"/>
            </w:pPr>
            <w: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1644" w:type="dxa"/>
          </w:tcPr>
          <w:p w:rsidR="00CB3106" w:rsidRDefault="00CB3106">
            <w:pPr>
              <w:pStyle w:val="ConsPlusNormal"/>
              <w:jc w:val="center"/>
            </w:pPr>
            <w:r>
              <w:t>1 оригинал</w:t>
            </w:r>
          </w:p>
        </w:tc>
        <w:tc>
          <w:tcPr>
            <w:tcW w:w="1531" w:type="dxa"/>
          </w:tcPr>
          <w:p w:rsidR="00CB3106" w:rsidRDefault="00CB3106">
            <w:pPr>
              <w:pStyle w:val="ConsPlusNormal"/>
              <w:jc w:val="center"/>
            </w:pPr>
            <w:r>
              <w:t>Только для просмотра (снятия копии)</w:t>
            </w:r>
          </w:p>
        </w:tc>
        <w:tc>
          <w:tcPr>
            <w:tcW w:w="1824" w:type="dxa"/>
          </w:tcPr>
          <w:p w:rsidR="00CB3106" w:rsidRDefault="00CB3106">
            <w:pPr>
              <w:pStyle w:val="ConsPlusNormal"/>
              <w:jc w:val="center"/>
            </w:pPr>
            <w:r>
              <w:t xml:space="preserve">Федеральный </w:t>
            </w:r>
            <w:hyperlink r:id="rId7">
              <w:r>
                <w:rPr>
                  <w:color w:val="0000FF"/>
                </w:rPr>
                <w:t>закон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4" w:type="dxa"/>
          </w:tcPr>
          <w:p w:rsidR="00CB3106" w:rsidRDefault="00CB3106">
            <w:pPr>
              <w:pStyle w:val="ConsPlusNormal"/>
              <w:jc w:val="center"/>
            </w:pPr>
            <w:r>
              <w:t>Нотариат</w:t>
            </w:r>
          </w:p>
        </w:tc>
      </w:tr>
      <w:tr w:rsidR="00CB3106">
        <w:tc>
          <w:tcPr>
            <w:tcW w:w="513" w:type="dxa"/>
            <w:vMerge w:val="restart"/>
          </w:tcPr>
          <w:p w:rsidR="00CB3106" w:rsidRDefault="00CB310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14" w:type="dxa"/>
            <w:gridSpan w:val="5"/>
          </w:tcPr>
          <w:p w:rsidR="00CB3106" w:rsidRDefault="00CB3106">
            <w:pPr>
              <w:pStyle w:val="ConsPlusNormal"/>
              <w:jc w:val="center"/>
            </w:pPr>
            <w:r>
              <w:t>Для юридических лиц и индивидуальных предпринимателей</w:t>
            </w:r>
          </w:p>
        </w:tc>
      </w:tr>
      <w:tr w:rsidR="00CB3106">
        <w:tc>
          <w:tcPr>
            <w:tcW w:w="513" w:type="dxa"/>
            <w:vMerge/>
          </w:tcPr>
          <w:p w:rsidR="00CB3106" w:rsidRDefault="00CB3106">
            <w:pPr>
              <w:pStyle w:val="ConsPlusNormal"/>
            </w:pPr>
          </w:p>
        </w:tc>
        <w:tc>
          <w:tcPr>
            <w:tcW w:w="1871" w:type="dxa"/>
          </w:tcPr>
          <w:p w:rsidR="00CB3106" w:rsidRDefault="00CB3106">
            <w:pPr>
              <w:pStyle w:val="ConsPlusNormal"/>
              <w:jc w:val="center"/>
            </w:pPr>
            <w:r>
              <w:t>Доверенность, совершенная в простой письменной форме</w:t>
            </w:r>
          </w:p>
        </w:tc>
        <w:tc>
          <w:tcPr>
            <w:tcW w:w="1644" w:type="dxa"/>
          </w:tcPr>
          <w:p w:rsidR="00CB3106" w:rsidRDefault="00CB3106">
            <w:pPr>
              <w:pStyle w:val="ConsPlusNormal"/>
              <w:jc w:val="center"/>
            </w:pPr>
            <w:r>
              <w:t>1 оригинал</w:t>
            </w:r>
          </w:p>
        </w:tc>
        <w:tc>
          <w:tcPr>
            <w:tcW w:w="1531" w:type="dxa"/>
          </w:tcPr>
          <w:p w:rsidR="00CB3106" w:rsidRDefault="00CB3106">
            <w:pPr>
              <w:pStyle w:val="ConsPlusNormal"/>
              <w:jc w:val="center"/>
            </w:pPr>
            <w:r>
              <w:t>Только для просмотра (снятия копии)</w:t>
            </w:r>
          </w:p>
        </w:tc>
        <w:tc>
          <w:tcPr>
            <w:tcW w:w="1824" w:type="dxa"/>
          </w:tcPr>
          <w:p w:rsidR="00CB3106" w:rsidRDefault="00CB3106">
            <w:pPr>
              <w:pStyle w:val="ConsPlusNormal"/>
              <w:jc w:val="center"/>
            </w:pPr>
            <w:r>
              <w:t xml:space="preserve">Федеральный </w:t>
            </w:r>
            <w:hyperlink r:id="rId8">
              <w:r>
                <w:rPr>
                  <w:color w:val="0000FF"/>
                </w:rPr>
                <w:t>закон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4" w:type="dxa"/>
          </w:tcPr>
          <w:p w:rsidR="00CB3106" w:rsidRDefault="00CB3106">
            <w:pPr>
              <w:pStyle w:val="ConsPlusNormal"/>
              <w:jc w:val="center"/>
            </w:pPr>
            <w:r>
              <w:t>Физические и юридические лица</w:t>
            </w:r>
          </w:p>
        </w:tc>
      </w:tr>
    </w:tbl>
    <w:p w:rsidR="00CB3106" w:rsidRDefault="00CB3106">
      <w:pPr>
        <w:pStyle w:val="ConsPlusNormal"/>
        <w:jc w:val="both"/>
      </w:pPr>
    </w:p>
    <w:p w:rsidR="00C8173F" w:rsidRPr="001E3EAB" w:rsidRDefault="00C8173F" w:rsidP="00C8173F">
      <w:pPr>
        <w:shd w:val="clear" w:color="auto" w:fill="FBF8F5"/>
        <w:spacing w:before="450" w:after="0" w:line="450" w:lineRule="atLeast"/>
        <w:textAlignment w:val="baseline"/>
        <w:rPr>
          <w:rFonts w:ascii="Roboto-Light" w:eastAsia="Times New Roman" w:hAnsi="Roboto-Light" w:cs="Times New Roman"/>
          <w:color w:val="231F20"/>
          <w:sz w:val="27"/>
          <w:szCs w:val="27"/>
          <w:lang w:eastAsia="ru-RU"/>
        </w:rPr>
      </w:pPr>
      <w:r>
        <w:rPr>
          <w:rFonts w:ascii="Roboto-Light" w:eastAsia="Times New Roman" w:hAnsi="Roboto-Light" w:cs="Times New Roman"/>
          <w:color w:val="231F20"/>
          <w:sz w:val="27"/>
          <w:szCs w:val="27"/>
          <w:lang w:eastAsia="ru-RU"/>
        </w:rPr>
        <w:t xml:space="preserve">Примечание: </w:t>
      </w:r>
      <w:r w:rsidRPr="001E3EAB">
        <w:rPr>
          <w:rFonts w:ascii="Roboto-Light" w:eastAsia="Times New Roman" w:hAnsi="Roboto-Light" w:cs="Times New Roman"/>
          <w:color w:val="231F20"/>
          <w:sz w:val="27"/>
          <w:szCs w:val="27"/>
          <w:lang w:eastAsia="ru-RU"/>
        </w:rPr>
        <w:t xml:space="preserve">Контролируемые лица вправе представить указанные сведения (документы) в </w:t>
      </w:r>
      <w:r>
        <w:rPr>
          <w:rFonts w:ascii="Roboto-Light" w:eastAsia="Times New Roman" w:hAnsi="Roboto-Light" w:cs="Times New Roman"/>
          <w:color w:val="231F20"/>
          <w:sz w:val="27"/>
          <w:szCs w:val="27"/>
          <w:lang w:eastAsia="ru-RU"/>
        </w:rPr>
        <w:t>управление</w:t>
      </w:r>
      <w:r w:rsidRPr="001E3EAB">
        <w:rPr>
          <w:rFonts w:ascii="Roboto-Light" w:eastAsia="Times New Roman" w:hAnsi="Roboto-Light" w:cs="Times New Roman"/>
          <w:color w:val="231F20"/>
          <w:sz w:val="27"/>
          <w:szCs w:val="27"/>
          <w:lang w:eastAsia="ru-RU"/>
        </w:rPr>
        <w:t xml:space="preserve"> по собственной инициативе.</w:t>
      </w:r>
    </w:p>
    <w:p w:rsidR="00CB3106" w:rsidRDefault="00CB3106">
      <w:pPr>
        <w:pStyle w:val="ConsPlusNormal"/>
        <w:jc w:val="both"/>
      </w:pPr>
    </w:p>
    <w:p w:rsidR="00CB3106" w:rsidRDefault="00CB3106">
      <w:pPr>
        <w:pStyle w:val="ConsPlusNormal"/>
        <w:jc w:val="both"/>
      </w:pPr>
    </w:p>
    <w:p w:rsidR="00CB3106" w:rsidRDefault="00CB3106">
      <w:pPr>
        <w:pStyle w:val="ConsPlusNormal"/>
        <w:jc w:val="both"/>
      </w:pPr>
    </w:p>
    <w:p w:rsidR="00CB3106" w:rsidRDefault="00CB3106">
      <w:pPr>
        <w:pStyle w:val="ConsPlusNormal"/>
        <w:jc w:val="both"/>
      </w:pPr>
      <w:bookmarkStart w:id="1" w:name="_GoBack"/>
      <w:bookmarkEnd w:id="1"/>
    </w:p>
    <w:sectPr w:rsidR="00CB3106" w:rsidSect="00CB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06"/>
    <w:rsid w:val="009504C3"/>
    <w:rsid w:val="00C8173F"/>
    <w:rsid w:val="00CB3106"/>
    <w:rsid w:val="00D2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81AC"/>
  <w15:chartTrackingRefBased/>
  <w15:docId w15:val="{506F16EF-2B87-442B-88DF-4D5BB2AF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3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31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C0CFCFC052E0AF943A9A48967DA57CFF0FDB3202DFEFE3E85CE343EA3A34234B8AF5B012FBADD9E533EAF78n8l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2C0CFCFC052E0AF943A9A48967DA57CFF0FDB3202DFEFE3E85CE343EA3A34234B8AF5B012FBADD9E533EAF78n8l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2C0CFCFC052E0AF943A9A48967DA57CFF0FDB3202DFEFE3E85CE343EA3A34234B8AF5B012FBADD9E533EAF78n8l3H" TargetMode="External"/><Relationship Id="rId5" Type="http://schemas.openxmlformats.org/officeDocument/2006/relationships/hyperlink" Target="consultantplus://offline/ref=AA2C0CFCFC052E0AF943A9A48967DA57CFF0FDB3202DFEFE3E85CE343EA3A34234B8AF5B012FBADD9E533EAF78n8l3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A2C0CFCFC052E0AF943A9A48967DA57CFF0FDB3202DFEFE3E85CE343EA3A34234B8AF5B012FBADD9E533EAF78n8l3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3</cp:revision>
  <dcterms:created xsi:type="dcterms:W3CDTF">2024-09-25T08:09:00Z</dcterms:created>
  <dcterms:modified xsi:type="dcterms:W3CDTF">2024-09-25T08:24:00Z</dcterms:modified>
</cp:coreProperties>
</file>