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pStyle w:val="Style_5"/>
        <w:widowControl w:val="0"/>
        <w:spacing w:after="240" w:before="280" w:line="276" w:lineRule="auto"/>
        <w:ind/>
        <w:jc w:val="center"/>
        <w:rPr>
          <w:rFonts w:ascii="Montserrat" w:hAnsi="Montserrat"/>
          <w:sz w:val="28"/>
        </w:rPr>
      </w:pPr>
    </w:p>
    <w:p w14:paraId="0B000000">
      <w:pPr>
        <w:pStyle w:val="Style_6"/>
        <w:widowControl w:val="1"/>
        <w:spacing w:after="200" w:before="0" w:line="276" w:lineRule="auto"/>
        <w:ind/>
        <w:contextualSpacing w:val="1"/>
        <w:jc w:val="both"/>
        <w:rPr>
          <w:rFonts w:ascii="Montserrat" w:hAnsi="Montserrat"/>
          <w:b w:val="1"/>
          <w:sz w:val="28"/>
        </w:rPr>
      </w:pPr>
    </w:p>
    <w:p w14:paraId="0C000000">
      <w:pPr>
        <w:pStyle w:val="Style_6"/>
        <w:widowControl w:val="1"/>
        <w:spacing w:after="0" w:before="0" w:line="276" w:lineRule="auto"/>
        <w:ind/>
        <w:contextualSpacing w:val="1"/>
        <w:jc w:val="both"/>
        <w:rPr>
          <w:rFonts w:ascii="Montserrat" w:hAnsi="Montserrat"/>
          <w:b w:val="1"/>
          <w:sz w:val="28"/>
        </w:rPr>
      </w:pPr>
    </w:p>
    <w:p w14:paraId="0D000000">
      <w:pPr>
        <w:pStyle w:val="Style_5"/>
        <w:widowControl w:val="1"/>
        <w:spacing w:after="0" w:before="0" w:line="276" w:lineRule="auto"/>
        <w:ind/>
        <w:jc w:val="both"/>
        <w:rPr>
          <w:rFonts w:ascii="Montserrat" w:hAnsi="Montserrat"/>
          <w:b w:val="1"/>
        </w:rPr>
      </w:pPr>
    </w:p>
    <w:p w14:paraId="0E000000">
      <w:pPr>
        <w:pStyle w:val="Style_6"/>
        <w:widowControl w:val="1"/>
        <w:spacing w:line="276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Более 20 тысяч кубанских семей улучшили свои жилищные условия за счет средств материнского капитала в 2025 году</w:t>
      </w:r>
    </w:p>
    <w:p w14:paraId="0F000000">
      <w:pPr>
        <w:pStyle w:val="Style_6"/>
        <w:widowControl w:val="1"/>
        <w:spacing w:line="276" w:lineRule="auto"/>
        <w:ind/>
        <w:jc w:val="both"/>
        <w:rPr>
          <w:rFonts w:ascii="Times New Roman" w:hAnsi="Times New Roman"/>
          <w:b w:val="1"/>
        </w:rPr>
      </w:pPr>
    </w:p>
    <w:p w14:paraId="10000000">
      <w:pPr>
        <w:pStyle w:val="Style_6"/>
        <w:widowControl w:val="1"/>
        <w:spacing w:line="276" w:lineRule="auto"/>
        <w:ind/>
        <w:jc w:val="both"/>
        <w:rPr>
          <w:rFonts w:ascii="Times New Roman" w:hAnsi="Times New Roman"/>
          <w:b w:val="1"/>
        </w:rPr>
      </w:pPr>
    </w:p>
    <w:p w14:paraId="11000000">
      <w:pPr>
        <w:pStyle w:val="Style_5"/>
        <w:widowControl w:val="1"/>
        <w:spacing w:after="0" w:before="0"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данным Отделения Социального фонда России по Краснодарскому краю, покупка жилья остается самым востребованным направлением использования материнского капитала на Кубани. Семьи могут направить средства на участие в жилищных кооперативах, оформление ипотеки, строительство дома или покупку квартиры без привлечения кредитов.</w:t>
      </w:r>
    </w:p>
    <w:p w14:paraId="12000000">
      <w:pPr>
        <w:pStyle w:val="Style_5"/>
        <w:widowControl w:val="1"/>
        <w:spacing w:after="0" w:before="0" w:line="360" w:lineRule="auto"/>
        <w:ind/>
        <w:jc w:val="both"/>
        <w:rPr>
          <w:rFonts w:ascii="Times New Roman" w:hAnsi="Times New Roman"/>
        </w:rPr>
      </w:pPr>
    </w:p>
    <w:p w14:paraId="13000000">
      <w:pPr>
        <w:pStyle w:val="Style_5"/>
        <w:widowControl w:val="1"/>
        <w:spacing w:after="0" w:before="0"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2025 году более 20 тысяч кубанских семей воспользовались материнским капиталом для улучшения жилищных условий. 16 090 из них направили средства на погашение жилищных кредитов, а 4 317 — на приобретение или строительство жилья без заемных средств.</w:t>
      </w:r>
    </w:p>
    <w:p w14:paraId="14000000">
      <w:pPr>
        <w:pStyle w:val="Style_5"/>
        <w:widowControl w:val="1"/>
        <w:spacing w:after="0" w:before="0" w:line="360" w:lineRule="auto"/>
        <w:ind/>
        <w:jc w:val="both"/>
        <w:rPr>
          <w:rFonts w:ascii="Times New Roman" w:hAnsi="Times New Roman"/>
        </w:rPr>
      </w:pPr>
    </w:p>
    <w:p w14:paraId="15000000">
      <w:pPr>
        <w:pStyle w:val="Style_5"/>
        <w:widowControl w:val="1"/>
        <w:spacing w:after="0" w:before="0"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Отделение Социального фонда России по Краснодарскому краю активно взаимодействует с банками, упрощая процесс подачи заявления на использование материнского капитала. Кубанские семьи могут оформить заявку непосредственно при получении ипотеки, благодаря информационному обмену между региональным Отделением СФР и кредитными организациями.</w:t>
      </w:r>
    </w:p>
    <w:p w14:paraId="16000000">
      <w:pPr>
        <w:pStyle w:val="Style_5"/>
        <w:widowControl w:val="1"/>
        <w:spacing w:after="0" w:before="0" w:line="360" w:lineRule="auto"/>
        <w:ind/>
        <w:jc w:val="both"/>
        <w:rPr>
          <w:rFonts w:ascii="Times New Roman" w:hAnsi="Times New Roman"/>
        </w:rPr>
      </w:pPr>
    </w:p>
    <w:p w14:paraId="17000000">
      <w:pPr>
        <w:pStyle w:val="Style_5"/>
        <w:widowControl w:val="1"/>
        <w:spacing w:after="0" w:before="0"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Использовать материнский капитал на улучшение жилищных условий можно после достижения ребенком трехлетнего возраста. Исключение составляют погашение основного долга или первоначального взноса по ипотеке — в этих случаях средства доступны сразу после рождения или усыновления ребенка.</w:t>
      </w:r>
    </w:p>
    <w:p w14:paraId="18000000">
      <w:pPr>
        <w:pStyle w:val="Style_5"/>
        <w:widowControl w:val="1"/>
        <w:spacing w:after="0" w:before="0" w:line="360" w:lineRule="auto"/>
        <w:ind/>
        <w:jc w:val="both"/>
        <w:rPr>
          <w:rFonts w:ascii="Times New Roman" w:hAnsi="Times New Roman"/>
        </w:rPr>
      </w:pPr>
    </w:p>
    <w:p w14:paraId="19000000">
      <w:pPr>
        <w:pStyle w:val="Style_5"/>
        <w:widowControl w:val="1"/>
        <w:spacing w:after="0" w:before="0" w:line="360" w:lineRule="auto"/>
        <w:ind/>
        <w:jc w:val="both"/>
        <w:rPr>
          <w:rFonts w:ascii="Times New Roman" w:hAnsi="Times New Roman"/>
        </w:rPr>
      </w:pPr>
    </w:p>
    <w:p w14:paraId="1A000000">
      <w:pPr>
        <w:pStyle w:val="Style_5"/>
        <w:widowControl w:val="1"/>
        <w:spacing w:after="0" w:before="0" w:line="360" w:lineRule="auto"/>
        <w:ind/>
        <w:jc w:val="both"/>
        <w:rPr>
          <w:rFonts w:ascii="Times New Roman" w:hAnsi="Times New Roman"/>
        </w:rPr>
      </w:pPr>
    </w:p>
    <w:p w14:paraId="1B000000">
      <w:pPr>
        <w:pStyle w:val="Style_5"/>
        <w:widowControl w:val="1"/>
        <w:spacing w:after="0" w:before="0" w:line="360" w:lineRule="auto"/>
        <w:ind/>
        <w:jc w:val="both"/>
        <w:rPr>
          <w:rFonts w:ascii="Times New Roman" w:hAnsi="Times New Roman"/>
        </w:rPr>
      </w:pPr>
    </w:p>
    <w:p w14:paraId="1C000000">
      <w:pPr>
        <w:pStyle w:val="Style_5"/>
        <w:widowControl w:val="1"/>
        <w:spacing w:after="0" w:before="0" w:line="360" w:lineRule="auto"/>
        <w:ind/>
        <w:jc w:val="both"/>
        <w:rPr>
          <w:rFonts w:ascii="Times New Roman" w:hAnsi="Times New Roman"/>
        </w:rPr>
      </w:pPr>
    </w:p>
    <w:p w14:paraId="1D000000">
      <w:pPr>
        <w:pStyle w:val="Style_5"/>
        <w:widowControl w:val="1"/>
        <w:spacing w:after="0" w:before="0" w:line="360" w:lineRule="auto"/>
        <w:ind/>
        <w:jc w:val="both"/>
        <w:rPr>
          <w:rFonts w:ascii="Times New Roman" w:hAnsi="Times New Roman"/>
        </w:rPr>
      </w:pPr>
    </w:p>
    <w:p w14:paraId="1E000000">
      <w:pPr>
        <w:pStyle w:val="Style_5"/>
        <w:widowControl w:val="1"/>
        <w:spacing w:after="0" w:before="0" w:line="360" w:lineRule="auto"/>
        <w:ind/>
        <w:jc w:val="both"/>
        <w:rPr>
          <w:rFonts w:ascii="Times New Roman" w:hAnsi="Times New Roman"/>
        </w:rPr>
      </w:pPr>
    </w:p>
    <w:p w14:paraId="1F000000">
      <w:pPr>
        <w:pStyle w:val="Style_5"/>
        <w:widowControl w:val="1"/>
        <w:spacing w:after="0" w:before="0" w:line="360" w:lineRule="auto"/>
        <w:ind/>
        <w:jc w:val="both"/>
        <w:rPr>
          <w:rFonts w:ascii="Times New Roman" w:hAnsi="Times New Roman"/>
        </w:rPr>
      </w:pPr>
    </w:p>
    <w:p w14:paraId="20000000">
      <w:pPr>
        <w:pStyle w:val="Style_5"/>
        <w:widowControl w:val="1"/>
        <w:spacing w:after="0" w:before="0" w:line="360" w:lineRule="auto"/>
        <w:ind/>
        <w:jc w:val="both"/>
        <w:rPr>
          <w:rFonts w:ascii="Times New Roman" w:hAnsi="Times New Roman"/>
        </w:rPr>
      </w:pPr>
    </w:p>
    <w:p w14:paraId="21000000">
      <w:pPr>
        <w:pStyle w:val="Style_5"/>
        <w:widowControl w:val="1"/>
        <w:spacing w:after="0" w:before="0" w:line="360" w:lineRule="auto"/>
        <w:ind/>
        <w:jc w:val="both"/>
        <w:rPr>
          <w:rFonts w:ascii="Times New Roman" w:hAnsi="Times New Roman"/>
        </w:rPr>
      </w:pPr>
    </w:p>
    <w:p w14:paraId="22000000">
      <w:pPr>
        <w:pStyle w:val="Style_5"/>
        <w:widowControl w:val="1"/>
        <w:spacing w:after="0" w:before="0" w:line="360" w:lineRule="auto"/>
        <w:ind/>
        <w:jc w:val="both"/>
        <w:rPr>
          <w:rFonts w:ascii="Times New Roman" w:hAnsi="Times New Roman"/>
        </w:rPr>
      </w:pPr>
    </w:p>
    <w:p w14:paraId="23000000">
      <w:pPr>
        <w:pStyle w:val="Style_5"/>
        <w:widowControl w:val="1"/>
        <w:spacing w:after="0" w:before="0"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Важно помнить, что приобретаемое или строящееся жилье должно находиться на территории России.</w:t>
      </w:r>
    </w:p>
    <w:p w14:paraId="24000000">
      <w:pPr>
        <w:pStyle w:val="Style_5"/>
        <w:widowControl w:val="1"/>
        <w:spacing w:after="0" w:before="0" w:line="360" w:lineRule="auto"/>
        <w:ind/>
        <w:jc w:val="both"/>
        <w:rPr>
          <w:rFonts w:ascii="Times New Roman" w:hAnsi="Times New Roman"/>
        </w:rPr>
      </w:pPr>
    </w:p>
    <w:p w14:paraId="25000000">
      <w:pPr>
        <w:pStyle w:val="Style_5"/>
        <w:widowControl w:val="1"/>
        <w:spacing w:after="0" w:before="0"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2025 года для покупки дома (или его части, включая блокированную застройку) с использованием материнского капитала потребуется заключение о пригодности жилья для проживания. Этот документ выдается межведомственной комиссией, которая оценивает соответствие помещения требованиям, предъявляемым к жилому помещению и его пригодности. Заключение можно оформить в районной администрации. Такой механизм направлен на защиту семей от приобретения недвижимости, непригодной для проживания.</w:t>
      </w:r>
    </w:p>
    <w:p w14:paraId="26000000">
      <w:pPr>
        <w:pStyle w:val="Style_5"/>
        <w:widowControl w:val="1"/>
        <w:spacing w:after="0" w:before="0" w:line="360" w:lineRule="auto"/>
        <w:ind/>
        <w:jc w:val="both"/>
        <w:rPr>
          <w:rFonts w:ascii="Times New Roman" w:hAnsi="Times New Roman"/>
        </w:rPr>
      </w:pPr>
    </w:p>
    <w:p w14:paraId="27000000">
      <w:pPr>
        <w:pStyle w:val="Style_5"/>
        <w:widowControl w:val="1"/>
        <w:spacing w:after="0" w:before="0"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Отметим, что ремонт жилья не является улучшением жилищных условий, поэтому на него потратить материнский капитал не получится.</w:t>
      </w:r>
    </w:p>
    <w:p w14:paraId="28000000">
      <w:pPr>
        <w:pStyle w:val="Style_5"/>
        <w:widowControl w:val="1"/>
        <w:spacing w:after="0" w:before="0" w:line="360" w:lineRule="auto"/>
        <w:ind/>
        <w:jc w:val="both"/>
        <w:rPr>
          <w:rFonts w:ascii="Times New Roman" w:hAnsi="Times New Roman"/>
        </w:rPr>
      </w:pPr>
    </w:p>
    <w:p w14:paraId="29000000">
      <w:pPr>
        <w:pStyle w:val="Style_5"/>
        <w:widowControl w:val="1"/>
        <w:spacing w:after="0" w:before="0"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Напомним, что законных способов «обналичивания» материнского капитала не существует.</w:t>
      </w:r>
    </w:p>
    <w:p w14:paraId="2A000000">
      <w:pPr>
        <w:pStyle w:val="Style_5"/>
        <w:widowControl w:val="1"/>
        <w:spacing w:after="0" w:before="0" w:line="360" w:lineRule="auto"/>
        <w:ind/>
        <w:jc w:val="both"/>
        <w:rPr>
          <w:rFonts w:ascii="Times New Roman" w:hAnsi="Times New Roman"/>
        </w:rPr>
      </w:pPr>
    </w:p>
    <w:p w14:paraId="2B000000">
      <w:pPr>
        <w:pStyle w:val="Style_5"/>
        <w:widowControl w:val="1"/>
        <w:spacing w:after="0" w:before="0"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остались вопросы, то можно обратиться в единый контакт-центр (ЕКЦ): 8(800)100-00-01 (звонок бесплатный).</w:t>
      </w:r>
    </w:p>
    <w:p w14:paraId="2C000000">
      <w:pPr>
        <w:pStyle w:val="Style_5"/>
        <w:widowControl w:val="0"/>
        <w:spacing w:after="280" w:before="0" w:line="276" w:lineRule="auto"/>
        <w:ind/>
        <w:jc w:val="center"/>
        <w:rPr>
          <w:rFonts w:ascii="Times New Roman" w:hAnsi="Times New Roman"/>
        </w:rPr>
      </w:pPr>
    </w:p>
    <w:p w14:paraId="2D000000">
      <w:pPr>
        <w:pStyle w:val="Style_5"/>
        <w:widowControl w:val="0"/>
        <w:spacing w:after="280" w:before="0" w:line="276" w:lineRule="auto"/>
        <w:ind/>
        <w:jc w:val="center"/>
        <w:rPr>
          <w:rFonts w:ascii="Times New Roman" w:hAnsi="Times New Roman"/>
          <w:b w:val="1"/>
          <w:color w:val="58595B"/>
        </w:rPr>
      </w:pPr>
      <w:r>
        <w:rPr>
          <w:rFonts w:ascii="Times New Roman" w:hAnsi="Times New Roman"/>
          <w:b w:val="1"/>
          <w:color w:val="58595B"/>
        </w:rPr>
        <w:t>Мы в социальных сетях:</w:t>
      </w:r>
    </w:p>
    <w:p w14:paraId="2E000000">
      <w:pPr>
        <w:pStyle w:val="Style_5"/>
        <w:widowControl w:val="1"/>
        <w:spacing w:after="280" w:before="0"/>
        <w:ind/>
        <w:jc w:val="center"/>
        <w:rPr>
          <w:rFonts w:asciiTheme="minorAscii" w:hAnsiTheme="minorHAnsi"/>
          <w:b w:val="1"/>
          <w:color w:val="488DCD"/>
        </w:rPr>
      </w:pPr>
      <w:r>
        <w:drawing>
          <wp:inline>
            <wp:extent cx="306070" cy="306070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4" name="Picture 14"/>
            <a:graphic>
              <a:graphicData uri="http://schemas.openxmlformats.org/drawingml/2006/picture">
                <pic:pic>
                  <pic:nvPicPr>
                    <pic:cNvPr hidden="false" id="13" name="Picture 13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6" name="Picture 16"/>
            <a:graphic>
              <a:graphicData uri="http://schemas.openxmlformats.org/drawingml/2006/picture">
                <pic:pic>
                  <pic:nvPicPr>
                    <pic:cNvPr hidden="false" id="15" name="Picture 15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F000000">
      <w:pPr>
        <w:pStyle w:val="Style_6"/>
        <w:widowControl w:val="1"/>
        <w:ind/>
        <w:jc w:val="right"/>
        <w:rPr>
          <w:rFonts w:ascii="Montserrat" w:hAnsi="Montserrat"/>
          <w:b w:val="1"/>
          <w:sz w:val="16"/>
        </w:rPr>
      </w:pPr>
    </w:p>
    <w:p w14:paraId="30000000">
      <w:pPr>
        <w:pStyle w:val="Style_6"/>
        <w:widowControl w:val="1"/>
        <w:ind/>
        <w:jc w:val="right"/>
        <w:rPr>
          <w:rFonts w:ascii="Montserrat" w:hAnsi="Montserrat"/>
          <w:b w:val="1"/>
          <w:sz w:val="16"/>
        </w:rPr>
      </w:pPr>
    </w:p>
    <w:p w14:paraId="31000000">
      <w:pPr>
        <w:pStyle w:val="Style_6"/>
        <w:widowControl w:val="1"/>
        <w:ind/>
        <w:jc w:val="right"/>
        <w:rPr>
          <w:rFonts w:ascii="Montserrat" w:hAnsi="Montserrat"/>
          <w:b w:val="1"/>
          <w:sz w:val="16"/>
        </w:rPr>
      </w:pPr>
    </w:p>
    <w:p w14:paraId="32000000">
      <w:pPr>
        <w:pStyle w:val="Style_6"/>
        <w:widowControl w:val="1"/>
        <w:ind/>
        <w:jc w:val="right"/>
        <w:rPr>
          <w:rFonts w:ascii="Montserrat" w:hAnsi="Montserrat"/>
          <w:b w:val="1"/>
          <w:sz w:val="16"/>
        </w:rPr>
      </w:pPr>
    </w:p>
    <w:p w14:paraId="33000000">
      <w:pPr>
        <w:pStyle w:val="Style_6"/>
        <w:widowControl w:val="1"/>
        <w:ind/>
        <w:jc w:val="right"/>
        <w:rPr>
          <w:rFonts w:ascii="Montserrat" w:hAnsi="Montserrat"/>
          <w:b w:val="1"/>
          <w:sz w:val="16"/>
        </w:rPr>
      </w:pPr>
    </w:p>
    <w:p w14:paraId="34000000">
      <w:pPr>
        <w:pStyle w:val="Style_6"/>
        <w:widowControl w:val="1"/>
        <w:ind/>
        <w:jc w:val="right"/>
        <w:rPr>
          <w:rFonts w:ascii="Montserrat" w:hAnsi="Montserrat"/>
          <w:b w:val="1"/>
          <w:sz w:val="16"/>
        </w:rPr>
      </w:pPr>
    </w:p>
    <w:p w14:paraId="35000000">
      <w:pPr>
        <w:pStyle w:val="Style_6"/>
        <w:widowControl w:val="1"/>
        <w:ind/>
        <w:jc w:val="right"/>
        <w:rPr>
          <w:rFonts w:ascii="Montserrat" w:hAnsi="Montserrat"/>
          <w:b w:val="1"/>
          <w:sz w:val="16"/>
        </w:rPr>
      </w:pPr>
    </w:p>
    <w:sectPr>
      <w:headerReference r:id="rId1" w:type="default"/>
      <w:footerReference r:id="rId2" w:type="default"/>
      <w:type w:val="nextPage"/>
      <w:pgSz w:h="16838" w:orient="portrait" w:w="11906"/>
      <w:pgMar w:bottom="720" w:footer="567" w:gutter="0" w:header="567" w:left="1259" w:right="851" w:top="251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4"/>
      <w:widowControl w:val="1"/>
      <w:ind w:firstLine="0"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0</wp:posOffset>
              </wp:positionH>
              <wp:positionV relativeFrom="paragraph">
                <wp:posOffset>981710</wp:posOffset>
              </wp:positionV>
              <wp:extent cx="6428105" cy="62230"/>
              <wp:wrapNone/>
              <wp:docPr hidden="false" id="6" name="Picture 6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428105" cy="6223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153785" cy="989964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153785" cy="9899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spacing w:val="30"/>
                              <w:sz w:val="24"/>
                            </w:rPr>
                          </w:pPr>
                        </w:p>
                        <w:p w14:paraId="03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spacing w:val="20"/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20"/>
                              <w:sz w:val="22"/>
                            </w:rPr>
                            <w:t>Социальный фонд Российской Федерации</w:t>
                          </w:r>
                        </w:p>
                        <w:p w14:paraId="04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 w:val="1"/>
                              <w:color w:val="000000"/>
                              <w:sz w:val="22"/>
                            </w:rPr>
                            <w:t xml:space="preserve"> </w:t>
                          </w:r>
                        </w:p>
                        <w:p w14:paraId="05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b w:val="0"/>
                              <w:i w:val="1"/>
                              <w:color w:val="000000"/>
                              <w:spacing w:val="20"/>
                              <w:sz w:val="22"/>
                            </w:rPr>
                            <w:t>Государственный внебюджетный фонд – Отделение фонда Пенсионного и Социального страхования Российской Федерации по Краснодарскому краю</w:t>
                          </w:r>
                        </w:p>
                        <w:p w14:paraId="06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  <w:p w14:paraId="07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342900</wp:posOffset>
              </wp:positionH>
              <wp:positionV relativeFrom="paragraph">
                <wp:posOffset>2226945</wp:posOffset>
              </wp:positionV>
              <wp:extent cx="5330190" cy="47625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true" rot="0">
                        <a:off x="0" y="0"/>
                        <a:ext cx="5330190" cy="47625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70485" distR="114300" distT="0" layoutInCell="true" locked="false" relativeHeight="251658240" simplePos="false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326515" cy="365760"/>
              <wp:wrapSquare distB="0" distL="70485" distR="11430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326515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ПРЕСС-РЕЛИЗ</w:t>
                          </w: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B="0" distL="114300" distR="114300" distT="0" layoutInCell="true" locked="false" relativeHeight="251658240" simplePos="false">
          <wp:simplePos x="0" y="0"/>
          <wp:positionH relativeFrom="column">
            <wp:posOffset>2822575</wp:posOffset>
          </wp:positionH>
          <wp:positionV relativeFrom="paragraph">
            <wp:posOffset>-36195</wp:posOffset>
          </wp:positionV>
          <wp:extent cx="533400" cy="488315"/>
          <wp:effectExtent b="0" l="0" r="0" t="0"/>
          <wp:wrapTight distL="114300" distR="114300" wrapText="bothSides">
            <wp:wrapPolygon>
              <wp:start x="4389" y="0"/>
              <wp:lineTo x="-2821" y="3005"/>
              <wp:lineTo x="-2821" y="10156"/>
              <wp:lineTo x="4389" y="10884"/>
              <wp:lineTo x="-141" y="14444"/>
              <wp:lineTo x="-1659" y="16578"/>
              <wp:lineTo x="-1659" y="17279"/>
              <wp:lineTo x="17230" y="17279"/>
              <wp:lineTo x="18079" y="17279"/>
              <wp:lineTo x="14493" y="13014"/>
              <wp:lineTo x="18982" y="9441"/>
              <wp:lineTo x="18982" y="3005"/>
              <wp:lineTo x="11683" y="0"/>
              <wp:lineTo x="4389" y="0"/>
            </wp:wrapPolygon>
          </wp:wrapTight>
          <wp:docPr hidden="false" id="5" name="Picture 5"/>
          <a:graphic>
            <a:graphicData uri="http://schemas.openxmlformats.org/drawingml/2006/picture">
              <pic:pic>
                <pic:nvPicPr>
                  <pic:cNvPr hidden="false" id="4" name="Picture 4"/>
                  <pic:cNvPicPr preferRelativeResize="true"/>
                </pic:nvPicPr>
                <pic:blipFill>
                  <a:blip r:embed="rId1"/>
                  <a:stretch/>
                </pic:blipFill>
                <pic:spPr>
                  <a:xfrm flipH="false" flipV="false" rot="0">
                    <a:ext cx="533400" cy="488315"/>
                  </a:xfrm>
                  <a:prstGeom prst="rect"/>
                </pic:spPr>
              </pic:pic>
            </a:graphicData>
          </a:graphic>
        </wp:anchor>
      </w:drawing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default="1" w:styleId="Style_6_ch" w:type="character">
    <w:name w:val="Normal"/>
    <w:link w:val="Style_6"/>
    <w:rPr>
      <w:rFonts w:ascii="Times New Roman" w:hAnsi="Times New Roman"/>
      <w:color w:val="000000"/>
      <w:sz w:val="24"/>
    </w:rPr>
  </w:style>
  <w:style w:styleId="Style_7" w:type="paragraph">
    <w:name w:val="Гриф_Экземпляр"/>
    <w:basedOn w:val="Style_6"/>
    <w:link w:val="Style_7_ch"/>
  </w:style>
  <w:style w:styleId="Style_7_ch" w:type="character">
    <w:name w:val="Гриф_Экземпляр"/>
    <w:basedOn w:val="Style_6_ch"/>
    <w:link w:val="Style_7"/>
  </w:style>
  <w:style w:styleId="Style_8" w:type="paragraph">
    <w:name w:val="toc 2"/>
    <w:next w:val="Style_6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4" w:type="paragraph">
    <w:name w:val="Footer"/>
    <w:basedOn w:val="Style_6"/>
    <w:link w:val="Style_4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4_ch" w:type="character">
    <w:name w:val="Footer"/>
    <w:basedOn w:val="Style_6_ch"/>
    <w:link w:val="Style_4"/>
    <w:rPr>
      <w:sz w:val="20"/>
    </w:rPr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Верхний колонтитул Знак"/>
    <w:link w:val="Style_10_ch"/>
    <w:rPr>
      <w:rFonts w:ascii="Times New Roman" w:hAnsi="Times New Roman"/>
      <w:color w:val="000000"/>
      <w:sz w:val="24"/>
    </w:rPr>
  </w:style>
  <w:style w:styleId="Style_10_ch" w:type="character">
    <w:name w:val="Верхний колонтитул Знак"/>
    <w:link w:val="Style_10"/>
    <w:rPr>
      <w:rFonts w:ascii="Times New Roman" w:hAnsi="Times New Roman"/>
      <w:color w:val="000000"/>
      <w:sz w:val="24"/>
    </w:rPr>
  </w:style>
  <w:style w:styleId="Style_11" w:type="paragraph">
    <w:name w:val="toc 6"/>
    <w:next w:val="Style_6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Заголовок 6 Знак"/>
    <w:basedOn w:val="Style_13"/>
    <w:link w:val="Style_12_ch"/>
    <w:rPr>
      <w:rFonts w:asciiTheme="majorAscii" w:hAnsiTheme="majorHAnsi"/>
      <w:i w:val="1"/>
      <w:color w:themeColor="accent1" w:themeShade="7F" w:val="244061"/>
      <w:sz w:val="24"/>
    </w:rPr>
  </w:style>
  <w:style w:styleId="Style_12_ch" w:type="character">
    <w:name w:val="Заголовок 6 Знак"/>
    <w:basedOn w:val="Style_13_ch"/>
    <w:link w:val="Style_12"/>
    <w:rPr>
      <w:rFonts w:asciiTheme="majorAscii" w:hAnsiTheme="majorHAnsi"/>
      <w:i w:val="1"/>
      <w:color w:themeColor="accent1" w:themeShade="7F" w:val="244061"/>
      <w:sz w:val="24"/>
    </w:rPr>
  </w:style>
  <w:style w:styleId="Style_14" w:type="paragraph">
    <w:name w:val="toc 7"/>
    <w:next w:val="Style_6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List Paragraph"/>
    <w:basedOn w:val="Style_6"/>
    <w:link w:val="Style_15_ch"/>
    <w:pPr>
      <w:widowControl w:val="1"/>
      <w:spacing w:after="0" w:before="0" w:line="276" w:lineRule="auto"/>
      <w:ind w:firstLine="0" w:left="720"/>
      <w:contextualSpacing w:val="1"/>
    </w:pPr>
  </w:style>
  <w:style w:styleId="Style_15_ch" w:type="character">
    <w:name w:val="List Paragraph"/>
    <w:basedOn w:val="Style_6_ch"/>
    <w:link w:val="Style_15"/>
  </w:style>
  <w:style w:styleId="Style_16" w:type="paragraph">
    <w:name w:val="Неразрешенное упоминание1"/>
    <w:link w:val="Style_16_ch"/>
    <w:rPr>
      <w:color w:val="605E5C"/>
      <w:shd w:fill="E1DFDD" w:val="clear"/>
    </w:rPr>
  </w:style>
  <w:style w:styleId="Style_16_ch" w:type="character">
    <w:name w:val="Неразрешенное упоминание1"/>
    <w:link w:val="Style_16"/>
    <w:rPr>
      <w:color w:val="605E5C"/>
      <w:shd w:fill="E1DFDD" w:val="clear"/>
    </w:rPr>
  </w:style>
  <w:style w:styleId="Style_17" w:type="paragraph">
    <w:name w:val="apple-converted-space"/>
    <w:basedOn w:val="Style_13"/>
    <w:link w:val="Style_17_ch"/>
  </w:style>
  <w:style w:styleId="Style_17_ch" w:type="character">
    <w:name w:val="apple-converted-space"/>
    <w:basedOn w:val="Style_13_ch"/>
    <w:link w:val="Style_17"/>
  </w:style>
  <w:style w:styleId="Style_18" w:type="paragraph">
    <w:name w:val="No Spacing"/>
    <w:link w:val="Style_18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18_ch" w:type="character">
    <w:name w:val="No Spacing"/>
    <w:link w:val="Style_18"/>
    <w:rPr>
      <w:rFonts w:ascii="Calibri" w:hAnsi="Calibri"/>
      <w:color w:val="000000"/>
      <w:sz w:val="22"/>
    </w:rPr>
  </w:style>
  <w:style w:styleId="Style_19" w:type="paragraph">
    <w:name w:val="End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Endnote"/>
    <w:link w:val="Style_19"/>
    <w:rPr>
      <w:rFonts w:ascii="XO Thames" w:hAnsi="XO Thames"/>
      <w:sz w:val="22"/>
    </w:rPr>
  </w:style>
  <w:style w:styleId="Style_20" w:type="paragraph">
    <w:name w:val="heading 3"/>
    <w:basedOn w:val="Style_6"/>
    <w:next w:val="Style_6"/>
    <w:link w:val="Style_20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20_ch" w:type="character">
    <w:name w:val="heading 3"/>
    <w:basedOn w:val="Style_6_ch"/>
    <w:link w:val="Style_20"/>
    <w:rPr>
      <w:rFonts w:ascii="Arial" w:hAnsi="Arial"/>
      <w:b w:val="1"/>
      <w:sz w:val="26"/>
    </w:rPr>
  </w:style>
  <w:style w:styleId="Style_21" w:type="paragraph">
    <w:name w:val="x-ph__menu__button"/>
    <w:link w:val="Style_21_ch"/>
    <w:rPr>
      <w:rFonts w:ascii="Times New Roman" w:hAnsi="Times New Roman"/>
      <w:color w:val="000000"/>
      <w:sz w:val="24"/>
    </w:rPr>
  </w:style>
  <w:style w:styleId="Style_21_ch" w:type="character">
    <w:name w:val="x-ph__menu__button"/>
    <w:link w:val="Style_21"/>
    <w:rPr>
      <w:rFonts w:ascii="Times New Roman" w:hAnsi="Times New Roman"/>
      <w:color w:val="000000"/>
      <w:sz w:val="24"/>
    </w:rPr>
  </w:style>
  <w:style w:styleId="Style_22" w:type="paragraph">
    <w:name w:val="text-highlight"/>
    <w:link w:val="Style_22_ch"/>
  </w:style>
  <w:style w:styleId="Style_22_ch" w:type="character">
    <w:name w:val="text-highlight"/>
    <w:link w:val="Style_22"/>
  </w:style>
  <w:style w:styleId="Style_23" w:type="paragraph">
    <w:name w:val="Интернет-ссылка"/>
    <w:link w:val="Style_23_ch"/>
    <w:rPr>
      <w:color w:val="0000FF"/>
      <w:u w:val="single"/>
    </w:rPr>
  </w:style>
  <w:style w:styleId="Style_23_ch" w:type="character">
    <w:name w:val="Интернет-ссылка"/>
    <w:link w:val="Style_23"/>
    <w:rPr>
      <w:color w:val="0000FF"/>
      <w:u w:val="single"/>
    </w:rPr>
  </w:style>
  <w:style w:styleId="Style_24" w:type="paragraph">
    <w:name w:val="Illustration Index 1"/>
    <w:link w:val="Style_24_ch"/>
    <w:pPr>
      <w:widowControl w:val="1"/>
      <w:tabs>
        <w:tab w:leader="none" w:pos="709" w:val="clear"/>
        <w:tab w:leader="dot" w:pos="9638" w:val="right"/>
      </w:tabs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24_ch" w:type="character">
    <w:name w:val="Illustration Index 1"/>
    <w:link w:val="Style_24"/>
    <w:rPr>
      <w:rFonts w:ascii="Times New Roman" w:hAnsi="Times New Roman"/>
      <w:color w:val="000000"/>
      <w:sz w:val="24"/>
    </w:rPr>
  </w:style>
  <w:style w:styleId="Style_25" w:type="paragraph">
    <w:name w:val="Исполнитель документа"/>
    <w:basedOn w:val="Style_6"/>
    <w:link w:val="Style_25_ch"/>
    <w:pPr>
      <w:widowControl w:val="1"/>
      <w:ind/>
      <w:jc w:val="left"/>
    </w:pPr>
  </w:style>
  <w:style w:styleId="Style_25_ch" w:type="character">
    <w:name w:val="Исполнитель документа"/>
    <w:basedOn w:val="Style_6_ch"/>
    <w:link w:val="Style_25"/>
  </w:style>
  <w:style w:styleId="Style_26" w:type="paragraph">
    <w:name w:val="Верхний и нижний колонтитулы"/>
    <w:basedOn w:val="Style_6"/>
    <w:link w:val="Style_26_ch"/>
  </w:style>
  <w:style w:styleId="Style_26_ch" w:type="character">
    <w:name w:val="Верхний и нижний колонтитулы"/>
    <w:basedOn w:val="Style_6_ch"/>
    <w:link w:val="Style_26"/>
  </w:style>
  <w:style w:styleId="Style_27" w:type="paragraph">
    <w:name w:val="Текст Знак"/>
    <w:link w:val="Style_27_ch"/>
    <w:rPr>
      <w:rFonts w:ascii="Calibri" w:hAnsi="Calibri"/>
      <w:sz w:val="22"/>
    </w:rPr>
  </w:style>
  <w:style w:styleId="Style_27_ch" w:type="character">
    <w:name w:val="Текст Знак"/>
    <w:link w:val="Style_27"/>
    <w:rPr>
      <w:rFonts w:ascii="Calibri" w:hAnsi="Calibri"/>
      <w:sz w:val="22"/>
    </w:rPr>
  </w:style>
  <w:style w:styleId="Style_28" w:type="paragraph">
    <w:name w:val="toc 3"/>
    <w:next w:val="Style_6"/>
    <w:link w:val="Style_2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8_ch" w:type="character">
    <w:name w:val="toc 3"/>
    <w:link w:val="Style_28"/>
    <w:rPr>
      <w:rFonts w:ascii="XO Thames" w:hAnsi="XO Thames"/>
      <w:sz w:val="28"/>
    </w:rPr>
  </w:style>
  <w:style w:styleId="Style_29" w:type="paragraph">
    <w:name w:val="Знак"/>
    <w:basedOn w:val="Style_6"/>
    <w:link w:val="Style_29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29_ch" w:type="character">
    <w:name w:val="Знак"/>
    <w:basedOn w:val="Style_6_ch"/>
    <w:link w:val="Style_29"/>
    <w:rPr>
      <w:rFonts w:ascii="Verdana" w:hAnsi="Verdana"/>
      <w:sz w:val="20"/>
    </w:rPr>
  </w:style>
  <w:style w:styleId="Style_5" w:type="paragraph">
    <w:name w:val="Normal (Web)"/>
    <w:basedOn w:val="Style_6"/>
    <w:link w:val="Style_5_ch"/>
    <w:pPr>
      <w:widowControl w:val="1"/>
      <w:spacing w:afterAutospacing="on" w:beforeAutospacing="on"/>
      <w:ind/>
    </w:pPr>
  </w:style>
  <w:style w:styleId="Style_5_ch" w:type="character">
    <w:name w:val="Normal (Web)"/>
    <w:basedOn w:val="Style_6_ch"/>
    <w:link w:val="Style_5"/>
  </w:style>
  <w:style w:styleId="Style_30" w:type="paragraph">
    <w:name w:val="List"/>
    <w:basedOn w:val="Style_31"/>
    <w:link w:val="Style_30_ch"/>
  </w:style>
  <w:style w:styleId="Style_30_ch" w:type="character">
    <w:name w:val="List"/>
    <w:basedOn w:val="Style_31_ch"/>
    <w:link w:val="Style_30"/>
  </w:style>
  <w:style w:styleId="Style_32" w:type="paragraph">
    <w:name w:val="Текст документа"/>
    <w:basedOn w:val="Style_5"/>
    <w:link w:val="Style_32_ch"/>
    <w:pPr>
      <w:widowControl w:val="1"/>
      <w:ind/>
      <w:jc w:val="both"/>
    </w:pPr>
    <w:rPr>
      <w:color w:val="000000"/>
    </w:rPr>
  </w:style>
  <w:style w:styleId="Style_32_ch" w:type="character">
    <w:name w:val="Текст документа"/>
    <w:basedOn w:val="Style_5_ch"/>
    <w:link w:val="Style_32"/>
    <w:rPr>
      <w:color w:val="000000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33" w:type="paragraph">
    <w:name w:val="heading 5"/>
    <w:next w:val="Style_6"/>
    <w:link w:val="Style_3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3_ch" w:type="character">
    <w:name w:val="heading 5"/>
    <w:link w:val="Style_33"/>
    <w:rPr>
      <w:rFonts w:ascii="XO Thames" w:hAnsi="XO Thames"/>
      <w:b w:val="1"/>
      <w:sz w:val="22"/>
    </w:rPr>
  </w:style>
  <w:style w:styleId="Style_34" w:type="paragraph">
    <w:name w:val="Заголовок"/>
    <w:basedOn w:val="Style_6"/>
    <w:next w:val="Style_31"/>
    <w:link w:val="Style_34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4_ch" w:type="character">
    <w:name w:val="Заголовок"/>
    <w:basedOn w:val="Style_6_ch"/>
    <w:link w:val="Style_34"/>
    <w:rPr>
      <w:rFonts w:ascii="Liberation Sans" w:hAnsi="Liberation Sans"/>
      <w:sz w:val="28"/>
    </w:rPr>
  </w:style>
  <w:style w:styleId="Style_2" w:type="paragraph">
    <w:name w:val="heading 1"/>
    <w:basedOn w:val="Style_6"/>
    <w:next w:val="Style_6"/>
    <w:link w:val="Style_2_ch"/>
    <w:uiPriority w:val="9"/>
    <w:qFormat/>
    <w:pPr>
      <w:keepNext w:val="1"/>
      <w:widowControl w:val="1"/>
      <w:ind/>
      <w:outlineLvl w:val="0"/>
    </w:pPr>
    <w:rPr>
      <w:b w:val="1"/>
      <w:sz w:val="20"/>
    </w:rPr>
  </w:style>
  <w:style w:styleId="Style_2_ch" w:type="character">
    <w:name w:val="heading 1"/>
    <w:basedOn w:val="Style_6_ch"/>
    <w:link w:val="Style_2"/>
    <w:rPr>
      <w:b w:val="1"/>
      <w:sz w:val="20"/>
    </w:rPr>
  </w:style>
  <w:style w:styleId="Style_35" w:type="paragraph">
    <w:name w:val="Document Map"/>
    <w:basedOn w:val="Style_6"/>
    <w:link w:val="Style_35_ch"/>
    <w:rPr>
      <w:rFonts w:ascii="Tahoma" w:hAnsi="Tahoma"/>
      <w:sz w:val="20"/>
    </w:rPr>
  </w:style>
  <w:style w:styleId="Style_35_ch" w:type="character">
    <w:name w:val="Document Map"/>
    <w:basedOn w:val="Style_6_ch"/>
    <w:link w:val="Style_35"/>
    <w:rPr>
      <w:rFonts w:ascii="Tahoma" w:hAnsi="Tahoma"/>
      <w:sz w:val="20"/>
    </w:rPr>
  </w:style>
  <w:style w:styleId="Style_36" w:type="paragraph">
    <w:name w:val="Hyperlink"/>
    <w:link w:val="Style_36_ch"/>
    <w:rPr>
      <w:color w:val="0000FF"/>
      <w:u w:val="single"/>
    </w:rPr>
  </w:style>
  <w:style w:styleId="Style_36_ch" w:type="character">
    <w:name w:val="Hyperlink"/>
    <w:link w:val="Style_36"/>
    <w:rPr>
      <w:color w:val="0000FF"/>
      <w:u w:val="single"/>
    </w:rPr>
  </w:style>
  <w:style w:styleId="Style_37" w:type="paragraph">
    <w:name w:val="Footnote"/>
    <w:link w:val="Style_37_ch"/>
    <w:pPr>
      <w:ind w:firstLine="851" w:left="0"/>
      <w:jc w:val="both"/>
    </w:pPr>
    <w:rPr>
      <w:rFonts w:ascii="XO Thames" w:hAnsi="XO Thames"/>
      <w:sz w:val="22"/>
    </w:rPr>
  </w:style>
  <w:style w:styleId="Style_37_ch" w:type="character">
    <w:name w:val="Footnote"/>
    <w:link w:val="Style_37"/>
    <w:rPr>
      <w:rFonts w:ascii="XO Thames" w:hAnsi="XO Thames"/>
      <w:sz w:val="22"/>
    </w:rPr>
  </w:style>
  <w:style w:styleId="Style_38" w:type="paragraph">
    <w:name w:val="toc 1"/>
    <w:next w:val="Style_6"/>
    <w:link w:val="Style_3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8_ch" w:type="character">
    <w:name w:val="toc 1"/>
    <w:link w:val="Style_38"/>
    <w:rPr>
      <w:rFonts w:ascii="XO Thames" w:hAnsi="XO Thames"/>
      <w:b w:val="1"/>
      <w:sz w:val="28"/>
    </w:rPr>
  </w:style>
  <w:style w:styleId="Style_39" w:type="paragraph">
    <w:name w:val="Header and Footer"/>
    <w:link w:val="Style_39_ch"/>
    <w:pPr>
      <w:spacing w:line="240" w:lineRule="auto"/>
      <w:ind/>
      <w:jc w:val="both"/>
    </w:pPr>
    <w:rPr>
      <w:rFonts w:ascii="XO Thames" w:hAnsi="XO Thames"/>
      <w:sz w:val="28"/>
    </w:rPr>
  </w:style>
  <w:style w:styleId="Style_39_ch" w:type="character">
    <w:name w:val="Header and Footer"/>
    <w:link w:val="Style_39"/>
    <w:rPr>
      <w:rFonts w:ascii="XO Thames" w:hAnsi="XO Thames"/>
      <w:sz w:val="28"/>
    </w:rPr>
  </w:style>
  <w:style w:styleId="Style_40" w:type="paragraph">
    <w:name w:val="Заголовок 1 Знак"/>
    <w:link w:val="Style_40_ch"/>
    <w:rPr>
      <w:rFonts w:ascii="Times New Roman" w:hAnsi="Times New Roman"/>
      <w:b w:val="1"/>
      <w:color w:val="000000"/>
      <w:sz w:val="24"/>
    </w:rPr>
  </w:style>
  <w:style w:styleId="Style_40_ch" w:type="character">
    <w:name w:val="Заголовок 1 Знак"/>
    <w:link w:val="Style_40"/>
    <w:rPr>
      <w:rFonts w:ascii="Times New Roman" w:hAnsi="Times New Roman"/>
      <w:b w:val="1"/>
      <w:color w:val="000000"/>
      <w:sz w:val="24"/>
    </w:rPr>
  </w:style>
  <w:style w:styleId="Style_41" w:type="paragraph">
    <w:name w:val="toc 9"/>
    <w:next w:val="Style_6"/>
    <w:link w:val="Style_4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1_ch" w:type="character">
    <w:name w:val="toc 9"/>
    <w:link w:val="Style_41"/>
    <w:rPr>
      <w:rFonts w:ascii="XO Thames" w:hAnsi="XO Thames"/>
      <w:sz w:val="28"/>
    </w:rPr>
  </w:style>
  <w:style w:styleId="Style_42" w:type="paragraph">
    <w:name w:val="Body Text Indent"/>
    <w:basedOn w:val="Style_31"/>
    <w:link w:val="Style_42_ch"/>
  </w:style>
  <w:style w:styleId="Style_42_ch" w:type="character">
    <w:name w:val="Body Text Indent"/>
    <w:basedOn w:val="Style_31_ch"/>
    <w:link w:val="Style_42"/>
  </w:style>
  <w:style w:styleId="Style_43" w:type="paragraph">
    <w:name w:val="Выделение"/>
    <w:link w:val="Style_43_ch"/>
    <w:rPr>
      <w:i w:val="1"/>
    </w:rPr>
  </w:style>
  <w:style w:styleId="Style_43_ch" w:type="character">
    <w:name w:val="Выделение"/>
    <w:link w:val="Style_43"/>
    <w:rPr>
      <w:i w:val="1"/>
    </w:rPr>
  </w:style>
  <w:style w:styleId="Style_44" w:type="paragraph">
    <w:name w:val="toc 8"/>
    <w:next w:val="Style_6"/>
    <w:link w:val="Style_4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4_ch" w:type="character">
    <w:name w:val="toc 8"/>
    <w:link w:val="Style_44"/>
    <w:rPr>
      <w:rFonts w:ascii="XO Thames" w:hAnsi="XO Thames"/>
      <w:sz w:val="28"/>
    </w:rPr>
  </w:style>
  <w:style w:styleId="Style_45" w:type="paragraph">
    <w:name w:val="Заголовок 4 Знак"/>
    <w:basedOn w:val="Style_13"/>
    <w:link w:val="Style_45_ch"/>
    <w:rPr>
      <w:rFonts w:asciiTheme="majorAscii" w:hAnsiTheme="majorHAnsi"/>
      <w:b w:val="1"/>
      <w:i w:val="1"/>
      <w:color w:themeColor="accent1" w:val="4F81BD"/>
      <w:sz w:val="24"/>
    </w:rPr>
  </w:style>
  <w:style w:styleId="Style_45_ch" w:type="character">
    <w:name w:val="Заголовок 4 Знак"/>
    <w:basedOn w:val="Style_13_ch"/>
    <w:link w:val="Style_45"/>
    <w:rPr>
      <w:rFonts w:asciiTheme="majorAscii" w:hAnsiTheme="majorHAnsi"/>
      <w:b w:val="1"/>
      <w:i w:val="1"/>
      <w:color w:themeColor="accent1" w:val="4F81BD"/>
      <w:sz w:val="24"/>
    </w:rPr>
  </w:style>
  <w:style w:styleId="Style_46" w:type="paragraph">
    <w:name w:val="toc 5"/>
    <w:next w:val="Style_6"/>
    <w:link w:val="Style_4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6_ch" w:type="character">
    <w:name w:val="toc 5"/>
    <w:link w:val="Style_46"/>
    <w:rPr>
      <w:rFonts w:ascii="XO Thames" w:hAnsi="XO Thames"/>
      <w:sz w:val="28"/>
    </w:rPr>
  </w:style>
  <w:style w:styleId="Style_3" w:type="paragraph">
    <w:name w:val="Содержимое врезки"/>
    <w:basedOn w:val="Style_6"/>
    <w:link w:val="Style_3_ch"/>
  </w:style>
  <w:style w:styleId="Style_3_ch" w:type="character">
    <w:name w:val="Содержимое врезки"/>
    <w:basedOn w:val="Style_6_ch"/>
    <w:link w:val="Style_3"/>
  </w:style>
  <w:style w:styleId="Style_47" w:type="paragraph">
    <w:name w:val="Посещённая гиперссылка"/>
    <w:link w:val="Style_47_ch"/>
    <w:rPr>
      <w:color w:val="800080"/>
      <w:u w:val="single"/>
    </w:rPr>
  </w:style>
  <w:style w:styleId="Style_47_ch" w:type="character">
    <w:name w:val="Посещённая гиперссылка"/>
    <w:link w:val="Style_47"/>
    <w:rPr>
      <w:color w:val="800080"/>
      <w:u w:val="single"/>
    </w:rPr>
  </w:style>
  <w:style w:styleId="Style_48" w:type="paragraph">
    <w:name w:val="page number"/>
    <w:basedOn w:val="Style_13"/>
    <w:link w:val="Style_48_ch"/>
  </w:style>
  <w:style w:styleId="Style_48_ch" w:type="character">
    <w:name w:val="page number"/>
    <w:basedOn w:val="Style_13_ch"/>
    <w:link w:val="Style_48"/>
  </w:style>
  <w:style w:styleId="Style_49" w:type="paragraph">
    <w:name w:val="Strong"/>
    <w:link w:val="Style_49_ch"/>
    <w:rPr>
      <w:b w:val="1"/>
    </w:rPr>
  </w:style>
  <w:style w:styleId="Style_49_ch" w:type="character">
    <w:name w:val="Strong"/>
    <w:link w:val="Style_49"/>
    <w:rPr>
      <w:b w:val="1"/>
    </w:rPr>
  </w:style>
  <w:style w:styleId="Style_50" w:type="paragraph">
    <w:name w:val="Указатель"/>
    <w:basedOn w:val="Style_6"/>
    <w:link w:val="Style_50_ch"/>
  </w:style>
  <w:style w:styleId="Style_50_ch" w:type="character">
    <w:name w:val="Указатель"/>
    <w:basedOn w:val="Style_6_ch"/>
    <w:link w:val="Style_50"/>
  </w:style>
  <w:style w:styleId="Style_51" w:type="paragraph">
    <w:name w:val="Plain Text"/>
    <w:basedOn w:val="Style_6"/>
    <w:link w:val="Style_51_ch"/>
    <w:rPr>
      <w:rFonts w:ascii="Calibri" w:hAnsi="Calibri"/>
      <w:sz w:val="22"/>
    </w:rPr>
  </w:style>
  <w:style w:styleId="Style_51_ch" w:type="character">
    <w:name w:val="Plain Text"/>
    <w:basedOn w:val="Style_6_ch"/>
    <w:link w:val="Style_51"/>
    <w:rPr>
      <w:rFonts w:ascii="Calibri" w:hAnsi="Calibri"/>
      <w:sz w:val="22"/>
    </w:rPr>
  </w:style>
  <w:style w:styleId="Style_52" w:type="paragraph">
    <w:name w:val="Текст документа Знак"/>
    <w:link w:val="Style_52_ch"/>
    <w:rPr>
      <w:color w:val="000000"/>
      <w:sz w:val="24"/>
    </w:rPr>
  </w:style>
  <w:style w:styleId="Style_52_ch" w:type="character">
    <w:name w:val="Текст документа Знак"/>
    <w:link w:val="Style_52"/>
    <w:rPr>
      <w:color w:val="000000"/>
      <w:sz w:val="24"/>
    </w:rPr>
  </w:style>
  <w:style w:styleId="Style_53" w:type="paragraph">
    <w:name w:val="Subtitle"/>
    <w:next w:val="Style_6"/>
    <w:link w:val="Style_5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3_ch" w:type="character">
    <w:name w:val="Subtitle"/>
    <w:link w:val="Style_53"/>
    <w:rPr>
      <w:rFonts w:ascii="XO Thames" w:hAnsi="XO Thames"/>
      <w:i w:val="1"/>
      <w:sz w:val="24"/>
    </w:rPr>
  </w:style>
  <w:style w:styleId="Style_54" w:type="paragraph">
    <w:name w:val="Колонтитул"/>
    <w:basedOn w:val="Style_6"/>
    <w:link w:val="Style_54_ch"/>
  </w:style>
  <w:style w:styleId="Style_54_ch" w:type="character">
    <w:name w:val="Колонтитул"/>
    <w:basedOn w:val="Style_6_ch"/>
    <w:link w:val="Style_54"/>
  </w:style>
  <w:style w:styleId="Style_55" w:type="paragraph">
    <w:name w:val="Caption"/>
    <w:basedOn w:val="Style_6"/>
    <w:link w:val="Style_55_ch"/>
    <w:pPr>
      <w:widowControl w:val="1"/>
      <w:spacing w:after="120" w:before="120"/>
      <w:ind/>
    </w:pPr>
    <w:rPr>
      <w:i w:val="1"/>
      <w:sz w:val="24"/>
    </w:rPr>
  </w:style>
  <w:style w:styleId="Style_55_ch" w:type="character">
    <w:name w:val="Caption"/>
    <w:basedOn w:val="Style_6_ch"/>
    <w:link w:val="Style_55"/>
    <w:rPr>
      <w:i w:val="1"/>
      <w:sz w:val="24"/>
    </w:rPr>
  </w:style>
  <w:style w:styleId="Style_56" w:type="paragraph">
    <w:name w:val="apple-style-span"/>
    <w:basedOn w:val="Style_13"/>
    <w:link w:val="Style_56_ch"/>
  </w:style>
  <w:style w:styleId="Style_56_ch" w:type="character">
    <w:name w:val="apple-style-span"/>
    <w:basedOn w:val="Style_13_ch"/>
    <w:link w:val="Style_56"/>
  </w:style>
  <w:style w:styleId="Style_57" w:type="paragraph">
    <w:name w:val="Title"/>
    <w:next w:val="Style_6"/>
    <w:link w:val="Style_5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7_ch" w:type="character">
    <w:name w:val="Title"/>
    <w:link w:val="Style_57"/>
    <w:rPr>
      <w:rFonts w:ascii="XO Thames" w:hAnsi="XO Thames"/>
      <w:b w:val="1"/>
      <w:caps w:val="1"/>
      <w:sz w:val="40"/>
    </w:rPr>
  </w:style>
  <w:style w:styleId="Style_58" w:type="paragraph">
    <w:name w:val="heading 4"/>
    <w:basedOn w:val="Style_6"/>
    <w:next w:val="Style_6"/>
    <w:link w:val="Style_58_ch"/>
    <w:uiPriority w:val="9"/>
    <w:qFormat/>
    <w:pPr>
      <w:keepNext w:val="1"/>
      <w:keepLines w:val="1"/>
      <w:widowControl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58_ch" w:type="character">
    <w:name w:val="heading 4"/>
    <w:basedOn w:val="Style_6_ch"/>
    <w:link w:val="Style_58"/>
    <w:rPr>
      <w:rFonts w:asciiTheme="majorAscii" w:hAnsiTheme="majorHAnsi"/>
      <w:b w:val="1"/>
      <w:i w:val="1"/>
      <w:color w:themeColor="accent1" w:val="4F81BD"/>
    </w:rPr>
  </w:style>
  <w:style w:styleId="Style_1" w:type="paragraph">
    <w:name w:val="Header"/>
    <w:basedOn w:val="Style_6"/>
    <w:link w:val="Style_1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1_ch" w:type="character">
    <w:name w:val="Header"/>
    <w:basedOn w:val="Style_6_ch"/>
    <w:link w:val="Style_1"/>
    <w:rPr>
      <w:sz w:val="20"/>
    </w:rPr>
  </w:style>
  <w:style w:styleId="Style_31" w:type="paragraph">
    <w:name w:val="Body Text"/>
    <w:basedOn w:val="Style_6"/>
    <w:link w:val="Style_31_ch"/>
    <w:pPr>
      <w:widowControl w:val="1"/>
      <w:spacing w:after="120" w:before="0"/>
      <w:ind/>
    </w:pPr>
  </w:style>
  <w:style w:styleId="Style_31_ch" w:type="character">
    <w:name w:val="Body Text"/>
    <w:basedOn w:val="Style_6_ch"/>
    <w:link w:val="Style_31"/>
  </w:style>
  <w:style w:styleId="Style_59" w:type="paragraph">
    <w:name w:val="Body Text Indent 2"/>
    <w:basedOn w:val="Style_6"/>
    <w:link w:val="Style_59_ch"/>
    <w:pPr>
      <w:widowControl w:val="1"/>
      <w:ind w:firstLine="709"/>
      <w:jc w:val="both"/>
    </w:pPr>
  </w:style>
  <w:style w:styleId="Style_59_ch" w:type="character">
    <w:name w:val="Body Text Indent 2"/>
    <w:basedOn w:val="Style_6_ch"/>
    <w:link w:val="Style_59"/>
  </w:style>
  <w:style w:styleId="Style_60" w:type="paragraph">
    <w:name w:val="Balloon Text"/>
    <w:basedOn w:val="Style_6"/>
    <w:link w:val="Style_60_ch"/>
    <w:rPr>
      <w:rFonts w:ascii="Tahoma" w:hAnsi="Tahoma"/>
      <w:sz w:val="16"/>
    </w:rPr>
  </w:style>
  <w:style w:styleId="Style_60_ch" w:type="character">
    <w:name w:val="Balloon Text"/>
    <w:basedOn w:val="Style_6_ch"/>
    <w:link w:val="Style_60"/>
    <w:rPr>
      <w:rFonts w:ascii="Tahoma" w:hAnsi="Tahoma"/>
      <w:sz w:val="16"/>
    </w:rPr>
  </w:style>
  <w:style w:styleId="Style_61" w:type="paragraph">
    <w:name w:val="heading 2"/>
    <w:basedOn w:val="Style_6"/>
    <w:next w:val="Style_6"/>
    <w:link w:val="Style_61_ch"/>
    <w:uiPriority w:val="9"/>
    <w:qFormat/>
    <w:pPr>
      <w:keepNext w:val="1"/>
      <w:widowControl w:val="1"/>
      <w:ind/>
      <w:jc w:val="center"/>
      <w:outlineLvl w:val="1"/>
    </w:pPr>
    <w:rPr>
      <w:rFonts w:ascii="Arial" w:hAnsi="Arial"/>
      <w:b w:val="1"/>
    </w:rPr>
  </w:style>
  <w:style w:styleId="Style_61_ch" w:type="character">
    <w:name w:val="heading 2"/>
    <w:basedOn w:val="Style_6_ch"/>
    <w:link w:val="Style_61"/>
    <w:rPr>
      <w:rFonts w:ascii="Arial" w:hAnsi="Arial"/>
      <w:b w:val="1"/>
    </w:rPr>
  </w:style>
  <w:style w:styleId="Style_62" w:type="paragraph">
    <w:name w:val="heading 6"/>
    <w:basedOn w:val="Style_6"/>
    <w:next w:val="Style_6"/>
    <w:link w:val="Style_62_ch"/>
    <w:uiPriority w:val="9"/>
    <w:qFormat/>
    <w:pPr>
      <w:keepNext w:val="1"/>
      <w:keepLines w:val="1"/>
      <w:widowControl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62_ch" w:type="character">
    <w:name w:val="heading 6"/>
    <w:basedOn w:val="Style_6_ch"/>
    <w:link w:val="Style_62"/>
    <w:rPr>
      <w:rFonts w:asciiTheme="majorAscii" w:hAnsiTheme="majorHAnsi"/>
      <w:i w:val="1"/>
      <w:color w:themeColor="accent1" w:themeShade="7F" w:val="244061"/>
    </w:rPr>
  </w:style>
  <w:style w:default="1" w:styleId="Style_6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64" w:type="table">
    <w:name w:val="Table Grid"/>
    <w:basedOn w:val="Style_63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5.png" Type="http://schemas.openxmlformats.org/officeDocument/2006/relationships/image"/>
  <Relationship Id="rId1" Target="header1.xml" Type="http://schemas.openxmlformats.org/officeDocument/2006/relationships/header"/>
  <Relationship Id="rId13" Target="theme/theme1.xml" Type="http://schemas.openxmlformats.org/officeDocument/2006/relationships/them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2" Target="footer2.xml" Type="http://schemas.openxmlformats.org/officeDocument/2006/relationships/footer"/>
  <Relationship Id="rId3" Target="media/2.png" Type="http://schemas.openxmlformats.org/officeDocument/2006/relationships/image"/>
  <Relationship Id="rId8" Target="fontTable.xml" Type="http://schemas.openxmlformats.org/officeDocument/2006/relationships/fontTable"/>
  <Relationship Id="rId4" Target="media/3.png" Type="http://schemas.openxmlformats.org/officeDocument/2006/relationships/image"/>
  <Relationship Id="rId11" Target="stylesWithEffects.xml" Type="http://schemas.microsoft.com/office/2007/relationships/stylesWithEffects"/>
  <Relationship Id="rId9" Target="settings.xml" Type="http://schemas.openxmlformats.org/officeDocument/2006/relationships/settings"/>
  <Relationship Id="rId7" Target="media/6.png" Type="http://schemas.openxmlformats.org/officeDocument/2006/relationships/image"/>
  <Relationship Id="rId5" Target="media/4.png" Type="http://schemas.openxmlformats.org/officeDocument/2006/relationships/image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2026-01-20T12:52:51Z</dcterms:created>
  <dcterms:modified xsi:type="dcterms:W3CDTF">2026-01-22T11:44:27Z</dcterms:modified>
</cp:coreProperties>
</file>