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4" w:rsidRPr="00217F82" w:rsidRDefault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>ОТЧЁТ</w:t>
      </w:r>
    </w:p>
    <w:p w:rsidR="007F3024" w:rsidRPr="00217F82" w:rsidRDefault="00217F82" w:rsidP="007A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F82">
        <w:rPr>
          <w:rFonts w:ascii="Times New Roman" w:hAnsi="Times New Roman" w:cs="Times New Roman"/>
          <w:sz w:val="28"/>
          <w:szCs w:val="28"/>
        </w:rPr>
        <w:t xml:space="preserve">о выполнении мероприятий </w:t>
      </w:r>
      <w:r w:rsidR="003B1B13">
        <w:rPr>
          <w:rFonts w:ascii="Times New Roman" w:hAnsi="Times New Roman" w:cs="Times New Roman"/>
          <w:sz w:val="28"/>
          <w:szCs w:val="28"/>
        </w:rPr>
        <w:t>по</w:t>
      </w:r>
      <w:r w:rsidR="00B707EA">
        <w:rPr>
          <w:rFonts w:ascii="Times New Roman" w:hAnsi="Times New Roman" w:cs="Times New Roman"/>
          <w:sz w:val="28"/>
          <w:szCs w:val="28"/>
        </w:rPr>
        <w:t xml:space="preserve"> </w:t>
      </w:r>
      <w:r w:rsidRPr="00217F82">
        <w:rPr>
          <w:rFonts w:ascii="Times New Roman" w:hAnsi="Times New Roman" w:cs="Times New Roman"/>
          <w:sz w:val="28"/>
          <w:szCs w:val="28"/>
        </w:rPr>
        <w:t>противодействи</w:t>
      </w:r>
      <w:r w:rsidR="003B1B13">
        <w:rPr>
          <w:rFonts w:ascii="Times New Roman" w:hAnsi="Times New Roman" w:cs="Times New Roman"/>
          <w:sz w:val="28"/>
          <w:szCs w:val="28"/>
        </w:rPr>
        <w:t>ю</w:t>
      </w:r>
      <w:r w:rsidRPr="00217F82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Pr="003B1B13">
        <w:rPr>
          <w:rFonts w:ascii="Times New Roman" w:hAnsi="Times New Roman" w:cs="Times New Roman"/>
          <w:sz w:val="28"/>
          <w:szCs w:val="28"/>
        </w:rPr>
        <w:t xml:space="preserve">в </w:t>
      </w:r>
      <w:r w:rsidR="00875B3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856D2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875B3F">
        <w:rPr>
          <w:rFonts w:ascii="Times New Roman" w:hAnsi="Times New Roman" w:cs="Times New Roman"/>
          <w:sz w:val="28"/>
          <w:szCs w:val="28"/>
        </w:rPr>
        <w:t xml:space="preserve"> </w:t>
      </w:r>
      <w:r w:rsidRPr="003B1B13">
        <w:rPr>
          <w:rFonts w:ascii="Times New Roman" w:hAnsi="Times New Roman" w:cs="Times New Roman"/>
          <w:sz w:val="28"/>
          <w:szCs w:val="28"/>
        </w:rPr>
        <w:t>администраци</w:t>
      </w:r>
      <w:r w:rsidR="00B040B6" w:rsidRPr="003B1B13">
        <w:rPr>
          <w:rFonts w:ascii="Times New Roman" w:hAnsi="Times New Roman" w:cs="Times New Roman"/>
          <w:sz w:val="28"/>
          <w:szCs w:val="28"/>
        </w:rPr>
        <w:t>и</w:t>
      </w:r>
      <w:r w:rsidRPr="003B1B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875B3F">
        <w:rPr>
          <w:rFonts w:ascii="Times New Roman" w:hAnsi="Times New Roman" w:cs="Times New Roman"/>
          <w:sz w:val="28"/>
          <w:szCs w:val="28"/>
        </w:rPr>
        <w:t xml:space="preserve"> </w:t>
      </w:r>
      <w:r w:rsidRPr="00217F8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5B3F">
        <w:rPr>
          <w:rFonts w:ascii="Times New Roman" w:hAnsi="Times New Roman" w:cs="Times New Roman"/>
          <w:sz w:val="28"/>
          <w:szCs w:val="28"/>
        </w:rPr>
        <w:t>2021</w:t>
      </w:r>
      <w:r w:rsidRPr="00217F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262" w:rsidRDefault="00C90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1F5" w:rsidRPr="00387420" w:rsidRDefault="00FB61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0206"/>
      </w:tblGrid>
      <w:tr w:rsidR="00E929F5" w:rsidRPr="00856D26" w:rsidTr="001E3049">
        <w:trPr>
          <w:trHeight w:val="235"/>
        </w:trPr>
        <w:tc>
          <w:tcPr>
            <w:tcW w:w="851" w:type="dxa"/>
            <w:vAlign w:val="center"/>
          </w:tcPr>
          <w:p w:rsidR="00E929F5" w:rsidRPr="00070E98" w:rsidRDefault="005330D7" w:rsidP="000E3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29F5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929F5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929F5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E929F5" w:rsidRPr="00070E98" w:rsidRDefault="00E929F5" w:rsidP="000E34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06" w:type="dxa"/>
            <w:vAlign w:val="center"/>
          </w:tcPr>
          <w:p w:rsidR="00E929F5" w:rsidRPr="00070E98" w:rsidRDefault="00217F82" w:rsidP="000E3428">
            <w:pPr>
              <w:pStyle w:val="ConsPlusNormal"/>
              <w:tabs>
                <w:tab w:val="left" w:pos="1245"/>
                <w:tab w:val="center" w:pos="50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</w:t>
            </w:r>
          </w:p>
        </w:tc>
      </w:tr>
      <w:tr w:rsidR="005A1246" w:rsidRPr="00807EDD" w:rsidTr="00172C45">
        <w:trPr>
          <w:trHeight w:val="28"/>
        </w:trPr>
        <w:tc>
          <w:tcPr>
            <w:tcW w:w="15026" w:type="dxa"/>
            <w:gridSpan w:val="3"/>
          </w:tcPr>
          <w:p w:rsidR="005A1246" w:rsidRPr="00070E98" w:rsidRDefault="005A1246" w:rsidP="00785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  <w:r w:rsidR="00785066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муниципального образования город Краснодар</w:t>
            </w:r>
            <w:r w:rsidR="008F5866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1246" w:rsidRPr="00807EDD" w:rsidTr="00172C45">
        <w:trPr>
          <w:trHeight w:val="28"/>
        </w:trPr>
        <w:tc>
          <w:tcPr>
            <w:tcW w:w="15026" w:type="dxa"/>
            <w:gridSpan w:val="3"/>
          </w:tcPr>
          <w:p w:rsidR="005A1246" w:rsidRPr="00070E98" w:rsidRDefault="005A1246" w:rsidP="005A12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  <w:r w:rsidR="008F5866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6D26" w:rsidRPr="007D782D" w:rsidTr="001E3049">
        <w:trPr>
          <w:trHeight w:val="166"/>
        </w:trPr>
        <w:tc>
          <w:tcPr>
            <w:tcW w:w="851" w:type="dxa"/>
          </w:tcPr>
          <w:p w:rsidR="00856D26" w:rsidRPr="00070E98" w:rsidRDefault="00856D26" w:rsidP="0008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856D26" w:rsidRPr="00070E98" w:rsidRDefault="00856D26" w:rsidP="006E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Мониторинг оценки восприятия уровня коррупции в муниципальном образовании город Краснодар, размещение его результатов в средствах массовой информации и на официальном Интернет-портале администрации муниципального образования город Краснодар и городской Думы Краснодара</w:t>
            </w:r>
            <w:proofErr w:type="gramEnd"/>
          </w:p>
        </w:tc>
        <w:tc>
          <w:tcPr>
            <w:tcW w:w="10206" w:type="dxa"/>
          </w:tcPr>
          <w:p w:rsidR="00856D26" w:rsidRPr="00070E98" w:rsidRDefault="00627FEF" w:rsidP="00D42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1.1 раздела 1 Плана противодействии коррупции в администрации муниципального образования город Краснодар (далее – План противодействия коррупции), утверждённ</w:t>
            </w:r>
            <w:r w:rsidR="00711672" w:rsidRPr="00070E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город Краснодар от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02.10.2018 N 4130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672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</w:t>
            </w:r>
            <w:r w:rsidR="00711672" w:rsidRPr="00070E98">
              <w:rPr>
                <w:rFonts w:ascii="Times New Roman" w:hAnsi="Times New Roman" w:cs="Times New Roman"/>
                <w:sz w:val="24"/>
                <w:szCs w:val="24"/>
              </w:rPr>
              <w:t>данного мероприятия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информационной политики администрации муниципального образования город Краснодар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711672" w:rsidRPr="00070E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>епартамент информационной политики).</w:t>
            </w:r>
            <w:proofErr w:type="gramEnd"/>
          </w:p>
          <w:p w:rsidR="00856D26" w:rsidRPr="00070E98" w:rsidRDefault="00711672" w:rsidP="00711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Краснодар (далее – Управление)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56D2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r w:rsidR="00D35879" w:rsidRPr="00070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C45" w:rsidRPr="007D782D" w:rsidTr="001E3049">
        <w:trPr>
          <w:trHeight w:val="166"/>
        </w:trPr>
        <w:tc>
          <w:tcPr>
            <w:tcW w:w="851" w:type="dxa"/>
          </w:tcPr>
          <w:p w:rsidR="00172C45" w:rsidRPr="00070E98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172C45" w:rsidRPr="00070E98" w:rsidRDefault="00711672" w:rsidP="00DA7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администрации муниципального образования город Краснодар, размещение результатов в средствах массовой информации и на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10206" w:type="dxa"/>
          </w:tcPr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</w:t>
            </w:r>
            <w:r w:rsidR="00CB2AEB" w:rsidRPr="00070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мониторинга коррупционных рисков в администрации муниципального образования город Краснодар, утверждённого постановлением администрации муниципального образования город Краснодар от 13.10.2020 № 4408,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>ением проведён мониторинг коррупционных рисков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жалоб и обращений граждан </w:t>
            </w:r>
            <w:r w:rsidR="0077046A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юридических лиц,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 наличие сведений о фактах коррупции;</w:t>
            </w:r>
          </w:p>
          <w:p w:rsidR="00A17FC7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данных анализа материалов, размещённых в средствах массовой информации, о фактах коррупции;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проведённой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правлении, и принятых мерах по их предотвращению;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(недействительными) правовых актов, незаконными решений и действий (бездействия)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и должностных лиц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правления, и принятых мер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итогов мониторинга правоприменения муниципальных нормативных правовых актов, проведённого в установленном порядке;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данных антикоррупционной экспертизы муниципальных нормативных правовых актов и их проектов за отчётный период.</w:t>
            </w:r>
          </w:p>
          <w:p w:rsidR="005B4915" w:rsidRPr="00070E98" w:rsidRDefault="005B491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мониторинга </w:t>
            </w:r>
            <w:r w:rsidR="00FE48F0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установлено следующее:</w:t>
            </w:r>
          </w:p>
          <w:p w:rsidR="005B4915" w:rsidRPr="00070E98" w:rsidRDefault="00FE48F0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- жалоб и обращений граждан и юридических лиц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сведения о фактах коррупции в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не поступало;</w:t>
            </w:r>
          </w:p>
          <w:p w:rsidR="005B4915" w:rsidRPr="00070E98" w:rsidRDefault="00FE48F0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размещённые в средствах массовой информации о фактах коррупции в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915" w:rsidRPr="00070E98" w:rsidRDefault="00FE48F0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интересов, одной из сторон которого являются лица, замещающие должности муниципальной службы в </w:t>
            </w:r>
            <w:r w:rsidR="009B37A1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правлении, не выявлено;</w:t>
            </w:r>
          </w:p>
          <w:p w:rsidR="005B4915" w:rsidRPr="00070E98" w:rsidRDefault="00DC7199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Управлением подготовлено 16 проектов нормативных правовых актов, прошедших  независимую экспертизу и процедуру антикоррупционной экспертизы, получивших положительные заключения прокуратуры города Краснодара</w:t>
            </w:r>
            <w:r w:rsidR="0042525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оррупционны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ы отсутствуют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915" w:rsidRPr="00070E98" w:rsidRDefault="0027598C" w:rsidP="002759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- по компетенции Управления в 2021 году отсутствуют, вступившие в законную силу решения судов, арбитражных судов о признании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(недействительными) правовых актов, а также о признании незаконными решений и действий (бездействий) управления и его должностных лиц.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 связи с вышеизложенным Управлением не проводились мероприятия по установлению виновных лиц, допустивших нарушения для дальнейшего привлечения их к мерам дисциплинарного взыскания за ненадлежащее исполнение обязанностей, которое явилось основанием для принятия судебного акта, а также по подготовке и направлению в судебные органы регрессных исков о взыскании понесённых администрацией судебных расходов с должностных лиц Управления (в том числе и бывших), допустивших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ненадлежащее исполнение обязанностей;</w:t>
            </w:r>
          </w:p>
          <w:p w:rsidR="005B4915" w:rsidRPr="00070E98" w:rsidRDefault="00766D75" w:rsidP="005B4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5F70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правлении в </w:t>
            </w:r>
            <w:hyperlink w:anchor="P43" w:history="1">
              <w:r w:rsidR="005B4915" w:rsidRPr="00070E9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администрации муниципального образования город Краснодар, предусмотренных </w:t>
            </w:r>
            <w:hyperlink r:id="rId9" w:history="1">
              <w:r w:rsidR="005B4915" w:rsidRPr="00070E98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 w:rsidR="00A17FC7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273-ФЗ «О противодействии коррупции» (далее – перечень должностей), утверждённый постановлением администрации муниципального образования город Краснодар от 27.06.2017 № 2590 «Об утверждении перечня должностей муниципальной службы в администрации муниципального образования город Краснодар, предусмотренных статьей 12 Федерального закона от 25.12.2008 № 273-ФЗ «О противодействии коррупции</w:t>
            </w:r>
            <w:proofErr w:type="gramEnd"/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включены </w:t>
            </w:r>
            <w:r w:rsidR="005B4915"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должности: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по защите прав потребителей;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функции которого связаны с непосредственными контактами с гражданами, в рамках исполнения должностных обязанностей;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функции которого связаны с представлением интересов управления в судах с правом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совершать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все процессуальные действия от имени управления;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защите прав потребителей, функции которого связаны с непосредственным предоставлением муниципальных услуг заявителям;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защите прав потребителей, функции которого связаны с подготовкой и (или) принятием решений, связанных с осуществлением закупок товаров, работ, услуг для обеспечения муниципальных нужд;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защите прав потребителей, функции которого связаны с представлением интересов администрации муниципального образования город Краснодар в судебных органах;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 с населением;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социальной работе с населением, функции которого связаны с непосредственными контактами с гражданами, в рамках исполнения должностных обязанностей;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социальной работе с населением, функции которого связаны с подготовкой и (или) принятием решений, связанных с осуществлением закупок товаров, работ, услуг для обеспечения муниципальных нужд;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социальной работе с населением, функции которого связаны с непосредственными контактами с гражданами, в рамках исполнения должностных обязанностей;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финансово-экономического отдела, функции которого связаны с непосредственным предоставлением муниципальных услуг заявителям;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финансово-экономического отдела, функции которого связаны с непосредственным предоставлением муниципальных услуг заявителям;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и занятости населения;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труда и занятости населения;</w:t>
            </w:r>
          </w:p>
          <w:p w:rsidR="00766D75" w:rsidRPr="00070E98" w:rsidRDefault="00766D75" w:rsidP="00766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труда и занятости населения, функции которого связаны с непосредственными контактами с гражданами, в рамках исполнения должностных обязанностей;</w:t>
            </w:r>
          </w:p>
          <w:p w:rsidR="00172C45" w:rsidRPr="00070E98" w:rsidRDefault="00766D75" w:rsidP="00BF7A86">
            <w:pPr>
              <w:ind w:right="-12"/>
              <w:jc w:val="both"/>
            </w:pPr>
            <w:r w:rsidRPr="00070E98">
              <w:t xml:space="preserve">главный специалист отдела труда и занятости населения, функции которого связаны с </w:t>
            </w:r>
            <w:r w:rsidRPr="00070E98">
              <w:lastRenderedPageBreak/>
              <w:t>непосредственными контактами с гражданами, индивидуальными предпринимателями и представителями юридических лиц, в рамках исполнения должностных обязанностей</w:t>
            </w:r>
          </w:p>
        </w:tc>
      </w:tr>
      <w:tr w:rsidR="00172C45" w:rsidRPr="007D782D" w:rsidTr="00F65C18">
        <w:trPr>
          <w:trHeight w:val="20"/>
        </w:trPr>
        <w:tc>
          <w:tcPr>
            <w:tcW w:w="15026" w:type="dxa"/>
            <w:gridSpan w:val="3"/>
          </w:tcPr>
          <w:p w:rsidR="00172C45" w:rsidRPr="00070E98" w:rsidRDefault="00172C45" w:rsidP="00BF7A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Противодейс</w:t>
            </w:r>
            <w:r w:rsidR="00B4633A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твие коррупции в администрации</w:t>
            </w:r>
          </w:p>
        </w:tc>
      </w:tr>
      <w:tr w:rsidR="00172C45" w:rsidRPr="007D782D" w:rsidTr="001E3049">
        <w:trPr>
          <w:trHeight w:val="20"/>
        </w:trPr>
        <w:tc>
          <w:tcPr>
            <w:tcW w:w="851" w:type="dxa"/>
          </w:tcPr>
          <w:p w:rsidR="00172C45" w:rsidRPr="00070E98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BF7A86" w:rsidRPr="00070E98" w:rsidRDefault="00BF7A86" w:rsidP="00B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профессиональ-</w:t>
            </w:r>
          </w:p>
          <w:p w:rsidR="00172C45" w:rsidRPr="00070E98" w:rsidRDefault="00BF7A86" w:rsidP="00B46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ным программам в области противодействия коррупции</w:t>
            </w:r>
          </w:p>
        </w:tc>
        <w:tc>
          <w:tcPr>
            <w:tcW w:w="10206" w:type="dxa"/>
          </w:tcPr>
          <w:p w:rsidR="00172C45" w:rsidRPr="00070E98" w:rsidRDefault="00CB2AEB" w:rsidP="00425254">
            <w:pPr>
              <w:widowControl w:val="0"/>
              <w:autoSpaceDE w:val="0"/>
              <w:autoSpaceDN w:val="0"/>
              <w:jc w:val="both"/>
            </w:pPr>
            <w:r w:rsidRPr="00070E98">
              <w:t>Мероприятия</w:t>
            </w:r>
            <w:r w:rsidR="00D97E13" w:rsidRPr="00070E98">
              <w:t xml:space="preserve"> по обучению муниципальных служащих </w:t>
            </w:r>
            <w:r w:rsidR="00B35F70" w:rsidRPr="00070E98">
              <w:t xml:space="preserve">Управления </w:t>
            </w:r>
            <w:r w:rsidR="00D97E13" w:rsidRPr="00070E98">
              <w:t xml:space="preserve">по дополнительным профессиональным программам в области противодействия коррупции </w:t>
            </w:r>
            <w:r w:rsidR="00B35F70" w:rsidRPr="00070E98">
              <w:t xml:space="preserve">в текущем году </w:t>
            </w:r>
            <w:r w:rsidR="00D97E13" w:rsidRPr="00070E98">
              <w:t>не проводились</w:t>
            </w:r>
            <w:r w:rsidR="00425254">
              <w:t xml:space="preserve">. Муниципальные служащие Управления повышали свой профессиональный уровень самостоятельно, путём самообразования и участия в веб-семинарах, проводимых </w:t>
            </w:r>
            <w:r w:rsidR="00425254" w:rsidRPr="00425254">
              <w:t>Общество</w:t>
            </w:r>
            <w:r w:rsidR="00425254">
              <w:t>м</w:t>
            </w:r>
            <w:r w:rsidR="00425254" w:rsidRPr="00425254">
              <w:t xml:space="preserve"> с ограниченной ответственностью </w:t>
            </w:r>
            <w:r w:rsidR="00425254">
              <w:t>«</w:t>
            </w:r>
            <w:r w:rsidR="00425254" w:rsidRPr="00425254">
              <w:t>Центр права «Консультант»</w:t>
            </w:r>
            <w:r w:rsidR="00425254">
              <w:t xml:space="preserve"> по тематике, связанной с противодействием коррупции</w:t>
            </w:r>
          </w:p>
        </w:tc>
      </w:tr>
      <w:tr w:rsidR="00BF7A86" w:rsidRPr="007D782D" w:rsidTr="001E3049">
        <w:trPr>
          <w:trHeight w:val="20"/>
        </w:trPr>
        <w:tc>
          <w:tcPr>
            <w:tcW w:w="851" w:type="dxa"/>
          </w:tcPr>
          <w:p w:rsidR="00BF7A86" w:rsidRPr="00070E98" w:rsidRDefault="00BF7A86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BF7A86" w:rsidRPr="00070E98" w:rsidRDefault="00BF7A86" w:rsidP="006E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муниципальную службу и замещаю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A86" w:rsidRPr="00070E98" w:rsidRDefault="00BF7A86" w:rsidP="006E2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щих должности, связанные с соблюдением антикоррупционных стандартов</w:t>
            </w:r>
          </w:p>
        </w:tc>
        <w:tc>
          <w:tcPr>
            <w:tcW w:w="10206" w:type="dxa"/>
          </w:tcPr>
          <w:p w:rsidR="00BF7A86" w:rsidRPr="00070E98" w:rsidRDefault="00D35879" w:rsidP="00D35879">
            <w:pPr>
              <w:contextualSpacing/>
              <w:jc w:val="both"/>
            </w:pPr>
            <w:r w:rsidRPr="00070E98">
              <w:t xml:space="preserve">С лицами, впервые поступившими на муниципальную службу и замещающими должности, связанные с соблюдением антикоррупционных стандартов, управлением проводится разъяснительная работа – ознакомление под личную роспись с положениями антикоррупционного законодательства и его требованиями, запретами и ограничениями для муниципального служащего. </w:t>
            </w:r>
            <w:r w:rsidR="00BF7A86" w:rsidRPr="00070E98">
              <w:t>В 2021 году 6 муниципальных служащих Управления, впервые поступивших на муниципальную службу, прошли курс повышение квалификации по теме «Противодействие коррупции в системе государственной и муниципальной службы», в количестве 16 часов, по форме обучения заочно/онлайн, за счёт средств местного бюджета муниципального образования город Краснодар, выделенных в размере 15 000 рублей</w:t>
            </w:r>
          </w:p>
        </w:tc>
      </w:tr>
      <w:tr w:rsidR="00172C45" w:rsidRPr="007D782D" w:rsidTr="001E3049">
        <w:trPr>
          <w:trHeight w:val="20"/>
        </w:trPr>
        <w:tc>
          <w:tcPr>
            <w:tcW w:w="851" w:type="dxa"/>
          </w:tcPr>
          <w:p w:rsidR="00172C45" w:rsidRPr="00070E98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BF7A86" w:rsidRPr="003A136A" w:rsidRDefault="00BF7A86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</w:t>
            </w:r>
            <w:r w:rsidRPr="003A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профессиональным программам в области противодейст-</w:t>
            </w:r>
          </w:p>
          <w:p w:rsidR="00172C45" w:rsidRPr="003A136A" w:rsidRDefault="00BF7A86" w:rsidP="00172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6A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10206" w:type="dxa"/>
          </w:tcPr>
          <w:p w:rsidR="00FC39C6" w:rsidRPr="00070E98" w:rsidRDefault="00BF7A86" w:rsidP="00BF7A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отчетном </w:t>
            </w:r>
            <w:proofErr w:type="gramStart"/>
            <w:r w:rsidRPr="00070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периоде</w:t>
            </w:r>
            <w:proofErr w:type="gramEnd"/>
            <w:r w:rsidRPr="00070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по профессиональному развитию в области противодействия коррупции для муниципальных служащих Управления, в должностные обязанности которых входит участие в проведении закупок товаров, работ, услуг для обеспечения муниципальных нужд, не проводились</w:t>
            </w:r>
            <w:r w:rsidR="0042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25254" w:rsidRPr="0042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Муниципальные служащие Управления повышали свой профессиональный уровень самостоятельно, путём самообразования и участия в веб-семинарах, </w:t>
            </w:r>
            <w:r w:rsidR="00425254" w:rsidRPr="003A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проводимых Обществом с ограниченной ответственностью «Центр права «Консультант» по тематике, связанной с противодействием коррупции</w:t>
            </w:r>
            <w:r w:rsidR="003A136A" w:rsidRPr="003A136A">
              <w:rPr>
                <w:sz w:val="24"/>
                <w:szCs w:val="24"/>
              </w:rPr>
              <w:t xml:space="preserve"> </w:t>
            </w:r>
            <w:r w:rsidR="003A136A" w:rsidRPr="003A136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A136A" w:rsidRPr="003A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 закупок товаров, работ, услуг для обеспечения муниципальных нужд</w:t>
            </w:r>
          </w:p>
        </w:tc>
      </w:tr>
      <w:tr w:rsidR="00172C45" w:rsidRPr="007D782D" w:rsidTr="001E3049">
        <w:tc>
          <w:tcPr>
            <w:tcW w:w="851" w:type="dxa"/>
          </w:tcPr>
          <w:p w:rsidR="00172C45" w:rsidRPr="00070E98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</w:tcPr>
          <w:p w:rsidR="00172C45" w:rsidRPr="00070E98" w:rsidRDefault="00903AF1" w:rsidP="00903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0206" w:type="dxa"/>
          </w:tcPr>
          <w:p w:rsidR="00172C45" w:rsidRPr="00070E98" w:rsidRDefault="00890EC6" w:rsidP="00890E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70E98">
              <w:t xml:space="preserve">В 2021 году 13 </w:t>
            </w:r>
            <w:r w:rsidR="000E67F4" w:rsidRPr="00070E98">
              <w:t>граждан, претендующи</w:t>
            </w:r>
            <w:r w:rsidRPr="00070E98">
              <w:t>х</w:t>
            </w:r>
            <w:r w:rsidR="000E67F4" w:rsidRPr="00070E98">
              <w:t xml:space="preserve"> на замещение должностей муниципальной службы,</w:t>
            </w:r>
            <w:r w:rsidRPr="00070E98">
              <w:t xml:space="preserve"> для подтверждения достоверности и полноты представленных сведений </w:t>
            </w:r>
            <w:r w:rsidR="000E67F4" w:rsidRPr="00070E98">
              <w:t>о доходах, об имуществе и обязательствах имущественного характера</w:t>
            </w:r>
            <w:r w:rsidRPr="00070E98">
              <w:t xml:space="preserve"> своих и членов семьи, предоставили ответственному за кадровое обеспечение работнику Управления для анализа </w:t>
            </w:r>
            <w:r w:rsidR="000E67F4" w:rsidRPr="00070E98">
              <w:t xml:space="preserve">документы, </w:t>
            </w:r>
            <w:r w:rsidR="003A136A">
              <w:t xml:space="preserve">являющиеся </w:t>
            </w:r>
            <w:r w:rsidR="000E67F4" w:rsidRPr="00070E98">
              <w:t xml:space="preserve">основанием для заполнения справки о доходах, об имуществе и обязательствах имущественного характера: справки 2-НДФЛ, </w:t>
            </w:r>
            <w:r w:rsidR="00100954" w:rsidRPr="00070E98">
              <w:t xml:space="preserve">выписки из ЕГРН, </w:t>
            </w:r>
            <w:r w:rsidR="000E67F4" w:rsidRPr="00070E98">
              <w:t>выписки из</w:t>
            </w:r>
            <w:proofErr w:type="gramEnd"/>
            <w:r w:rsidR="000E67F4" w:rsidRPr="00070E98">
              <w:t xml:space="preserve"> банковских счётов </w:t>
            </w:r>
            <w:r w:rsidR="00100954" w:rsidRPr="00070E98">
              <w:t>(</w:t>
            </w:r>
            <w:r w:rsidR="000E67F4" w:rsidRPr="00070E98">
              <w:t>справки из соответствующих банков</w:t>
            </w:r>
            <w:r w:rsidR="00100954" w:rsidRPr="00070E98">
              <w:t>)</w:t>
            </w:r>
            <w:r w:rsidR="000E67F4" w:rsidRPr="00070E98">
              <w:t>, справки орган</w:t>
            </w:r>
            <w:r w:rsidR="00100954" w:rsidRPr="00070E98">
              <w:t>ов</w:t>
            </w:r>
            <w:r w:rsidR="000E67F4" w:rsidRPr="00070E98">
              <w:t xml:space="preserve"> пенсионного обеспечения</w:t>
            </w:r>
            <w:r w:rsidRPr="00070E98">
              <w:t>, социальной защиты населения, налоговых органов</w:t>
            </w:r>
            <w:r w:rsidR="00100954" w:rsidRPr="00070E98">
              <w:t xml:space="preserve"> о счетах, открытых в кредитных учреждениях</w:t>
            </w:r>
            <w:r w:rsidRPr="00070E98">
              <w:t>.</w:t>
            </w:r>
          </w:p>
          <w:p w:rsidR="00890EC6" w:rsidRPr="00070E98" w:rsidRDefault="00890EC6" w:rsidP="001009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70E98">
              <w:t xml:space="preserve">Ответственным за работу по профилактике коррупционных и иных правонарушений работником Управления при </w:t>
            </w:r>
            <w:r w:rsidR="00100954" w:rsidRPr="00070E98">
              <w:t>приёме справок о доходах, об имуществе и обязательствах имущественного характера муниципальных служащих Управления и членов их семьи, а также руководителя подведомственного учреждения, был проведён анализ сведений 67 человек на основании, представленных ими документов: справки 2-НДФЛ, выписки из ЕГРН, выписки из банковских счётов (справки из соответствующих банков), справки органов</w:t>
            </w:r>
            <w:proofErr w:type="gramEnd"/>
            <w:r w:rsidR="00100954" w:rsidRPr="00070E98">
              <w:t xml:space="preserve"> пенсионного обеспечения, социальной защиты населения, налоговых органов о счетах, открытых в кредитных учреждениях.</w:t>
            </w:r>
          </w:p>
        </w:tc>
      </w:tr>
      <w:tr w:rsidR="00172C45" w:rsidRPr="007D782D" w:rsidTr="001E3049">
        <w:tc>
          <w:tcPr>
            <w:tcW w:w="851" w:type="dxa"/>
          </w:tcPr>
          <w:p w:rsidR="00172C45" w:rsidRPr="00070E98" w:rsidRDefault="00172C45" w:rsidP="00172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172C45" w:rsidRPr="00070E98" w:rsidRDefault="006775FB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72C45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обязательствах имущественного характера,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0206" w:type="dxa"/>
          </w:tcPr>
          <w:p w:rsidR="00172C45" w:rsidRPr="00070E98" w:rsidRDefault="003862DD" w:rsidP="00386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 отчётном периоде проверки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 не проводились</w:t>
            </w:r>
            <w:proofErr w:type="gramEnd"/>
          </w:p>
        </w:tc>
      </w:tr>
      <w:tr w:rsidR="006775FB" w:rsidRPr="007D782D" w:rsidTr="001E3049">
        <w:trPr>
          <w:trHeight w:val="20"/>
        </w:trPr>
        <w:tc>
          <w:tcPr>
            <w:tcW w:w="851" w:type="dxa"/>
          </w:tcPr>
          <w:p w:rsidR="006775FB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6775FB" w:rsidRPr="00070E98" w:rsidRDefault="006775FB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10206" w:type="dxa"/>
          </w:tcPr>
          <w:p w:rsidR="006775FB" w:rsidRPr="00070E98" w:rsidRDefault="00DA7D5D" w:rsidP="007A0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от муниципальных служащих Управления о фактах обращения к ним в целях склонения к совершению коррупционных правонарушений не поступали</w:t>
            </w:r>
          </w:p>
        </w:tc>
      </w:tr>
      <w:tr w:rsidR="006775FB" w:rsidRPr="007D782D" w:rsidTr="001E3049">
        <w:trPr>
          <w:trHeight w:val="20"/>
        </w:trPr>
        <w:tc>
          <w:tcPr>
            <w:tcW w:w="851" w:type="dxa"/>
          </w:tcPr>
          <w:p w:rsidR="006775FB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6775FB" w:rsidRPr="00070E98" w:rsidRDefault="006775FB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206" w:type="dxa"/>
          </w:tcPr>
          <w:p w:rsidR="006775FB" w:rsidRPr="00070E98" w:rsidRDefault="005351A5" w:rsidP="006779A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070E98">
              <w:t>В связи с проведением в 2021 году выборов депутатов Государственной Думы Федерального Собрания Российской Федерации</w:t>
            </w:r>
            <w:r w:rsidR="006779A5" w:rsidRPr="00070E98">
              <w:t>, м</w:t>
            </w:r>
            <w:r w:rsidRPr="00070E98">
              <w:t xml:space="preserve">униципальные служащие Управления, выполняющие в соответствии с Федеральным законом от 12.06.2002 № 67-ФЗ «Об основных гарантиях избирательных прав и права на участие в референдуме Российской Федерации» работу в участковой избирательной комиссии избирательного участка в качестве члена УИК с правом решающего голоса, в установленном </w:t>
            </w:r>
            <w:r w:rsidR="006779A5" w:rsidRPr="00070E98">
              <w:t xml:space="preserve">законодательством </w:t>
            </w:r>
            <w:r w:rsidRPr="00070E98">
              <w:t>порядке предварительно</w:t>
            </w:r>
            <w:proofErr w:type="gramEnd"/>
            <w:r w:rsidRPr="00070E98">
              <w:t xml:space="preserve"> уведомили представителя нанимателя о выполнении иной оплачиваемой работы</w:t>
            </w:r>
          </w:p>
        </w:tc>
      </w:tr>
      <w:tr w:rsidR="00CA4E5C" w:rsidRPr="007D782D" w:rsidTr="001E3049">
        <w:trPr>
          <w:trHeight w:val="733"/>
        </w:trPr>
        <w:tc>
          <w:tcPr>
            <w:tcW w:w="851" w:type="dxa"/>
          </w:tcPr>
          <w:p w:rsidR="00CA4E5C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</w:tcPr>
          <w:p w:rsidR="00CA4E5C" w:rsidRPr="00070E98" w:rsidRDefault="00CA4E5C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подарков в связи с их должностным положением или исполнением ими должностных обязанностей</w:t>
            </w:r>
          </w:p>
        </w:tc>
        <w:tc>
          <w:tcPr>
            <w:tcW w:w="10206" w:type="dxa"/>
          </w:tcPr>
          <w:p w:rsidR="009009A9" w:rsidRPr="00070E98" w:rsidRDefault="009009A9" w:rsidP="009009A9">
            <w:pPr>
              <w:autoSpaceDE w:val="0"/>
              <w:autoSpaceDN w:val="0"/>
              <w:adjustRightInd w:val="0"/>
              <w:jc w:val="both"/>
            </w:pPr>
            <w:r w:rsidRPr="00070E98">
              <w:t>В связи с тем, что в Управлении не было зафиксировано случаев нарушения муниципальными служащими ограничений, касающихся получения подарков и порядка сдачи подарков, проверки, предусмотренные нормативными правовыми актами Российской Федерации, не проводились.</w:t>
            </w:r>
          </w:p>
          <w:p w:rsidR="00CA4E5C" w:rsidRPr="00070E98" w:rsidRDefault="009009A9" w:rsidP="009009A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70E98">
              <w:t xml:space="preserve">До всех муниципальных служащих Управления под роспись доведено постановление администрации муниципального образования город Краснодар от 05.12.2014 № 9037 </w:t>
            </w:r>
            <w:r w:rsidR="009B527B" w:rsidRPr="00070E98">
              <w:t xml:space="preserve">               </w:t>
            </w:r>
            <w:r w:rsidRPr="00070E98">
              <w:t>«Об утверждении Положения о порядке сообщения муниципальными служащими администрации муниципального образования город Краснодар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</w:tr>
      <w:tr w:rsidR="00070E99" w:rsidRPr="007D782D" w:rsidTr="001E3049">
        <w:trPr>
          <w:trHeight w:val="20"/>
        </w:trPr>
        <w:tc>
          <w:tcPr>
            <w:tcW w:w="851" w:type="dxa"/>
          </w:tcPr>
          <w:p w:rsidR="00070E99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070E99" w:rsidRPr="00070E98" w:rsidRDefault="00070E99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0206" w:type="dxa"/>
          </w:tcPr>
          <w:p w:rsidR="009B527B" w:rsidRPr="00070E98" w:rsidRDefault="009B527B" w:rsidP="007C769F">
            <w:pPr>
              <w:autoSpaceDE w:val="0"/>
              <w:autoSpaceDN w:val="0"/>
              <w:adjustRightInd w:val="0"/>
              <w:jc w:val="both"/>
            </w:pPr>
            <w:r w:rsidRPr="00070E98">
              <w:t>Муниципальные служащие Управления не имеют принадлежащих им долей участия, акций, а также паёв в уставных (складочных) капиталах хозяйствующих обществ и товариществ.</w:t>
            </w:r>
          </w:p>
          <w:p w:rsidR="00070E99" w:rsidRPr="00070E98" w:rsidRDefault="00070E99" w:rsidP="007A0362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9" w:rsidRPr="007D782D" w:rsidTr="001E3049">
        <w:trPr>
          <w:trHeight w:val="20"/>
        </w:trPr>
        <w:tc>
          <w:tcPr>
            <w:tcW w:w="851" w:type="dxa"/>
          </w:tcPr>
          <w:p w:rsidR="00070E99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070E99" w:rsidRPr="00070E98" w:rsidRDefault="00621775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 xml:space="preserve">Мониторинг соблюдения порядка участия лиц, замещающих должности муниципальной службы, </w:t>
            </w:r>
            <w:r w:rsidRPr="00070E98">
              <w:rPr>
                <w:rFonts w:eastAsiaTheme="minorHAnsi"/>
                <w:lang w:eastAsia="en-US"/>
              </w:rPr>
              <w:lastRenderedPageBreak/>
              <w:t>в управлении коммерческими и некоммерческими организациями</w:t>
            </w:r>
          </w:p>
        </w:tc>
        <w:tc>
          <w:tcPr>
            <w:tcW w:w="10206" w:type="dxa"/>
          </w:tcPr>
          <w:p w:rsidR="003007C8" w:rsidRPr="00070E98" w:rsidRDefault="003007C8" w:rsidP="006F0F7A">
            <w:pPr>
              <w:autoSpaceDE w:val="0"/>
              <w:autoSpaceDN w:val="0"/>
              <w:adjustRightInd w:val="0"/>
              <w:jc w:val="both"/>
            </w:pPr>
            <w:r w:rsidRPr="00070E98">
              <w:lastRenderedPageBreak/>
              <w:t xml:space="preserve">В 2021 году не зафиксировано фактов </w:t>
            </w:r>
            <w:r w:rsidRPr="00070E98">
              <w:rPr>
                <w:rFonts w:eastAsiaTheme="minorHAnsi"/>
                <w:lang w:eastAsia="en-US"/>
              </w:rPr>
              <w:t>управлении коммерческими и некоммерческими организациями муниципальными служащими Управления</w:t>
            </w:r>
          </w:p>
          <w:p w:rsidR="00070E99" w:rsidRPr="00070E98" w:rsidRDefault="00070E99" w:rsidP="007A0362">
            <w:pPr>
              <w:autoSpaceDE w:val="0"/>
              <w:autoSpaceDN w:val="0"/>
              <w:adjustRightInd w:val="0"/>
              <w:jc w:val="both"/>
            </w:pPr>
          </w:p>
        </w:tc>
      </w:tr>
      <w:tr w:rsidR="00621775" w:rsidRPr="007D782D" w:rsidTr="001E3049">
        <w:trPr>
          <w:trHeight w:val="20"/>
        </w:trPr>
        <w:tc>
          <w:tcPr>
            <w:tcW w:w="851" w:type="dxa"/>
          </w:tcPr>
          <w:p w:rsidR="00621775" w:rsidRPr="00070E98" w:rsidRDefault="000B095D" w:rsidP="00C6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969" w:type="dxa"/>
          </w:tcPr>
          <w:p w:rsidR="00621775" w:rsidRPr="00070E98" w:rsidRDefault="00621775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0206" w:type="dxa"/>
          </w:tcPr>
          <w:p w:rsidR="003007C8" w:rsidRPr="00070E98" w:rsidRDefault="00336664" w:rsidP="00B00D89">
            <w:pPr>
              <w:autoSpaceDE w:val="0"/>
              <w:autoSpaceDN w:val="0"/>
              <w:adjustRightInd w:val="0"/>
              <w:jc w:val="both"/>
            </w:pPr>
            <w:r w:rsidRPr="00070E98">
              <w:t xml:space="preserve">В </w:t>
            </w:r>
            <w:proofErr w:type="gramStart"/>
            <w:r w:rsidRPr="00070E98">
              <w:t>Управлении</w:t>
            </w:r>
            <w:proofErr w:type="gramEnd"/>
            <w:r w:rsidRPr="00070E98">
              <w:t xml:space="preserve"> на постоянной основе осуществляется ознакомление под личную роспись муниципальных служащих с требованиями законодательства Российской Федерации о противодействии коррупции и его изменения</w:t>
            </w:r>
            <w:r w:rsidR="00FB1276" w:rsidRPr="00070E98">
              <w:t>х</w:t>
            </w:r>
            <w:r w:rsidRPr="00070E98">
              <w:t>, формир</w:t>
            </w:r>
            <w:r w:rsidR="00FB1276" w:rsidRPr="00070E98">
              <w:t>уется</w:t>
            </w:r>
            <w:r w:rsidRPr="00070E98">
              <w:t xml:space="preserve"> антикоррупционно</w:t>
            </w:r>
            <w:r w:rsidR="00FB1276" w:rsidRPr="00070E98">
              <w:t>е</w:t>
            </w:r>
            <w:r w:rsidRPr="00070E98">
              <w:t xml:space="preserve"> поведени</w:t>
            </w:r>
            <w:r w:rsidR="00FB1276" w:rsidRPr="00070E98">
              <w:t>е.</w:t>
            </w:r>
          </w:p>
          <w:p w:rsidR="00336664" w:rsidRPr="00070E98" w:rsidRDefault="00336664" w:rsidP="00FB1276">
            <w:pPr>
              <w:autoSpaceDE w:val="0"/>
              <w:autoSpaceDN w:val="0"/>
              <w:adjustRightInd w:val="0"/>
              <w:jc w:val="both"/>
            </w:pPr>
            <w:r w:rsidRPr="00070E98">
              <w:t>В 2021 году проведено 26 мероприятий (общ</w:t>
            </w:r>
            <w:r w:rsidR="00FB1276" w:rsidRPr="00070E98">
              <w:t>и</w:t>
            </w:r>
            <w:r w:rsidRPr="00070E98">
              <w:t>е собрани</w:t>
            </w:r>
            <w:r w:rsidR="00FB1276" w:rsidRPr="00070E98">
              <w:t>я</w:t>
            </w:r>
            <w:r w:rsidRPr="00070E98">
              <w:t xml:space="preserve"> трудового коллектива, </w:t>
            </w:r>
            <w:r w:rsidR="00FB1276" w:rsidRPr="00070E98">
              <w:t xml:space="preserve">информационные беседы, ознакомление с </w:t>
            </w:r>
            <w:r w:rsidR="007A0362" w:rsidRPr="00070E98">
              <w:t>методически</w:t>
            </w:r>
            <w:r w:rsidR="00FB1276" w:rsidRPr="00070E98">
              <w:t xml:space="preserve">ми </w:t>
            </w:r>
            <w:r w:rsidR="007A0362" w:rsidRPr="00070E98">
              <w:t>пособи</w:t>
            </w:r>
            <w:r w:rsidR="00FB1276" w:rsidRPr="00070E98">
              <w:t>ями</w:t>
            </w:r>
            <w:r w:rsidR="007A0362" w:rsidRPr="00070E98">
              <w:t xml:space="preserve">, размещение агитационно-массовых материалов на </w:t>
            </w:r>
            <w:r w:rsidR="003A136A">
              <w:t xml:space="preserve">информационных </w:t>
            </w:r>
            <w:r w:rsidR="007A0362" w:rsidRPr="00070E98">
              <w:t>стендах</w:t>
            </w:r>
            <w:r w:rsidR="003A136A">
              <w:t xml:space="preserve"> управления</w:t>
            </w:r>
            <w:r w:rsidR="00FB1276" w:rsidRPr="00070E98">
              <w:t>)</w:t>
            </w:r>
          </w:p>
        </w:tc>
      </w:tr>
      <w:tr w:rsidR="00B41A2D" w:rsidRPr="007D782D" w:rsidTr="001E3049">
        <w:trPr>
          <w:trHeight w:val="20"/>
        </w:trPr>
        <w:tc>
          <w:tcPr>
            <w:tcW w:w="851" w:type="dxa"/>
          </w:tcPr>
          <w:p w:rsidR="00B41A2D" w:rsidRPr="00070E98" w:rsidRDefault="00B41A2D" w:rsidP="00B4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B41A2D" w:rsidRPr="00070E98" w:rsidRDefault="00B41A2D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0206" w:type="dxa"/>
          </w:tcPr>
          <w:p w:rsidR="00ED0C1A" w:rsidRPr="00070E98" w:rsidRDefault="003007C8" w:rsidP="00ED0C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0C1A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ED0C1A" w:rsidRPr="00070E98">
              <w:rPr>
                <w:rFonts w:ascii="Times New Roman" w:hAnsi="Times New Roman" w:cs="Times New Roman"/>
                <w:sz w:val="24"/>
                <w:szCs w:val="24"/>
              </w:rPr>
              <w:t>проведена в установленном порядке антикоррупционная экспертиза 16 проектов муниципальных нормативных правовых актов, по которым получены положительные заключения правового департамента администрации мунципального образования город Краснодар и прокуратуры город Краснодара</w:t>
            </w:r>
          </w:p>
          <w:p w:rsidR="00B41A2D" w:rsidRPr="00070E98" w:rsidRDefault="00B41A2D" w:rsidP="00ED0C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2D" w:rsidRPr="007D782D" w:rsidTr="001E3049">
        <w:trPr>
          <w:trHeight w:val="20"/>
        </w:trPr>
        <w:tc>
          <w:tcPr>
            <w:tcW w:w="851" w:type="dxa"/>
          </w:tcPr>
          <w:p w:rsidR="00B41A2D" w:rsidRPr="00070E98" w:rsidRDefault="00B41A2D" w:rsidP="00B4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</w:tcPr>
          <w:p w:rsidR="00B41A2D" w:rsidRPr="00070E98" w:rsidRDefault="00B41A2D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0206" w:type="dxa"/>
          </w:tcPr>
          <w:p w:rsidR="00B41A2D" w:rsidRPr="00070E98" w:rsidRDefault="00B41A2D" w:rsidP="007A0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1.4 распоряжения администрации муниципального образования город Краснодар от 06.10.2015 № 189-р «Об организации и осуществлении мониторинга законодательства в администрации муниципального образования город Краснодар» и в целях выполнения и реализации мероприятий Плана мониторинга законодательства и нормотворческой деятельности администрации муниципального образования город Краснодар на 2021 год, утверждённого постановлением администрации муниципального образования город Краснодар от 15.12.2020 № 5485, </w:t>
            </w:r>
            <w:r w:rsidR="00D34B42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правлением</w:t>
            </w:r>
            <w:r w:rsidR="00D34B42" w:rsidRPr="00070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</w:t>
            </w:r>
            <w:r w:rsidR="00D71B2C" w:rsidRPr="00070E9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мониторинг федерального и краевого законодательства, регулирующего</w:t>
            </w:r>
            <w:r w:rsidR="007A0362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в социальной сфере. Своевременно разрабатываются проекты муниципальных правовых актов, а также принимаются меры по внесению изменений, признанию </w:t>
            </w:r>
            <w:proofErr w:type="gramStart"/>
            <w:r w:rsidR="007A0362" w:rsidRPr="00070E9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7A0362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силу, отмене соответствующих муниципальных правовых актов муниципального образования город Краснодар</w:t>
            </w:r>
          </w:p>
        </w:tc>
      </w:tr>
      <w:tr w:rsidR="00B41A2D" w:rsidRPr="007D782D" w:rsidTr="001E3049">
        <w:trPr>
          <w:trHeight w:val="1584"/>
        </w:trPr>
        <w:tc>
          <w:tcPr>
            <w:tcW w:w="851" w:type="dxa"/>
          </w:tcPr>
          <w:p w:rsidR="00B41A2D" w:rsidRPr="00070E98" w:rsidRDefault="00B41A2D" w:rsidP="00B41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969" w:type="dxa"/>
          </w:tcPr>
          <w:p w:rsidR="00B41A2D" w:rsidRPr="00070E98" w:rsidRDefault="00B41A2D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0206" w:type="dxa"/>
          </w:tcPr>
          <w:p w:rsidR="00B41A2D" w:rsidRPr="00070E98" w:rsidRDefault="00D34B42" w:rsidP="007A0362">
            <w:pPr>
              <w:jc w:val="both"/>
            </w:pPr>
            <w:r w:rsidRPr="00070E98">
              <w:t xml:space="preserve">В отчетном </w:t>
            </w:r>
            <w:proofErr w:type="gramStart"/>
            <w:r w:rsidRPr="00070E98">
              <w:t>периоде</w:t>
            </w:r>
            <w:proofErr w:type="gramEnd"/>
            <w:r w:rsidRPr="00070E98">
              <w:t xml:space="preserve"> </w:t>
            </w:r>
            <w:r w:rsidR="007A0362" w:rsidRPr="00070E98">
              <w:t>нарушения при мониторинге правоприменения не выявлены</w:t>
            </w:r>
          </w:p>
        </w:tc>
      </w:tr>
      <w:tr w:rsidR="00205447" w:rsidRPr="007D782D" w:rsidTr="001E3049">
        <w:trPr>
          <w:trHeight w:val="20"/>
        </w:trPr>
        <w:tc>
          <w:tcPr>
            <w:tcW w:w="851" w:type="dxa"/>
          </w:tcPr>
          <w:p w:rsidR="00205447" w:rsidRPr="00070E98" w:rsidRDefault="000B095D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</w:tcPr>
          <w:p w:rsidR="00205447" w:rsidRPr="00070E98" w:rsidRDefault="00205447" w:rsidP="00D71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0206" w:type="dxa"/>
          </w:tcPr>
          <w:p w:rsidR="00205447" w:rsidRPr="00070E98" w:rsidRDefault="0021779C" w:rsidP="007A0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полномочия </w:t>
            </w:r>
            <w:r w:rsidR="00D34B42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правления проведение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 не входит</w:t>
            </w:r>
          </w:p>
        </w:tc>
      </w:tr>
      <w:tr w:rsidR="00205447" w:rsidRPr="007D782D" w:rsidTr="001E3049">
        <w:trPr>
          <w:trHeight w:val="20"/>
        </w:trPr>
        <w:tc>
          <w:tcPr>
            <w:tcW w:w="851" w:type="dxa"/>
          </w:tcPr>
          <w:p w:rsidR="00205447" w:rsidRPr="00070E98" w:rsidRDefault="000B095D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969" w:type="dxa"/>
          </w:tcPr>
          <w:p w:rsidR="00205447" w:rsidRPr="00070E98" w:rsidRDefault="00205447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 xml:space="preserve">Мониторинг соблюдения законодательства Российской Федерации о противодействии </w:t>
            </w:r>
            <w:r w:rsidRPr="00070E98">
              <w:rPr>
                <w:rFonts w:eastAsiaTheme="minorHAnsi"/>
                <w:lang w:eastAsia="en-US"/>
              </w:rPr>
              <w:lastRenderedPageBreak/>
              <w:t>коррупции в муниципальных унитарных предприятиях и муниципальных учреждениях</w:t>
            </w:r>
          </w:p>
        </w:tc>
        <w:tc>
          <w:tcPr>
            <w:tcW w:w="10206" w:type="dxa"/>
          </w:tcPr>
          <w:p w:rsidR="00205447" w:rsidRPr="00070E98" w:rsidRDefault="00ED0C1A" w:rsidP="005E5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ведении </w:t>
            </w:r>
            <w:r w:rsidR="005951F5" w:rsidRPr="00070E9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4B42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4B42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подведомственное муниципальное учреждение и муниципальное унитарное предприятие, в которых определены ответственные работники 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правонарушений, на информационных стендах размещены телефоны, по 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граждане могут конфиденциально сообщить о коррупционных правонарушениях и агитационные материалы по противодействию коррупции.</w:t>
            </w:r>
            <w:proofErr w:type="gramEnd"/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До руководства подведомственных организаций также под личную роспись доводятся положения антикоррупционного законодательства</w:t>
            </w:r>
          </w:p>
        </w:tc>
      </w:tr>
      <w:tr w:rsidR="00205447" w:rsidRPr="007D782D" w:rsidTr="001E3049">
        <w:trPr>
          <w:trHeight w:val="20"/>
        </w:trPr>
        <w:tc>
          <w:tcPr>
            <w:tcW w:w="851" w:type="dxa"/>
          </w:tcPr>
          <w:p w:rsidR="00205447" w:rsidRPr="00070E98" w:rsidRDefault="000B095D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969" w:type="dxa"/>
          </w:tcPr>
          <w:p w:rsidR="00205447" w:rsidRPr="00070E98" w:rsidRDefault="00205447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>Организация работы по рассмотрению сообщений, поступивших по различным каналам получения информации (горячая линия, электронная приёмная),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0206" w:type="dxa"/>
          </w:tcPr>
          <w:p w:rsidR="00205447" w:rsidRPr="00070E98" w:rsidRDefault="0021779C" w:rsidP="007A0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5066" w:rsidRPr="00070E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правление сообщений о возможных коррупционных правонарушениях в 2021 году не поступало</w:t>
            </w:r>
          </w:p>
        </w:tc>
      </w:tr>
      <w:tr w:rsidR="00621775" w:rsidRPr="007D782D" w:rsidTr="00172C45">
        <w:tc>
          <w:tcPr>
            <w:tcW w:w="15026" w:type="dxa"/>
            <w:gridSpan w:val="3"/>
          </w:tcPr>
          <w:p w:rsidR="00621775" w:rsidRPr="00070E98" w:rsidRDefault="00621775" w:rsidP="00785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администрации со средствами массовой информации, населением и институтами гражданского общества по вопросам противодействия коррупции</w:t>
            </w:r>
            <w:r w:rsidR="008F5866" w:rsidRPr="00070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1775" w:rsidRPr="007D782D" w:rsidTr="001E3049">
        <w:trPr>
          <w:trHeight w:val="1591"/>
        </w:trPr>
        <w:tc>
          <w:tcPr>
            <w:tcW w:w="851" w:type="dxa"/>
          </w:tcPr>
          <w:p w:rsidR="00621775" w:rsidRPr="00070E98" w:rsidRDefault="00621775" w:rsidP="00621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21775" w:rsidRPr="00070E98" w:rsidRDefault="00205447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0206" w:type="dxa"/>
          </w:tcPr>
          <w:p w:rsidR="00621775" w:rsidRPr="00070E98" w:rsidRDefault="00D65E2B" w:rsidP="00D6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Управления и подведомственных </w:t>
            </w:r>
            <w:r w:rsidR="006E0EC8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 целях проведения пропаганды антикоррупционного поведения размещены разработанные прокуратурой города Краснодара буклеты «Коррупции НЕТ!»</w:t>
            </w:r>
            <w:r w:rsidR="006E0EC8" w:rsidRPr="00070E98">
              <w:rPr>
                <w:rFonts w:ascii="Times New Roman" w:hAnsi="Times New Roman" w:cs="Times New Roman"/>
                <w:sz w:val="24"/>
                <w:szCs w:val="24"/>
              </w:rPr>
              <w:t>, различные пропагандистские материалы по противодействию коррупции</w:t>
            </w:r>
          </w:p>
        </w:tc>
      </w:tr>
      <w:tr w:rsidR="005B4915" w:rsidRPr="007D782D" w:rsidTr="001E3049">
        <w:trPr>
          <w:trHeight w:val="20"/>
        </w:trPr>
        <w:tc>
          <w:tcPr>
            <w:tcW w:w="851" w:type="dxa"/>
          </w:tcPr>
          <w:p w:rsidR="005B4915" w:rsidRPr="00070E98" w:rsidRDefault="005B4915" w:rsidP="005B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5B4915" w:rsidRPr="00070E98" w:rsidRDefault="005B4915" w:rsidP="00D71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0E98">
              <w:rPr>
                <w:rFonts w:eastAsiaTheme="minorHAnsi"/>
                <w:lang w:eastAsia="en-US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</w:t>
            </w:r>
            <w:r w:rsidRPr="00070E98">
              <w:rPr>
                <w:rFonts w:eastAsiaTheme="minorHAnsi"/>
                <w:lang w:eastAsia="en-US"/>
              </w:rPr>
              <w:lastRenderedPageBreak/>
              <w:t>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0206" w:type="dxa"/>
          </w:tcPr>
          <w:p w:rsidR="00D65E2B" w:rsidRPr="00070E98" w:rsidRDefault="00990736" w:rsidP="00990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активно взаимодействует в сфере противодействия коррупции с 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00A" w:rsidRPr="005E50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комиссий, рабочих групп, совещательных органов администрации муниципального образования город Краснодар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, по вопросам компетенции Управления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E2B" w:rsidRPr="00070E98" w:rsidRDefault="00D65E2B" w:rsidP="00D6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населения за счёт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(бюджета муниципального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Краснодар)  </w:t>
            </w:r>
            <w:r w:rsidRPr="0007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активное участие представители различных общественных объединений и организаций.</w:t>
            </w:r>
          </w:p>
          <w:p w:rsidR="005B4915" w:rsidRPr="00070E98" w:rsidRDefault="00D65E2B" w:rsidP="005E5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E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Управления регулярно размещается </w:t>
            </w:r>
            <w:r w:rsidR="005E500A" w:rsidRPr="005E500A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00A" w:rsidRPr="005E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36" w:rsidRPr="00070E9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Интернет-портале администрации муниципального образования город Краснодар и городской Думы Краснодара </w:t>
            </w:r>
          </w:p>
        </w:tc>
      </w:tr>
    </w:tbl>
    <w:p w:rsidR="007E09A0" w:rsidRDefault="007E09A0" w:rsidP="007E09A0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7E09A0" w:rsidRDefault="007E09A0" w:rsidP="007E09A0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</w:p>
    <w:p w:rsidR="007E09A0" w:rsidRDefault="007E09A0" w:rsidP="007E09A0">
      <w:pPr>
        <w:pStyle w:val="ConsPlusNormal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И.А.Косинкова</w:t>
      </w:r>
    </w:p>
    <w:sectPr w:rsidR="007E09A0" w:rsidSect="00F67407"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4A" w:rsidRDefault="001B024A" w:rsidP="00A70102">
      <w:r>
        <w:separator/>
      </w:r>
    </w:p>
  </w:endnote>
  <w:endnote w:type="continuationSeparator" w:id="0">
    <w:p w:rsidR="001B024A" w:rsidRDefault="001B024A" w:rsidP="00A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4A" w:rsidRDefault="001B024A" w:rsidP="00A70102">
      <w:r>
        <w:separator/>
      </w:r>
    </w:p>
  </w:footnote>
  <w:footnote w:type="continuationSeparator" w:id="0">
    <w:p w:rsidR="001B024A" w:rsidRDefault="001B024A" w:rsidP="00A7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146960488"/>
      <w:docPartObj>
        <w:docPartGallery w:val="Page Numbers (Top of Page)"/>
        <w:docPartUnique/>
      </w:docPartObj>
    </w:sdtPr>
    <w:sdtEndPr/>
    <w:sdtContent>
      <w:p w:rsidR="00A70102" w:rsidRPr="00A70102" w:rsidRDefault="00A70102" w:rsidP="00A70102">
        <w:pPr>
          <w:pStyle w:val="a8"/>
          <w:jc w:val="center"/>
          <w:rPr>
            <w:sz w:val="28"/>
            <w:szCs w:val="28"/>
          </w:rPr>
        </w:pPr>
        <w:r w:rsidRPr="00F67407">
          <w:rPr>
            <w:sz w:val="28"/>
            <w:szCs w:val="28"/>
          </w:rPr>
          <w:fldChar w:fldCharType="begin"/>
        </w:r>
        <w:r w:rsidRPr="00F67407">
          <w:rPr>
            <w:sz w:val="28"/>
            <w:szCs w:val="28"/>
          </w:rPr>
          <w:instrText>PAGE   \* MERGEFORMAT</w:instrText>
        </w:r>
        <w:r w:rsidRPr="00F67407">
          <w:rPr>
            <w:sz w:val="28"/>
            <w:szCs w:val="28"/>
          </w:rPr>
          <w:fldChar w:fldCharType="separate"/>
        </w:r>
        <w:r w:rsidR="007E09A0">
          <w:rPr>
            <w:noProof/>
            <w:sz w:val="28"/>
            <w:szCs w:val="28"/>
          </w:rPr>
          <w:t>4</w:t>
        </w:r>
        <w:r w:rsidRPr="00F6740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88A"/>
    <w:multiLevelType w:val="hybridMultilevel"/>
    <w:tmpl w:val="C9A441B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86FBC"/>
    <w:multiLevelType w:val="hybridMultilevel"/>
    <w:tmpl w:val="E28EFC44"/>
    <w:lvl w:ilvl="0" w:tplc="B2EA2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F477B"/>
    <w:multiLevelType w:val="hybridMultilevel"/>
    <w:tmpl w:val="8EC23636"/>
    <w:lvl w:ilvl="0" w:tplc="225C92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A04AC"/>
    <w:multiLevelType w:val="hybridMultilevel"/>
    <w:tmpl w:val="DDAA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21FC4"/>
    <w:rsid w:val="00032935"/>
    <w:rsid w:val="000358EF"/>
    <w:rsid w:val="00054A43"/>
    <w:rsid w:val="00061317"/>
    <w:rsid w:val="00070E98"/>
    <w:rsid w:val="00070E99"/>
    <w:rsid w:val="00071C68"/>
    <w:rsid w:val="00072D54"/>
    <w:rsid w:val="0007303F"/>
    <w:rsid w:val="00084079"/>
    <w:rsid w:val="00085626"/>
    <w:rsid w:val="00086550"/>
    <w:rsid w:val="00095DB7"/>
    <w:rsid w:val="000A148E"/>
    <w:rsid w:val="000A2CD8"/>
    <w:rsid w:val="000A424E"/>
    <w:rsid w:val="000A6E7B"/>
    <w:rsid w:val="000A72A7"/>
    <w:rsid w:val="000B095D"/>
    <w:rsid w:val="000B2507"/>
    <w:rsid w:val="000B34E9"/>
    <w:rsid w:val="000B53FB"/>
    <w:rsid w:val="000B7492"/>
    <w:rsid w:val="000C22A6"/>
    <w:rsid w:val="000C51B9"/>
    <w:rsid w:val="000C7652"/>
    <w:rsid w:val="000C7806"/>
    <w:rsid w:val="000D32B2"/>
    <w:rsid w:val="000D4C8F"/>
    <w:rsid w:val="000D550D"/>
    <w:rsid w:val="000D76C8"/>
    <w:rsid w:val="000E0BC1"/>
    <w:rsid w:val="000E0C1D"/>
    <w:rsid w:val="000E3428"/>
    <w:rsid w:val="000E627A"/>
    <w:rsid w:val="000E6751"/>
    <w:rsid w:val="000E67F4"/>
    <w:rsid w:val="000F6C37"/>
    <w:rsid w:val="00100954"/>
    <w:rsid w:val="00107F78"/>
    <w:rsid w:val="0011009C"/>
    <w:rsid w:val="001113C0"/>
    <w:rsid w:val="00112543"/>
    <w:rsid w:val="001169AE"/>
    <w:rsid w:val="001216B3"/>
    <w:rsid w:val="001252AF"/>
    <w:rsid w:val="0012765E"/>
    <w:rsid w:val="0013034C"/>
    <w:rsid w:val="001330D7"/>
    <w:rsid w:val="00133227"/>
    <w:rsid w:val="001338FB"/>
    <w:rsid w:val="00133ABB"/>
    <w:rsid w:val="00134125"/>
    <w:rsid w:val="001344AF"/>
    <w:rsid w:val="001353CD"/>
    <w:rsid w:val="001411B7"/>
    <w:rsid w:val="00150870"/>
    <w:rsid w:val="00166820"/>
    <w:rsid w:val="00166C79"/>
    <w:rsid w:val="001728EE"/>
    <w:rsid w:val="00172C45"/>
    <w:rsid w:val="001764BB"/>
    <w:rsid w:val="00177047"/>
    <w:rsid w:val="00181C3C"/>
    <w:rsid w:val="001878CE"/>
    <w:rsid w:val="00193283"/>
    <w:rsid w:val="001944A6"/>
    <w:rsid w:val="001A025B"/>
    <w:rsid w:val="001A40AB"/>
    <w:rsid w:val="001A469B"/>
    <w:rsid w:val="001A57D2"/>
    <w:rsid w:val="001B024A"/>
    <w:rsid w:val="001B0F6C"/>
    <w:rsid w:val="001B52BC"/>
    <w:rsid w:val="001B7FE7"/>
    <w:rsid w:val="001D1490"/>
    <w:rsid w:val="001D7DBA"/>
    <w:rsid w:val="001E3049"/>
    <w:rsid w:val="001F377D"/>
    <w:rsid w:val="00202C24"/>
    <w:rsid w:val="00205447"/>
    <w:rsid w:val="00213267"/>
    <w:rsid w:val="00213EFF"/>
    <w:rsid w:val="002146FA"/>
    <w:rsid w:val="0021779C"/>
    <w:rsid w:val="00217F82"/>
    <w:rsid w:val="00222E8A"/>
    <w:rsid w:val="00224A5D"/>
    <w:rsid w:val="00224C52"/>
    <w:rsid w:val="0022569B"/>
    <w:rsid w:val="00235537"/>
    <w:rsid w:val="00237ED4"/>
    <w:rsid w:val="002448BA"/>
    <w:rsid w:val="0025497D"/>
    <w:rsid w:val="00256674"/>
    <w:rsid w:val="002605B8"/>
    <w:rsid w:val="00262B3A"/>
    <w:rsid w:val="00266CE0"/>
    <w:rsid w:val="00270B21"/>
    <w:rsid w:val="002736A8"/>
    <w:rsid w:val="0027598C"/>
    <w:rsid w:val="0028746F"/>
    <w:rsid w:val="00287D3C"/>
    <w:rsid w:val="00295296"/>
    <w:rsid w:val="002978DA"/>
    <w:rsid w:val="002A0531"/>
    <w:rsid w:val="002A330C"/>
    <w:rsid w:val="002A4EEF"/>
    <w:rsid w:val="002B2CD4"/>
    <w:rsid w:val="002B3EE6"/>
    <w:rsid w:val="002C473F"/>
    <w:rsid w:val="002D5CDB"/>
    <w:rsid w:val="002D5DB2"/>
    <w:rsid w:val="002E14B7"/>
    <w:rsid w:val="002E2423"/>
    <w:rsid w:val="002E39A5"/>
    <w:rsid w:val="002E7A6D"/>
    <w:rsid w:val="002F38B7"/>
    <w:rsid w:val="002F681E"/>
    <w:rsid w:val="003007C8"/>
    <w:rsid w:val="0030107E"/>
    <w:rsid w:val="003165FA"/>
    <w:rsid w:val="003175EA"/>
    <w:rsid w:val="0031780C"/>
    <w:rsid w:val="00322E3A"/>
    <w:rsid w:val="00323192"/>
    <w:rsid w:val="00326242"/>
    <w:rsid w:val="00330B7F"/>
    <w:rsid w:val="0033285D"/>
    <w:rsid w:val="0033507D"/>
    <w:rsid w:val="00336664"/>
    <w:rsid w:val="003459F9"/>
    <w:rsid w:val="00356208"/>
    <w:rsid w:val="00357657"/>
    <w:rsid w:val="00362E95"/>
    <w:rsid w:val="003669CD"/>
    <w:rsid w:val="00367895"/>
    <w:rsid w:val="003713DA"/>
    <w:rsid w:val="00371A49"/>
    <w:rsid w:val="003748E5"/>
    <w:rsid w:val="00374971"/>
    <w:rsid w:val="00376A5A"/>
    <w:rsid w:val="00376AD6"/>
    <w:rsid w:val="003862DD"/>
    <w:rsid w:val="00387420"/>
    <w:rsid w:val="00392F05"/>
    <w:rsid w:val="00393D5D"/>
    <w:rsid w:val="003A136A"/>
    <w:rsid w:val="003A7CAD"/>
    <w:rsid w:val="003B1B13"/>
    <w:rsid w:val="003B219B"/>
    <w:rsid w:val="003B2306"/>
    <w:rsid w:val="003B5AED"/>
    <w:rsid w:val="003C6F53"/>
    <w:rsid w:val="003D02FF"/>
    <w:rsid w:val="003D4968"/>
    <w:rsid w:val="003D6435"/>
    <w:rsid w:val="003D7D90"/>
    <w:rsid w:val="003E0EB3"/>
    <w:rsid w:val="003E6E7C"/>
    <w:rsid w:val="003F6569"/>
    <w:rsid w:val="00402529"/>
    <w:rsid w:val="00402B73"/>
    <w:rsid w:val="004042AA"/>
    <w:rsid w:val="00406DDC"/>
    <w:rsid w:val="00406EEE"/>
    <w:rsid w:val="00415F66"/>
    <w:rsid w:val="004202F7"/>
    <w:rsid w:val="00420C33"/>
    <w:rsid w:val="00425254"/>
    <w:rsid w:val="0042586D"/>
    <w:rsid w:val="00427255"/>
    <w:rsid w:val="004322C0"/>
    <w:rsid w:val="004375BA"/>
    <w:rsid w:val="004376DF"/>
    <w:rsid w:val="0044646B"/>
    <w:rsid w:val="00447005"/>
    <w:rsid w:val="00451CA3"/>
    <w:rsid w:val="0045357E"/>
    <w:rsid w:val="004547FE"/>
    <w:rsid w:val="0046237A"/>
    <w:rsid w:val="004739AD"/>
    <w:rsid w:val="00474403"/>
    <w:rsid w:val="00477AEE"/>
    <w:rsid w:val="00491F48"/>
    <w:rsid w:val="00492F41"/>
    <w:rsid w:val="00495A40"/>
    <w:rsid w:val="004A024A"/>
    <w:rsid w:val="004A034B"/>
    <w:rsid w:val="004A0718"/>
    <w:rsid w:val="004A0D8C"/>
    <w:rsid w:val="004A2565"/>
    <w:rsid w:val="004A3FCC"/>
    <w:rsid w:val="004A4460"/>
    <w:rsid w:val="004A6FFE"/>
    <w:rsid w:val="004B0899"/>
    <w:rsid w:val="004B0924"/>
    <w:rsid w:val="004B2A2C"/>
    <w:rsid w:val="004B3FFC"/>
    <w:rsid w:val="004B7DE6"/>
    <w:rsid w:val="004C32BB"/>
    <w:rsid w:val="004C3313"/>
    <w:rsid w:val="004C721F"/>
    <w:rsid w:val="004D4997"/>
    <w:rsid w:val="004D4A44"/>
    <w:rsid w:val="004E4B28"/>
    <w:rsid w:val="004F0FF6"/>
    <w:rsid w:val="004F2B53"/>
    <w:rsid w:val="004F75A1"/>
    <w:rsid w:val="005000B5"/>
    <w:rsid w:val="00501178"/>
    <w:rsid w:val="0050414A"/>
    <w:rsid w:val="00504716"/>
    <w:rsid w:val="0051185A"/>
    <w:rsid w:val="005309EB"/>
    <w:rsid w:val="00530B0E"/>
    <w:rsid w:val="005330D7"/>
    <w:rsid w:val="005351A5"/>
    <w:rsid w:val="00541224"/>
    <w:rsid w:val="005438D3"/>
    <w:rsid w:val="00551403"/>
    <w:rsid w:val="0056048F"/>
    <w:rsid w:val="00560890"/>
    <w:rsid w:val="00562E96"/>
    <w:rsid w:val="005662D2"/>
    <w:rsid w:val="00572993"/>
    <w:rsid w:val="00577865"/>
    <w:rsid w:val="005864D5"/>
    <w:rsid w:val="005951F5"/>
    <w:rsid w:val="005957B5"/>
    <w:rsid w:val="005A1246"/>
    <w:rsid w:val="005A38C3"/>
    <w:rsid w:val="005A7717"/>
    <w:rsid w:val="005B0BD5"/>
    <w:rsid w:val="005B4915"/>
    <w:rsid w:val="005B705C"/>
    <w:rsid w:val="005B7288"/>
    <w:rsid w:val="005D4CC6"/>
    <w:rsid w:val="005D56C0"/>
    <w:rsid w:val="005E2EB0"/>
    <w:rsid w:val="005E3F22"/>
    <w:rsid w:val="005E500A"/>
    <w:rsid w:val="005E6859"/>
    <w:rsid w:val="006052D4"/>
    <w:rsid w:val="00605E71"/>
    <w:rsid w:val="006105C7"/>
    <w:rsid w:val="006115A0"/>
    <w:rsid w:val="00613260"/>
    <w:rsid w:val="006175C2"/>
    <w:rsid w:val="00621775"/>
    <w:rsid w:val="00622CCB"/>
    <w:rsid w:val="00623DA3"/>
    <w:rsid w:val="0062539E"/>
    <w:rsid w:val="006264FF"/>
    <w:rsid w:val="00627204"/>
    <w:rsid w:val="00627FEF"/>
    <w:rsid w:val="0063168E"/>
    <w:rsid w:val="006318A6"/>
    <w:rsid w:val="006345DF"/>
    <w:rsid w:val="00636877"/>
    <w:rsid w:val="0064045B"/>
    <w:rsid w:val="00644B87"/>
    <w:rsid w:val="006538C9"/>
    <w:rsid w:val="00653988"/>
    <w:rsid w:val="00653CEB"/>
    <w:rsid w:val="00656229"/>
    <w:rsid w:val="0065720C"/>
    <w:rsid w:val="00670C9A"/>
    <w:rsid w:val="006727E9"/>
    <w:rsid w:val="00673EE7"/>
    <w:rsid w:val="006775FB"/>
    <w:rsid w:val="006779A5"/>
    <w:rsid w:val="006811F6"/>
    <w:rsid w:val="00682A1F"/>
    <w:rsid w:val="00686DFD"/>
    <w:rsid w:val="00690FF1"/>
    <w:rsid w:val="0069191C"/>
    <w:rsid w:val="006926A6"/>
    <w:rsid w:val="006943DC"/>
    <w:rsid w:val="006A1C09"/>
    <w:rsid w:val="006A7CBA"/>
    <w:rsid w:val="006B1BE5"/>
    <w:rsid w:val="006B532C"/>
    <w:rsid w:val="006C0708"/>
    <w:rsid w:val="006C62D1"/>
    <w:rsid w:val="006E0EC8"/>
    <w:rsid w:val="006E3C30"/>
    <w:rsid w:val="006E3CA8"/>
    <w:rsid w:val="006E7767"/>
    <w:rsid w:val="006F0F7A"/>
    <w:rsid w:val="006F2584"/>
    <w:rsid w:val="006F5995"/>
    <w:rsid w:val="007021F3"/>
    <w:rsid w:val="00702B88"/>
    <w:rsid w:val="00706141"/>
    <w:rsid w:val="00706C6F"/>
    <w:rsid w:val="00711672"/>
    <w:rsid w:val="00711AF5"/>
    <w:rsid w:val="00711F7B"/>
    <w:rsid w:val="00716882"/>
    <w:rsid w:val="007205C9"/>
    <w:rsid w:val="00720CE6"/>
    <w:rsid w:val="00721D71"/>
    <w:rsid w:val="00722F06"/>
    <w:rsid w:val="0072306F"/>
    <w:rsid w:val="007304A4"/>
    <w:rsid w:val="00734BEE"/>
    <w:rsid w:val="00736956"/>
    <w:rsid w:val="00741112"/>
    <w:rsid w:val="00741410"/>
    <w:rsid w:val="0074615A"/>
    <w:rsid w:val="00746581"/>
    <w:rsid w:val="00747C7F"/>
    <w:rsid w:val="00754B2C"/>
    <w:rsid w:val="0076135B"/>
    <w:rsid w:val="00762559"/>
    <w:rsid w:val="007634AB"/>
    <w:rsid w:val="00766D75"/>
    <w:rsid w:val="0077046A"/>
    <w:rsid w:val="00777DB7"/>
    <w:rsid w:val="00785066"/>
    <w:rsid w:val="00785A94"/>
    <w:rsid w:val="0078602E"/>
    <w:rsid w:val="007911B1"/>
    <w:rsid w:val="007921F8"/>
    <w:rsid w:val="00796777"/>
    <w:rsid w:val="007A0362"/>
    <w:rsid w:val="007A2EBB"/>
    <w:rsid w:val="007A5287"/>
    <w:rsid w:val="007A6626"/>
    <w:rsid w:val="007B0FD8"/>
    <w:rsid w:val="007B27E8"/>
    <w:rsid w:val="007C24EB"/>
    <w:rsid w:val="007C585A"/>
    <w:rsid w:val="007C667E"/>
    <w:rsid w:val="007C769F"/>
    <w:rsid w:val="007C782F"/>
    <w:rsid w:val="007D00B0"/>
    <w:rsid w:val="007D0EE8"/>
    <w:rsid w:val="007D4814"/>
    <w:rsid w:val="007D572A"/>
    <w:rsid w:val="007D5E54"/>
    <w:rsid w:val="007D62A3"/>
    <w:rsid w:val="007D782D"/>
    <w:rsid w:val="007E09A0"/>
    <w:rsid w:val="007E0D3E"/>
    <w:rsid w:val="007F04FB"/>
    <w:rsid w:val="007F3024"/>
    <w:rsid w:val="007F5814"/>
    <w:rsid w:val="007F5F01"/>
    <w:rsid w:val="007F664D"/>
    <w:rsid w:val="007F75EC"/>
    <w:rsid w:val="00802FF7"/>
    <w:rsid w:val="00806BFA"/>
    <w:rsid w:val="00807C59"/>
    <w:rsid w:val="00807EDD"/>
    <w:rsid w:val="00812B8F"/>
    <w:rsid w:val="00814C24"/>
    <w:rsid w:val="008150B0"/>
    <w:rsid w:val="00816577"/>
    <w:rsid w:val="00816CF7"/>
    <w:rsid w:val="0081739C"/>
    <w:rsid w:val="00823B23"/>
    <w:rsid w:val="008366E1"/>
    <w:rsid w:val="00841061"/>
    <w:rsid w:val="0084792D"/>
    <w:rsid w:val="00852450"/>
    <w:rsid w:val="008530CA"/>
    <w:rsid w:val="008533D0"/>
    <w:rsid w:val="00856D26"/>
    <w:rsid w:val="0086765E"/>
    <w:rsid w:val="00872381"/>
    <w:rsid w:val="00872CF3"/>
    <w:rsid w:val="00875759"/>
    <w:rsid w:val="00875B3F"/>
    <w:rsid w:val="0087772A"/>
    <w:rsid w:val="00880272"/>
    <w:rsid w:val="00890EC6"/>
    <w:rsid w:val="0089443C"/>
    <w:rsid w:val="00894C66"/>
    <w:rsid w:val="0089509D"/>
    <w:rsid w:val="008A12DB"/>
    <w:rsid w:val="008A3724"/>
    <w:rsid w:val="008A54D2"/>
    <w:rsid w:val="008A5FBD"/>
    <w:rsid w:val="008A7C7A"/>
    <w:rsid w:val="008B0C55"/>
    <w:rsid w:val="008B4F5B"/>
    <w:rsid w:val="008B6168"/>
    <w:rsid w:val="008C0062"/>
    <w:rsid w:val="008C2A86"/>
    <w:rsid w:val="008C636C"/>
    <w:rsid w:val="008C66B8"/>
    <w:rsid w:val="008D30B5"/>
    <w:rsid w:val="008E06BA"/>
    <w:rsid w:val="008E670B"/>
    <w:rsid w:val="008F2DB7"/>
    <w:rsid w:val="008F2FC3"/>
    <w:rsid w:val="008F53C2"/>
    <w:rsid w:val="008F5866"/>
    <w:rsid w:val="008F5EE6"/>
    <w:rsid w:val="009009A9"/>
    <w:rsid w:val="00902302"/>
    <w:rsid w:val="00903AF1"/>
    <w:rsid w:val="00905C7A"/>
    <w:rsid w:val="0091549C"/>
    <w:rsid w:val="00920916"/>
    <w:rsid w:val="0092247E"/>
    <w:rsid w:val="00923247"/>
    <w:rsid w:val="00923428"/>
    <w:rsid w:val="00930EC9"/>
    <w:rsid w:val="00930F1C"/>
    <w:rsid w:val="00931353"/>
    <w:rsid w:val="00940D60"/>
    <w:rsid w:val="0094259E"/>
    <w:rsid w:val="009446C0"/>
    <w:rsid w:val="009448BF"/>
    <w:rsid w:val="009500A4"/>
    <w:rsid w:val="00956CA5"/>
    <w:rsid w:val="0096305D"/>
    <w:rsid w:val="00963ED4"/>
    <w:rsid w:val="00965F97"/>
    <w:rsid w:val="00965FC6"/>
    <w:rsid w:val="009666FD"/>
    <w:rsid w:val="00966B58"/>
    <w:rsid w:val="00976457"/>
    <w:rsid w:val="00976A3C"/>
    <w:rsid w:val="0099055E"/>
    <w:rsid w:val="00990736"/>
    <w:rsid w:val="009A4210"/>
    <w:rsid w:val="009A55DB"/>
    <w:rsid w:val="009B0E57"/>
    <w:rsid w:val="009B37A1"/>
    <w:rsid w:val="009B527B"/>
    <w:rsid w:val="009C023F"/>
    <w:rsid w:val="009D520D"/>
    <w:rsid w:val="009D5B1B"/>
    <w:rsid w:val="009D6468"/>
    <w:rsid w:val="009E624A"/>
    <w:rsid w:val="009F347D"/>
    <w:rsid w:val="00A00984"/>
    <w:rsid w:val="00A04198"/>
    <w:rsid w:val="00A10DFC"/>
    <w:rsid w:val="00A15302"/>
    <w:rsid w:val="00A16D54"/>
    <w:rsid w:val="00A17FC7"/>
    <w:rsid w:val="00A20F24"/>
    <w:rsid w:val="00A22E1F"/>
    <w:rsid w:val="00A27139"/>
    <w:rsid w:val="00A2735B"/>
    <w:rsid w:val="00A306DD"/>
    <w:rsid w:val="00A43D8D"/>
    <w:rsid w:val="00A4663E"/>
    <w:rsid w:val="00A54E06"/>
    <w:rsid w:val="00A56253"/>
    <w:rsid w:val="00A6367B"/>
    <w:rsid w:val="00A6723F"/>
    <w:rsid w:val="00A70102"/>
    <w:rsid w:val="00A80B39"/>
    <w:rsid w:val="00A856C7"/>
    <w:rsid w:val="00A878DF"/>
    <w:rsid w:val="00A92727"/>
    <w:rsid w:val="00A965AC"/>
    <w:rsid w:val="00A9711B"/>
    <w:rsid w:val="00A9711D"/>
    <w:rsid w:val="00AA07A9"/>
    <w:rsid w:val="00AB01D7"/>
    <w:rsid w:val="00AB7F79"/>
    <w:rsid w:val="00AD3C31"/>
    <w:rsid w:val="00AD40FC"/>
    <w:rsid w:val="00AE1D7A"/>
    <w:rsid w:val="00AE6338"/>
    <w:rsid w:val="00AF0E7A"/>
    <w:rsid w:val="00AF487E"/>
    <w:rsid w:val="00B0038B"/>
    <w:rsid w:val="00B00D89"/>
    <w:rsid w:val="00B040B6"/>
    <w:rsid w:val="00B14BD5"/>
    <w:rsid w:val="00B21814"/>
    <w:rsid w:val="00B23E37"/>
    <w:rsid w:val="00B24264"/>
    <w:rsid w:val="00B30F39"/>
    <w:rsid w:val="00B35F70"/>
    <w:rsid w:val="00B365EE"/>
    <w:rsid w:val="00B36C16"/>
    <w:rsid w:val="00B4006A"/>
    <w:rsid w:val="00B41A2D"/>
    <w:rsid w:val="00B453C9"/>
    <w:rsid w:val="00B4633A"/>
    <w:rsid w:val="00B50CEC"/>
    <w:rsid w:val="00B543B1"/>
    <w:rsid w:val="00B62902"/>
    <w:rsid w:val="00B63833"/>
    <w:rsid w:val="00B707EA"/>
    <w:rsid w:val="00B7688E"/>
    <w:rsid w:val="00B768AC"/>
    <w:rsid w:val="00B77280"/>
    <w:rsid w:val="00B817FC"/>
    <w:rsid w:val="00B83D62"/>
    <w:rsid w:val="00B84264"/>
    <w:rsid w:val="00B87933"/>
    <w:rsid w:val="00B913A5"/>
    <w:rsid w:val="00B916D9"/>
    <w:rsid w:val="00B93334"/>
    <w:rsid w:val="00B96894"/>
    <w:rsid w:val="00BA0065"/>
    <w:rsid w:val="00BB4017"/>
    <w:rsid w:val="00BB7672"/>
    <w:rsid w:val="00BC0F36"/>
    <w:rsid w:val="00BC250D"/>
    <w:rsid w:val="00BC56F6"/>
    <w:rsid w:val="00BC5D54"/>
    <w:rsid w:val="00BD52EB"/>
    <w:rsid w:val="00BE6E37"/>
    <w:rsid w:val="00BE74C9"/>
    <w:rsid w:val="00BF1451"/>
    <w:rsid w:val="00BF1A6D"/>
    <w:rsid w:val="00BF35F7"/>
    <w:rsid w:val="00BF4E98"/>
    <w:rsid w:val="00BF6D57"/>
    <w:rsid w:val="00BF7A86"/>
    <w:rsid w:val="00C025CE"/>
    <w:rsid w:val="00C03A0C"/>
    <w:rsid w:val="00C04DEA"/>
    <w:rsid w:val="00C05BA5"/>
    <w:rsid w:val="00C1059C"/>
    <w:rsid w:val="00C10DC2"/>
    <w:rsid w:val="00C16EA5"/>
    <w:rsid w:val="00C212CA"/>
    <w:rsid w:val="00C2372E"/>
    <w:rsid w:val="00C23B7A"/>
    <w:rsid w:val="00C25475"/>
    <w:rsid w:val="00C26921"/>
    <w:rsid w:val="00C30BFF"/>
    <w:rsid w:val="00C30E22"/>
    <w:rsid w:val="00C311F1"/>
    <w:rsid w:val="00C344DD"/>
    <w:rsid w:val="00C509E4"/>
    <w:rsid w:val="00C62910"/>
    <w:rsid w:val="00C66992"/>
    <w:rsid w:val="00C716CB"/>
    <w:rsid w:val="00C72178"/>
    <w:rsid w:val="00C72675"/>
    <w:rsid w:val="00C7277F"/>
    <w:rsid w:val="00C84EFD"/>
    <w:rsid w:val="00C867D5"/>
    <w:rsid w:val="00C87F2D"/>
    <w:rsid w:val="00C87FCD"/>
    <w:rsid w:val="00C90262"/>
    <w:rsid w:val="00C94923"/>
    <w:rsid w:val="00C95E22"/>
    <w:rsid w:val="00CA4E5C"/>
    <w:rsid w:val="00CA6589"/>
    <w:rsid w:val="00CB0A52"/>
    <w:rsid w:val="00CB2AEB"/>
    <w:rsid w:val="00CB2FE6"/>
    <w:rsid w:val="00CB44D1"/>
    <w:rsid w:val="00CC02E4"/>
    <w:rsid w:val="00CC395D"/>
    <w:rsid w:val="00CD03AA"/>
    <w:rsid w:val="00CD6769"/>
    <w:rsid w:val="00CD7288"/>
    <w:rsid w:val="00CE1A0D"/>
    <w:rsid w:val="00CE7E8B"/>
    <w:rsid w:val="00CF45E5"/>
    <w:rsid w:val="00D00365"/>
    <w:rsid w:val="00D0188D"/>
    <w:rsid w:val="00D03703"/>
    <w:rsid w:val="00D068D2"/>
    <w:rsid w:val="00D06CBB"/>
    <w:rsid w:val="00D16138"/>
    <w:rsid w:val="00D21FB4"/>
    <w:rsid w:val="00D23F81"/>
    <w:rsid w:val="00D348BC"/>
    <w:rsid w:val="00D34B42"/>
    <w:rsid w:val="00D35879"/>
    <w:rsid w:val="00D379C1"/>
    <w:rsid w:val="00D4266E"/>
    <w:rsid w:val="00D42A09"/>
    <w:rsid w:val="00D441D4"/>
    <w:rsid w:val="00D505DC"/>
    <w:rsid w:val="00D55341"/>
    <w:rsid w:val="00D55767"/>
    <w:rsid w:val="00D5626C"/>
    <w:rsid w:val="00D64A72"/>
    <w:rsid w:val="00D65E2B"/>
    <w:rsid w:val="00D71B2C"/>
    <w:rsid w:val="00D842F0"/>
    <w:rsid w:val="00D964E2"/>
    <w:rsid w:val="00D97E13"/>
    <w:rsid w:val="00DA4091"/>
    <w:rsid w:val="00DA7D5D"/>
    <w:rsid w:val="00DB13E6"/>
    <w:rsid w:val="00DB2BB5"/>
    <w:rsid w:val="00DB382A"/>
    <w:rsid w:val="00DB753B"/>
    <w:rsid w:val="00DC1148"/>
    <w:rsid w:val="00DC7199"/>
    <w:rsid w:val="00DD3C50"/>
    <w:rsid w:val="00DD7249"/>
    <w:rsid w:val="00DE157F"/>
    <w:rsid w:val="00DE1D12"/>
    <w:rsid w:val="00DE3179"/>
    <w:rsid w:val="00DE4C94"/>
    <w:rsid w:val="00DF0BF6"/>
    <w:rsid w:val="00DF704D"/>
    <w:rsid w:val="00E01239"/>
    <w:rsid w:val="00E018D3"/>
    <w:rsid w:val="00E03E2C"/>
    <w:rsid w:val="00E05549"/>
    <w:rsid w:val="00E201D3"/>
    <w:rsid w:val="00E2022E"/>
    <w:rsid w:val="00E225B6"/>
    <w:rsid w:val="00E22650"/>
    <w:rsid w:val="00E234E2"/>
    <w:rsid w:val="00E442B9"/>
    <w:rsid w:val="00E52FCE"/>
    <w:rsid w:val="00E53612"/>
    <w:rsid w:val="00E5405C"/>
    <w:rsid w:val="00E57507"/>
    <w:rsid w:val="00E66236"/>
    <w:rsid w:val="00E672F9"/>
    <w:rsid w:val="00E7396D"/>
    <w:rsid w:val="00E80A9C"/>
    <w:rsid w:val="00E8212D"/>
    <w:rsid w:val="00E83736"/>
    <w:rsid w:val="00E87824"/>
    <w:rsid w:val="00E87BB0"/>
    <w:rsid w:val="00E90DE4"/>
    <w:rsid w:val="00E929F5"/>
    <w:rsid w:val="00E95155"/>
    <w:rsid w:val="00E95207"/>
    <w:rsid w:val="00E955E8"/>
    <w:rsid w:val="00E95BD9"/>
    <w:rsid w:val="00EB14F0"/>
    <w:rsid w:val="00EB2F41"/>
    <w:rsid w:val="00ED08C2"/>
    <w:rsid w:val="00ED0C1A"/>
    <w:rsid w:val="00ED2143"/>
    <w:rsid w:val="00ED4F93"/>
    <w:rsid w:val="00ED67B3"/>
    <w:rsid w:val="00ED7ABE"/>
    <w:rsid w:val="00EE0DBE"/>
    <w:rsid w:val="00EE16FA"/>
    <w:rsid w:val="00EE29AD"/>
    <w:rsid w:val="00EE436C"/>
    <w:rsid w:val="00EE4490"/>
    <w:rsid w:val="00EE7159"/>
    <w:rsid w:val="00EF096C"/>
    <w:rsid w:val="00EF635B"/>
    <w:rsid w:val="00F00B24"/>
    <w:rsid w:val="00F03E5E"/>
    <w:rsid w:val="00F040CE"/>
    <w:rsid w:val="00F05B09"/>
    <w:rsid w:val="00F11213"/>
    <w:rsid w:val="00F151CF"/>
    <w:rsid w:val="00F33AE6"/>
    <w:rsid w:val="00F37EFC"/>
    <w:rsid w:val="00F400D9"/>
    <w:rsid w:val="00F50FCC"/>
    <w:rsid w:val="00F5616C"/>
    <w:rsid w:val="00F61E1D"/>
    <w:rsid w:val="00F6427F"/>
    <w:rsid w:val="00F65673"/>
    <w:rsid w:val="00F65A05"/>
    <w:rsid w:val="00F65C18"/>
    <w:rsid w:val="00F66CD1"/>
    <w:rsid w:val="00F66FCC"/>
    <w:rsid w:val="00F67407"/>
    <w:rsid w:val="00F7767A"/>
    <w:rsid w:val="00F94DC2"/>
    <w:rsid w:val="00F96AD6"/>
    <w:rsid w:val="00F976B7"/>
    <w:rsid w:val="00FA1198"/>
    <w:rsid w:val="00FA4CDC"/>
    <w:rsid w:val="00FB035D"/>
    <w:rsid w:val="00FB1276"/>
    <w:rsid w:val="00FB4CD4"/>
    <w:rsid w:val="00FB5767"/>
    <w:rsid w:val="00FB61F5"/>
    <w:rsid w:val="00FB637E"/>
    <w:rsid w:val="00FB6777"/>
    <w:rsid w:val="00FB6B78"/>
    <w:rsid w:val="00FC39C6"/>
    <w:rsid w:val="00FD20ED"/>
    <w:rsid w:val="00FD3E58"/>
    <w:rsid w:val="00FD44D3"/>
    <w:rsid w:val="00FE044E"/>
    <w:rsid w:val="00FE069E"/>
    <w:rsid w:val="00FE0D25"/>
    <w:rsid w:val="00FE48F0"/>
    <w:rsid w:val="00FF1C2D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530C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5B49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C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469B"/>
    <w:rPr>
      <w:color w:val="0563C1" w:themeColor="hyperlink"/>
      <w:u w:val="single"/>
    </w:rPr>
  </w:style>
  <w:style w:type="paragraph" w:styleId="a6">
    <w:name w:val="Normal (Web)"/>
    <w:basedOn w:val="a"/>
    <w:rsid w:val="007304A4"/>
    <w:pPr>
      <w:spacing w:before="240" w:after="240"/>
    </w:pPr>
    <w:rPr>
      <w:color w:val="252525"/>
    </w:rPr>
  </w:style>
  <w:style w:type="character" w:customStyle="1" w:styleId="10">
    <w:name w:val="Заголовок 1 Знак"/>
    <w:basedOn w:val="a0"/>
    <w:link w:val="1"/>
    <w:uiPriority w:val="9"/>
    <w:rsid w:val="00670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E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57657"/>
    <w:rPr>
      <w:b/>
      <w:bCs/>
    </w:rPr>
  </w:style>
  <w:style w:type="paragraph" w:styleId="a8">
    <w:name w:val="header"/>
    <w:basedOn w:val="a"/>
    <w:link w:val="a9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0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530CA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5B49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6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7A4BE9724A7A703185F88E4B144ABDDD36E628FF6D7855E384FA1F73946390736B037C255B910373DE51EA3EDFADFD3D86C57G9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66A7-BC33-4F87-9D38-B6FA05F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nsamoil</cp:lastModifiedBy>
  <cp:revision>15</cp:revision>
  <cp:lastPrinted>2021-12-14T16:35:00Z</cp:lastPrinted>
  <dcterms:created xsi:type="dcterms:W3CDTF">2021-12-06T08:24:00Z</dcterms:created>
  <dcterms:modified xsi:type="dcterms:W3CDTF">2022-01-20T08:48:00Z</dcterms:modified>
</cp:coreProperties>
</file>