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3C52" w14:textId="77777777" w:rsidR="00B27B70" w:rsidRPr="00083012" w:rsidRDefault="00B27B70" w:rsidP="00083012">
      <w:pPr>
        <w:spacing w:after="0" w:line="240" w:lineRule="auto"/>
        <w:ind w:left="4248"/>
        <w:jc w:val="center"/>
        <w:rPr>
          <w:rFonts w:asciiTheme="majorHAnsi" w:hAnsiTheme="majorHAnsi" w:cstheme="majorHAnsi"/>
          <w:sz w:val="28"/>
          <w:szCs w:val="28"/>
        </w:rPr>
      </w:pPr>
      <w:r w:rsidRPr="00083012">
        <w:rPr>
          <w:rFonts w:asciiTheme="majorHAnsi" w:hAnsiTheme="majorHAnsi" w:cstheme="majorHAnsi"/>
          <w:sz w:val="28"/>
          <w:szCs w:val="28"/>
        </w:rPr>
        <w:t>ПРИЛОЖЕНИЕ</w:t>
      </w:r>
    </w:p>
    <w:p w14:paraId="3DBC1B63" w14:textId="1F9E4503" w:rsidR="00B27B70" w:rsidRPr="00083012" w:rsidRDefault="00B27B70" w:rsidP="00083012">
      <w:pPr>
        <w:spacing w:after="0" w:line="240" w:lineRule="auto"/>
        <w:ind w:left="4248"/>
        <w:jc w:val="center"/>
        <w:rPr>
          <w:rFonts w:asciiTheme="majorHAnsi" w:hAnsiTheme="majorHAnsi" w:cstheme="majorHAnsi"/>
          <w:sz w:val="28"/>
          <w:szCs w:val="28"/>
        </w:rPr>
      </w:pPr>
      <w:r w:rsidRPr="00083012">
        <w:rPr>
          <w:rFonts w:asciiTheme="majorHAnsi" w:hAnsiTheme="majorHAnsi" w:cstheme="majorHAnsi"/>
          <w:sz w:val="28"/>
          <w:szCs w:val="28"/>
        </w:rPr>
        <w:t>к решению</w:t>
      </w:r>
      <w:r w:rsidR="0017357D" w:rsidRPr="00083012">
        <w:rPr>
          <w:rFonts w:asciiTheme="majorHAnsi" w:hAnsiTheme="majorHAnsi" w:cstheme="majorHAnsi"/>
          <w:sz w:val="28"/>
          <w:szCs w:val="28"/>
        </w:rPr>
        <w:t xml:space="preserve"> </w:t>
      </w:r>
      <w:r w:rsidRPr="00083012">
        <w:rPr>
          <w:rFonts w:asciiTheme="majorHAnsi" w:hAnsiTheme="majorHAnsi" w:cstheme="majorHAnsi"/>
          <w:sz w:val="28"/>
          <w:szCs w:val="28"/>
        </w:rPr>
        <w:t>городской Думы Краснодара</w:t>
      </w:r>
    </w:p>
    <w:p w14:paraId="747379B5" w14:textId="2E4FA0E9" w:rsidR="000225DF" w:rsidRPr="00083012" w:rsidRDefault="000225DF" w:rsidP="00083012">
      <w:pPr>
        <w:spacing w:after="0" w:line="240" w:lineRule="auto"/>
        <w:ind w:left="4248"/>
        <w:jc w:val="center"/>
        <w:rPr>
          <w:rFonts w:asciiTheme="majorHAnsi" w:hAnsiTheme="majorHAnsi" w:cstheme="majorHAnsi"/>
          <w:sz w:val="28"/>
          <w:szCs w:val="28"/>
        </w:rPr>
      </w:pPr>
      <w:r w:rsidRPr="00083012">
        <w:rPr>
          <w:rFonts w:asciiTheme="majorHAnsi" w:hAnsiTheme="majorHAnsi" w:cstheme="majorHAnsi"/>
          <w:sz w:val="28"/>
          <w:szCs w:val="28"/>
        </w:rPr>
        <w:t xml:space="preserve">от </w:t>
      </w:r>
      <w:r w:rsidR="00083012">
        <w:rPr>
          <w:rFonts w:asciiTheme="majorHAnsi" w:hAnsiTheme="majorHAnsi" w:cstheme="majorHAnsi"/>
          <w:sz w:val="28"/>
          <w:szCs w:val="28"/>
        </w:rPr>
        <w:t>24.06.2021</w:t>
      </w:r>
      <w:r w:rsidRPr="00083012">
        <w:rPr>
          <w:rFonts w:asciiTheme="majorHAnsi" w:hAnsiTheme="majorHAnsi" w:cstheme="majorHAnsi"/>
          <w:sz w:val="28"/>
          <w:szCs w:val="28"/>
        </w:rPr>
        <w:t xml:space="preserve"> № </w:t>
      </w:r>
      <w:r w:rsidR="00083012">
        <w:rPr>
          <w:rFonts w:asciiTheme="majorHAnsi" w:hAnsiTheme="majorHAnsi" w:cstheme="majorHAnsi"/>
          <w:sz w:val="28"/>
          <w:szCs w:val="28"/>
        </w:rPr>
        <w:t>15 п. 6</w:t>
      </w:r>
    </w:p>
    <w:p w14:paraId="0D10FF4E" w14:textId="77777777" w:rsidR="00107CFC" w:rsidRPr="00083012" w:rsidRDefault="00107CFC" w:rsidP="00083012">
      <w:pPr>
        <w:spacing w:after="0" w:line="240" w:lineRule="auto"/>
        <w:ind w:left="4248"/>
        <w:jc w:val="center"/>
        <w:rPr>
          <w:rFonts w:asciiTheme="majorHAnsi" w:hAnsiTheme="majorHAnsi" w:cstheme="majorHAnsi"/>
          <w:sz w:val="28"/>
          <w:szCs w:val="28"/>
        </w:rPr>
      </w:pPr>
    </w:p>
    <w:p w14:paraId="601F1233" w14:textId="77777777" w:rsidR="000225DF" w:rsidRPr="00083012" w:rsidRDefault="000225DF" w:rsidP="00083012">
      <w:pPr>
        <w:spacing w:after="0" w:line="240" w:lineRule="auto"/>
        <w:ind w:left="4248"/>
        <w:jc w:val="center"/>
        <w:rPr>
          <w:rFonts w:asciiTheme="majorHAnsi" w:hAnsiTheme="majorHAnsi" w:cstheme="majorHAnsi"/>
          <w:sz w:val="28"/>
          <w:szCs w:val="28"/>
        </w:rPr>
      </w:pPr>
      <w:r w:rsidRPr="00083012">
        <w:rPr>
          <w:rFonts w:asciiTheme="majorHAnsi" w:hAnsiTheme="majorHAnsi" w:cstheme="majorHAnsi"/>
          <w:sz w:val="28"/>
          <w:szCs w:val="28"/>
        </w:rPr>
        <w:t>«ПРИЛОЖЕНИЕ</w:t>
      </w:r>
    </w:p>
    <w:p w14:paraId="230A1794" w14:textId="09C84718" w:rsidR="000225DF" w:rsidRPr="00083012" w:rsidRDefault="000225DF" w:rsidP="00083012">
      <w:pPr>
        <w:spacing w:after="0" w:line="240" w:lineRule="auto"/>
        <w:ind w:left="4248"/>
        <w:jc w:val="center"/>
        <w:rPr>
          <w:rFonts w:asciiTheme="majorHAnsi" w:hAnsiTheme="majorHAnsi" w:cstheme="majorHAnsi"/>
          <w:sz w:val="28"/>
          <w:szCs w:val="28"/>
        </w:rPr>
      </w:pPr>
      <w:r w:rsidRPr="00083012">
        <w:rPr>
          <w:rFonts w:asciiTheme="majorHAnsi" w:hAnsiTheme="majorHAnsi" w:cstheme="majorHAnsi"/>
          <w:sz w:val="28"/>
          <w:szCs w:val="28"/>
        </w:rPr>
        <w:t>к решению городской Думы Краснодара</w:t>
      </w:r>
    </w:p>
    <w:p w14:paraId="55375591" w14:textId="635C0E80" w:rsidR="00B27B70" w:rsidRPr="00083012" w:rsidRDefault="000225DF" w:rsidP="00083012">
      <w:pPr>
        <w:spacing w:after="0" w:line="240" w:lineRule="auto"/>
        <w:ind w:left="4248"/>
        <w:jc w:val="center"/>
        <w:rPr>
          <w:rFonts w:asciiTheme="majorHAnsi" w:hAnsiTheme="majorHAnsi" w:cstheme="majorHAnsi"/>
          <w:sz w:val="28"/>
          <w:szCs w:val="28"/>
        </w:rPr>
      </w:pPr>
      <w:r w:rsidRPr="00083012">
        <w:rPr>
          <w:rFonts w:asciiTheme="majorHAnsi" w:hAnsiTheme="majorHAnsi" w:cstheme="majorHAnsi"/>
          <w:sz w:val="28"/>
          <w:szCs w:val="28"/>
        </w:rPr>
        <w:t>от 26.01.2006 № 6 п. 2</w:t>
      </w:r>
    </w:p>
    <w:p w14:paraId="3FEB5C98" w14:textId="77777777" w:rsidR="008F386E" w:rsidRPr="008F386E" w:rsidRDefault="008F386E" w:rsidP="00083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7119F" w14:textId="77777777" w:rsidR="008F386E" w:rsidRPr="008F386E" w:rsidRDefault="008F386E" w:rsidP="00083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5CA0A" w14:textId="434C08B6" w:rsidR="00B27B70" w:rsidRPr="00B27B70" w:rsidRDefault="00B27B70" w:rsidP="00083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225DF" w:rsidRPr="00B27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14:paraId="18E498C8" w14:textId="77777777" w:rsidR="00B27B70" w:rsidRPr="00B27B70" w:rsidRDefault="00B27B70" w:rsidP="00083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территориальном общественном самоуправлении</w:t>
      </w:r>
    </w:p>
    <w:p w14:paraId="14C5FE82" w14:textId="5F6BE2FE" w:rsidR="00B27B70" w:rsidRDefault="00B27B70" w:rsidP="00083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город Краснодар</w:t>
      </w:r>
    </w:p>
    <w:p w14:paraId="48F00922" w14:textId="3B9B358B" w:rsidR="008F386E" w:rsidRPr="008F386E" w:rsidRDefault="008F386E" w:rsidP="00083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1E751" w14:textId="77777777" w:rsidR="008F386E" w:rsidRPr="008F386E" w:rsidRDefault="008F386E" w:rsidP="00083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55E58" w14:textId="1EF6EEE3" w:rsidR="004D0204" w:rsidRPr="008F386E" w:rsidRDefault="004D0204" w:rsidP="008F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>Статья</w:t>
      </w:r>
      <w:r w:rsidR="00083012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> </w:t>
      </w:r>
      <w:r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>1.</w:t>
      </w:r>
      <w:r w:rsidR="00083012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> </w:t>
      </w:r>
      <w:r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>Территориальное общественное самоуправление</w:t>
      </w:r>
      <w:r w:rsidR="00D55C35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272037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>в</w:t>
      </w:r>
      <w:r w:rsidR="008F386E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B81465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</w:t>
      </w:r>
      <w:r w:rsidR="00272037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>м</w:t>
      </w:r>
      <w:r w:rsidR="00B81465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образовани</w:t>
      </w:r>
      <w:r w:rsidR="00272037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>и</w:t>
      </w:r>
      <w:r w:rsidR="00B81465" w:rsidRPr="008F386E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город Краснодар</w:t>
      </w:r>
    </w:p>
    <w:p w14:paraId="29D11F8D" w14:textId="77777777" w:rsidR="004D0204" w:rsidRPr="00B27B70" w:rsidRDefault="004D0204" w:rsidP="00083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B4316F" w14:textId="10E5BF99" w:rsidR="00884713" w:rsidRPr="00B27B70" w:rsidRDefault="00884713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4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территориальным общественным самоуправлением</w:t>
      </w:r>
      <w:r w:rsidR="00083012">
        <w:t xml:space="preserve"> </w:t>
      </w:r>
      <w:r w:rsidR="00BA3810">
        <w:t xml:space="preserve">в </w:t>
      </w:r>
      <w:r w:rsidR="009E0A68" w:rsidRPr="009E0A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5212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0A68" w:rsidRPr="009E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5212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A68" w:rsidRPr="009E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Краснодар</w:t>
      </w:r>
      <w:r w:rsidR="009E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E0A6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9E0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E0A6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9E0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самоуправление)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самоорганизация граждан по месту их жительства на части территории муниципального образования город Краснодар для самостоятельного и под свою ответственность осуществления собственных инициатив по вопросам местного значения.</w:t>
      </w:r>
    </w:p>
    <w:p w14:paraId="59D96346" w14:textId="79D71642" w:rsidR="00884713" w:rsidRPr="00B27B70" w:rsidRDefault="00F21F41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4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471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общественное самоуправление осуществляется непосредственно населением</w:t>
      </w:r>
      <w:r w:rsidR="0052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7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Краснодар (далее – население) посредством </w:t>
      </w:r>
      <w:r w:rsidR="0088471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собраний и конференций граждан, </w:t>
      </w:r>
      <w:r w:rsidR="009C26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</w:t>
      </w:r>
      <w:r w:rsidR="0037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посредством </w:t>
      </w:r>
      <w:r w:rsidR="0088471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органов территориального общественного самоуправления</w:t>
      </w:r>
      <w:r w:rsidR="001D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8E" w:rsidRPr="001D77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</w:t>
      </w:r>
      <w:r w:rsidR="009C26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778E" w:rsidRPr="001D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ТОС)</w:t>
      </w:r>
      <w:r w:rsidR="0088471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264D3" w14:textId="77777777" w:rsidR="00884713" w:rsidRPr="00B27B70" w:rsidRDefault="00884713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общественное самоуправление является формой непосредственного </w:t>
      </w:r>
      <w:r w:rsidR="009C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и 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населения в осуществлении местного самоуправления.</w:t>
      </w:r>
    </w:p>
    <w:p w14:paraId="53A2B7CF" w14:textId="33F99776" w:rsidR="004D0204" w:rsidRPr="00B27B70" w:rsidRDefault="0088471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3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A5424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9C26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содействуют органам </w:t>
      </w:r>
      <w:r w:rsidR="001D778E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в осуществлении их задач и координируют их деятельность.</w:t>
      </w:r>
    </w:p>
    <w:p w14:paraId="24727324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7F7FB" w14:textId="7FCD75B1" w:rsidR="004D0204" w:rsidRPr="00B27B70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2.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Правовая основа и основные принципы осуществления территориального общественного самоуправления</w:t>
      </w:r>
      <w:r w:rsidR="00FF3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1321A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BC1B8" w14:textId="266EAC8D" w:rsidR="00884713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A54240">
        <w:rPr>
          <w:rFonts w:ascii="Times New Roman" w:hAnsi="Times New Roman" w:cs="Times New Roman"/>
          <w:sz w:val="28"/>
          <w:szCs w:val="28"/>
        </w:rPr>
        <w:t> </w:t>
      </w:r>
      <w:r w:rsidR="00884713" w:rsidRPr="00B27B70">
        <w:rPr>
          <w:rFonts w:ascii="Times New Roman" w:hAnsi="Times New Roman" w:cs="Times New Roman"/>
          <w:sz w:val="28"/>
          <w:szCs w:val="28"/>
        </w:rPr>
        <w:t>Правовую основу осуществления территориального общественного самоуправления составляют</w:t>
      </w:r>
      <w:r w:rsidR="005D018C">
        <w:rPr>
          <w:rFonts w:ascii="Times New Roman" w:hAnsi="Times New Roman" w:cs="Times New Roman"/>
          <w:sz w:val="28"/>
          <w:szCs w:val="28"/>
        </w:rPr>
        <w:t>:</w:t>
      </w:r>
      <w:r w:rsidR="00B81465" w:rsidRPr="00B8146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84713" w:rsidRPr="00B27B70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884713" w:rsidRPr="00B27B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законы Краснодарского края, </w:t>
      </w:r>
      <w:hyperlink r:id="rId7" w:history="1">
        <w:r w:rsidR="00884713" w:rsidRPr="00B27B7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884713" w:rsidRPr="00B27B7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379FC">
        <w:rPr>
          <w:rFonts w:ascii="Times New Roman" w:hAnsi="Times New Roman" w:cs="Times New Roman"/>
          <w:sz w:val="28"/>
          <w:szCs w:val="28"/>
        </w:rPr>
        <w:t xml:space="preserve">го образования город Краснодар, </w:t>
      </w:r>
      <w:r w:rsidR="004E2F91">
        <w:rPr>
          <w:rFonts w:ascii="Times New Roman" w:hAnsi="Times New Roman" w:cs="Times New Roman"/>
          <w:sz w:val="28"/>
          <w:szCs w:val="28"/>
        </w:rPr>
        <w:t>П</w:t>
      </w:r>
      <w:r w:rsidR="009C269F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9C269F" w:rsidRPr="009C269F">
        <w:rPr>
          <w:rFonts w:ascii="Times New Roman" w:hAnsi="Times New Roman" w:cs="Times New Roman"/>
          <w:sz w:val="28"/>
          <w:szCs w:val="28"/>
        </w:rPr>
        <w:t>территориальном общественном самоуправлении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9C269F" w:rsidRPr="009C269F">
        <w:rPr>
          <w:rFonts w:ascii="Times New Roman" w:hAnsi="Times New Roman" w:cs="Times New Roman"/>
          <w:sz w:val="28"/>
          <w:szCs w:val="28"/>
        </w:rPr>
        <w:t>в муниципальном образовании город Краснодар</w:t>
      </w:r>
      <w:r w:rsidR="00D06312">
        <w:rPr>
          <w:rFonts w:ascii="Times New Roman" w:hAnsi="Times New Roman" w:cs="Times New Roman"/>
          <w:sz w:val="28"/>
          <w:szCs w:val="28"/>
        </w:rPr>
        <w:t>,</w:t>
      </w:r>
      <w:r w:rsidR="00C64421">
        <w:rPr>
          <w:rFonts w:ascii="Times New Roman" w:hAnsi="Times New Roman" w:cs="Times New Roman"/>
          <w:sz w:val="28"/>
          <w:szCs w:val="28"/>
        </w:rPr>
        <w:t xml:space="preserve"> </w:t>
      </w:r>
      <w:r w:rsidR="00C64421" w:rsidRPr="00C337CB">
        <w:rPr>
          <w:rFonts w:ascii="Times New Roman" w:hAnsi="Times New Roman" w:cs="Times New Roman"/>
          <w:sz w:val="28"/>
          <w:szCs w:val="28"/>
        </w:rPr>
        <w:t>утвержд</w:t>
      </w:r>
      <w:r w:rsidR="00D06312">
        <w:rPr>
          <w:rFonts w:ascii="Times New Roman" w:hAnsi="Times New Roman" w:cs="Times New Roman"/>
          <w:sz w:val="28"/>
          <w:szCs w:val="28"/>
        </w:rPr>
        <w:t>ё</w:t>
      </w:r>
      <w:r w:rsidR="00C64421" w:rsidRPr="00C337CB">
        <w:rPr>
          <w:rFonts w:ascii="Times New Roman" w:hAnsi="Times New Roman" w:cs="Times New Roman"/>
          <w:sz w:val="28"/>
          <w:szCs w:val="28"/>
        </w:rPr>
        <w:t>нное решением городской Думы Краснодара</w:t>
      </w:r>
      <w:r w:rsidR="009C269F" w:rsidRPr="00C337C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84713" w:rsidRPr="00C337CB">
        <w:rPr>
          <w:rFonts w:ascii="Times New Roman" w:hAnsi="Times New Roman" w:cs="Times New Roman"/>
          <w:sz w:val="28"/>
          <w:szCs w:val="28"/>
        </w:rPr>
        <w:t>Положение</w:t>
      </w:r>
      <w:r w:rsidR="009C269F" w:rsidRPr="00C337CB">
        <w:rPr>
          <w:rFonts w:ascii="Times New Roman" w:hAnsi="Times New Roman" w:cs="Times New Roman"/>
          <w:sz w:val="28"/>
          <w:szCs w:val="28"/>
        </w:rPr>
        <w:t>)</w:t>
      </w:r>
      <w:r w:rsidR="004E2F91">
        <w:rPr>
          <w:rFonts w:ascii="Times New Roman" w:hAnsi="Times New Roman" w:cs="Times New Roman"/>
          <w:sz w:val="28"/>
          <w:szCs w:val="28"/>
        </w:rPr>
        <w:t>,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 и иные муниципальн</w:t>
      </w:r>
      <w:r w:rsidR="004E2F91">
        <w:rPr>
          <w:rFonts w:ascii="Times New Roman" w:hAnsi="Times New Roman" w:cs="Times New Roman"/>
          <w:sz w:val="28"/>
          <w:szCs w:val="28"/>
        </w:rPr>
        <w:t>ые правовые акты, а также У</w:t>
      </w:r>
      <w:r w:rsidR="00B81465">
        <w:rPr>
          <w:rFonts w:ascii="Times New Roman" w:hAnsi="Times New Roman" w:cs="Times New Roman"/>
          <w:sz w:val="28"/>
          <w:szCs w:val="28"/>
        </w:rPr>
        <w:t>став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="00B81465">
        <w:rPr>
          <w:rFonts w:ascii="Times New Roman" w:hAnsi="Times New Roman" w:cs="Times New Roman"/>
          <w:sz w:val="28"/>
          <w:szCs w:val="28"/>
        </w:rPr>
        <w:t xml:space="preserve"> </w:t>
      </w:r>
      <w:r w:rsidR="00B81465">
        <w:rPr>
          <w:rFonts w:ascii="Times New Roman" w:hAnsi="Times New Roman" w:cs="Times New Roman"/>
          <w:sz w:val="28"/>
          <w:szCs w:val="28"/>
        </w:rPr>
        <w:lastRenderedPageBreak/>
        <w:t>(далее – Устав)</w:t>
      </w:r>
      <w:r w:rsidR="00884713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46A3AB7A" w14:textId="68A575A2" w:rsidR="00884713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2F0DCB">
        <w:rPr>
          <w:rFonts w:ascii="Times New Roman" w:hAnsi="Times New Roman" w:cs="Times New Roman"/>
          <w:sz w:val="28"/>
          <w:szCs w:val="28"/>
        </w:rPr>
        <w:t> </w:t>
      </w:r>
      <w:r w:rsidR="00884713" w:rsidRPr="00B27B70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осуществляется на принципах:</w:t>
      </w:r>
    </w:p>
    <w:p w14:paraId="0FF635EC" w14:textId="77777777" w:rsidR="00884713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84713" w:rsidRPr="00B27B70">
        <w:rPr>
          <w:rFonts w:ascii="Times New Roman" w:hAnsi="Times New Roman" w:cs="Times New Roman"/>
          <w:sz w:val="28"/>
          <w:szCs w:val="28"/>
        </w:rPr>
        <w:t>законности;</w:t>
      </w:r>
    </w:p>
    <w:p w14:paraId="737F66F6" w14:textId="77777777" w:rsidR="00884713" w:rsidRPr="00B27B70" w:rsidRDefault="00B81465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3B9D">
        <w:rPr>
          <w:rFonts w:ascii="Times New Roman" w:hAnsi="Times New Roman" w:cs="Times New Roman"/>
          <w:sz w:val="28"/>
          <w:szCs w:val="28"/>
        </w:rPr>
        <w:t xml:space="preserve">) 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защиты законных прав и интересов </w:t>
      </w:r>
      <w:r w:rsidR="009C269F">
        <w:rPr>
          <w:rFonts w:ascii="Times New Roman" w:hAnsi="Times New Roman" w:cs="Times New Roman"/>
          <w:sz w:val="28"/>
          <w:szCs w:val="28"/>
        </w:rPr>
        <w:t>населения</w:t>
      </w:r>
      <w:r w:rsidR="00884713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799DEF76" w14:textId="77777777" w:rsidR="00884713" w:rsidRPr="00B27B70" w:rsidRDefault="00B81465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B9D">
        <w:rPr>
          <w:rFonts w:ascii="Times New Roman" w:hAnsi="Times New Roman" w:cs="Times New Roman"/>
          <w:sz w:val="28"/>
          <w:szCs w:val="28"/>
        </w:rPr>
        <w:t xml:space="preserve">) </w:t>
      </w:r>
      <w:r w:rsidR="00884713" w:rsidRPr="00B27B70">
        <w:rPr>
          <w:rFonts w:ascii="Times New Roman" w:hAnsi="Times New Roman" w:cs="Times New Roman"/>
          <w:sz w:val="28"/>
          <w:szCs w:val="28"/>
        </w:rPr>
        <w:t>гласности и уч</w:t>
      </w:r>
      <w:r w:rsidR="005D018C">
        <w:rPr>
          <w:rFonts w:ascii="Times New Roman" w:hAnsi="Times New Roman" w:cs="Times New Roman"/>
          <w:sz w:val="28"/>
          <w:szCs w:val="28"/>
        </w:rPr>
        <w:t>ё</w:t>
      </w:r>
      <w:r w:rsidR="00884713" w:rsidRPr="00B27B70">
        <w:rPr>
          <w:rFonts w:ascii="Times New Roman" w:hAnsi="Times New Roman" w:cs="Times New Roman"/>
          <w:sz w:val="28"/>
          <w:szCs w:val="28"/>
        </w:rPr>
        <w:t>та общественного мнения;</w:t>
      </w:r>
    </w:p>
    <w:p w14:paraId="3AF88B10" w14:textId="77777777" w:rsidR="00884713" w:rsidRPr="00B27B70" w:rsidRDefault="00B81465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B9D">
        <w:rPr>
          <w:rFonts w:ascii="Times New Roman" w:hAnsi="Times New Roman" w:cs="Times New Roman"/>
          <w:sz w:val="28"/>
          <w:szCs w:val="28"/>
        </w:rPr>
        <w:t>)</w:t>
      </w:r>
      <w:r w:rsidR="005F3B9D" w:rsidRPr="00B27B70">
        <w:rPr>
          <w:rFonts w:ascii="Times New Roman" w:hAnsi="Times New Roman" w:cs="Times New Roman"/>
          <w:sz w:val="28"/>
          <w:szCs w:val="28"/>
        </w:rPr>
        <w:t> 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выборности и подконтрольности органов </w:t>
      </w:r>
      <w:r w:rsidR="009C269F">
        <w:rPr>
          <w:rFonts w:ascii="Times New Roman" w:hAnsi="Times New Roman" w:cs="Times New Roman"/>
          <w:sz w:val="28"/>
          <w:szCs w:val="28"/>
        </w:rPr>
        <w:t>ТОС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 </w:t>
      </w:r>
      <w:r w:rsidR="007E7607" w:rsidRPr="00B27B70">
        <w:rPr>
          <w:rFonts w:ascii="Times New Roman" w:hAnsi="Times New Roman" w:cs="Times New Roman"/>
          <w:sz w:val="28"/>
          <w:szCs w:val="28"/>
        </w:rPr>
        <w:t>граждан</w:t>
      </w:r>
      <w:r w:rsidR="009C269F">
        <w:rPr>
          <w:rFonts w:ascii="Times New Roman" w:hAnsi="Times New Roman" w:cs="Times New Roman"/>
          <w:sz w:val="28"/>
          <w:szCs w:val="28"/>
        </w:rPr>
        <w:t>ам</w:t>
      </w:r>
      <w:r w:rsidR="00884713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6BFBAEC4" w14:textId="77777777" w:rsidR="00884713" w:rsidRPr="00B27B70" w:rsidRDefault="00B81465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B9D">
        <w:rPr>
          <w:rFonts w:ascii="Times New Roman" w:hAnsi="Times New Roman" w:cs="Times New Roman"/>
          <w:sz w:val="28"/>
          <w:szCs w:val="28"/>
        </w:rPr>
        <w:t>)</w:t>
      </w:r>
      <w:r w:rsidR="005F3B9D" w:rsidRPr="00B27B70">
        <w:rPr>
          <w:rFonts w:ascii="Times New Roman" w:hAnsi="Times New Roman" w:cs="Times New Roman"/>
          <w:sz w:val="28"/>
          <w:szCs w:val="28"/>
        </w:rPr>
        <w:t> 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сочетания интересов </w:t>
      </w:r>
      <w:r w:rsidR="007E7607" w:rsidRPr="00B27B70">
        <w:rPr>
          <w:rFonts w:ascii="Times New Roman" w:hAnsi="Times New Roman" w:cs="Times New Roman"/>
          <w:sz w:val="28"/>
          <w:szCs w:val="28"/>
        </w:rPr>
        <w:t>граждан</w:t>
      </w:r>
      <w:r w:rsidR="007E7607">
        <w:rPr>
          <w:rFonts w:ascii="Times New Roman" w:hAnsi="Times New Roman" w:cs="Times New Roman"/>
          <w:sz w:val="28"/>
          <w:szCs w:val="28"/>
        </w:rPr>
        <w:t>, проживающих на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 соответствующей территории</w:t>
      </w:r>
      <w:r w:rsidR="00A279A3">
        <w:rPr>
          <w:rFonts w:ascii="Times New Roman" w:hAnsi="Times New Roman" w:cs="Times New Roman"/>
          <w:sz w:val="28"/>
          <w:szCs w:val="28"/>
        </w:rPr>
        <w:t>,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 с интересами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 всего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="00884713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316C79C2" w14:textId="77777777" w:rsidR="00884713" w:rsidRPr="00B27B70" w:rsidRDefault="00B81465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3B9D">
        <w:rPr>
          <w:rFonts w:ascii="Times New Roman" w:hAnsi="Times New Roman" w:cs="Times New Roman"/>
          <w:sz w:val="28"/>
          <w:szCs w:val="28"/>
        </w:rPr>
        <w:t xml:space="preserve">) </w:t>
      </w:r>
      <w:r w:rsidR="00884713" w:rsidRPr="00B27B70">
        <w:rPr>
          <w:rFonts w:ascii="Times New Roman" w:hAnsi="Times New Roman" w:cs="Times New Roman"/>
          <w:sz w:val="28"/>
          <w:szCs w:val="28"/>
        </w:rPr>
        <w:t>самостоятельности и ответственности в решении вопросов, отнес</w:t>
      </w:r>
      <w:r w:rsidR="005D018C">
        <w:rPr>
          <w:rFonts w:ascii="Times New Roman" w:hAnsi="Times New Roman" w:cs="Times New Roman"/>
          <w:sz w:val="28"/>
          <w:szCs w:val="28"/>
        </w:rPr>
        <w:t>ё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нных к компетенции органов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884713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2987D853" w14:textId="1831E384" w:rsidR="00884713" w:rsidRPr="00B27B70" w:rsidRDefault="00B81465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3B9D">
        <w:rPr>
          <w:rFonts w:ascii="Times New Roman" w:hAnsi="Times New Roman" w:cs="Times New Roman"/>
          <w:sz w:val="28"/>
          <w:szCs w:val="28"/>
        </w:rPr>
        <w:t>)</w:t>
      </w:r>
      <w:r w:rsidR="002F0DCB">
        <w:rPr>
          <w:rFonts w:ascii="Times New Roman" w:hAnsi="Times New Roman" w:cs="Times New Roman"/>
          <w:sz w:val="28"/>
          <w:szCs w:val="28"/>
        </w:rPr>
        <w:t> 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широкого участия </w:t>
      </w:r>
      <w:r w:rsidR="007E7607" w:rsidRPr="00B27B70">
        <w:rPr>
          <w:rFonts w:ascii="Times New Roman" w:hAnsi="Times New Roman" w:cs="Times New Roman"/>
          <w:sz w:val="28"/>
          <w:szCs w:val="28"/>
        </w:rPr>
        <w:t>граждан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 в выработке и принятии решений по вопросам, затрагивающим их интересы;</w:t>
      </w:r>
    </w:p>
    <w:p w14:paraId="5B82C19E" w14:textId="7BB9F76D" w:rsidR="00884713" w:rsidRPr="00B27B70" w:rsidRDefault="00B81465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3B9D">
        <w:rPr>
          <w:rFonts w:ascii="Times New Roman" w:hAnsi="Times New Roman" w:cs="Times New Roman"/>
          <w:sz w:val="28"/>
          <w:szCs w:val="28"/>
        </w:rPr>
        <w:t>)</w:t>
      </w:r>
      <w:r w:rsidR="002F0DCB">
        <w:rPr>
          <w:rFonts w:ascii="Times New Roman" w:hAnsi="Times New Roman" w:cs="Times New Roman"/>
          <w:sz w:val="28"/>
          <w:szCs w:val="28"/>
        </w:rPr>
        <w:t> </w:t>
      </w:r>
      <w:r w:rsidR="00884713" w:rsidRPr="00B27B70">
        <w:rPr>
          <w:rFonts w:ascii="Times New Roman" w:hAnsi="Times New Roman" w:cs="Times New Roman"/>
          <w:sz w:val="28"/>
          <w:szCs w:val="28"/>
        </w:rPr>
        <w:t>взаимодействия с органами местного самоуправления</w:t>
      </w:r>
      <w:r w:rsidRPr="00B81465">
        <w:t xml:space="preserve"> </w:t>
      </w:r>
      <w:r w:rsidRPr="00B81465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  <w:r w:rsidR="00884713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424A9F98" w14:textId="77777777" w:rsidR="00884713" w:rsidRPr="00B27B70" w:rsidRDefault="00B81465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3B9D">
        <w:rPr>
          <w:rFonts w:ascii="Times New Roman" w:hAnsi="Times New Roman" w:cs="Times New Roman"/>
          <w:sz w:val="28"/>
          <w:szCs w:val="28"/>
        </w:rPr>
        <w:t xml:space="preserve">) </w:t>
      </w:r>
      <w:r w:rsidR="00884713" w:rsidRPr="00B27B70">
        <w:rPr>
          <w:rFonts w:ascii="Times New Roman" w:hAnsi="Times New Roman" w:cs="Times New Roman"/>
          <w:sz w:val="28"/>
          <w:szCs w:val="28"/>
        </w:rPr>
        <w:t>уч</w:t>
      </w:r>
      <w:r w:rsidR="000428FD">
        <w:rPr>
          <w:rFonts w:ascii="Times New Roman" w:hAnsi="Times New Roman" w:cs="Times New Roman"/>
          <w:sz w:val="28"/>
          <w:szCs w:val="28"/>
        </w:rPr>
        <w:t>ё</w:t>
      </w:r>
      <w:r w:rsidR="00884713" w:rsidRPr="00B27B70">
        <w:rPr>
          <w:rFonts w:ascii="Times New Roman" w:hAnsi="Times New Roman" w:cs="Times New Roman"/>
          <w:sz w:val="28"/>
          <w:szCs w:val="28"/>
        </w:rPr>
        <w:t>та исторических и иных местных традиций;</w:t>
      </w:r>
    </w:p>
    <w:p w14:paraId="43D951DA" w14:textId="3819E305" w:rsidR="00884713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14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4429">
        <w:rPr>
          <w:rFonts w:ascii="Times New Roman" w:hAnsi="Times New Roman" w:cs="Times New Roman"/>
          <w:sz w:val="28"/>
          <w:szCs w:val="28"/>
        </w:rPr>
        <w:t> 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свободы выбора </w:t>
      </w:r>
      <w:r w:rsidR="007E7607" w:rsidRPr="00B27B70">
        <w:rPr>
          <w:rFonts w:ascii="Times New Roman" w:hAnsi="Times New Roman" w:cs="Times New Roman"/>
          <w:sz w:val="28"/>
          <w:szCs w:val="28"/>
        </w:rPr>
        <w:t>граждан</w:t>
      </w:r>
      <w:r w:rsidR="00B81465">
        <w:rPr>
          <w:rFonts w:ascii="Times New Roman" w:hAnsi="Times New Roman" w:cs="Times New Roman"/>
          <w:sz w:val="28"/>
          <w:szCs w:val="28"/>
        </w:rPr>
        <w:t>ами</w:t>
      </w:r>
      <w:r w:rsidR="00884713" w:rsidRPr="00B27B70">
        <w:rPr>
          <w:rFonts w:ascii="Times New Roman" w:hAnsi="Times New Roman" w:cs="Times New Roman"/>
          <w:sz w:val="28"/>
          <w:szCs w:val="28"/>
        </w:rPr>
        <w:t xml:space="preserve"> форм осуществления территориального общественного самоуправления.</w:t>
      </w:r>
    </w:p>
    <w:p w14:paraId="0325E48D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DAC38" w14:textId="7563D519" w:rsidR="004D0204" w:rsidRPr="00B27B70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3.</w:t>
      </w:r>
      <w:r w:rsidR="009C4429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Право граждан на осуществление территориального общественного самоуправления</w:t>
      </w:r>
      <w:r w:rsidR="00FF3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4C6A0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4B048" w14:textId="658DF43C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9C4429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В осуществлении территориального общественного самоуправления принимают участие граждане, проживающие на соответствующей территории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и достигшие 16-летнего возраста.</w:t>
      </w:r>
    </w:p>
    <w:p w14:paraId="6EAB90EC" w14:textId="5D024AD8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9C4429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Любой гражданин, достигший 16-летнего возраста, имеет право участвовать в учреждении территориального общественного самоуправления на той территории, где он проживает, принимать участие в собраниях, конференциях граждан, проводимых территориальным общественным самоуправлением, избирать и быть избранным в органы </w:t>
      </w:r>
      <w:r w:rsidR="000D44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46E3949C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90DA6" w14:textId="32E053AB" w:rsidR="00A91506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4.</w:t>
      </w:r>
      <w:r w:rsidR="009C4429">
        <w:rPr>
          <w:rFonts w:ascii="Times New Roman" w:hAnsi="Times New Roman" w:cs="Times New Roman"/>
          <w:sz w:val="28"/>
          <w:szCs w:val="28"/>
        </w:rPr>
        <w:t> </w:t>
      </w:r>
      <w:r w:rsidR="00635229" w:rsidRPr="00B27B70">
        <w:rPr>
          <w:rFonts w:ascii="Times New Roman" w:hAnsi="Times New Roman" w:cs="Times New Roman"/>
          <w:sz w:val="28"/>
          <w:szCs w:val="28"/>
        </w:rPr>
        <w:t>Территории, на которых осуществляется территориальн</w:t>
      </w:r>
      <w:r w:rsidR="00FF3F4C">
        <w:rPr>
          <w:rFonts w:ascii="Times New Roman" w:hAnsi="Times New Roman" w:cs="Times New Roman"/>
          <w:sz w:val="28"/>
          <w:szCs w:val="28"/>
        </w:rPr>
        <w:t>ое общественное самоуправление</w:t>
      </w:r>
      <w:r w:rsidR="00635229" w:rsidRPr="00B27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D5F23" w14:textId="77777777" w:rsidR="009C269F" w:rsidRPr="00B27B70" w:rsidRDefault="009C269F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8D7A6A5" w14:textId="4693E282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9C4429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осуществляется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14:paraId="1420D532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0204" w:rsidRPr="00B27B70">
        <w:rPr>
          <w:rFonts w:ascii="Times New Roman" w:hAnsi="Times New Roman" w:cs="Times New Roman"/>
          <w:sz w:val="28"/>
          <w:szCs w:val="28"/>
        </w:rPr>
        <w:t>подъезд многоквартирного жилого дома;</w:t>
      </w:r>
    </w:p>
    <w:p w14:paraId="4A9F9D0E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0204" w:rsidRPr="00B27B70">
        <w:rPr>
          <w:rFonts w:ascii="Times New Roman" w:hAnsi="Times New Roman" w:cs="Times New Roman"/>
          <w:sz w:val="28"/>
          <w:szCs w:val="28"/>
        </w:rPr>
        <w:t>многоквартирный жилой дом;</w:t>
      </w:r>
    </w:p>
    <w:p w14:paraId="6858FD46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35229" w:rsidRPr="00B27B70">
        <w:rPr>
          <w:rFonts w:ascii="Times New Roman" w:hAnsi="Times New Roman" w:cs="Times New Roman"/>
          <w:sz w:val="28"/>
          <w:szCs w:val="28"/>
        </w:rPr>
        <w:t>группа жилых домов;</w:t>
      </w:r>
    </w:p>
    <w:p w14:paraId="38F94271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35229" w:rsidRPr="00B27B70">
        <w:rPr>
          <w:rFonts w:ascii="Times New Roman" w:hAnsi="Times New Roman" w:cs="Times New Roman"/>
          <w:sz w:val="28"/>
          <w:szCs w:val="28"/>
        </w:rPr>
        <w:t>жилой микрорайон</w:t>
      </w:r>
      <w:r w:rsidR="004D0204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4D76C4FD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D0204" w:rsidRPr="00B27B70">
        <w:rPr>
          <w:rFonts w:ascii="Times New Roman" w:hAnsi="Times New Roman" w:cs="Times New Roman"/>
          <w:sz w:val="28"/>
          <w:szCs w:val="28"/>
        </w:rPr>
        <w:t>сельский насел</w:t>
      </w:r>
      <w:r w:rsidR="000C3705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нный пункт, не являющийся поселением;</w:t>
      </w:r>
    </w:p>
    <w:p w14:paraId="606FF2E1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D0204" w:rsidRPr="00B27B70">
        <w:rPr>
          <w:rFonts w:ascii="Times New Roman" w:hAnsi="Times New Roman" w:cs="Times New Roman"/>
          <w:sz w:val="28"/>
          <w:szCs w:val="28"/>
        </w:rPr>
        <w:t>иные территории проживания граждан.</w:t>
      </w:r>
    </w:p>
    <w:p w14:paraId="41C57AD4" w14:textId="069F2262" w:rsidR="00635229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9C4429">
        <w:rPr>
          <w:rFonts w:ascii="Times New Roman" w:hAnsi="Times New Roman" w:cs="Times New Roman"/>
          <w:sz w:val="28"/>
          <w:szCs w:val="28"/>
        </w:rPr>
        <w:t> </w:t>
      </w:r>
      <w:r w:rsidR="00635229" w:rsidRPr="00B27B70">
        <w:rPr>
          <w:rFonts w:ascii="Times New Roman" w:hAnsi="Times New Roman" w:cs="Times New Roman"/>
          <w:sz w:val="28"/>
          <w:szCs w:val="28"/>
        </w:rPr>
        <w:t>Границы территори</w:t>
      </w:r>
      <w:r w:rsidR="000D44BA">
        <w:rPr>
          <w:rFonts w:ascii="Times New Roman" w:hAnsi="Times New Roman" w:cs="Times New Roman"/>
          <w:sz w:val="28"/>
          <w:szCs w:val="28"/>
        </w:rPr>
        <w:t>и</w:t>
      </w:r>
      <w:r w:rsidR="00635229" w:rsidRPr="00B27B70">
        <w:rPr>
          <w:rFonts w:ascii="Times New Roman" w:hAnsi="Times New Roman" w:cs="Times New Roman"/>
          <w:sz w:val="28"/>
          <w:szCs w:val="28"/>
        </w:rPr>
        <w:t>, на котор</w:t>
      </w:r>
      <w:r w:rsidR="000D44BA">
        <w:rPr>
          <w:rFonts w:ascii="Times New Roman" w:hAnsi="Times New Roman" w:cs="Times New Roman"/>
          <w:sz w:val="28"/>
          <w:szCs w:val="28"/>
        </w:rPr>
        <w:t>ой</w:t>
      </w:r>
      <w:r w:rsidR="00635229" w:rsidRPr="00B27B70">
        <w:rPr>
          <w:rFonts w:ascii="Times New Roman" w:hAnsi="Times New Roman" w:cs="Times New Roman"/>
          <w:sz w:val="28"/>
          <w:szCs w:val="28"/>
        </w:rPr>
        <w:t xml:space="preserve"> осуществляется территориальное общественное самоуправление, устанавливаются решением городской Думы </w:t>
      </w:r>
      <w:r w:rsidR="00635229" w:rsidRPr="00B27B70">
        <w:rPr>
          <w:rFonts w:ascii="Times New Roman" w:hAnsi="Times New Roman" w:cs="Times New Roman"/>
          <w:sz w:val="28"/>
          <w:szCs w:val="28"/>
        </w:rPr>
        <w:lastRenderedPageBreak/>
        <w:t>Краснодара по предложени</w:t>
      </w:r>
      <w:r w:rsidR="009C269F">
        <w:rPr>
          <w:rFonts w:ascii="Times New Roman" w:hAnsi="Times New Roman" w:cs="Times New Roman"/>
          <w:sz w:val="28"/>
          <w:szCs w:val="28"/>
        </w:rPr>
        <w:t>ю</w:t>
      </w:r>
      <w:r w:rsidR="00635229" w:rsidRPr="00B27B70">
        <w:rPr>
          <w:rFonts w:ascii="Times New Roman" w:hAnsi="Times New Roman" w:cs="Times New Roman"/>
          <w:sz w:val="28"/>
          <w:szCs w:val="28"/>
        </w:rPr>
        <w:t xml:space="preserve"> </w:t>
      </w:r>
      <w:r w:rsidR="009C269F">
        <w:rPr>
          <w:rFonts w:ascii="Times New Roman" w:hAnsi="Times New Roman" w:cs="Times New Roman"/>
          <w:sz w:val="28"/>
          <w:szCs w:val="28"/>
        </w:rPr>
        <w:t>населения</w:t>
      </w:r>
      <w:r w:rsidR="00635229" w:rsidRPr="00B27B70">
        <w:rPr>
          <w:rFonts w:ascii="Times New Roman" w:hAnsi="Times New Roman" w:cs="Times New Roman"/>
          <w:sz w:val="28"/>
          <w:szCs w:val="28"/>
        </w:rPr>
        <w:t>, проживающ</w:t>
      </w:r>
      <w:r w:rsidR="009C269F">
        <w:rPr>
          <w:rFonts w:ascii="Times New Roman" w:hAnsi="Times New Roman" w:cs="Times New Roman"/>
          <w:sz w:val="28"/>
          <w:szCs w:val="28"/>
        </w:rPr>
        <w:t>его</w:t>
      </w:r>
      <w:r w:rsidR="00635229" w:rsidRPr="00B27B70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территории. </w:t>
      </w:r>
      <w:r w:rsidR="00773D53" w:rsidRPr="00773D53">
        <w:rPr>
          <w:rFonts w:ascii="Times New Roman" w:hAnsi="Times New Roman" w:cs="Times New Roman"/>
          <w:sz w:val="28"/>
          <w:szCs w:val="28"/>
        </w:rPr>
        <w:t xml:space="preserve">Мнение населения может быть выражено на собраниях, конференциях граждан, </w:t>
      </w:r>
      <w:r w:rsidR="00D06312">
        <w:rPr>
          <w:rFonts w:ascii="Times New Roman" w:hAnsi="Times New Roman" w:cs="Times New Roman"/>
          <w:sz w:val="28"/>
          <w:szCs w:val="28"/>
        </w:rPr>
        <w:t xml:space="preserve">в </w:t>
      </w:r>
      <w:r w:rsidR="00773D53" w:rsidRPr="00773D53">
        <w:rPr>
          <w:rFonts w:ascii="Times New Roman" w:hAnsi="Times New Roman" w:cs="Times New Roman"/>
          <w:sz w:val="28"/>
          <w:szCs w:val="28"/>
        </w:rPr>
        <w:t>письменных обращениях граждан в органы местного самоуправления, депутатами городской Думы Краснодара, избранными населением, проживающим на соответствующей территории.</w:t>
      </w:r>
    </w:p>
    <w:p w14:paraId="5005EFBB" w14:textId="10284C4E" w:rsidR="00635229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5229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изменению границ территорий, на которых осуществляется территориальное общественное самоуправление, вносятся гражданами в порядке, предусмотренном в </w:t>
      </w:r>
      <w:hyperlink w:anchor="Par93" w:history="1">
        <w:r w:rsidR="00635229" w:rsidRPr="00B27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635229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14:paraId="0ECAB52C" w14:textId="36DE1033" w:rsidR="00635229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5229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городской Думы Краснодара о</w:t>
      </w:r>
      <w:r w:rsidR="00FA3B3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границ территории</w:t>
      </w:r>
      <w:r w:rsidR="00635229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FA3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35229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территориальное общественное самоуправление, подлежит обязательной передаче в общедоступные информационные базы.</w:t>
      </w:r>
    </w:p>
    <w:p w14:paraId="11952377" w14:textId="7088538B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9C4429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После утверждения границ территории, на которой осуществляется территориальное общественное самоуправление, проводится собрание, конференция</w:t>
      </w:r>
      <w:r w:rsidR="006F6E06" w:rsidRPr="006F6E06">
        <w:t xml:space="preserve"> </w:t>
      </w:r>
      <w:r w:rsidR="006F6E06" w:rsidRPr="006F6E06">
        <w:rPr>
          <w:rFonts w:ascii="Times New Roman" w:hAnsi="Times New Roman" w:cs="Times New Roman"/>
          <w:sz w:val="28"/>
          <w:szCs w:val="28"/>
        </w:rPr>
        <w:t>граждан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на которой утверждается </w:t>
      </w:r>
      <w:r w:rsidR="00FA3B35">
        <w:rPr>
          <w:rFonts w:ascii="Times New Roman" w:hAnsi="Times New Roman" w:cs="Times New Roman"/>
          <w:sz w:val="28"/>
          <w:szCs w:val="28"/>
        </w:rPr>
        <w:t>У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став и проводятся выборы органов </w:t>
      </w:r>
      <w:r w:rsidR="00FA3B35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217E54D7" w14:textId="44B9EF0B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9C4429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0DDE" w:rsidRPr="001D0DDE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1D0DDE">
        <w:rPr>
          <w:rFonts w:ascii="Times New Roman" w:hAnsi="Times New Roman" w:cs="Times New Roman"/>
          <w:sz w:val="28"/>
          <w:szCs w:val="28"/>
        </w:rPr>
        <w:t>(</w:t>
      </w:r>
      <w:r w:rsidR="001D0DDE" w:rsidRPr="001D0DDE">
        <w:rPr>
          <w:rFonts w:ascii="Times New Roman" w:hAnsi="Times New Roman" w:cs="Times New Roman"/>
          <w:sz w:val="28"/>
          <w:szCs w:val="28"/>
        </w:rPr>
        <w:t>далее – Администрация)</w:t>
      </w:r>
      <w:r w:rsidR="001D0DDE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вед</w:t>
      </w:r>
      <w:r w:rsidR="00613C4C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т реестр </w:t>
      </w:r>
      <w:r w:rsidR="00B06DF8">
        <w:rPr>
          <w:rFonts w:ascii="Times New Roman" w:hAnsi="Times New Roman" w:cs="Times New Roman"/>
          <w:sz w:val="28"/>
          <w:szCs w:val="28"/>
        </w:rPr>
        <w:t>У</w:t>
      </w:r>
      <w:r w:rsidR="004D0204" w:rsidRPr="00B27B70">
        <w:rPr>
          <w:rFonts w:ascii="Times New Roman" w:hAnsi="Times New Roman" w:cs="Times New Roman"/>
          <w:sz w:val="28"/>
          <w:szCs w:val="28"/>
        </w:rPr>
        <w:t>ставов.</w:t>
      </w:r>
    </w:p>
    <w:p w14:paraId="06896FF6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8D827" w14:textId="3E453883" w:rsidR="004D0204" w:rsidRPr="008F386E" w:rsidRDefault="004D0204" w:rsidP="0008301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pacing w:val="-8"/>
          <w:sz w:val="28"/>
          <w:szCs w:val="28"/>
        </w:rPr>
      </w:pPr>
      <w:r w:rsidRPr="008F386E">
        <w:rPr>
          <w:rFonts w:ascii="Times New Roman" w:hAnsi="Times New Roman" w:cs="Times New Roman"/>
          <w:spacing w:val="-8"/>
          <w:sz w:val="28"/>
          <w:szCs w:val="28"/>
        </w:rPr>
        <w:t>Статья</w:t>
      </w:r>
      <w:r w:rsidR="00083012" w:rsidRPr="008F386E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="00A073F4" w:rsidRPr="008F386E"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8F386E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083012" w:rsidRPr="008F386E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8F386E">
        <w:rPr>
          <w:rFonts w:ascii="Times New Roman" w:hAnsi="Times New Roman" w:cs="Times New Roman"/>
          <w:spacing w:val="-8"/>
          <w:sz w:val="28"/>
          <w:szCs w:val="28"/>
        </w:rPr>
        <w:t xml:space="preserve">Регистрация территориального общественного самоуправления </w:t>
      </w:r>
      <w:r w:rsidR="001D0DDE" w:rsidRPr="008F386E">
        <w:rPr>
          <w:rFonts w:ascii="Times New Roman" w:hAnsi="Times New Roman" w:cs="Times New Roman"/>
          <w:spacing w:val="-8"/>
          <w:sz w:val="28"/>
          <w:szCs w:val="28"/>
        </w:rPr>
        <w:t>с правом юридического лица</w:t>
      </w:r>
    </w:p>
    <w:p w14:paraId="3FA93B51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56286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самоуправление, организуемое по решению собрания, конференции граждан как юридическо</w:t>
      </w:r>
      <w:r w:rsidR="00B06DF8">
        <w:rPr>
          <w:rFonts w:ascii="Times New Roman" w:hAnsi="Times New Roman" w:cs="Times New Roman"/>
          <w:sz w:val="28"/>
          <w:szCs w:val="28"/>
        </w:rPr>
        <w:t>е лицо, действует на основании У</w:t>
      </w:r>
      <w:r w:rsidR="004D0204" w:rsidRPr="00B27B70">
        <w:rPr>
          <w:rFonts w:ascii="Times New Roman" w:hAnsi="Times New Roman" w:cs="Times New Roman"/>
          <w:sz w:val="28"/>
          <w:szCs w:val="28"/>
        </w:rPr>
        <w:t>става и подлежит государственной регистрации в организационно-правовой форме некоммерческой организации.</w:t>
      </w:r>
    </w:p>
    <w:p w14:paraId="18B18F31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 </w:t>
      </w:r>
      <w:r w:rsidR="007E7607">
        <w:rPr>
          <w:rFonts w:ascii="Times New Roman" w:hAnsi="Times New Roman" w:cs="Times New Roman"/>
          <w:sz w:val="28"/>
          <w:szCs w:val="28"/>
        </w:rPr>
        <w:t>У</w:t>
      </w:r>
      <w:r w:rsidR="004D0204" w:rsidRPr="00B27B70">
        <w:rPr>
          <w:rFonts w:ascii="Times New Roman" w:hAnsi="Times New Roman" w:cs="Times New Roman"/>
          <w:sz w:val="28"/>
          <w:szCs w:val="28"/>
        </w:rPr>
        <w:t>ставе устанавливаются:</w:t>
      </w:r>
    </w:p>
    <w:p w14:paraId="6ECEFC7A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0204" w:rsidRPr="00B27B70">
        <w:rPr>
          <w:rFonts w:ascii="Times New Roman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14:paraId="15B8BE92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14:paraId="6B73B064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порядок формирования, прекращения полномочий, права и обязанности, срок полномочий органов </w:t>
      </w:r>
      <w:r w:rsidR="00B06DF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5042E5DC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D0204" w:rsidRPr="00B27B70"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14:paraId="31791ABD" w14:textId="75B68FA0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C1788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порядок приобретения имущества, а также порядок пользования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и распоряжения указанным имуществом и финансовыми средствами, в том числе на оплату труда руководителя территориального общественного самоуправления;</w:t>
      </w:r>
    </w:p>
    <w:p w14:paraId="0E039B21" w14:textId="77777777" w:rsidR="004D0204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D0204" w:rsidRPr="00B27B70">
        <w:rPr>
          <w:rFonts w:ascii="Times New Roman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14:paraId="3B630BFE" w14:textId="3F199133" w:rsidR="001D0DDE" w:rsidRDefault="00DA019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должен соответствовать законодательству Российской Федерации, законодательству Краснодарского края, Уставу муниципального образования город Краснодар, настоящему Положению, иным муниципальным правовым актам</w:t>
      </w:r>
      <w:r w:rsidR="002005DF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B3B6D" w14:textId="77777777" w:rsidR="002005DF" w:rsidRPr="00B27B70" w:rsidRDefault="002005DF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FE24B" w14:textId="36EF9EB9" w:rsidR="004D0204" w:rsidRPr="00B27B70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 w:rsidR="000830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73F4" w:rsidRPr="00B27B70">
        <w:rPr>
          <w:rFonts w:ascii="Times New Roman" w:hAnsi="Times New Roman" w:cs="Times New Roman"/>
          <w:sz w:val="28"/>
          <w:szCs w:val="28"/>
        </w:rPr>
        <w:t>6</w:t>
      </w:r>
      <w:r w:rsidRPr="00B27B70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Регистрация территориального общественного самоуправления,</w:t>
      </w:r>
      <w:r w:rsidR="00943FEE">
        <w:rPr>
          <w:rFonts w:ascii="Times New Roman" w:hAnsi="Times New Roman" w:cs="Times New Roman"/>
          <w:sz w:val="28"/>
          <w:szCs w:val="28"/>
        </w:rPr>
        <w:t xml:space="preserve"> </w:t>
      </w:r>
      <w:r w:rsidRPr="00B27B70">
        <w:rPr>
          <w:rFonts w:ascii="Times New Roman" w:hAnsi="Times New Roman" w:cs="Times New Roman"/>
          <w:sz w:val="28"/>
          <w:szCs w:val="28"/>
        </w:rPr>
        <w:t>не являющегося юридическим лицом</w:t>
      </w:r>
    </w:p>
    <w:p w14:paraId="7F293AF9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85997" w14:textId="77777777" w:rsidR="00C90226" w:rsidRPr="00B27B70" w:rsidRDefault="00F21F41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C90226" w:rsidRPr="00B27B70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считается учрежд</w:t>
      </w:r>
      <w:r w:rsidR="006F6E06">
        <w:rPr>
          <w:rFonts w:ascii="Times New Roman" w:hAnsi="Times New Roman" w:cs="Times New Roman"/>
          <w:sz w:val="28"/>
          <w:szCs w:val="28"/>
        </w:rPr>
        <w:t>ё</w:t>
      </w:r>
      <w:r w:rsidR="00C90226" w:rsidRPr="00B27B70">
        <w:rPr>
          <w:rFonts w:ascii="Times New Roman" w:hAnsi="Times New Roman" w:cs="Times New Roman"/>
          <w:sz w:val="28"/>
          <w:szCs w:val="28"/>
        </w:rPr>
        <w:t xml:space="preserve">нным с момента регистрации Устава </w:t>
      </w:r>
      <w:r w:rsidR="00B06DF8">
        <w:rPr>
          <w:rFonts w:ascii="Times New Roman" w:hAnsi="Times New Roman" w:cs="Times New Roman"/>
          <w:sz w:val="28"/>
          <w:szCs w:val="28"/>
        </w:rPr>
        <w:t>А</w:t>
      </w:r>
      <w:r w:rsidR="00C324C0" w:rsidRPr="00B27B70">
        <w:rPr>
          <w:rFonts w:ascii="Times New Roman" w:hAnsi="Times New Roman" w:cs="Times New Roman"/>
          <w:sz w:val="28"/>
          <w:szCs w:val="28"/>
        </w:rPr>
        <w:t>дминистраци</w:t>
      </w:r>
      <w:r w:rsidR="006F6E06">
        <w:rPr>
          <w:rFonts w:ascii="Times New Roman" w:hAnsi="Times New Roman" w:cs="Times New Roman"/>
          <w:sz w:val="28"/>
          <w:szCs w:val="28"/>
        </w:rPr>
        <w:t>ей</w:t>
      </w:r>
      <w:r w:rsidR="00C90226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0021EEDE" w14:textId="77777777" w:rsidR="00D0074F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4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074F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является основным учредительным документом территориального общественного самоуправления.</w:t>
      </w:r>
    </w:p>
    <w:p w14:paraId="30D57B9D" w14:textId="77777777" w:rsidR="00D0074F" w:rsidRPr="00B27B70" w:rsidRDefault="00D0074F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 xml:space="preserve">Устав должен соответствовать законодательству Российской Федерации, законодательству Краснодарского края, </w:t>
      </w:r>
      <w:hyperlink r:id="rId8" w:history="1">
        <w:r w:rsidRPr="00B27B70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27B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Краснодар, настоящему Положению, иным муниципальным правовым актам</w:t>
      </w:r>
      <w:r w:rsidR="002D717F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08F3FC06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 </w:t>
      </w:r>
      <w:r w:rsidR="007E7607">
        <w:rPr>
          <w:rFonts w:ascii="Times New Roman" w:hAnsi="Times New Roman" w:cs="Times New Roman"/>
          <w:sz w:val="28"/>
          <w:szCs w:val="28"/>
        </w:rPr>
        <w:t>У</w:t>
      </w:r>
      <w:r w:rsidR="004D0204" w:rsidRPr="00B27B70">
        <w:rPr>
          <w:rFonts w:ascii="Times New Roman" w:hAnsi="Times New Roman" w:cs="Times New Roman"/>
          <w:sz w:val="28"/>
          <w:szCs w:val="28"/>
        </w:rPr>
        <w:t>ставе устанавливаются:</w:t>
      </w:r>
    </w:p>
    <w:p w14:paraId="131826B5" w14:textId="0856D5E2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7E87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14:paraId="2091ADE5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14:paraId="0FC8F041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0204" w:rsidRPr="00B27B70">
        <w:rPr>
          <w:rFonts w:ascii="Times New Roman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территориального общественного самоуправления;</w:t>
      </w:r>
    </w:p>
    <w:p w14:paraId="2AB59AB9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D0204" w:rsidRPr="00B27B70"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14:paraId="13FD6C06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D0204" w:rsidRPr="00B27B70">
        <w:rPr>
          <w:rFonts w:ascii="Times New Roman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14:paraId="7C25DA39" w14:textId="77777777" w:rsidR="00856016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856016" w:rsidRPr="00B27B70"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0C3705">
        <w:rPr>
          <w:rFonts w:ascii="Times New Roman" w:hAnsi="Times New Roman" w:cs="Times New Roman"/>
          <w:sz w:val="28"/>
          <w:szCs w:val="28"/>
        </w:rPr>
        <w:t>У</w:t>
      </w:r>
      <w:r w:rsidR="00856016" w:rsidRPr="00B27B70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06DF8">
        <w:rPr>
          <w:rFonts w:ascii="Times New Roman" w:hAnsi="Times New Roman" w:cs="Times New Roman"/>
          <w:sz w:val="28"/>
          <w:szCs w:val="28"/>
        </w:rPr>
        <w:t>в А</w:t>
      </w:r>
      <w:r w:rsidR="00856016" w:rsidRPr="00B27B70">
        <w:rPr>
          <w:rFonts w:ascii="Times New Roman" w:hAnsi="Times New Roman" w:cs="Times New Roman"/>
          <w:sz w:val="28"/>
          <w:szCs w:val="28"/>
        </w:rPr>
        <w:t>дминистрацию представляются:</w:t>
      </w:r>
    </w:p>
    <w:p w14:paraId="5331B7D0" w14:textId="79F5E76C" w:rsidR="00B06DF8" w:rsidRPr="0027237C" w:rsidRDefault="00B06DF8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7C">
        <w:rPr>
          <w:rFonts w:ascii="Times New Roman" w:hAnsi="Times New Roman" w:cs="Times New Roman"/>
          <w:sz w:val="28"/>
          <w:szCs w:val="28"/>
        </w:rPr>
        <w:t>1)</w:t>
      </w:r>
      <w:r w:rsidR="00F97E87">
        <w:rPr>
          <w:rFonts w:ascii="Times New Roman" w:hAnsi="Times New Roman" w:cs="Times New Roman"/>
          <w:sz w:val="28"/>
          <w:szCs w:val="28"/>
        </w:rPr>
        <w:t> </w:t>
      </w:r>
      <w:r w:rsidR="0027237C" w:rsidRPr="0027237C">
        <w:rPr>
          <w:rFonts w:ascii="Times New Roman" w:hAnsi="Times New Roman" w:cs="Times New Roman"/>
          <w:sz w:val="28"/>
          <w:szCs w:val="28"/>
        </w:rPr>
        <w:t>заявление, подписанное уполномо</w:t>
      </w:r>
      <w:r w:rsidR="0027237C">
        <w:rPr>
          <w:rFonts w:ascii="Times New Roman" w:hAnsi="Times New Roman" w:cs="Times New Roman"/>
          <w:sz w:val="28"/>
          <w:szCs w:val="28"/>
        </w:rPr>
        <w:t>ченным лицом</w:t>
      </w:r>
      <w:r w:rsidR="0027237C" w:rsidRPr="0027237C">
        <w:rPr>
          <w:rFonts w:ascii="Times New Roman" w:hAnsi="Times New Roman" w:cs="Times New Roman"/>
          <w:sz w:val="28"/>
          <w:szCs w:val="28"/>
        </w:rPr>
        <w:t>, с указанием его фамилии, имени, отчества, места жительства и контактных телефонов</w:t>
      </w:r>
      <w:r w:rsidR="00D03AA3" w:rsidRPr="0027237C">
        <w:rPr>
          <w:rFonts w:ascii="Times New Roman" w:hAnsi="Times New Roman" w:cs="Times New Roman"/>
          <w:sz w:val="28"/>
          <w:szCs w:val="28"/>
        </w:rPr>
        <w:t>;</w:t>
      </w:r>
    </w:p>
    <w:p w14:paraId="35659130" w14:textId="6ECAFDD1" w:rsidR="00856016" w:rsidRPr="0027237C" w:rsidRDefault="005F3B9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97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</w:t>
      </w:r>
      <w:r w:rsidR="00C64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6016"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</w:t>
      </w:r>
      <w:r w:rsidR="0027237C"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856016"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AA3"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</w:t>
      </w:r>
      <w:r w:rsidR="001F7CD9"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AA3"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r w:rsidR="0027237C"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 утверждении его </w:t>
      </w:r>
      <w:r w:rsidR="00D334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237C"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 w:rsidR="00856016" w:rsidRP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7FA420" w14:textId="2892F491" w:rsidR="00B06DF8" w:rsidRPr="00B27B70" w:rsidRDefault="00D03AA3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6DF8" w:rsidRPr="00B06D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7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6DF8" w:rsidRPr="00B06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экземпляра пронумерованного и прошнурованного текста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C81040" w14:textId="351D8E6B" w:rsidR="00856016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месячный срок со дня поступления документов, указанных в </w:t>
      </w:r>
      <w:hyperlink w:anchor="Par211" w:history="1">
        <w:r w:rsidR="00856016" w:rsidRPr="00B27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5308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1F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А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проводит экспертизу </w:t>
      </w:r>
      <w:r w:rsidR="000C37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представленных документов.</w:t>
      </w:r>
    </w:p>
    <w:p w14:paraId="39246308" w14:textId="77777777" w:rsidR="00856016" w:rsidRPr="00B27B70" w:rsidRDefault="00F21F41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="000C37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изда</w:t>
      </w:r>
      <w:r w:rsidR="000C370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постановление а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об отказе в регистрации </w:t>
      </w:r>
      <w:r w:rsidR="000C37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лицу, ответственному за регистрацию </w:t>
      </w:r>
      <w:r w:rsidR="000C37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става, в течение пятнадцати рабочих дней направляется </w:t>
      </w:r>
      <w:r w:rsid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1F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</w:t>
      </w:r>
      <w:r w:rsid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отказа</w:t>
      </w:r>
      <w:r w:rsidR="00856016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80671" w14:textId="77777777" w:rsidR="00D0074F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4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</w:t>
      </w:r>
      <w:r w:rsidR="00D0074F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</w:t>
      </w:r>
      <w:r w:rsidR="000C37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074F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27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следующим основаниям</w:t>
      </w:r>
      <w:r w:rsidR="00D0074F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1C0368" w14:textId="77777777" w:rsidR="00D0074F" w:rsidRPr="00A637E6" w:rsidRDefault="005F3B9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D0074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</w:t>
      </w:r>
      <w:r w:rsidR="00C644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74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07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074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требованиям </w:t>
      </w:r>
      <w:hyperlink w:anchor="Par197" w:history="1">
        <w:r w:rsidR="00D0074F" w:rsidRPr="00A637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 </w:t>
        </w:r>
        <w:r w:rsidR="00110BDD" w:rsidRPr="00A637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D0074F" w:rsidRPr="00A637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D717F" w:rsidRPr="00A637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настоящей </w:t>
        </w:r>
      </w:hyperlink>
      <w:r w:rsidR="002D717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D0074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BB64E7" w14:textId="33AC5B54" w:rsidR="00D0074F" w:rsidRPr="00BE608F" w:rsidRDefault="005F3B9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E0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074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</w:t>
      </w:r>
      <w:r w:rsidR="00C644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74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C3705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074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ставе сведений, предусмотренных </w:t>
      </w:r>
      <w:hyperlink w:anchor="Par197" w:history="1">
        <w:r w:rsidR="002D717F" w:rsidRPr="00A637E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</w:t>
        </w:r>
        <w:r w:rsidR="000C3705" w:rsidRPr="00A637E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ом</w:t>
        </w:r>
        <w:r w:rsidR="002D717F" w:rsidRPr="00A637E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110BDD" w:rsidRPr="00A637E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  <w:r w:rsidR="002D717F" w:rsidRPr="00A637E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настоящей </w:t>
        </w:r>
      </w:hyperlink>
      <w:r w:rsidR="002D717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D0074F" w:rsidRP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1ACDA1" w14:textId="6BE5A570" w:rsidR="00D0074F" w:rsidRDefault="005F3B9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E076C">
        <w:rPr>
          <w:rFonts w:ascii="Times New Roman" w:hAnsi="Times New Roman" w:cs="Times New Roman"/>
          <w:sz w:val="28"/>
          <w:szCs w:val="28"/>
        </w:rPr>
        <w:t> </w:t>
      </w:r>
      <w:r w:rsidR="00D0074F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</w:t>
      </w:r>
      <w:r w:rsidR="00A6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рности сведений, содержащихся в </w:t>
      </w:r>
      <w:r w:rsidR="00D0074F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документах, представленных в соответствии с </w:t>
      </w:r>
      <w:hyperlink w:anchor="Par211" w:history="1">
        <w:r w:rsidR="00D0074F" w:rsidRPr="00B27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110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статьи;</w:t>
      </w:r>
    </w:p>
    <w:p w14:paraId="154F7FEB" w14:textId="3E31ED2E" w:rsidR="001F7CD9" w:rsidRDefault="001F7CD9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E0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0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C644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учреждения территориального общественного самоуправления, установленного законодательством Российской Федерации, Краснодарского края, </w:t>
      </w:r>
      <w:hyperlink r:id="rId9" w:history="1">
        <w:r w:rsidRPr="006A0B23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Уставом</w:t>
        </w:r>
      </w:hyperlink>
      <w:r w:rsidRPr="006A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B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Краснодар,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стоящим Положением.</w:t>
      </w:r>
    </w:p>
    <w:p w14:paraId="25EB198A" w14:textId="77777777" w:rsidR="001F7CD9" w:rsidRPr="006A0B23" w:rsidRDefault="001F7CD9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 в регистрации должен быть мотивированным.</w:t>
      </w:r>
    </w:p>
    <w:p w14:paraId="473F7B54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B2832" w14:textId="668BAF6A" w:rsidR="007771BA" w:rsidRPr="00B27B70" w:rsidRDefault="004D0204" w:rsidP="0008301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7B70">
        <w:rPr>
          <w:rFonts w:ascii="Times New Roman" w:hAnsi="Times New Roman" w:cs="Times New Roman"/>
          <w:b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A073F4" w:rsidRPr="00B27B70">
        <w:rPr>
          <w:rFonts w:ascii="Times New Roman" w:hAnsi="Times New Roman" w:cs="Times New Roman"/>
          <w:b/>
          <w:sz w:val="28"/>
          <w:szCs w:val="28"/>
        </w:rPr>
        <w:t>7</w:t>
      </w:r>
      <w:r w:rsidRPr="00B27B70">
        <w:rPr>
          <w:rFonts w:ascii="Times New Roman" w:hAnsi="Times New Roman" w:cs="Times New Roman"/>
          <w:b/>
          <w:sz w:val="28"/>
          <w:szCs w:val="28"/>
        </w:rPr>
        <w:t>.</w:t>
      </w:r>
      <w:r w:rsidR="00CE076C">
        <w:rPr>
          <w:rFonts w:ascii="Times New Roman" w:hAnsi="Times New Roman" w:cs="Times New Roman"/>
          <w:b/>
          <w:sz w:val="28"/>
          <w:szCs w:val="28"/>
        </w:rPr>
        <w:t> </w:t>
      </w:r>
      <w:r w:rsidR="007558D7" w:rsidRPr="00B27B70">
        <w:rPr>
          <w:rFonts w:ascii="Times New Roman" w:hAnsi="Times New Roman" w:cs="Times New Roman"/>
          <w:b/>
          <w:sz w:val="28"/>
          <w:szCs w:val="28"/>
        </w:rPr>
        <w:t>Участие граждан в осуществлении территориально</w:t>
      </w:r>
      <w:r w:rsidR="00FF3F4C">
        <w:rPr>
          <w:rFonts w:ascii="Times New Roman" w:hAnsi="Times New Roman" w:cs="Times New Roman"/>
          <w:b/>
          <w:sz w:val="28"/>
          <w:szCs w:val="28"/>
        </w:rPr>
        <w:t>го общественного самоуправления</w:t>
      </w:r>
      <w:r w:rsidR="001F7CD9" w:rsidRPr="001F7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F1E878" w14:textId="77777777" w:rsidR="00280712" w:rsidRPr="00B27B70" w:rsidRDefault="00280712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0296C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Высшим органом управления территориального общественного самоуправления является собрание, конференция граждан.</w:t>
      </w:r>
    </w:p>
    <w:p w14:paraId="36F1E84E" w14:textId="3C1D66D6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1DA4">
        <w:rPr>
          <w:rFonts w:ascii="Times New Roman" w:hAnsi="Times New Roman" w:cs="Times New Roman"/>
          <w:sz w:val="28"/>
          <w:szCs w:val="28"/>
        </w:rPr>
        <w:t>.</w:t>
      </w:r>
      <w:r w:rsidR="004D0204" w:rsidRPr="00B27B70">
        <w:rPr>
          <w:rFonts w:ascii="Times New Roman" w:hAnsi="Times New Roman" w:cs="Times New Roman"/>
          <w:sz w:val="28"/>
          <w:szCs w:val="28"/>
        </w:rPr>
        <w:t>1.</w:t>
      </w:r>
      <w:r w:rsidR="0051292E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14:paraId="7969CA87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установление структуры органов </w:t>
      </w:r>
      <w:r w:rsidR="001F7CD9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6A8BA735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582667">
        <w:rPr>
          <w:rFonts w:ascii="Times New Roman" w:hAnsi="Times New Roman" w:cs="Times New Roman"/>
          <w:sz w:val="28"/>
          <w:szCs w:val="28"/>
        </w:rPr>
        <w:t>У</w:t>
      </w:r>
      <w:r w:rsidR="004D0204" w:rsidRPr="00B27B70">
        <w:rPr>
          <w:rFonts w:ascii="Times New Roman" w:hAnsi="Times New Roman" w:cs="Times New Roman"/>
          <w:sz w:val="28"/>
          <w:szCs w:val="28"/>
        </w:rPr>
        <w:t>става, внесение в него изменений и дополнений;</w:t>
      </w:r>
    </w:p>
    <w:p w14:paraId="0A9A9A5D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избрание органов </w:t>
      </w:r>
      <w:r w:rsidR="001F7CD9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682089CB" w14:textId="2766130B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1292E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14:paraId="435330CC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утверждение сметы доходов и расходов территориального общественного самоуправления и отч</w:t>
      </w:r>
      <w:r w:rsidR="006F6E06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та о е</w:t>
      </w:r>
      <w:r w:rsidR="006F6E06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14:paraId="6983EC35" w14:textId="2EF01E55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1292E">
        <w:rPr>
          <w:rFonts w:ascii="Times New Roman" w:hAnsi="Times New Roman" w:cs="Times New Roman"/>
          <w:sz w:val="28"/>
          <w:szCs w:val="28"/>
        </w:rPr>
        <w:t> </w:t>
      </w:r>
      <w:r w:rsidR="006F6E06">
        <w:rPr>
          <w:rFonts w:ascii="Times New Roman" w:hAnsi="Times New Roman" w:cs="Times New Roman"/>
          <w:sz w:val="28"/>
          <w:szCs w:val="28"/>
        </w:rPr>
        <w:t>рассмотрение и утверждение отчё</w:t>
      </w:r>
      <w:r w:rsidR="004D0204" w:rsidRPr="00B27B70">
        <w:rPr>
          <w:rFonts w:ascii="Times New Roman" w:hAnsi="Times New Roman" w:cs="Times New Roman"/>
          <w:sz w:val="28"/>
          <w:szCs w:val="28"/>
        </w:rPr>
        <w:t>т</w:t>
      </w:r>
      <w:r w:rsidR="00613C4C">
        <w:rPr>
          <w:rFonts w:ascii="Times New Roman" w:hAnsi="Times New Roman" w:cs="Times New Roman"/>
          <w:sz w:val="28"/>
          <w:szCs w:val="28"/>
        </w:rPr>
        <w:t>а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 деятельности органов </w:t>
      </w:r>
      <w:r w:rsidR="001F7CD9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05098EE4" w14:textId="1D8C1EC5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1292E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обсуждение инициативного проекта и принятие решения по вопросу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о его одобрении.</w:t>
      </w:r>
    </w:p>
    <w:p w14:paraId="5ABB67F0" w14:textId="77777777" w:rsidR="004D0204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2. Для организации и непосредственной реализации функций, принятых на себя территориальным общественным самоуправлением, собрание, конференция граждан избирает подотч</w:t>
      </w:r>
      <w:r w:rsidR="00582667">
        <w:rPr>
          <w:rFonts w:ascii="Times New Roman" w:hAnsi="Times New Roman" w:cs="Times New Roman"/>
          <w:sz w:val="28"/>
          <w:szCs w:val="28"/>
        </w:rPr>
        <w:t>ё</w:t>
      </w:r>
      <w:r w:rsidRPr="00B27B70">
        <w:rPr>
          <w:rFonts w:ascii="Times New Roman" w:hAnsi="Times New Roman" w:cs="Times New Roman"/>
          <w:sz w:val="28"/>
          <w:szCs w:val="28"/>
        </w:rPr>
        <w:t xml:space="preserve">тные собранию, конференции органы </w:t>
      </w:r>
      <w:r w:rsidR="001F7CD9">
        <w:rPr>
          <w:rFonts w:ascii="Times New Roman" w:hAnsi="Times New Roman" w:cs="Times New Roman"/>
          <w:sz w:val="28"/>
          <w:szCs w:val="28"/>
        </w:rPr>
        <w:t>ТОС</w:t>
      </w:r>
      <w:r w:rsidRPr="00B27B70">
        <w:rPr>
          <w:rFonts w:ascii="Times New Roman" w:hAnsi="Times New Roman" w:cs="Times New Roman"/>
          <w:sz w:val="28"/>
          <w:szCs w:val="28"/>
        </w:rPr>
        <w:t xml:space="preserve"> (совет, комитет и другие) и контрольно-ревизионную комиссию (ревизора) территориального общес</w:t>
      </w:r>
      <w:r w:rsidR="006F6E06">
        <w:rPr>
          <w:rFonts w:ascii="Times New Roman" w:hAnsi="Times New Roman" w:cs="Times New Roman"/>
          <w:sz w:val="28"/>
          <w:szCs w:val="28"/>
        </w:rPr>
        <w:t>твенного самоуправления (далее –</w:t>
      </w:r>
      <w:r w:rsidRPr="00B27B70">
        <w:rPr>
          <w:rFonts w:ascii="Times New Roman" w:hAnsi="Times New Roman" w:cs="Times New Roman"/>
          <w:sz w:val="28"/>
          <w:szCs w:val="28"/>
        </w:rPr>
        <w:t xml:space="preserve"> комиссия (ревизор)</w:t>
      </w:r>
      <w:r w:rsidR="00582667">
        <w:rPr>
          <w:rFonts w:ascii="Times New Roman" w:hAnsi="Times New Roman" w:cs="Times New Roman"/>
          <w:sz w:val="28"/>
          <w:szCs w:val="28"/>
        </w:rPr>
        <w:t>)</w:t>
      </w:r>
      <w:r w:rsidRPr="00B27B70">
        <w:rPr>
          <w:rFonts w:ascii="Times New Roman" w:hAnsi="Times New Roman" w:cs="Times New Roman"/>
          <w:sz w:val="28"/>
          <w:szCs w:val="28"/>
        </w:rPr>
        <w:t>.</w:t>
      </w:r>
    </w:p>
    <w:p w14:paraId="628F5B58" w14:textId="77777777" w:rsidR="001F7CD9" w:rsidRPr="0048438B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438B">
        <w:rPr>
          <w:rFonts w:ascii="Times New Roman" w:hAnsi="Times New Roman" w:cs="Times New Roman"/>
          <w:sz w:val="28"/>
          <w:szCs w:val="28"/>
        </w:rPr>
        <w:t xml:space="preserve">. Для проверки финансово-хозяйственной деятельности органа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48438B">
        <w:rPr>
          <w:rFonts w:ascii="Times New Roman" w:hAnsi="Times New Roman" w:cs="Times New Roman"/>
          <w:sz w:val="28"/>
          <w:szCs w:val="28"/>
        </w:rPr>
        <w:t xml:space="preserve"> комиссией (ревизором) могут привлекаться аудиторские организации.</w:t>
      </w:r>
    </w:p>
    <w:p w14:paraId="30B03428" w14:textId="77777777" w:rsidR="001F7CD9" w:rsidRPr="0048438B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438B">
        <w:rPr>
          <w:rFonts w:ascii="Times New Roman" w:hAnsi="Times New Roman" w:cs="Times New Roman"/>
          <w:sz w:val="28"/>
          <w:szCs w:val="28"/>
        </w:rPr>
        <w:t>. Деятельность комиссии (ревизора), е</w:t>
      </w:r>
      <w:r w:rsidR="00C64421">
        <w:rPr>
          <w:rFonts w:ascii="Times New Roman" w:hAnsi="Times New Roman" w:cs="Times New Roman"/>
          <w:sz w:val="28"/>
          <w:szCs w:val="28"/>
        </w:rPr>
        <w:t>ё</w:t>
      </w:r>
      <w:r w:rsidRPr="0048438B">
        <w:rPr>
          <w:rFonts w:ascii="Times New Roman" w:hAnsi="Times New Roman" w:cs="Times New Roman"/>
          <w:sz w:val="28"/>
          <w:szCs w:val="28"/>
        </w:rPr>
        <w:t xml:space="preserve"> права и обязанности регламентируются Уставом.</w:t>
      </w:r>
    </w:p>
    <w:p w14:paraId="72CDBFAA" w14:textId="77777777" w:rsidR="001F7CD9" w:rsidRPr="0048438B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438B">
        <w:rPr>
          <w:rFonts w:ascii="Times New Roman" w:hAnsi="Times New Roman" w:cs="Times New Roman"/>
          <w:sz w:val="28"/>
          <w:szCs w:val="28"/>
        </w:rPr>
        <w:t xml:space="preserve">. Члены комиссии (ревизор) не могут являться членами органа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48438B">
        <w:rPr>
          <w:rFonts w:ascii="Times New Roman" w:hAnsi="Times New Roman" w:cs="Times New Roman"/>
          <w:sz w:val="28"/>
          <w:szCs w:val="28"/>
        </w:rPr>
        <w:t>.</w:t>
      </w:r>
    </w:p>
    <w:p w14:paraId="5A3ED47E" w14:textId="77777777" w:rsidR="001F7CD9" w:rsidRPr="0048438B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438B">
        <w:rPr>
          <w:rFonts w:ascii="Times New Roman" w:hAnsi="Times New Roman" w:cs="Times New Roman"/>
          <w:sz w:val="28"/>
          <w:szCs w:val="28"/>
        </w:rPr>
        <w:t>. Ревизия финансово-хозяйственной деятельности территориального общественного самоуправления проводится не реже одного раза в год, результаты проверок и отч</w:t>
      </w:r>
      <w:r w:rsidR="002E1BA1">
        <w:rPr>
          <w:rFonts w:ascii="Times New Roman" w:hAnsi="Times New Roman" w:cs="Times New Roman"/>
          <w:sz w:val="28"/>
          <w:szCs w:val="28"/>
        </w:rPr>
        <w:t>ё</w:t>
      </w:r>
      <w:r w:rsidRPr="0048438B">
        <w:rPr>
          <w:rFonts w:ascii="Times New Roman" w:hAnsi="Times New Roman" w:cs="Times New Roman"/>
          <w:sz w:val="28"/>
          <w:szCs w:val="28"/>
        </w:rPr>
        <w:t xml:space="preserve">тов комиссии (ревизора) доводятся до сведения </w:t>
      </w:r>
      <w:r w:rsidR="002E1BA1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, проживающ</w:t>
      </w:r>
      <w:r w:rsidR="002E1BA1">
        <w:rPr>
          <w:rFonts w:ascii="Times New Roman" w:hAnsi="Times New Roman" w:cs="Times New Roman"/>
          <w:sz w:val="28"/>
          <w:szCs w:val="28"/>
        </w:rPr>
        <w:t>его</w:t>
      </w:r>
      <w:r w:rsidRPr="0048438B">
        <w:rPr>
          <w:rFonts w:ascii="Times New Roman" w:hAnsi="Times New Roman" w:cs="Times New Roman"/>
          <w:sz w:val="28"/>
          <w:szCs w:val="28"/>
        </w:rPr>
        <w:t xml:space="preserve"> на данной территории, и утверждаются на собрании, конференции граждан.</w:t>
      </w:r>
    </w:p>
    <w:p w14:paraId="376AC9CE" w14:textId="77777777" w:rsidR="004D0204" w:rsidRPr="00B27B70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является коллегиальным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 муниципаль</w:t>
      </w:r>
      <w:r w:rsidR="005506F2" w:rsidRPr="00B27B70">
        <w:rPr>
          <w:rFonts w:ascii="Times New Roman" w:hAnsi="Times New Roman" w:cs="Times New Roman"/>
          <w:sz w:val="28"/>
          <w:szCs w:val="28"/>
        </w:rPr>
        <w:t xml:space="preserve">ного </w:t>
      </w:r>
      <w:r w:rsidR="007558D7" w:rsidRPr="00B27B70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5506F2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16CCAA1F" w14:textId="77777777" w:rsidR="004D0204" w:rsidRPr="00B27B70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Выборы органов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осуществляются на собраниях, конференциях граждан на основе добровольного их волеизъявления, равного и прямого избирательного права пут</w:t>
      </w:r>
      <w:r w:rsidR="006F6E06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м открытого или тайного голосования.</w:t>
      </w:r>
    </w:p>
    <w:p w14:paraId="44A72946" w14:textId="77777777" w:rsidR="004D0204" w:rsidRPr="00B27B70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Право избирать и быть избранным в органы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принадлежит гражданину Российской Федерации, проживающему на соответствующей территории и достигшему 16-летнего возраста. Не могут избирать и быть избранными в органы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граждане, признанные судом недееспособными, </w:t>
      </w:r>
      <w:r w:rsidR="004D0204" w:rsidRPr="00B27B70">
        <w:rPr>
          <w:rFonts w:ascii="Times New Roman" w:hAnsi="Times New Roman" w:cs="Times New Roman"/>
          <w:sz w:val="28"/>
          <w:szCs w:val="28"/>
        </w:rPr>
        <w:lastRenderedPageBreak/>
        <w:t>граждане, содержащиеся в местах лишения свободы по приговору суда.</w:t>
      </w:r>
    </w:p>
    <w:p w14:paraId="5BE73D3E" w14:textId="77777777" w:rsidR="004D0204" w:rsidRPr="00B27B70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Подготовка и проведение выборов в органы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осуществляются открыто и гласно.</w:t>
      </w:r>
    </w:p>
    <w:p w14:paraId="5125530E" w14:textId="77777777" w:rsidR="004D0204" w:rsidRPr="00B27B70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</w:t>
      </w:r>
      <w:r w:rsidR="007E7607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м принимает участие не менее одной трети жителей соответствующей территории, достигших </w:t>
      </w:r>
      <w:r w:rsidR="00E74793" w:rsidRPr="00B27B70">
        <w:rPr>
          <w:rFonts w:ascii="Times New Roman" w:hAnsi="Times New Roman" w:cs="Times New Roman"/>
          <w:sz w:val="28"/>
          <w:szCs w:val="28"/>
        </w:rPr>
        <w:t>16-летнего возраста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1FF030A1" w14:textId="77777777" w:rsidR="004D0204" w:rsidRPr="00B27B70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</w:t>
      </w:r>
      <w:r w:rsidR="00E74793" w:rsidRPr="00B27B70">
        <w:rPr>
          <w:rFonts w:ascii="Times New Roman" w:hAnsi="Times New Roman" w:cs="Times New Roman"/>
          <w:sz w:val="28"/>
          <w:szCs w:val="28"/>
        </w:rPr>
        <w:t>16-летнего возраста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5C866395" w14:textId="77777777" w:rsidR="004D0204" w:rsidRPr="00B27B70" w:rsidRDefault="001F7CD9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На собрании, конференции граждан может выдвигаться неограниченное количество кандидатур в члены органа </w:t>
      </w:r>
      <w:r w:rsidR="003376D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Участник собрания, конференции граждан может внести свою кандидатуру в состав </w:t>
      </w:r>
      <w:r w:rsidR="003376D8">
        <w:rPr>
          <w:rFonts w:ascii="Times New Roman" w:hAnsi="Times New Roman" w:cs="Times New Roman"/>
          <w:sz w:val="28"/>
          <w:szCs w:val="28"/>
        </w:rPr>
        <w:br/>
      </w:r>
      <w:r w:rsidR="00366F01" w:rsidRPr="00B27B70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3376D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2AA735D4" w14:textId="4DDF7776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CD9">
        <w:rPr>
          <w:rFonts w:ascii="Times New Roman" w:hAnsi="Times New Roman" w:cs="Times New Roman"/>
          <w:sz w:val="28"/>
          <w:szCs w:val="28"/>
        </w:rPr>
        <w:t>4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E230DE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Все выдвинутые кандидатуры в члены органа </w:t>
      </w:r>
      <w:r w:rsidR="003376D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обсуждаются открыто. Каждый присутствующий на собрании, конференции граждан имеет право участвовать в обсуждении предлагаемых кандидатур, вести агитацию </w:t>
      </w:r>
      <w:r w:rsidR="00366F01" w:rsidRPr="00B27B70">
        <w:rPr>
          <w:rFonts w:ascii="Times New Roman" w:hAnsi="Times New Roman" w:cs="Times New Roman"/>
          <w:sz w:val="28"/>
          <w:szCs w:val="28"/>
        </w:rPr>
        <w:t>«</w:t>
      </w:r>
      <w:r w:rsidR="004D0204" w:rsidRPr="00B27B70">
        <w:rPr>
          <w:rFonts w:ascii="Times New Roman" w:hAnsi="Times New Roman" w:cs="Times New Roman"/>
          <w:sz w:val="28"/>
          <w:szCs w:val="28"/>
        </w:rPr>
        <w:t>за</w:t>
      </w:r>
      <w:r w:rsidR="00366F01" w:rsidRPr="00B27B70">
        <w:rPr>
          <w:rFonts w:ascii="Times New Roman" w:hAnsi="Times New Roman" w:cs="Times New Roman"/>
          <w:sz w:val="28"/>
          <w:szCs w:val="28"/>
        </w:rPr>
        <w:t>»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или </w:t>
      </w:r>
      <w:r w:rsidR="00366F01" w:rsidRPr="00B27B70">
        <w:rPr>
          <w:rFonts w:ascii="Times New Roman" w:hAnsi="Times New Roman" w:cs="Times New Roman"/>
          <w:sz w:val="28"/>
          <w:szCs w:val="28"/>
        </w:rPr>
        <w:t>«</w:t>
      </w:r>
      <w:r w:rsidR="004D0204" w:rsidRPr="00B27B70">
        <w:rPr>
          <w:rFonts w:ascii="Times New Roman" w:hAnsi="Times New Roman" w:cs="Times New Roman"/>
          <w:sz w:val="28"/>
          <w:szCs w:val="28"/>
        </w:rPr>
        <w:t>против</w:t>
      </w:r>
      <w:r w:rsidR="00366F01" w:rsidRPr="00B27B70">
        <w:rPr>
          <w:rFonts w:ascii="Times New Roman" w:hAnsi="Times New Roman" w:cs="Times New Roman"/>
          <w:sz w:val="28"/>
          <w:szCs w:val="28"/>
        </w:rPr>
        <w:t>»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предложенных кандидатур. Кандидат в члены органа </w:t>
      </w:r>
      <w:r w:rsidR="003376D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может снять свою кандидатуру.</w:t>
      </w:r>
    </w:p>
    <w:p w14:paraId="6BC8D2AA" w14:textId="676DF506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CD9">
        <w:rPr>
          <w:rFonts w:ascii="Times New Roman" w:hAnsi="Times New Roman" w:cs="Times New Roman"/>
          <w:sz w:val="28"/>
          <w:szCs w:val="28"/>
        </w:rPr>
        <w:t>5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E230DE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Президиум собрания, конференции граждан организует голосование по выборам членов органа </w:t>
      </w:r>
      <w:r w:rsidR="003376D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При открытом голосовании после обсуждения кандидатур председательствующий проводит голосование по избранию органа </w:t>
      </w:r>
      <w:r w:rsidR="003376D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по каждой кандидатуре </w:t>
      </w:r>
      <w:r w:rsidR="00366F01" w:rsidRPr="00B27B70">
        <w:rPr>
          <w:rFonts w:ascii="Times New Roman" w:hAnsi="Times New Roman" w:cs="Times New Roman"/>
          <w:sz w:val="28"/>
          <w:szCs w:val="28"/>
        </w:rPr>
        <w:t>«</w:t>
      </w:r>
      <w:r w:rsidR="004D0204" w:rsidRPr="00B27B70">
        <w:rPr>
          <w:rFonts w:ascii="Times New Roman" w:hAnsi="Times New Roman" w:cs="Times New Roman"/>
          <w:sz w:val="28"/>
          <w:szCs w:val="28"/>
        </w:rPr>
        <w:t>за</w:t>
      </w:r>
      <w:r w:rsidR="00366F01" w:rsidRPr="00B27B70">
        <w:rPr>
          <w:rFonts w:ascii="Times New Roman" w:hAnsi="Times New Roman" w:cs="Times New Roman"/>
          <w:sz w:val="28"/>
          <w:szCs w:val="28"/>
        </w:rPr>
        <w:t>»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</w:t>
      </w:r>
      <w:r w:rsidR="00366F01" w:rsidRPr="00B27B70">
        <w:rPr>
          <w:rFonts w:ascii="Times New Roman" w:hAnsi="Times New Roman" w:cs="Times New Roman"/>
          <w:sz w:val="28"/>
          <w:szCs w:val="28"/>
        </w:rPr>
        <w:t>«</w:t>
      </w:r>
      <w:r w:rsidR="004D0204" w:rsidRPr="00B27B70">
        <w:rPr>
          <w:rFonts w:ascii="Times New Roman" w:hAnsi="Times New Roman" w:cs="Times New Roman"/>
          <w:sz w:val="28"/>
          <w:szCs w:val="28"/>
        </w:rPr>
        <w:t>против</w:t>
      </w:r>
      <w:r w:rsidR="00366F01" w:rsidRPr="00B27B70">
        <w:rPr>
          <w:rFonts w:ascii="Times New Roman" w:hAnsi="Times New Roman" w:cs="Times New Roman"/>
          <w:sz w:val="28"/>
          <w:szCs w:val="28"/>
        </w:rPr>
        <w:t>»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или </w:t>
      </w:r>
      <w:r w:rsidR="00366F01" w:rsidRPr="00B27B70">
        <w:rPr>
          <w:rFonts w:ascii="Times New Roman" w:hAnsi="Times New Roman" w:cs="Times New Roman"/>
          <w:sz w:val="28"/>
          <w:szCs w:val="28"/>
        </w:rPr>
        <w:t>«</w:t>
      </w:r>
      <w:r w:rsidR="004D0204" w:rsidRPr="00B27B70">
        <w:rPr>
          <w:rFonts w:ascii="Times New Roman" w:hAnsi="Times New Roman" w:cs="Times New Roman"/>
          <w:sz w:val="28"/>
          <w:szCs w:val="28"/>
        </w:rPr>
        <w:t>воздержался</w:t>
      </w:r>
      <w:r w:rsidR="00366F01" w:rsidRPr="00B27B70">
        <w:rPr>
          <w:rFonts w:ascii="Times New Roman" w:hAnsi="Times New Roman" w:cs="Times New Roman"/>
          <w:sz w:val="28"/>
          <w:szCs w:val="28"/>
        </w:rPr>
        <w:t>»</w:t>
      </w:r>
      <w:r w:rsidR="004D0204" w:rsidRPr="00B27B70">
        <w:rPr>
          <w:rFonts w:ascii="Times New Roman" w:hAnsi="Times New Roman" w:cs="Times New Roman"/>
          <w:sz w:val="28"/>
          <w:szCs w:val="28"/>
        </w:rPr>
        <w:t>. Для подсч</w:t>
      </w:r>
      <w:r w:rsidR="007E7607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та голосов избирается сч</w:t>
      </w:r>
      <w:r w:rsidR="00F3043C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тная комиссия.</w:t>
      </w:r>
    </w:p>
    <w:p w14:paraId="1246BCFF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CD9">
        <w:rPr>
          <w:rFonts w:ascii="Times New Roman" w:hAnsi="Times New Roman" w:cs="Times New Roman"/>
          <w:sz w:val="28"/>
          <w:szCs w:val="28"/>
        </w:rPr>
        <w:t>6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При тайном голосовании собрание, конференция граждан по обсуждаемым кандидатурам большинством голосов принимает решение об их включении в бюллетень для тайного голосования. Сч</w:t>
      </w:r>
      <w:r w:rsidR="00765F39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тная комиссия изготавливает бюллетени и выда</w:t>
      </w:r>
      <w:r w:rsidR="007E7607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 их участникам собрания, делегатам конференции, проводит голосование, определяет его результаты и сообщает их собранию, конференции граждан. Собрание, конференция граждан утверждает результаты голосования.</w:t>
      </w:r>
    </w:p>
    <w:p w14:paraId="3ECD3237" w14:textId="2CCA748D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CD9">
        <w:rPr>
          <w:rFonts w:ascii="Times New Roman" w:hAnsi="Times New Roman" w:cs="Times New Roman"/>
          <w:sz w:val="28"/>
          <w:szCs w:val="28"/>
        </w:rPr>
        <w:t>7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E230DE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При проведении тайного голосования форма бюллетеня, процедура его заполнения и порядок голосования утверждаются собранием, конференцией граждан.</w:t>
      </w:r>
    </w:p>
    <w:p w14:paraId="610C4EEE" w14:textId="77777777" w:rsidR="004D0204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 xml:space="preserve">Избранными в члены органа </w:t>
      </w:r>
      <w:r w:rsidR="003376D8">
        <w:rPr>
          <w:rFonts w:ascii="Times New Roman" w:hAnsi="Times New Roman" w:cs="Times New Roman"/>
          <w:sz w:val="28"/>
          <w:szCs w:val="28"/>
        </w:rPr>
        <w:t>ТОС</w:t>
      </w:r>
      <w:r w:rsidRPr="00B27B70">
        <w:rPr>
          <w:rFonts w:ascii="Times New Roman" w:hAnsi="Times New Roman" w:cs="Times New Roman"/>
          <w:sz w:val="28"/>
          <w:szCs w:val="28"/>
        </w:rPr>
        <w:t xml:space="preserve"> считаются кандидаты, набравшие наибольшее число голосов участников собрания, делегатов конференции граждан.</w:t>
      </w:r>
    </w:p>
    <w:p w14:paraId="39044759" w14:textId="77777777" w:rsidR="005C693E" w:rsidRDefault="005C693E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CF055" w14:textId="6CDAD21E" w:rsidR="007558D7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="00A073F4" w:rsidRPr="00B27B70">
        <w:rPr>
          <w:rFonts w:ascii="Times New Roman" w:hAnsi="Times New Roman" w:cs="Times New Roman"/>
          <w:sz w:val="28"/>
          <w:szCs w:val="28"/>
        </w:rPr>
        <w:t>8</w:t>
      </w:r>
      <w:r w:rsidRPr="00B27B70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Орган территориального общественного самоуправления</w:t>
      </w:r>
      <w:r w:rsidR="003376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CA7A0" w14:textId="77777777" w:rsidR="002E1BA1" w:rsidRPr="00F81DA4" w:rsidRDefault="002E1BA1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8176830" w14:textId="77777777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4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</w:t>
      </w:r>
      <w:r w:rsidR="003376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собрани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1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проживающих на соответствующей территории.</w:t>
      </w:r>
    </w:p>
    <w:p w14:paraId="2504C2B8" w14:textId="77777777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AED90C" w14:textId="77777777" w:rsidR="007558D7" w:rsidRPr="00B27B70" w:rsidRDefault="005F3B9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интересы </w:t>
      </w:r>
      <w:r w:rsidR="002E1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F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</w:t>
      </w:r>
      <w:r w:rsidR="006F0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соответствующей территории;</w:t>
      </w:r>
    </w:p>
    <w:p w14:paraId="48C970C8" w14:textId="375C22DB" w:rsidR="007558D7" w:rsidRPr="00B27B70" w:rsidRDefault="005F3B9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исполнение решений, принятых на собрани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4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14:paraId="72F8972C" w14:textId="77777777" w:rsidR="007558D7" w:rsidRPr="00B27B70" w:rsidRDefault="005F3B9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</w:t>
      </w:r>
      <w:r w:rsidR="006F6E0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указанных граждан, так и на о</w:t>
      </w:r>
      <w:r w:rsidR="006F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договора между органом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средств местного бюджета (бюджета муниципального образования город Краснодар)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местн</w:t>
      </w:r>
      <w:r w:rsidR="006F04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бюджет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CC701D" w14:textId="73C1B249" w:rsidR="007558D7" w:rsidRPr="00B27B70" w:rsidRDefault="005F3B9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76C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вносить </w:t>
      </w:r>
      <w:r w:rsidR="0076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F04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правовых актов, подлежащие о</w:t>
      </w:r>
      <w:r w:rsidR="00C6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бязательному рассмотрению 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и должностными лицами, к компетенции которых отнесено </w:t>
      </w:r>
      <w:r w:rsidR="006F0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актов;</w:t>
      </w:r>
    </w:p>
    <w:p w14:paraId="4EF5EF90" w14:textId="30F3FFBA" w:rsidR="007558D7" w:rsidRPr="00B27B70" w:rsidRDefault="005F3B9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76C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6F0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выдвигать инициативный проект в качестве инициатор</w:t>
      </w:r>
      <w:r w:rsidR="00765F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проекта.</w:t>
      </w:r>
    </w:p>
    <w:p w14:paraId="4BF437C9" w14:textId="7715AD26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органа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заседание, на котором решаются вопросы, отнес</w:t>
      </w:r>
      <w:r w:rsidR="00765F3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к его ведению.</w:t>
      </w:r>
    </w:p>
    <w:p w14:paraId="730CF701" w14:textId="4A7A837A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органа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мере необходимости, но не реже одного раза в три месяца и правомочно, если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принимает участие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третей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установленного числа членов для данного органа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6CCB29" w14:textId="77777777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Избрание председателя органа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заместителя и секретаря органа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первом заседании органа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его членов пут</w:t>
      </w:r>
      <w:r w:rsidR="007E76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открытого голосования.</w:t>
      </w:r>
    </w:p>
    <w:p w14:paraId="0FBAD005" w14:textId="4C68AC7D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4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органа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его работу по представлению интересов населения, проживающего на соответствующей территории,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исполнения решений, принятых на собраниях, конференциях граждан.</w:t>
      </w:r>
    </w:p>
    <w:p w14:paraId="0CCB076B" w14:textId="77777777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4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органа </w:t>
      </w:r>
      <w:r w:rsidR="00AE0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сразу после окончания работы собрания, конференции граждан. Открывает и вед</w:t>
      </w:r>
      <w:r w:rsidR="007E760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председательствующий на собрании, конференции граждан.</w:t>
      </w:r>
    </w:p>
    <w:p w14:paraId="63E83ECE" w14:textId="77777777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4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Очередные заседания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созываются председателем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E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его отсутствие – 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председателя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Внеочередные заседания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созываются по инициативе не менее одной трет</w:t>
      </w:r>
      <w:r w:rsidR="006F04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председателя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67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</w:p>
    <w:p w14:paraId="5FBE41BF" w14:textId="3615AA73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4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созыва и месте проведения заседания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вопросах, вносимых на рассмотрение заседания, председатель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членам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доводит до сведения населения не позднее чем за три дня до дня заседания.</w:t>
      </w:r>
    </w:p>
    <w:p w14:paraId="20ED1F38" w14:textId="77777777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4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вносимым на заседание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принимается решение. Решение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открытым голосованием и считается принятым, если за него проголосовало более половины от числа присутствующих членов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D37139" w14:textId="77777777" w:rsidR="007558D7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21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F4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заседания вед</w:t>
      </w:r>
      <w:r w:rsidR="009D425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протокол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подписывается председателем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органа </w:t>
      </w:r>
      <w:r w:rsidR="00732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7558D7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AB754B" w14:textId="77777777" w:rsidR="007558D7" w:rsidRPr="00B27B70" w:rsidRDefault="007558D7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F9311" w14:textId="32E5610A" w:rsidR="004D0204" w:rsidRPr="00B27B70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="00A073F4" w:rsidRPr="00B27B70">
        <w:rPr>
          <w:rFonts w:ascii="Times New Roman" w:hAnsi="Times New Roman" w:cs="Times New Roman"/>
          <w:sz w:val="28"/>
          <w:szCs w:val="28"/>
        </w:rPr>
        <w:t>9</w:t>
      </w:r>
      <w:r w:rsidRPr="00B27B70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Председатель органа территориального общественного самоуправления</w:t>
      </w:r>
      <w:r w:rsidR="00732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9BE54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77D79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Председатель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366F01" w:rsidRPr="00B27B70">
        <w:rPr>
          <w:rFonts w:ascii="Times New Roman" w:hAnsi="Times New Roman" w:cs="Times New Roman"/>
          <w:sz w:val="28"/>
          <w:szCs w:val="28"/>
        </w:rPr>
        <w:t xml:space="preserve"> организует его работу,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избирается на срок полномочий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 исполняет свои обязанности до избрания председателя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нового состава.</w:t>
      </w:r>
    </w:p>
    <w:p w14:paraId="7AE56671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Председатель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подотч</w:t>
      </w:r>
      <w:r w:rsidR="006F6E06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тен органу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 собранию, конференции граждан и может быть в любое время отозван пут</w:t>
      </w:r>
      <w:r w:rsidR="006F6E06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м открытого голосования на заседании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 собрании, конференции граждан.</w:t>
      </w:r>
    </w:p>
    <w:p w14:paraId="4D97F4EF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Добровольное сложение председателем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своих полномочий удовлетворяется большинством голосов от числа членов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установленного для данного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на основании его письменного заявления. В случае непринятия органом </w:t>
      </w:r>
      <w:r w:rsidR="006C2AB4">
        <w:rPr>
          <w:rFonts w:ascii="Times New Roman" w:hAnsi="Times New Roman" w:cs="Times New Roman"/>
          <w:sz w:val="28"/>
          <w:szCs w:val="28"/>
        </w:rPr>
        <w:t xml:space="preserve">ТОС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отставки председатель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вправе сложить свои полномочия по истечении одного месяца после подачи заявления.</w:t>
      </w:r>
    </w:p>
    <w:p w14:paraId="599C66A4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Председатель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:</w:t>
      </w:r>
    </w:p>
    <w:p w14:paraId="601A780B" w14:textId="41149C30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представляет орган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в отношениях с населением, предприятиями, учреждениями, организациями, расположенными на соответствующей территории или обслуживающими </w:t>
      </w:r>
      <w:r w:rsidR="006F04F3">
        <w:rPr>
          <w:rFonts w:ascii="Times New Roman" w:hAnsi="Times New Roman" w:cs="Times New Roman"/>
          <w:sz w:val="28"/>
          <w:szCs w:val="28"/>
        </w:rPr>
        <w:t>жителей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данной территории, а также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с </w:t>
      </w:r>
      <w:r w:rsidR="006C2AB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и </w:t>
      </w:r>
      <w:r w:rsidR="000868EB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 Администрации</w:t>
      </w:r>
      <w:r w:rsidR="004D020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7C2F5C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созывает заседания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доводит до сведения членов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 населения время и место его проведения;</w:t>
      </w:r>
    </w:p>
    <w:p w14:paraId="2131D5CF" w14:textId="1D1FEA34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осуществляет руководство подготовкой заседания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и вопросов, вносимых на его рассмотрение;</w:t>
      </w:r>
    </w:p>
    <w:p w14:paraId="0FE42392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вед</w:t>
      </w:r>
      <w:r w:rsidR="007E7607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т заседания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подписывает решения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 протоколы и другие документы;</w:t>
      </w:r>
    </w:p>
    <w:p w14:paraId="3E354273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да</w:t>
      </w:r>
      <w:r w:rsidR="007E7607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т поручения членам органа </w:t>
      </w:r>
      <w:r w:rsidR="006C2AB4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1C430847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обеспечивает в соответствии с решением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организацию опроса </w:t>
      </w:r>
      <w:r w:rsidR="00A63E46">
        <w:rPr>
          <w:rFonts w:ascii="Times New Roman" w:hAnsi="Times New Roman" w:cs="Times New Roman"/>
          <w:sz w:val="28"/>
          <w:szCs w:val="28"/>
        </w:rPr>
        <w:t>населения</w:t>
      </w:r>
      <w:r w:rsidR="004D0204" w:rsidRPr="00B27B70">
        <w:rPr>
          <w:rFonts w:ascii="Times New Roman" w:hAnsi="Times New Roman" w:cs="Times New Roman"/>
          <w:sz w:val="28"/>
          <w:szCs w:val="28"/>
        </w:rPr>
        <w:t>, обсуждение гражданами важнейших вопросов местного значения, организует при</w:t>
      </w:r>
      <w:r w:rsidR="009D425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м граждан, рассмотрение их обращений, заявлений и жалоб;</w:t>
      </w:r>
    </w:p>
    <w:p w14:paraId="52A13EBE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созывает собрания, конференции граждан, организует подготовку вопросов для рассмотрения;</w:t>
      </w:r>
    </w:p>
    <w:p w14:paraId="0EF0ECA6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может открывать и закрывать расч</w:t>
      </w:r>
      <w:r w:rsidR="007E7607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тные счета территориального общественного самоуправления в банках и является распорядителем по этим счетам;</w:t>
      </w:r>
    </w:p>
    <w:p w14:paraId="4BB345D1" w14:textId="022AEFA4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от имени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подписывает исковые заявления, направляемые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A637E6">
        <w:rPr>
          <w:rFonts w:ascii="Times New Roman" w:hAnsi="Times New Roman" w:cs="Times New Roman"/>
          <w:sz w:val="28"/>
          <w:szCs w:val="28"/>
        </w:rPr>
        <w:t xml:space="preserve">в </w:t>
      </w:r>
      <w:r w:rsidR="004D0204" w:rsidRPr="00B27B70">
        <w:rPr>
          <w:rFonts w:ascii="Times New Roman" w:hAnsi="Times New Roman" w:cs="Times New Roman"/>
          <w:sz w:val="28"/>
          <w:szCs w:val="28"/>
        </w:rPr>
        <w:t>судебные органы, в случаях, предусмотренных действующим законодательством</w:t>
      </w:r>
      <w:r w:rsidR="009D425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378A2E87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обеспечивает организацию выборов членов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взамен выбывших;</w:t>
      </w:r>
    </w:p>
    <w:p w14:paraId="4B27D572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решает иные вопросы, порученные ему органом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собранием, конференцией граждан или переданные </w:t>
      </w:r>
      <w:r w:rsidR="008313CD">
        <w:rPr>
          <w:rFonts w:ascii="Times New Roman" w:hAnsi="Times New Roman" w:cs="Times New Roman"/>
          <w:sz w:val="28"/>
          <w:szCs w:val="28"/>
        </w:rPr>
        <w:t xml:space="preserve">Администрацией и </w:t>
      </w:r>
      <w:r w:rsidR="00677F6F" w:rsidRPr="00677F6F">
        <w:rPr>
          <w:rFonts w:ascii="Times New Roman" w:hAnsi="Times New Roman" w:cs="Times New Roman"/>
          <w:sz w:val="28"/>
          <w:szCs w:val="28"/>
        </w:rPr>
        <w:t>территориальным</w:t>
      </w:r>
      <w:r w:rsidR="00677F6F">
        <w:rPr>
          <w:rFonts w:ascii="Times New Roman" w:hAnsi="Times New Roman" w:cs="Times New Roman"/>
          <w:sz w:val="28"/>
          <w:szCs w:val="28"/>
        </w:rPr>
        <w:t>и</w:t>
      </w:r>
      <w:r w:rsidR="00677F6F" w:rsidRPr="00677F6F">
        <w:rPr>
          <w:rFonts w:ascii="Times New Roman" w:hAnsi="Times New Roman" w:cs="Times New Roman"/>
          <w:sz w:val="28"/>
          <w:szCs w:val="28"/>
        </w:rPr>
        <w:t xml:space="preserve"> </w:t>
      </w:r>
      <w:r w:rsidR="00677F6F" w:rsidRPr="00677F6F">
        <w:rPr>
          <w:rFonts w:ascii="Times New Roman" w:hAnsi="Times New Roman" w:cs="Times New Roman"/>
          <w:sz w:val="28"/>
          <w:szCs w:val="28"/>
        </w:rPr>
        <w:lastRenderedPageBreak/>
        <w:t>органам</w:t>
      </w:r>
      <w:r w:rsidR="00677F6F">
        <w:rPr>
          <w:rFonts w:ascii="Times New Roman" w:hAnsi="Times New Roman" w:cs="Times New Roman"/>
          <w:sz w:val="28"/>
          <w:szCs w:val="28"/>
        </w:rPr>
        <w:t>и</w:t>
      </w:r>
      <w:r w:rsidR="00677F6F" w:rsidRPr="00677F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52345F8A" w14:textId="77777777" w:rsidR="004D0204" w:rsidRPr="00B27B70" w:rsidRDefault="00F21F41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Председатель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имеет удостоверение, являющееся основным документом, подтверждающим его полномочия. Удостоверение подписывается главой муниципального образования</w:t>
      </w:r>
      <w:r w:rsidR="009D425D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Оформление удостоверений производится соответствующими структурными подразделениями </w:t>
      </w:r>
      <w:r w:rsidR="008313CD">
        <w:rPr>
          <w:rFonts w:ascii="Times New Roman" w:hAnsi="Times New Roman" w:cs="Times New Roman"/>
          <w:sz w:val="28"/>
          <w:szCs w:val="28"/>
        </w:rPr>
        <w:t>Администрации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Выдача удостоверения производится лично руководителю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3E4204E7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Заместитель председателя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в соответствии с определ</w:t>
      </w:r>
      <w:r w:rsidR="009D425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нными на первом заседании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обязанностями выполняет поручения председателя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 а в случаях отсутствия председателя или невозможности выполнения им обязанностей осуществляет его функции.</w:t>
      </w:r>
    </w:p>
    <w:p w14:paraId="05C2EE9C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Полномочия председателя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 членов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досрочно прекращаются в случаях:</w:t>
      </w:r>
    </w:p>
    <w:p w14:paraId="22487E3C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0204" w:rsidRPr="00B27B70">
        <w:rPr>
          <w:rFonts w:ascii="Times New Roman" w:hAnsi="Times New Roman" w:cs="Times New Roman"/>
          <w:sz w:val="28"/>
          <w:szCs w:val="28"/>
        </w:rPr>
        <w:t>подачи личного заявления о прекращении полномочий;</w:t>
      </w:r>
    </w:p>
    <w:p w14:paraId="521F9A0A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0204" w:rsidRPr="00B27B70">
        <w:rPr>
          <w:rFonts w:ascii="Times New Roman" w:hAnsi="Times New Roman" w:cs="Times New Roman"/>
          <w:sz w:val="28"/>
          <w:szCs w:val="28"/>
        </w:rPr>
        <w:t>выбытия на постоянное место жительства за пределы соответствующей территории;</w:t>
      </w:r>
    </w:p>
    <w:p w14:paraId="21654E19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0204" w:rsidRPr="00B27B70">
        <w:rPr>
          <w:rFonts w:ascii="Times New Roman" w:hAnsi="Times New Roman" w:cs="Times New Roman"/>
          <w:sz w:val="28"/>
          <w:szCs w:val="28"/>
        </w:rPr>
        <w:t>смерти;</w:t>
      </w:r>
    </w:p>
    <w:p w14:paraId="4671CE1A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D0204" w:rsidRPr="00B27B70">
        <w:rPr>
          <w:rFonts w:ascii="Times New Roman" w:hAnsi="Times New Roman" w:cs="Times New Roman"/>
          <w:sz w:val="28"/>
          <w:szCs w:val="28"/>
        </w:rPr>
        <w:t>решения собрания, конференции граждан;</w:t>
      </w:r>
    </w:p>
    <w:p w14:paraId="16FC9E0E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вступления в силу приговора суда;</w:t>
      </w:r>
    </w:p>
    <w:p w14:paraId="7448340F" w14:textId="77777777" w:rsidR="004D0204" w:rsidRPr="00B27B70" w:rsidRDefault="006F6E06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14:paraId="11020D67" w14:textId="4EDE9D98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503D6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Выборы новых членов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 его председателя производятся не позднее одного месяца со дня прекращения полномочий прежних.</w:t>
      </w:r>
    </w:p>
    <w:p w14:paraId="16C8D5E7" w14:textId="789441AA" w:rsidR="004D0204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F503D6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председателя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заместитель председателя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или один из членов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исполняет полномочия председателя до избрания нового председателя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Во время исполнения заместителем председателя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или членом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обязанностей председателя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на него распространяются права, обязанности и ответственность председателя органа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31C2BC36" w14:textId="77777777" w:rsidR="009E0A68" w:rsidRPr="00B27B70" w:rsidRDefault="009E0A68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B2D6D" w14:textId="6BD334AE" w:rsidR="004D0204" w:rsidRPr="00B27B70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1</w:t>
      </w:r>
      <w:r w:rsidR="00A073F4" w:rsidRPr="00B27B70">
        <w:rPr>
          <w:rFonts w:ascii="Times New Roman" w:hAnsi="Times New Roman" w:cs="Times New Roman"/>
          <w:sz w:val="28"/>
          <w:szCs w:val="28"/>
        </w:rPr>
        <w:t>0</w:t>
      </w:r>
      <w:r w:rsidRPr="00B27B70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Виды деятельности органов территориального общественного самоуправления</w:t>
      </w:r>
      <w:r w:rsidR="00831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A5EDA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5AA22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425D">
        <w:rPr>
          <w:rFonts w:ascii="Times New Roman" w:hAnsi="Times New Roman" w:cs="Times New Roman"/>
          <w:sz w:val="28"/>
          <w:szCs w:val="28"/>
        </w:rPr>
        <w:t xml:space="preserve">.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8313C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:</w:t>
      </w:r>
    </w:p>
    <w:p w14:paraId="717CCB7E" w14:textId="77777777" w:rsidR="000D61E8" w:rsidRPr="00B27B70" w:rsidRDefault="00975D54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содействие </w:t>
      </w:r>
      <w:r w:rsidR="008313CD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и </w:t>
      </w:r>
      <w:r w:rsidR="000868EB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территориальным органам Администрации</w:t>
      </w:r>
      <w:r w:rsidR="000D61E8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работы с </w:t>
      </w:r>
      <w:r w:rsidR="008313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депутатам городской Думы Краснодара, депутатам Законодательного Собрания Краснодарского края, депутатам Государственной Думы </w:t>
      </w:r>
      <w:r w:rsidR="009B5745" w:rsidRPr="009B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Собрания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организации их встреч с избирателями, при</w:t>
      </w:r>
      <w:r w:rsidR="006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граждан и другой работы в избирательных округах;</w:t>
      </w:r>
    </w:p>
    <w:p w14:paraId="5B978540" w14:textId="77777777" w:rsidR="000D61E8" w:rsidRPr="00B27B70" w:rsidRDefault="00975D54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содействие </w:t>
      </w:r>
      <w:r w:rsidR="008313CD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и </w:t>
      </w:r>
      <w:r w:rsidR="000868EB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территориальным органам Администрации</w:t>
      </w:r>
      <w:r w:rsidR="000D61E8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переписи населения, уч</w:t>
      </w:r>
      <w:r w:rsidR="006549B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скота и птицы, других хозяйственных и общеполитических мероприятий;</w:t>
      </w:r>
    </w:p>
    <w:p w14:paraId="5EDFD86B" w14:textId="36BCA33A" w:rsidR="000D61E8" w:rsidRPr="00B27B70" w:rsidRDefault="00975D54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организуют проведение смотро</w:t>
      </w:r>
      <w:r w:rsidR="009D425D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на лучшее содержание улиц, домов, придомовых территорий, приусадебных участков, детских игровых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спортивных площадок;</w:t>
      </w:r>
    </w:p>
    <w:p w14:paraId="4C7E577D" w14:textId="77777777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содействие </w:t>
      </w:r>
      <w:r w:rsidR="008313CD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и </w:t>
      </w:r>
      <w:r w:rsidR="000868EB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территориальным органам Администрации</w:t>
      </w:r>
      <w:r w:rsidR="008313CD" w:rsidRPr="0083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14:paraId="25EF2F5A" w14:textId="77777777" w:rsidR="00DF0B7E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DF0B7E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проведении общественного контроля за деятельностью организаций, осуществляющих управление многоквартирными домами;</w:t>
      </w:r>
    </w:p>
    <w:p w14:paraId="63F85A79" w14:textId="1DF01B6F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в надлежащем состоянии уличное адресное хозяйство (наименование улиц, наличие аншлагов, номерных знаков на домах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строениях);</w:t>
      </w:r>
    </w:p>
    <w:p w14:paraId="49B3B870" w14:textId="043DC884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F5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организации и проведении праздников улиц, насел</w:t>
      </w:r>
      <w:r w:rsidR="009D425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 и другой культурно-массовой и спортивной работе;</w:t>
      </w:r>
    </w:p>
    <w:p w14:paraId="0EB76A6C" w14:textId="139A12E4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F5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привлекают </w:t>
      </w:r>
      <w:r w:rsidR="009B5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работам по благоустройству, озеленению, улучшению санитарного состояния территорий, спортивных, детских игровых площадок и других объектов;</w:t>
      </w:r>
    </w:p>
    <w:p w14:paraId="2D7A5A85" w14:textId="4C8058D7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F5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привлекают </w:t>
      </w:r>
      <w:r w:rsidR="009B5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работ по ликвидации сорной растительности, самовольных свалок, вредителей сельскохозяйственных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декоративных культур;</w:t>
      </w:r>
    </w:p>
    <w:p w14:paraId="49EF7D61" w14:textId="22BCB2A5" w:rsidR="00DF0B7E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F5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0B7E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общественный земельный контроль в соответствии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7E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Земельным </w:t>
      </w:r>
      <w:hyperlink r:id="rId10" w:history="1">
        <w:r w:rsidR="00DF0B7E" w:rsidRPr="00B27B7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DF0B7E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D4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A9BCA5" w14:textId="3C808024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F5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участие в осуществлении мероприятий, направленных на бережное и экономное расходование </w:t>
      </w:r>
      <w:r w:rsidR="009B5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топлива, тепловой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электрической энергии, газа и воды;</w:t>
      </w:r>
    </w:p>
    <w:p w14:paraId="21B6C795" w14:textId="12E094AC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F5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содействие гражданам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народного творчества, художественной самодеятельности, физической культуры и спорта;</w:t>
      </w:r>
    </w:p>
    <w:p w14:paraId="7C135719" w14:textId="3BC220A2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F5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содействие </w:t>
      </w:r>
      <w:r w:rsidR="007E7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организациям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14:paraId="0D014E39" w14:textId="05CACAA6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содействуют учреждениям здравоохранения в медицинском обслуживании населения, проведении профилактических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противоэпидемических мероприятий, санитарно-просветительской работ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22A92B" w14:textId="77777777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содействие органам пожарного надзора </w:t>
      </w:r>
      <w:r w:rsidR="009B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9B574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противопожарного состояния жилых домов и других объектов, расположенных на территории их деятельности;</w:t>
      </w:r>
    </w:p>
    <w:p w14:paraId="7AC07C88" w14:textId="39274F6A" w:rsidR="0022210B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22210B" w:rsidRPr="00B27B70">
        <w:rPr>
          <w:rFonts w:ascii="Times New Roman" w:hAnsi="Times New Roman" w:cs="Times New Roman"/>
          <w:sz w:val="28"/>
          <w:szCs w:val="28"/>
        </w:rPr>
        <w:t>принимают участие в мероприятиях по поддержанию правопорядка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22210B" w:rsidRPr="00B27B70">
        <w:rPr>
          <w:rFonts w:ascii="Times New Roman" w:hAnsi="Times New Roman" w:cs="Times New Roman"/>
          <w:sz w:val="28"/>
          <w:szCs w:val="28"/>
        </w:rPr>
        <w:t>и общественной безопасности на соответствующей территории;</w:t>
      </w:r>
    </w:p>
    <w:p w14:paraId="45766A29" w14:textId="77777777" w:rsidR="0022210B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22210B" w:rsidRPr="00B27B70">
        <w:rPr>
          <w:rFonts w:ascii="Times New Roman" w:hAnsi="Times New Roman" w:cs="Times New Roman"/>
          <w:sz w:val="28"/>
          <w:szCs w:val="28"/>
        </w:rPr>
        <w:t>принимают участие в мероприятиях по предупреждению и ликвидации последствий чрезвычайных ситуаций;</w:t>
      </w:r>
    </w:p>
    <w:p w14:paraId="6AD3915E" w14:textId="0DD38452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E001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10BD" w:rsidRPr="006B1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содействие органам социальной защиты населения</w:t>
      </w:r>
      <w:r w:rsidR="000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0BD" w:rsidRPr="006B10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поддержке и социальном обслуживании инвалидов, одиноких, престарелых и малоимущих граждан, семей военнослужащих, погибших (умерших) в связи с исполнением ими обязанност</w:t>
      </w:r>
      <w:r w:rsidR="009D42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B10BD" w:rsidRPr="006B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службы, при ликвидации последствий катастрофы на Чернобыльской АЭС, многодетных, неполных, при</w:t>
      </w:r>
      <w:r w:rsidR="006B10B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B10BD" w:rsidRPr="006B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мных семей, детей-сирот, детей, оставшихся без попечения </w:t>
      </w:r>
      <w:r w:rsidR="006B10BD" w:rsidRPr="006B10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лиц из числа детей-сирот и детей, оставшихся без попечения родителей, лиц, потерявших в период обучения обоих родит</w:t>
      </w:r>
      <w:r w:rsidR="006B10B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или единственного родителя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7CA142" w14:textId="77777777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в пределах своих полномочий заявления, предложения и жалобы граждан, ведут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B5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434036" w14:textId="77777777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</w:t>
      </w:r>
      <w:r w:rsidR="005B20FD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и</w:t>
      </w:r>
      <w:r w:rsidR="009B5745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5B20FD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8EB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территориальных органов Администрации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правоохранительных органов выдают характеристики граждан, проживающих на их территории;</w:t>
      </w:r>
    </w:p>
    <w:p w14:paraId="70032C49" w14:textId="42F7E3BC" w:rsidR="000D61E8" w:rsidRPr="00B27B70" w:rsidRDefault="006549BB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21)</w:t>
      </w:r>
      <w:r w:rsidR="00D46C90">
        <w:rPr>
          <w:rFonts w:ascii="Times New Roman" w:hAnsi="Times New Roman" w:cs="Times New Roman"/>
          <w:sz w:val="28"/>
          <w:szCs w:val="28"/>
        </w:rPr>
        <w:t> 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иные виды деятельности в рамках действующего законодательства</w:t>
      </w:r>
      <w:r w:rsidR="009D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D61E8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C6D019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A385C" w14:textId="6A1A25B8" w:rsidR="004D0204" w:rsidRPr="00B27B70" w:rsidRDefault="0022210B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1</w:t>
      </w:r>
      <w:r w:rsidR="00A073F4" w:rsidRPr="00B27B70">
        <w:rPr>
          <w:rFonts w:ascii="Times New Roman" w:hAnsi="Times New Roman" w:cs="Times New Roman"/>
          <w:sz w:val="28"/>
          <w:szCs w:val="28"/>
        </w:rPr>
        <w:t>1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Права и обязанности органов территориального общественного самоуправления</w:t>
      </w:r>
      <w:r w:rsidR="005B20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0DCC3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21FA5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5B20FD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14:paraId="3AE4F1FB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созывать по согласованию с </w:t>
      </w:r>
      <w:r w:rsidR="005B20FD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и </w:t>
      </w:r>
      <w:r w:rsidR="00F75D51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 Администрации</w:t>
      </w:r>
      <w:r w:rsidR="005B20FD" w:rsidRPr="005B20FD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собрания, конференции граждан по рассмотрению вопросов, относящихся к их ведению;</w:t>
      </w:r>
    </w:p>
    <w:p w14:paraId="7C23F961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обращаться по вопросам, относящимся к их ведению, в </w:t>
      </w:r>
      <w:r w:rsidR="005B20FD" w:rsidRPr="005B20FD">
        <w:rPr>
          <w:rFonts w:ascii="Times New Roman" w:hAnsi="Times New Roman" w:cs="Times New Roman"/>
          <w:sz w:val="28"/>
          <w:szCs w:val="28"/>
        </w:rPr>
        <w:t>Администраци</w:t>
      </w:r>
      <w:r w:rsidR="005B20FD">
        <w:rPr>
          <w:rFonts w:ascii="Times New Roman" w:hAnsi="Times New Roman" w:cs="Times New Roman"/>
          <w:sz w:val="28"/>
          <w:szCs w:val="28"/>
        </w:rPr>
        <w:t>ю</w:t>
      </w:r>
      <w:r w:rsidR="005B20FD" w:rsidRPr="005B20FD">
        <w:rPr>
          <w:rFonts w:ascii="Times New Roman" w:hAnsi="Times New Roman" w:cs="Times New Roman"/>
          <w:sz w:val="28"/>
          <w:szCs w:val="28"/>
        </w:rPr>
        <w:t xml:space="preserve"> и </w:t>
      </w:r>
      <w:r w:rsidR="009B5745" w:rsidRPr="000868EB">
        <w:rPr>
          <w:rFonts w:ascii="Times New Roman" w:hAnsi="Times New Roman" w:cs="Times New Roman"/>
          <w:sz w:val="28"/>
          <w:szCs w:val="28"/>
        </w:rPr>
        <w:t>отраслевые, функциональные и территориальные органы Администрации</w:t>
      </w:r>
      <w:r w:rsidR="004D0204" w:rsidRPr="000868EB">
        <w:rPr>
          <w:rFonts w:ascii="Times New Roman" w:hAnsi="Times New Roman" w:cs="Times New Roman"/>
          <w:sz w:val="28"/>
          <w:szCs w:val="28"/>
        </w:rPr>
        <w:t xml:space="preserve">, </w:t>
      </w:r>
      <w:r w:rsidR="00C64421" w:rsidRPr="00C337CB">
        <w:rPr>
          <w:rFonts w:ascii="Times New Roman" w:hAnsi="Times New Roman" w:cs="Times New Roman"/>
          <w:sz w:val="28"/>
          <w:szCs w:val="28"/>
        </w:rPr>
        <w:t>подведомственные и</w:t>
      </w:r>
      <w:r w:rsidR="00613C4C">
        <w:rPr>
          <w:rFonts w:ascii="Times New Roman" w:hAnsi="Times New Roman" w:cs="Times New Roman"/>
          <w:sz w:val="28"/>
          <w:szCs w:val="28"/>
        </w:rPr>
        <w:t>м</w:t>
      </w:r>
      <w:r w:rsidR="00C64421" w:rsidRPr="00C337CB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4D0204" w:rsidRPr="00C337CB">
        <w:rPr>
          <w:rFonts w:ascii="Times New Roman" w:hAnsi="Times New Roman" w:cs="Times New Roman"/>
          <w:sz w:val="28"/>
          <w:szCs w:val="28"/>
        </w:rPr>
        <w:t>предпр</w:t>
      </w:r>
      <w:r w:rsidR="009B5745" w:rsidRPr="00C337CB">
        <w:rPr>
          <w:rFonts w:ascii="Times New Roman" w:hAnsi="Times New Roman" w:cs="Times New Roman"/>
          <w:sz w:val="28"/>
          <w:szCs w:val="28"/>
        </w:rPr>
        <w:t>иятия, учреждения</w:t>
      </w:r>
      <w:r w:rsidR="004D0204" w:rsidRPr="00C337CB">
        <w:rPr>
          <w:rFonts w:ascii="Times New Roman" w:hAnsi="Times New Roman" w:cs="Times New Roman"/>
          <w:sz w:val="28"/>
          <w:szCs w:val="28"/>
        </w:rPr>
        <w:t>;</w:t>
      </w:r>
    </w:p>
    <w:p w14:paraId="0B22FE38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14:paraId="587F671C" w14:textId="77777777" w:rsidR="004D0204" w:rsidRPr="000868EB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вносить в </w:t>
      </w:r>
      <w:r w:rsidR="005B20FD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и </w:t>
      </w:r>
      <w:r w:rsidR="000868EB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Администрации</w:t>
      </w:r>
      <w:r w:rsidR="00B37126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0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965FC8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ы муниципальных правовых актов;</w:t>
      </w:r>
    </w:p>
    <w:p w14:paraId="2AA382ED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4D020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заседаниях </w:t>
      </w:r>
      <w:r w:rsidR="005B20FD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и </w:t>
      </w:r>
      <w:r w:rsidR="000868EB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территориальных органов Администрации </w:t>
      </w:r>
      <w:r w:rsidR="004D020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при р</w:t>
      </w:r>
      <w:r w:rsidR="004D0204" w:rsidRPr="00B27B70">
        <w:rPr>
          <w:rFonts w:ascii="Times New Roman" w:hAnsi="Times New Roman" w:cs="Times New Roman"/>
          <w:sz w:val="28"/>
          <w:szCs w:val="28"/>
        </w:rPr>
        <w:t>ассмотрении вопросов, затрагивающих их интересы;</w:t>
      </w:r>
    </w:p>
    <w:p w14:paraId="5DE28B33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D0204" w:rsidRPr="00B27B70">
        <w:rPr>
          <w:rFonts w:ascii="Times New Roman" w:hAnsi="Times New Roman" w:cs="Times New Roman"/>
          <w:sz w:val="28"/>
          <w:szCs w:val="28"/>
        </w:rPr>
        <w:t>объединяться в ассоциации;</w:t>
      </w:r>
    </w:p>
    <w:p w14:paraId="5702F9D8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D0204" w:rsidRPr="00B27B70">
        <w:rPr>
          <w:rFonts w:ascii="Times New Roman" w:hAnsi="Times New Roman" w:cs="Times New Roman"/>
          <w:sz w:val="28"/>
          <w:szCs w:val="28"/>
        </w:rPr>
        <w:t>содействовать созданию и деятельности клубов избирателей, развитию других форм гражданской активности населения.</w:t>
      </w:r>
    </w:p>
    <w:p w14:paraId="2837B6E6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2C59E1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7C7070D0" w14:textId="05320C96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46C9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организовывать территориальное общественное самоуправление на соответствующей территории;</w:t>
      </w:r>
    </w:p>
    <w:p w14:paraId="00A4E4E9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0204" w:rsidRPr="00B27B70">
        <w:rPr>
          <w:rFonts w:ascii="Times New Roman" w:hAnsi="Times New Roman" w:cs="Times New Roman"/>
          <w:sz w:val="28"/>
          <w:szCs w:val="28"/>
        </w:rPr>
        <w:t>обеспечивать виды своей деятельности;</w:t>
      </w:r>
    </w:p>
    <w:p w14:paraId="50EE702C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0204" w:rsidRPr="00B27B70">
        <w:rPr>
          <w:rFonts w:ascii="Times New Roman" w:hAnsi="Times New Roman" w:cs="Times New Roman"/>
          <w:sz w:val="28"/>
          <w:szCs w:val="28"/>
        </w:rPr>
        <w:t>не реже одного раза в год отчитываться о своей работе на собрании, конференции граждан, их избравших;</w:t>
      </w:r>
    </w:p>
    <w:p w14:paraId="6652244C" w14:textId="06EC3516" w:rsidR="00965FC8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965FC8" w:rsidRPr="00B27B70">
        <w:rPr>
          <w:rFonts w:ascii="Times New Roman" w:hAnsi="Times New Roman" w:cs="Times New Roman"/>
          <w:sz w:val="28"/>
          <w:szCs w:val="28"/>
        </w:rPr>
        <w:t xml:space="preserve">представлять информацию о своей работе </w:t>
      </w:r>
      <w:r w:rsidR="00F75D51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B20FD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5FC8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F75D51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83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0FD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868EB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Администрации</w:t>
      </w:r>
      <w:r w:rsidR="00965FC8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78475484" w14:textId="2CD7095C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46C9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давать консультации гражданам по вопросам, входящим в их компетенцию;</w:t>
      </w:r>
    </w:p>
    <w:p w14:paraId="63825525" w14:textId="12D64205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46C9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вести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м граждан, рассматривать их предложения, заявления, жалобы и давать на них ответы о результатах рассмотрения в сроки, установленные действующим законодательством</w:t>
      </w:r>
      <w:r w:rsidR="009D425D">
        <w:rPr>
          <w:rFonts w:ascii="Times New Roman" w:hAnsi="Times New Roman" w:cs="Times New Roman"/>
          <w:sz w:val="28"/>
          <w:szCs w:val="28"/>
        </w:rPr>
        <w:t xml:space="preserve"> </w:t>
      </w:r>
      <w:r w:rsidR="009D425D" w:rsidRPr="009D425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1A095CC3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86307" w14:textId="3EEC3A5C" w:rsidR="004D0204" w:rsidRPr="00B27B70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1</w:t>
      </w:r>
      <w:r w:rsidR="00A073F4" w:rsidRPr="00B27B70">
        <w:rPr>
          <w:rFonts w:ascii="Times New Roman" w:hAnsi="Times New Roman" w:cs="Times New Roman"/>
          <w:sz w:val="28"/>
          <w:szCs w:val="28"/>
        </w:rPr>
        <w:t>2</w:t>
      </w:r>
      <w:r w:rsidRPr="00B27B70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Полномочия органов территориального общественного самоуправления</w:t>
      </w:r>
      <w:r w:rsidR="001633F9">
        <w:rPr>
          <w:rFonts w:ascii="Times New Roman" w:hAnsi="Times New Roman" w:cs="Times New Roman"/>
          <w:sz w:val="28"/>
          <w:szCs w:val="28"/>
        </w:rPr>
        <w:t xml:space="preserve"> </w:t>
      </w:r>
      <w:r w:rsidRPr="00B27B70">
        <w:rPr>
          <w:rFonts w:ascii="Times New Roman" w:hAnsi="Times New Roman" w:cs="Times New Roman"/>
          <w:sz w:val="28"/>
          <w:szCs w:val="28"/>
        </w:rPr>
        <w:t>в сфере экономической и хозяйственной деятельности</w:t>
      </w:r>
    </w:p>
    <w:p w14:paraId="323BFA9B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9D7E9" w14:textId="77777777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633F9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 являющиеся юридическими лицами, для осуществления своих задач и обязательств обладают полномочиями:</w:t>
      </w:r>
    </w:p>
    <w:p w14:paraId="0EACEA0D" w14:textId="62099522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0"/>
      <w:bookmarkEnd w:id="0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0204" w:rsidRPr="00B27B70">
        <w:rPr>
          <w:rFonts w:ascii="Times New Roman" w:hAnsi="Times New Roman" w:cs="Times New Roman"/>
          <w:sz w:val="28"/>
          <w:szCs w:val="28"/>
        </w:rPr>
        <w:t>создавать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 взносов и пожертвований населения, юридических лиц, общественных объединений объекты коммунально-бытового назначения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и обеспечивать их содержание и эксплуатацию;</w:t>
      </w:r>
    </w:p>
    <w:p w14:paraId="1A9BB77D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0204" w:rsidRPr="00B27B70">
        <w:rPr>
          <w:rFonts w:ascii="Times New Roman" w:hAnsi="Times New Roman" w:cs="Times New Roman"/>
          <w:sz w:val="28"/>
          <w:szCs w:val="28"/>
        </w:rPr>
        <w:t>учреждать в установленном законодательством</w:t>
      </w:r>
      <w:r w:rsidR="009D425D" w:rsidRPr="009D425D">
        <w:rPr>
          <w:rFonts w:ascii="Times New Roman" w:hAnsi="Times New Roman" w:cs="Times New Roman"/>
          <w:sz w:val="28"/>
          <w:szCs w:val="28"/>
        </w:rPr>
        <w:t xml:space="preserve"> </w:t>
      </w:r>
      <w:r w:rsidR="009D425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порядке предприятия для осуществления деятельности территориального общественного самоуправления;</w:t>
      </w:r>
    </w:p>
    <w:p w14:paraId="62DAE3D1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0204" w:rsidRPr="00B27B70">
        <w:rPr>
          <w:rFonts w:ascii="Times New Roman" w:hAnsi="Times New Roman" w:cs="Times New Roman"/>
          <w:sz w:val="28"/>
          <w:szCs w:val="28"/>
        </w:rPr>
        <w:t>заключать договоры с юридическими лицами, участвующими в решении социально-экономических задач на соответствующей территории;</w:t>
      </w:r>
    </w:p>
    <w:p w14:paraId="0262A59E" w14:textId="65A131BD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F2817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выступать заказчиком по строительным и ремонтным работам, осуществляемым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 средств, находящихся в распоряжении данного территориального общественного самоуправления;</w:t>
      </w:r>
    </w:p>
    <w:p w14:paraId="1D7845F7" w14:textId="30502B62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F2817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принимать на свой баланс имущество, созданное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 средств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и трудового участия населения или </w:t>
      </w:r>
      <w:r w:rsidR="004D020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переданное </w:t>
      </w:r>
      <w:r w:rsidR="001633F9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083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3F9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868EB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 Администрации</w:t>
      </w:r>
      <w:r w:rsidR="004D020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20C49D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D0204" w:rsidRPr="00B27B70">
        <w:rPr>
          <w:rFonts w:ascii="Times New Roman" w:hAnsi="Times New Roman" w:cs="Times New Roman"/>
          <w:sz w:val="28"/>
          <w:szCs w:val="28"/>
        </w:rPr>
        <w:t>содействовать в привлечении средств юридических лиц, общественных объединений для строительства и содержания различных объектов коммунально-бытового и социально-культурного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14:paraId="46238823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6"/>
      <w:bookmarkEnd w:id="1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определять штатную численность и порядок оплаты труда работников органов </w:t>
      </w:r>
      <w:r w:rsidR="001633F9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5C2A7D08" w14:textId="58AB3C3E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F2817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разрабатывать и представлять </w:t>
      </w:r>
      <w:r w:rsidR="00E920DB">
        <w:rPr>
          <w:rFonts w:ascii="Times New Roman" w:hAnsi="Times New Roman" w:cs="Times New Roman"/>
          <w:sz w:val="28"/>
          <w:szCs w:val="28"/>
        </w:rPr>
        <w:t xml:space="preserve">в </w:t>
      </w:r>
      <w:r w:rsidR="001633F9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E920DB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633F9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868EB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Администрации</w:t>
      </w:r>
      <w:r w:rsidR="001633F9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0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планов и </w:t>
      </w:r>
      <w:r w:rsidR="004D0204" w:rsidRPr="00B27B70">
        <w:rPr>
          <w:rFonts w:ascii="Times New Roman" w:hAnsi="Times New Roman" w:cs="Times New Roman"/>
          <w:sz w:val="28"/>
          <w:szCs w:val="28"/>
        </w:rPr>
        <w:t>программ развития соответствующей территории;</w:t>
      </w:r>
    </w:p>
    <w:p w14:paraId="650B7F56" w14:textId="0C526DE5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F2817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организовывать иную экономическую деятельность, не запрещ</w:t>
      </w:r>
      <w:r w:rsidR="009D425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нную действующим законодательством</w:t>
      </w:r>
      <w:r w:rsidR="009D425D" w:rsidRPr="009D425D">
        <w:rPr>
          <w:rFonts w:ascii="Times New Roman" w:hAnsi="Times New Roman" w:cs="Times New Roman"/>
          <w:sz w:val="28"/>
          <w:szCs w:val="28"/>
        </w:rPr>
        <w:t xml:space="preserve"> </w:t>
      </w:r>
      <w:r w:rsidR="009D425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>, с целью удовлетворения социально-экономических потребностей населения;</w:t>
      </w:r>
    </w:p>
    <w:p w14:paraId="0520E182" w14:textId="5295BD2D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F2817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осуществлять иные полномочия, не противоречащие действующему законодательству</w:t>
      </w:r>
      <w:r w:rsidR="009D425D" w:rsidRPr="009D425D">
        <w:rPr>
          <w:rFonts w:ascii="Times New Roman" w:hAnsi="Times New Roman" w:cs="Times New Roman"/>
          <w:sz w:val="28"/>
          <w:szCs w:val="28"/>
        </w:rPr>
        <w:t xml:space="preserve"> </w:t>
      </w:r>
      <w:r w:rsidR="009D425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5977F4D8" w14:textId="7BDB2E81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E04526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не являющиеся юридическими лицами, обладают теми же полномочиями, что и органы </w:t>
      </w:r>
      <w:r w:rsidR="00E04526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являющиеся юридическими лицами, за исключением </w:t>
      </w:r>
      <w:hyperlink w:anchor="P320" w:history="1">
        <w:r w:rsidR="004D0204" w:rsidRPr="00B27B70">
          <w:rPr>
            <w:rFonts w:ascii="Times New Roman" w:hAnsi="Times New Roman" w:cs="Times New Roman"/>
            <w:sz w:val="28"/>
            <w:szCs w:val="28"/>
          </w:rPr>
          <w:t>подпунктов 1</w:t>
        </w:r>
      </w:hyperlink>
      <w:r w:rsidR="00741BE5">
        <w:rPr>
          <w:rFonts w:ascii="Times New Roman" w:hAnsi="Times New Roman" w:cs="Times New Roman"/>
          <w:sz w:val="28"/>
          <w:szCs w:val="28"/>
        </w:rPr>
        <w:t>)</w:t>
      </w:r>
      <w:r w:rsidR="00B86B01">
        <w:rPr>
          <w:rFonts w:ascii="Times New Roman" w:hAnsi="Times New Roman" w:cs="Times New Roman"/>
          <w:sz w:val="28"/>
          <w:szCs w:val="28"/>
        </w:rPr>
        <w:t xml:space="preserve"> </w:t>
      </w:r>
      <w:r w:rsidR="006549BB">
        <w:rPr>
          <w:rFonts w:ascii="Times New Roman" w:hAnsi="Times New Roman" w:cs="Times New Roman"/>
          <w:sz w:val="28"/>
          <w:szCs w:val="28"/>
        </w:rPr>
        <w:t>–</w:t>
      </w:r>
      <w:r w:rsidR="00B86B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6" w:history="1">
        <w:r w:rsidR="004D0204" w:rsidRPr="00B27B70">
          <w:rPr>
            <w:rFonts w:ascii="Times New Roman" w:hAnsi="Times New Roman" w:cs="Times New Roman"/>
            <w:sz w:val="28"/>
            <w:szCs w:val="28"/>
          </w:rPr>
          <w:t>7</w:t>
        </w:r>
        <w:r w:rsidR="00613C4C">
          <w:rPr>
            <w:rFonts w:ascii="Times New Roman" w:hAnsi="Times New Roman" w:cs="Times New Roman"/>
            <w:sz w:val="28"/>
            <w:szCs w:val="28"/>
          </w:rPr>
          <w:t>)</w:t>
        </w:r>
        <w:r w:rsidR="004D0204" w:rsidRPr="00B27B7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69F8DA48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AF7DE" w14:textId="4AF349BE" w:rsidR="004D0204" w:rsidRPr="00B27B70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1</w:t>
      </w:r>
      <w:r w:rsidR="00A073F4" w:rsidRPr="00B27B70">
        <w:rPr>
          <w:rFonts w:ascii="Times New Roman" w:hAnsi="Times New Roman" w:cs="Times New Roman"/>
          <w:sz w:val="28"/>
          <w:szCs w:val="28"/>
        </w:rPr>
        <w:t>3</w:t>
      </w:r>
      <w:r w:rsidRPr="00B27B70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Финансовые средства и имущество территориального общественного самоуправления</w:t>
      </w:r>
      <w:r w:rsidR="00E045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3AEDB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7CBAB" w14:textId="378C9D2F" w:rsidR="004D0204" w:rsidRPr="00B27B70" w:rsidRDefault="00110BD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F41">
        <w:rPr>
          <w:rFonts w:ascii="Times New Roman" w:hAnsi="Times New Roman" w:cs="Times New Roman"/>
          <w:sz w:val="28"/>
          <w:szCs w:val="28"/>
        </w:rPr>
        <w:t>.</w:t>
      </w:r>
      <w:r w:rsidR="00F21F41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самоуправление, являющееся юридическим лицом, может иметь в собственности финансовые средства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и имущество.</w:t>
      </w:r>
    </w:p>
    <w:p w14:paraId="2B8D3D3C" w14:textId="77777777" w:rsidR="004D0204" w:rsidRPr="00B27B70" w:rsidRDefault="00F21F41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Финансовые средства территориального общественного самоуправления формируются за сч</w:t>
      </w:r>
      <w:r w:rsidR="006549BB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т:</w:t>
      </w:r>
    </w:p>
    <w:p w14:paraId="6472DFAA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территориального общественного самоуправления, осуществляемой в соответствии с Федеральным </w:t>
      </w:r>
      <w:hyperlink r:id="rId11" w:history="1">
        <w:r w:rsidR="004D0204" w:rsidRPr="00B27B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0204" w:rsidRPr="00B27B70">
        <w:rPr>
          <w:rFonts w:ascii="Times New Roman" w:hAnsi="Times New Roman" w:cs="Times New Roman"/>
          <w:sz w:val="28"/>
          <w:szCs w:val="28"/>
        </w:rPr>
        <w:t xml:space="preserve"> </w:t>
      </w:r>
      <w:r w:rsidR="005F3B9D">
        <w:rPr>
          <w:rFonts w:ascii="Times New Roman" w:hAnsi="Times New Roman" w:cs="Times New Roman"/>
          <w:sz w:val="28"/>
          <w:szCs w:val="28"/>
        </w:rPr>
        <w:br/>
      </w:r>
      <w:r w:rsidR="00C64421">
        <w:rPr>
          <w:rFonts w:ascii="Times New Roman" w:hAnsi="Times New Roman" w:cs="Times New Roman"/>
          <w:sz w:val="28"/>
          <w:szCs w:val="28"/>
        </w:rPr>
        <w:t xml:space="preserve">от </w:t>
      </w:r>
      <w:r w:rsidR="006F6E74">
        <w:rPr>
          <w:rFonts w:ascii="Times New Roman" w:hAnsi="Times New Roman" w:cs="Times New Roman"/>
          <w:sz w:val="28"/>
          <w:szCs w:val="28"/>
        </w:rPr>
        <w:t>1</w:t>
      </w:r>
      <w:r w:rsidR="00C64421">
        <w:rPr>
          <w:rFonts w:ascii="Times New Roman" w:hAnsi="Times New Roman" w:cs="Times New Roman"/>
          <w:sz w:val="28"/>
          <w:szCs w:val="28"/>
        </w:rPr>
        <w:t>2</w:t>
      </w:r>
      <w:r w:rsidR="006F6E74">
        <w:rPr>
          <w:rFonts w:ascii="Times New Roman" w:hAnsi="Times New Roman" w:cs="Times New Roman"/>
          <w:sz w:val="28"/>
          <w:szCs w:val="28"/>
        </w:rPr>
        <w:t>.</w:t>
      </w:r>
      <w:r w:rsidR="00C64421">
        <w:rPr>
          <w:rFonts w:ascii="Times New Roman" w:hAnsi="Times New Roman" w:cs="Times New Roman"/>
          <w:sz w:val="28"/>
          <w:szCs w:val="28"/>
        </w:rPr>
        <w:t>0</w:t>
      </w:r>
      <w:r w:rsidR="006F6E74">
        <w:rPr>
          <w:rFonts w:ascii="Times New Roman" w:hAnsi="Times New Roman" w:cs="Times New Roman"/>
          <w:sz w:val="28"/>
          <w:szCs w:val="28"/>
        </w:rPr>
        <w:t>1.</w:t>
      </w:r>
      <w:r w:rsidR="00721418">
        <w:rPr>
          <w:rFonts w:ascii="Times New Roman" w:hAnsi="Times New Roman" w:cs="Times New Roman"/>
          <w:sz w:val="28"/>
          <w:szCs w:val="28"/>
        </w:rPr>
        <w:t xml:space="preserve">96 № 7-ФЗ </w:t>
      </w:r>
      <w:r w:rsidR="005F3B9D">
        <w:rPr>
          <w:rFonts w:ascii="Times New Roman" w:hAnsi="Times New Roman" w:cs="Times New Roman"/>
          <w:sz w:val="28"/>
          <w:szCs w:val="28"/>
        </w:rPr>
        <w:t>«</w:t>
      </w:r>
      <w:r w:rsidR="004D0204" w:rsidRPr="00B27B7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5F3B9D">
        <w:rPr>
          <w:rFonts w:ascii="Times New Roman" w:hAnsi="Times New Roman" w:cs="Times New Roman"/>
          <w:sz w:val="28"/>
          <w:szCs w:val="28"/>
        </w:rPr>
        <w:t>»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законами;</w:t>
      </w:r>
    </w:p>
    <w:p w14:paraId="25FB77CB" w14:textId="77777777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E04526">
        <w:rPr>
          <w:rFonts w:ascii="Times New Roman" w:hAnsi="Times New Roman" w:cs="Times New Roman"/>
          <w:sz w:val="28"/>
          <w:szCs w:val="28"/>
        </w:rPr>
        <w:t>средств местного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04526">
        <w:rPr>
          <w:rFonts w:ascii="Times New Roman" w:hAnsi="Times New Roman" w:cs="Times New Roman"/>
          <w:sz w:val="28"/>
          <w:szCs w:val="28"/>
        </w:rPr>
        <w:t>а</w:t>
      </w:r>
      <w:r w:rsidR="00613C4C">
        <w:rPr>
          <w:rFonts w:ascii="Times New Roman" w:hAnsi="Times New Roman" w:cs="Times New Roman"/>
          <w:sz w:val="28"/>
          <w:szCs w:val="28"/>
        </w:rPr>
        <w:t xml:space="preserve"> (бюджета муниципального образования город Краснодар)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выделяемых </w:t>
      </w:r>
      <w:r w:rsidR="00613C4C">
        <w:rPr>
          <w:rFonts w:ascii="Times New Roman" w:hAnsi="Times New Roman" w:cs="Times New Roman"/>
          <w:sz w:val="28"/>
          <w:szCs w:val="28"/>
        </w:rPr>
        <w:t>Администрацией</w:t>
      </w:r>
      <w:r w:rsidR="00A637E6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в установленном порядке на определ</w:t>
      </w:r>
      <w:r w:rsidR="009D425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нные цели;</w:t>
      </w:r>
    </w:p>
    <w:p w14:paraId="3B2F63F7" w14:textId="77777777" w:rsidR="006549BB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3CEC" w:rsidRPr="00B27B70">
        <w:rPr>
          <w:rFonts w:ascii="Times New Roman" w:hAnsi="Times New Roman" w:cs="Times New Roman"/>
          <w:sz w:val="28"/>
          <w:szCs w:val="28"/>
        </w:rPr>
        <w:t>за</w:t>
      </w:r>
      <w:r w:rsidR="006B10BD">
        <w:rPr>
          <w:rFonts w:ascii="Times New Roman" w:hAnsi="Times New Roman" w:cs="Times New Roman"/>
          <w:sz w:val="28"/>
          <w:szCs w:val="28"/>
        </w:rPr>
        <w:t>ё</w:t>
      </w:r>
      <w:r w:rsidR="00013CEC" w:rsidRPr="00B27B70">
        <w:rPr>
          <w:rFonts w:ascii="Times New Roman" w:hAnsi="Times New Roman" w:cs="Times New Roman"/>
          <w:sz w:val="28"/>
          <w:szCs w:val="28"/>
        </w:rPr>
        <w:t>мных средств;</w:t>
      </w:r>
    </w:p>
    <w:p w14:paraId="241ABD92" w14:textId="259090D3" w:rsidR="004D0204" w:rsidRPr="00B27B70" w:rsidRDefault="006549BB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337A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добровольных взносов и пожертвований юридических и физических лиц;</w:t>
      </w:r>
    </w:p>
    <w:p w14:paraId="30E73E6A" w14:textId="3C55C20B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337A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иных не запрещ</w:t>
      </w:r>
      <w:r w:rsidR="009D425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нных законодательством</w:t>
      </w:r>
      <w:r w:rsidR="009D425D" w:rsidRPr="009D425D">
        <w:rPr>
          <w:rFonts w:ascii="Times New Roman" w:hAnsi="Times New Roman" w:cs="Times New Roman"/>
          <w:sz w:val="28"/>
          <w:szCs w:val="28"/>
        </w:rPr>
        <w:t xml:space="preserve"> </w:t>
      </w:r>
      <w:r w:rsidR="009D425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14:paraId="32524113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3. Источниками формирования имущества могут быть:</w:t>
      </w:r>
    </w:p>
    <w:p w14:paraId="18974435" w14:textId="71C7DAE0" w:rsidR="004D0204" w:rsidRPr="00B27B70" w:rsidRDefault="006B10B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71566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имущество</w:t>
      </w:r>
      <w:r w:rsidR="004D020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передаваемое </w:t>
      </w:r>
      <w:r w:rsidR="00E04526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и </w:t>
      </w:r>
      <w:r w:rsidR="000868EB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 Администрации</w:t>
      </w:r>
      <w:r w:rsidR="004D0204" w:rsidRPr="000868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20519C" w14:textId="69173D0D" w:rsidR="004D0204" w:rsidRPr="00B27B70" w:rsidRDefault="006B10B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71566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имущество, создаваемое или приобретаемое за сч</w:t>
      </w:r>
      <w:r w:rsidR="009D425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 собственных средств;</w:t>
      </w:r>
    </w:p>
    <w:p w14:paraId="38E7BBE4" w14:textId="77777777" w:rsidR="004D0204" w:rsidRPr="00B27B70" w:rsidRDefault="006B10B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0204" w:rsidRPr="00B27B70">
        <w:rPr>
          <w:rFonts w:ascii="Times New Roman" w:hAnsi="Times New Roman" w:cs="Times New Roman"/>
          <w:sz w:val="28"/>
          <w:szCs w:val="28"/>
        </w:rPr>
        <w:t>добровольные имущественные взносы и пожертвования;</w:t>
      </w:r>
    </w:p>
    <w:p w14:paraId="2D1FFB29" w14:textId="77777777" w:rsidR="004D0204" w:rsidRPr="00B27B70" w:rsidRDefault="006B10B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D0204" w:rsidRPr="00B27B70">
        <w:rPr>
          <w:rFonts w:ascii="Times New Roman" w:hAnsi="Times New Roman" w:cs="Times New Roman"/>
          <w:sz w:val="28"/>
          <w:szCs w:val="28"/>
        </w:rPr>
        <w:t>иные не запрещ</w:t>
      </w:r>
      <w:r w:rsidR="009D425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нные законом источники.</w:t>
      </w:r>
    </w:p>
    <w:p w14:paraId="3EF32BDC" w14:textId="4034AA45" w:rsidR="004D0204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4.</w:t>
      </w:r>
      <w:r w:rsidR="00671566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самоуправление, созданное в форме юридического лица, может иметь имущество на праве оперативного управления.</w:t>
      </w:r>
    </w:p>
    <w:p w14:paraId="11E67A34" w14:textId="77777777" w:rsidR="009D425D" w:rsidRPr="00B27B70" w:rsidRDefault="009D425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EAEA37" w14:textId="4101CDC1" w:rsidR="004D0204" w:rsidRPr="00083012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083012">
        <w:rPr>
          <w:rFonts w:ascii="Times New Roman" w:hAnsi="Times New Roman" w:cs="Times New Roman"/>
          <w:spacing w:val="-4"/>
          <w:sz w:val="28"/>
          <w:szCs w:val="28"/>
        </w:rPr>
        <w:t>Статья</w:t>
      </w:r>
      <w:r w:rsidR="00083012" w:rsidRPr="0008301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A073F4" w:rsidRPr="00083012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83012" w:rsidRPr="0008301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Условия и порядок выделения из местного бюджета</w:t>
      </w:r>
      <w:r w:rsidR="00741BE5" w:rsidRPr="00083012">
        <w:rPr>
          <w:rFonts w:ascii="Times New Roman" w:hAnsi="Times New Roman" w:cs="Times New Roman"/>
          <w:spacing w:val="-4"/>
          <w:sz w:val="28"/>
          <w:szCs w:val="28"/>
        </w:rPr>
        <w:t xml:space="preserve"> (бюджета муниципального образования город Краснодар)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 xml:space="preserve"> средств</w:t>
      </w:r>
      <w:r w:rsidR="00741BE5" w:rsidRPr="0008301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613C4C" w:rsidRPr="000830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необходимых для организации и осуществления территориального общественного самоуправления</w:t>
      </w:r>
      <w:r w:rsidR="00E04526" w:rsidRPr="000830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3C282B34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0E40F4" w14:textId="77777777" w:rsidR="00013CEC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1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DA4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 w:rsidR="005F3B9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B1DB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местного бюджета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C4C" w:rsidRP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(бюджета муниципального образования город Краснодар)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органов </w:t>
      </w:r>
      <w:r w:rsidR="007B1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получать компенсационные выплаты на частичное возмещение своих затрат по содержанию жилых помещений, оплате коммунальных усл</w:t>
      </w:r>
      <w:r w:rsidR="005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уг, приобретению топлива (далее – 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выплаты).</w:t>
      </w:r>
    </w:p>
    <w:p w14:paraId="79DED363" w14:textId="77777777" w:rsidR="00013CEC" w:rsidRPr="00B27B70" w:rsidRDefault="00110BDD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DA4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выплаты руководителям органов </w:t>
      </w:r>
      <w:r w:rsidR="007B1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выплачиваться только в случае, если указанные органы </w:t>
      </w:r>
      <w:r w:rsidR="007B1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 в порядке, установленном действующим законодательством</w:t>
      </w:r>
      <w:r w:rsidR="007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имеют </w:t>
      </w:r>
      <w:r w:rsidR="007214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став, зарегистрированный в соответствии с настоящим Положением.</w:t>
      </w:r>
    </w:p>
    <w:p w14:paraId="74607BD1" w14:textId="77777777" w:rsidR="00F564A0" w:rsidRPr="00B27B70" w:rsidRDefault="00110BDD" w:rsidP="000830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Списки руководителей органов </w:t>
      </w:r>
      <w:r w:rsidR="007B1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компенсационных выплат формируются ежемесячно (до 25 числа) </w:t>
      </w:r>
      <w:r w:rsidR="000868EB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территориальными органами Администрации </w:t>
      </w:r>
      <w:r w:rsidR="00F564A0" w:rsidRPr="00086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проведённой оценки (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мониторинга) деятельности руководителей органов </w:t>
      </w:r>
      <w:r w:rsidR="007B1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представляются в </w:t>
      </w:r>
      <w:r w:rsidR="00E24F13" w:rsidRPr="00E24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564A0" w:rsidRPr="00E24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AEEB2" w14:textId="77777777" w:rsidR="00F564A0" w:rsidRPr="00B27B70" w:rsidRDefault="00110BDD" w:rsidP="000830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Оценка (мониторинг) деятельности руководителей органов 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677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E92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связям с общественностью </w:t>
      </w:r>
      <w:r w:rsidR="00425B84" w:rsidRPr="0042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территориальных органов Администрации</w:t>
      </w:r>
      <w:r w:rsidR="00F564A0" w:rsidRPr="0042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14:paraId="6B24008C" w14:textId="70B094AD" w:rsidR="00F564A0" w:rsidRPr="00B27B70" w:rsidRDefault="00110BDD" w:rsidP="000830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Деятельность руководителей органов 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F564A0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достигнутым результатам </w:t>
      </w:r>
      <w:r w:rsidR="00366F0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в соответствии с </w:t>
      </w:r>
      <w:r w:rsid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366F0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r w:rsidR="007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B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CC3" w:rsidRPr="00C83C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CC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6F0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 w:rsidR="00366F0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10 </w:t>
      </w:r>
      <w:r w:rsidR="007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366F01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14:paraId="5F35EB8D" w14:textId="77777777" w:rsidR="009C1833" w:rsidRPr="00B27B70" w:rsidRDefault="00C83CC3" w:rsidP="000830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Компенсационные выплаты не выплачиваются</w:t>
      </w:r>
      <w:r w:rsid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органа ТОС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случае:</w:t>
      </w:r>
    </w:p>
    <w:p w14:paraId="329A6142" w14:textId="77777777" w:rsidR="009C1833" w:rsidRPr="00B27B70" w:rsidRDefault="005F3B9D" w:rsidP="000830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личного заявления о прекращении полномочий;</w:t>
      </w:r>
    </w:p>
    <w:p w14:paraId="6791DD11" w14:textId="77777777" w:rsidR="009C1833" w:rsidRPr="00B27B70" w:rsidRDefault="005F3B9D" w:rsidP="0008301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выбытия на постоянное место жительства за пределы соответствующей территории;</w:t>
      </w:r>
    </w:p>
    <w:p w14:paraId="61DAC8F0" w14:textId="77777777" w:rsidR="009C1833" w:rsidRPr="00B27B70" w:rsidRDefault="005F3B9D" w:rsidP="000830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смерти;</w:t>
      </w:r>
    </w:p>
    <w:p w14:paraId="215B9161" w14:textId="77777777" w:rsidR="009C1833" w:rsidRPr="00B27B70" w:rsidRDefault="005F3B9D" w:rsidP="000830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собрания, конференции граждан;</w:t>
      </w:r>
    </w:p>
    <w:p w14:paraId="50E5092F" w14:textId="77777777" w:rsidR="009C1833" w:rsidRPr="00B27B70" w:rsidRDefault="005F3B9D" w:rsidP="000830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приговора суда в отношении руководителя органа 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9E2CD5" w14:textId="0527397E" w:rsidR="009C1833" w:rsidRPr="00B27B70" w:rsidRDefault="005F3B9D" w:rsidP="000830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67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прекращения срока полномочий руководителя органа 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9C1833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Уставом.</w:t>
      </w:r>
    </w:p>
    <w:p w14:paraId="382AE2A3" w14:textId="77777777" w:rsidR="00013CEC" w:rsidRPr="00B27B70" w:rsidRDefault="009C1833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DA4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выплаты </w:t>
      </w:r>
      <w:r w:rsidR="00721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выплачиваются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ежемесячно. Размер компенсационных выплат руководителям органов 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</w:t>
      </w:r>
      <w:r w:rsidR="007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500 рублей.</w:t>
      </w:r>
    </w:p>
    <w:p w14:paraId="60455969" w14:textId="77777777" w:rsidR="00013CEC" w:rsidRPr="00B27B70" w:rsidRDefault="00C83CC3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1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DA4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представлению </w:t>
      </w:r>
      <w:r w:rsidR="00E24F13" w:rsidRPr="0042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8C312F" w:rsidRPr="0042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425B84" w:rsidRPr="0042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территориальных органов Администрации </w:t>
      </w:r>
      <w:r w:rsidR="00013CEC" w:rsidRPr="00425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списки рук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оводителей органов 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компенсационных выпл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утверждаются постановлением 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83F4F3" w14:textId="77777777" w:rsidR="00013CEC" w:rsidRPr="00B27B70" w:rsidRDefault="00C83CC3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3A2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местного бюджета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C4C" w:rsidRP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(бюджета муниципального образования город Краснодар)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</w:t>
      </w:r>
      <w:r w:rsidR="009152DA" w:rsidRP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</w:t>
      </w:r>
      <w:r w:rsid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152DA" w:rsidRP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2DA" w:rsidRP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получением руководителями органов 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частичное возмещение своих затрат по содержанию жилых помещений, оплате коммунальных услуг, приобретению топлива, осуществляются </w:t>
      </w:r>
      <w:r w:rsidR="00E92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муниципальной целевой программ</w:t>
      </w:r>
      <w:r w:rsidR="00677F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58E604" w14:textId="77777777" w:rsidR="00013CEC" w:rsidRPr="00B27B70" w:rsidRDefault="00013CEC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целью поддержки осуществления территориального общественного самоуправления за сч</w:t>
      </w:r>
      <w:r w:rsidR="0072141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местного бюджета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C4C" w:rsidRP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(бюджета муниципального образования город Краснодар)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9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целевых программ могут предусматриваться расходы на финансирование деятельности территориального общественного самоуправления.</w:t>
      </w:r>
    </w:p>
    <w:p w14:paraId="417D1C31" w14:textId="77777777" w:rsidR="00013CEC" w:rsidRPr="00B27B70" w:rsidRDefault="00013CEC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средств из местного бюджета </w:t>
      </w:r>
      <w:r w:rsidR="00613C4C" w:rsidRP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(бюджета муниципального образования город Краснодар)</w:t>
      </w:r>
      <w:r w:rsidR="0061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деятельности 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91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самоуправления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</w:t>
      </w:r>
      <w:r w:rsidR="00E9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городской Думы Краснодара.</w:t>
      </w:r>
    </w:p>
    <w:p w14:paraId="77AF5D7D" w14:textId="77777777" w:rsidR="00013CEC" w:rsidRPr="00B27B70" w:rsidRDefault="00C83CC3" w:rsidP="00083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C7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3A2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общественное самоуправление может получать денежные средства местного бюджета на основании договоров, заключаемых органами </w:t>
      </w:r>
      <w:r w:rsid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C312F" w:rsidRPr="008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72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13CEC" w:rsidRPr="00B27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A26E83" w14:textId="77777777" w:rsidR="004D0204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652DB" w14:textId="6639D3F8" w:rsidR="004D0204" w:rsidRPr="00B27B70" w:rsidRDefault="00013CEC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1</w:t>
      </w:r>
      <w:r w:rsidR="00A073F4" w:rsidRPr="00B27B70">
        <w:rPr>
          <w:rFonts w:ascii="Times New Roman" w:hAnsi="Times New Roman" w:cs="Times New Roman"/>
          <w:sz w:val="28"/>
          <w:szCs w:val="28"/>
        </w:rPr>
        <w:t>5</w:t>
      </w:r>
      <w:r w:rsidR="00DC73A2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Гарантии деятельности территориального общественного самоуправления</w:t>
      </w:r>
      <w:r w:rsidR="00272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58F67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B0F00" w14:textId="77777777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73A2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8C312F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и </w:t>
      </w:r>
      <w:r w:rsidR="00425B84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Администрации</w:t>
      </w:r>
      <w:r w:rsidR="00721418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418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</w:t>
      </w:r>
      <w:r w:rsidR="004D0204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ставляют органам </w:t>
      </w:r>
      <w:r w:rsidR="008C312F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>ТОС</w:t>
      </w:r>
      <w:r w:rsidR="004D0204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необходимую для развития территории информацию.</w:t>
      </w:r>
    </w:p>
    <w:p w14:paraId="2C2B4FC3" w14:textId="77777777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3A2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8C312F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и </w:t>
      </w:r>
      <w:r w:rsidR="00425B84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Администрации</w:t>
      </w:r>
      <w:r w:rsidR="00721418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04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содействуют становлению </w:t>
      </w:r>
      <w:r w:rsidR="004D0204" w:rsidRPr="00B27B70">
        <w:rPr>
          <w:rFonts w:ascii="Times New Roman" w:hAnsi="Times New Roman" w:cs="Times New Roman"/>
          <w:sz w:val="28"/>
          <w:szCs w:val="28"/>
        </w:rPr>
        <w:t>и развитию территориального общественного самоуправления в соответствии с действующим законодательством</w:t>
      </w:r>
      <w:r w:rsidR="0072141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p w14:paraId="149FC0BD" w14:textId="77777777" w:rsidR="00DC73A2" w:rsidRPr="00B27B70" w:rsidRDefault="00DC73A2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1BE6B" w14:textId="66F087E8" w:rsidR="004D0204" w:rsidRPr="00083012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083012">
        <w:rPr>
          <w:rFonts w:ascii="Times New Roman" w:hAnsi="Times New Roman" w:cs="Times New Roman"/>
          <w:spacing w:val="-4"/>
          <w:sz w:val="28"/>
          <w:szCs w:val="28"/>
        </w:rPr>
        <w:t>Статья</w:t>
      </w:r>
      <w:r w:rsidR="00083012" w:rsidRPr="0008301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13CEC" w:rsidRPr="00083012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A073F4" w:rsidRPr="00083012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83012" w:rsidRPr="0008301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Подотч</w:t>
      </w:r>
      <w:r w:rsidR="00644F1D" w:rsidRPr="00083012">
        <w:rPr>
          <w:rFonts w:ascii="Times New Roman" w:hAnsi="Times New Roman" w:cs="Times New Roman"/>
          <w:spacing w:val="-4"/>
          <w:sz w:val="28"/>
          <w:szCs w:val="28"/>
        </w:rPr>
        <w:t>ё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тность, ответственность органов территориального общественного самоуправления</w:t>
      </w:r>
      <w:r w:rsidR="008C312F" w:rsidRPr="000830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и контроль за их деятельностью</w:t>
      </w:r>
    </w:p>
    <w:p w14:paraId="70E2EBB4" w14:textId="77777777" w:rsidR="00721418" w:rsidRPr="00B27B70" w:rsidRDefault="00721418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795A9E" w14:textId="77777777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73A2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8C312F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подконтрольны и подотч</w:t>
      </w:r>
      <w:r w:rsidR="006B10B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тны </w:t>
      </w:r>
      <w:r w:rsidR="00A454FB">
        <w:rPr>
          <w:rFonts w:ascii="Times New Roman" w:hAnsi="Times New Roman" w:cs="Times New Roman"/>
          <w:sz w:val="28"/>
          <w:szCs w:val="28"/>
        </w:rPr>
        <w:t>населению</w:t>
      </w:r>
      <w:r w:rsidR="004D0204" w:rsidRPr="00B27B70">
        <w:rPr>
          <w:rFonts w:ascii="Times New Roman" w:hAnsi="Times New Roman" w:cs="Times New Roman"/>
          <w:sz w:val="28"/>
          <w:szCs w:val="28"/>
        </w:rPr>
        <w:t>, о своей деятельности отчитываются не реже одного раза в год на собраниях, конференциях граждан.</w:t>
      </w:r>
    </w:p>
    <w:p w14:paraId="66962D8C" w14:textId="3D3F5312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Ответственность органов </w:t>
      </w:r>
      <w:r w:rsidR="008C312F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перед гражданами наступает в случае нарушения этими органами действующего законодательства</w:t>
      </w:r>
      <w:r w:rsidR="00644F1D" w:rsidRPr="00644F1D">
        <w:rPr>
          <w:rFonts w:ascii="Times New Roman" w:hAnsi="Times New Roman" w:cs="Times New Roman"/>
          <w:sz w:val="28"/>
          <w:szCs w:val="28"/>
        </w:rPr>
        <w:t xml:space="preserve"> </w:t>
      </w:r>
      <w:r w:rsidR="00644F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</w:t>
      </w:r>
      <w:r w:rsidR="00644F1D">
        <w:rPr>
          <w:rFonts w:ascii="Times New Roman" w:hAnsi="Times New Roman" w:cs="Times New Roman"/>
          <w:sz w:val="28"/>
          <w:szCs w:val="28"/>
        </w:rPr>
        <w:t>У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става либо утраты этим органом доверия </w:t>
      </w:r>
      <w:r w:rsidR="00A454FB">
        <w:rPr>
          <w:rFonts w:ascii="Times New Roman" w:hAnsi="Times New Roman" w:cs="Times New Roman"/>
          <w:sz w:val="28"/>
          <w:szCs w:val="28"/>
        </w:rPr>
        <w:t>населения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в результате его действий или бездействия. Доверие или недоверие органам </w:t>
      </w:r>
      <w:r w:rsidR="008C312F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выражается </w:t>
      </w:r>
      <w:r w:rsidR="00A454FB">
        <w:rPr>
          <w:rFonts w:ascii="Times New Roman" w:hAnsi="Times New Roman" w:cs="Times New Roman"/>
          <w:sz w:val="28"/>
          <w:szCs w:val="28"/>
        </w:rPr>
        <w:t>населением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на собраниях, конференциях граждан. Решения и действия или бездействие органов </w:t>
      </w:r>
      <w:r w:rsidR="008C312F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могут быть обжалованы в судебные органы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 установленном законом порядке. Основания и виды ответственности органов </w:t>
      </w:r>
      <w:r w:rsidR="005C4A26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и выборных лиц территориального общественного самоуправления определяются действующим законодательством</w:t>
      </w:r>
      <w:r w:rsidR="00644F1D" w:rsidRPr="00644F1D">
        <w:rPr>
          <w:rFonts w:ascii="Times New Roman" w:hAnsi="Times New Roman" w:cs="Times New Roman"/>
          <w:sz w:val="28"/>
          <w:szCs w:val="28"/>
        </w:rPr>
        <w:t xml:space="preserve"> </w:t>
      </w:r>
      <w:r w:rsidR="00644F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</w:t>
      </w:r>
      <w:r w:rsidR="00644F1D">
        <w:rPr>
          <w:rFonts w:ascii="Times New Roman" w:hAnsi="Times New Roman" w:cs="Times New Roman"/>
          <w:sz w:val="28"/>
          <w:szCs w:val="28"/>
        </w:rPr>
        <w:t>У</w:t>
      </w:r>
      <w:r w:rsidR="004D0204" w:rsidRPr="00B27B70">
        <w:rPr>
          <w:rFonts w:ascii="Times New Roman" w:hAnsi="Times New Roman" w:cs="Times New Roman"/>
          <w:sz w:val="28"/>
          <w:szCs w:val="28"/>
        </w:rPr>
        <w:t>ставом.</w:t>
      </w:r>
    </w:p>
    <w:p w14:paraId="2A5E3F02" w14:textId="00213D97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3A2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A454FB">
        <w:rPr>
          <w:rFonts w:ascii="Times New Roman" w:hAnsi="Times New Roman" w:cs="Times New Roman"/>
          <w:sz w:val="28"/>
          <w:szCs w:val="28"/>
        </w:rPr>
        <w:t>населения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может быть провед</w:t>
      </w:r>
      <w:r w:rsidR="00644F1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н внеочередной отч</w:t>
      </w:r>
      <w:r w:rsidR="00644F1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т органа </w:t>
      </w:r>
      <w:r w:rsidR="005C4A26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Орган </w:t>
      </w:r>
      <w:r w:rsidR="005C4A26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обязан созвать собрание (конференцию) граждан не позднее двух месяцев со дня получения письменного требования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о предоставлении внеочередного отч</w:t>
      </w:r>
      <w:r w:rsidR="00644F1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та.</w:t>
      </w:r>
    </w:p>
    <w:p w14:paraId="7CA3FFD2" w14:textId="6381DB9D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C4A26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отвечают по своим обязательствам всем имуществом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и денежными средствами, находящимися в их собственности.</w:t>
      </w:r>
    </w:p>
    <w:p w14:paraId="3A9A2229" w14:textId="5C66791A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73A2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5C4A26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и </w:t>
      </w:r>
      <w:r w:rsidR="00425B84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Администрации</w:t>
      </w:r>
      <w:r w:rsidR="004D0204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также граждане и их объединения не отвечают по обязательствам органа </w:t>
      </w:r>
      <w:r w:rsidR="005C4A26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. В свою очередь, органы </w:t>
      </w:r>
      <w:r w:rsidR="005C4A26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не отвечают по обязательствам </w:t>
      </w:r>
      <w:r w:rsidR="005C4A26" w:rsidRPr="005C4A26">
        <w:rPr>
          <w:rFonts w:ascii="Times New Roman" w:hAnsi="Times New Roman" w:cs="Times New Roman"/>
          <w:sz w:val="28"/>
          <w:szCs w:val="28"/>
        </w:rPr>
        <w:t>Администраци</w:t>
      </w:r>
      <w:r w:rsidR="005C4A26">
        <w:rPr>
          <w:rFonts w:ascii="Times New Roman" w:hAnsi="Times New Roman" w:cs="Times New Roman"/>
          <w:sz w:val="28"/>
          <w:szCs w:val="28"/>
        </w:rPr>
        <w:t>и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5C4A26" w:rsidRPr="005C4A26">
        <w:rPr>
          <w:rFonts w:ascii="Times New Roman" w:hAnsi="Times New Roman" w:cs="Times New Roman"/>
          <w:sz w:val="28"/>
          <w:szCs w:val="28"/>
        </w:rPr>
        <w:t xml:space="preserve">и </w:t>
      </w:r>
      <w:r w:rsidR="00677F6F" w:rsidRPr="00677F6F">
        <w:rPr>
          <w:rFonts w:ascii="Times New Roman" w:hAnsi="Times New Roman" w:cs="Times New Roman"/>
          <w:sz w:val="28"/>
          <w:szCs w:val="28"/>
        </w:rPr>
        <w:t>территориальны</w:t>
      </w:r>
      <w:r w:rsidR="00677F6F">
        <w:rPr>
          <w:rFonts w:ascii="Times New Roman" w:hAnsi="Times New Roman" w:cs="Times New Roman"/>
          <w:sz w:val="28"/>
          <w:szCs w:val="28"/>
        </w:rPr>
        <w:t>х</w:t>
      </w:r>
      <w:r w:rsidR="00677F6F" w:rsidRPr="00677F6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77F6F">
        <w:rPr>
          <w:rFonts w:ascii="Times New Roman" w:hAnsi="Times New Roman" w:cs="Times New Roman"/>
          <w:sz w:val="28"/>
          <w:szCs w:val="28"/>
        </w:rPr>
        <w:t>ов</w:t>
      </w:r>
      <w:r w:rsidR="00677F6F" w:rsidRPr="00677F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>, граждан и их объединений.</w:t>
      </w:r>
    </w:p>
    <w:p w14:paraId="461D56EF" w14:textId="77777777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73A2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Контроль за хозяйственной деятельностью органов </w:t>
      </w:r>
      <w:r w:rsidR="009E0A6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осуществляет население с использованием различных форм непосредственной демократии. Специальный контроль за хозяйственной деятельностью органов </w:t>
      </w:r>
      <w:r w:rsidR="009E0A6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осуществляет контрольно-ревизионный орган, избираемый на</w:t>
      </w:r>
      <w:r w:rsidR="002F59E5" w:rsidRPr="00B27B70">
        <w:rPr>
          <w:rFonts w:ascii="Times New Roman" w:hAnsi="Times New Roman" w:cs="Times New Roman"/>
          <w:sz w:val="28"/>
          <w:szCs w:val="28"/>
        </w:rPr>
        <w:t xml:space="preserve"> собрании, конференции граждан.</w:t>
      </w:r>
    </w:p>
    <w:p w14:paraId="6E9CF912" w14:textId="77777777" w:rsidR="00C83CC3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C171C" w14:textId="7E17E557" w:rsidR="004D0204" w:rsidRPr="00083012" w:rsidRDefault="004D020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083012">
        <w:rPr>
          <w:rFonts w:ascii="Times New Roman" w:hAnsi="Times New Roman" w:cs="Times New Roman"/>
          <w:spacing w:val="-4"/>
          <w:sz w:val="28"/>
          <w:szCs w:val="28"/>
        </w:rPr>
        <w:t>Статья</w:t>
      </w:r>
      <w:r w:rsidR="00083012" w:rsidRPr="0008301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13CEC" w:rsidRPr="00083012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A073F4" w:rsidRPr="00083012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83012" w:rsidRPr="0008301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83012">
        <w:rPr>
          <w:rFonts w:ascii="Times New Roman" w:hAnsi="Times New Roman" w:cs="Times New Roman"/>
          <w:spacing w:val="-4"/>
          <w:sz w:val="28"/>
          <w:szCs w:val="28"/>
        </w:rPr>
        <w:t>Взаимоотношения органов территориального общественного самоуправления</w:t>
      </w:r>
      <w:r w:rsidR="009E0A68" w:rsidRPr="000830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6312" w:rsidRPr="00083012">
        <w:rPr>
          <w:rFonts w:ascii="Times New Roman" w:hAnsi="Times New Roman" w:cs="Times New Roman"/>
          <w:spacing w:val="-4"/>
          <w:sz w:val="28"/>
          <w:szCs w:val="28"/>
        </w:rPr>
        <w:t xml:space="preserve">с органами местного самоуправления </w:t>
      </w:r>
    </w:p>
    <w:p w14:paraId="45DF527B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C1333" w14:textId="77777777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39">
        <w:rPr>
          <w:rFonts w:ascii="Times New Roman" w:hAnsi="Times New Roman" w:cs="Times New Roman"/>
          <w:sz w:val="28"/>
          <w:szCs w:val="28"/>
        </w:rPr>
        <w:t>1</w:t>
      </w:r>
      <w:r w:rsidR="00DC73A2" w:rsidRPr="00A32039">
        <w:rPr>
          <w:rFonts w:ascii="Times New Roman" w:hAnsi="Times New Roman" w:cs="Times New Roman"/>
          <w:sz w:val="28"/>
          <w:szCs w:val="28"/>
        </w:rPr>
        <w:t>. </w:t>
      </w:r>
      <w:r w:rsidR="004D0204" w:rsidRPr="00A32039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9E0A68" w:rsidRPr="00A32039">
        <w:rPr>
          <w:rFonts w:ascii="Times New Roman" w:hAnsi="Times New Roman" w:cs="Times New Roman"/>
          <w:sz w:val="28"/>
          <w:szCs w:val="28"/>
        </w:rPr>
        <w:t>ТОС</w:t>
      </w:r>
      <w:r w:rsidR="004D0204" w:rsidRPr="00A32039">
        <w:rPr>
          <w:rFonts w:ascii="Times New Roman" w:hAnsi="Times New Roman" w:cs="Times New Roman"/>
          <w:sz w:val="28"/>
          <w:szCs w:val="28"/>
        </w:rPr>
        <w:t xml:space="preserve"> осуществляют взаимодействие с </w:t>
      </w:r>
      <w:r w:rsidR="00D06312">
        <w:rPr>
          <w:rFonts w:ascii="Times New Roman" w:hAnsi="Times New Roman" w:cs="Times New Roman"/>
          <w:sz w:val="28"/>
          <w:szCs w:val="28"/>
        </w:rPr>
        <w:t xml:space="preserve">городской Думой Краснодара, </w:t>
      </w:r>
      <w:r w:rsidR="009E0A68" w:rsidRPr="00A3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и </w:t>
      </w:r>
      <w:r w:rsidR="00425B84" w:rsidRPr="00A3203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 Администрации</w:t>
      </w:r>
      <w:r w:rsidR="004D0204" w:rsidRPr="00A32039">
        <w:rPr>
          <w:rFonts w:ascii="Times New Roman" w:hAnsi="Times New Roman" w:cs="Times New Roman"/>
          <w:color w:val="000000" w:themeColor="text1"/>
          <w:sz w:val="28"/>
          <w:szCs w:val="28"/>
        </w:rPr>
        <w:t>, депутатам</w:t>
      </w:r>
      <w:r w:rsidR="004D0204" w:rsidRPr="00A32039">
        <w:rPr>
          <w:rFonts w:ascii="Times New Roman" w:hAnsi="Times New Roman" w:cs="Times New Roman"/>
          <w:sz w:val="28"/>
          <w:szCs w:val="28"/>
        </w:rPr>
        <w:t>и</w:t>
      </w:r>
      <w:r w:rsidR="00963B2D" w:rsidRPr="00A32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Государственной Думы Федерального Собрания Российской </w:t>
      </w:r>
      <w:r w:rsidR="00963B2D" w:rsidRPr="00A3203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Федерации</w:t>
      </w:r>
      <w:r w:rsidR="004D0204" w:rsidRPr="00A32039">
        <w:rPr>
          <w:rFonts w:ascii="Times New Roman" w:hAnsi="Times New Roman" w:cs="Times New Roman"/>
          <w:sz w:val="28"/>
          <w:szCs w:val="28"/>
        </w:rPr>
        <w:t>,</w:t>
      </w:r>
      <w:r w:rsidR="00963B2D" w:rsidRPr="00A32039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Краснодарского края и городской Думы Краснодара,</w:t>
      </w:r>
      <w:r w:rsidR="004D0204" w:rsidRPr="00A32039">
        <w:rPr>
          <w:rFonts w:ascii="Times New Roman" w:hAnsi="Times New Roman" w:cs="Times New Roman"/>
          <w:sz w:val="28"/>
          <w:szCs w:val="28"/>
        </w:rPr>
        <w:t xml:space="preserve"> избранными на соответствующей тер</w:t>
      </w:r>
      <w:r w:rsidR="009E0A68" w:rsidRPr="00A32039">
        <w:rPr>
          <w:rFonts w:ascii="Times New Roman" w:hAnsi="Times New Roman" w:cs="Times New Roman"/>
          <w:sz w:val="28"/>
          <w:szCs w:val="28"/>
        </w:rPr>
        <w:t xml:space="preserve">ритории, </w:t>
      </w:r>
      <w:r w:rsidR="004D0204" w:rsidRPr="00A32039">
        <w:rPr>
          <w:rFonts w:ascii="Times New Roman" w:hAnsi="Times New Roman" w:cs="Times New Roman"/>
          <w:sz w:val="28"/>
          <w:szCs w:val="28"/>
        </w:rPr>
        <w:t>в целях решения вопросов местного значения.</w:t>
      </w:r>
    </w:p>
    <w:p w14:paraId="04294F31" w14:textId="2B5AE445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671566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Отношения органа </w:t>
      </w:r>
      <w:r w:rsidR="009E0A68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с </w:t>
      </w:r>
      <w:r w:rsidR="009E0A68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и </w:t>
      </w:r>
      <w:r w:rsidR="00425B84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территориальными органами Администрации</w:t>
      </w:r>
      <w:r w:rsidR="009E0A68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04" w:rsidRPr="00425B84">
        <w:rPr>
          <w:rFonts w:ascii="Times New Roman" w:hAnsi="Times New Roman" w:cs="Times New Roman"/>
          <w:color w:val="000000" w:themeColor="text1"/>
          <w:sz w:val="28"/>
          <w:szCs w:val="28"/>
        </w:rPr>
        <w:t>в части осущ</w:t>
      </w:r>
      <w:r w:rsidR="004D0204" w:rsidRPr="00B27B70">
        <w:rPr>
          <w:rFonts w:ascii="Times New Roman" w:hAnsi="Times New Roman" w:cs="Times New Roman"/>
          <w:sz w:val="28"/>
          <w:szCs w:val="28"/>
        </w:rPr>
        <w:t>ествления хозяйственной деятельности строятся на основе договоров. В договорах должны быть указаны объ</w:t>
      </w:r>
      <w:r w:rsidR="00644F1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мы и сроки выполнения работ и услуг, порядок финансирования, условия выделения имущества, обязательства сторон.</w:t>
      </w:r>
    </w:p>
    <w:p w14:paraId="3FCFBF1A" w14:textId="77777777" w:rsidR="004D0204" w:rsidRPr="00B27B70" w:rsidRDefault="00773D5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3A2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 целях налаживания взаимодействия с органами </w:t>
      </w:r>
      <w:r w:rsidR="001026BA">
        <w:rPr>
          <w:rFonts w:ascii="Times New Roman" w:hAnsi="Times New Roman" w:cs="Times New Roman"/>
          <w:sz w:val="28"/>
          <w:szCs w:val="28"/>
        </w:rPr>
        <w:t xml:space="preserve">ТОС </w:t>
      </w:r>
      <w:r w:rsidR="001026BA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и </w:t>
      </w:r>
      <w:r w:rsidR="00D26B45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Администрации</w:t>
      </w:r>
      <w:r w:rsidR="004D0204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FE31A0B" w14:textId="24AC471C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71566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устанавливают порядок организации деятельности территориального общественного самоуправления;</w:t>
      </w:r>
    </w:p>
    <w:p w14:paraId="666AEA6A" w14:textId="6A8D789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71566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содействуют органам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в осуществлении их полномочий, при наличии возможност</w:t>
      </w:r>
      <w:r w:rsidR="00613C4C">
        <w:rPr>
          <w:rFonts w:ascii="Times New Roman" w:hAnsi="Times New Roman" w:cs="Times New Roman"/>
          <w:sz w:val="28"/>
          <w:szCs w:val="28"/>
        </w:rPr>
        <w:t>и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решают вопросы о предоставлении помещений для организации их работы;</w:t>
      </w:r>
    </w:p>
    <w:p w14:paraId="2EAFDD38" w14:textId="6B10830C" w:rsidR="004D0204" w:rsidRPr="00D26B45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71566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координируют деятельность органов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 знакомят их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с законодательными актами органов государственной власти Российской Федерации, органов государственной власти Краснодарского края, нормативными правовыми актами </w:t>
      </w:r>
      <w:r w:rsidR="001026BA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и </w:t>
      </w:r>
      <w:r w:rsidR="00D26B45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 органов Администрации</w:t>
      </w:r>
      <w:r w:rsidR="004D0204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C678B9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оказывают органам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организационную и методическую помощь;</w:t>
      </w:r>
    </w:p>
    <w:p w14:paraId="781220B4" w14:textId="5407AD41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устанавливают сферы совместной компетенции с органами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а также перечень вопросов, решения по которым не могут быть приняты без согласования с органами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;</w:t>
      </w:r>
    </w:p>
    <w:p w14:paraId="6A7D8EE0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в своей работе с </w:t>
      </w:r>
      <w:r w:rsidR="00A454FB">
        <w:rPr>
          <w:rFonts w:ascii="Times New Roman" w:hAnsi="Times New Roman" w:cs="Times New Roman"/>
          <w:sz w:val="28"/>
          <w:szCs w:val="28"/>
        </w:rPr>
        <w:t>населением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опираются на помощь органов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 изучают их мнение по вопросам, затрагивающим интересы жителей соответствующей территории;</w:t>
      </w:r>
    </w:p>
    <w:p w14:paraId="6DDF2062" w14:textId="37A073C1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71566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обобщают и распространяют опыт работы органов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, проводят совещания, семинары с руководителями и членами органов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>, организуют их уч</w:t>
      </w:r>
      <w:r w:rsidR="006B10B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бу;</w:t>
      </w:r>
    </w:p>
    <w:p w14:paraId="23EA36DB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E6">
        <w:rPr>
          <w:rFonts w:ascii="Times New Roman" w:hAnsi="Times New Roman" w:cs="Times New Roman"/>
          <w:sz w:val="28"/>
          <w:szCs w:val="28"/>
        </w:rPr>
        <w:t xml:space="preserve">8) </w:t>
      </w:r>
      <w:r w:rsidR="004D0204" w:rsidRPr="00A637E6">
        <w:rPr>
          <w:rFonts w:ascii="Times New Roman" w:hAnsi="Times New Roman" w:cs="Times New Roman"/>
          <w:sz w:val="28"/>
          <w:szCs w:val="28"/>
        </w:rPr>
        <w:t xml:space="preserve">освещают деятельность органов </w:t>
      </w:r>
      <w:r w:rsidR="001026BA" w:rsidRPr="00A637E6">
        <w:rPr>
          <w:rFonts w:ascii="Times New Roman" w:hAnsi="Times New Roman" w:cs="Times New Roman"/>
          <w:sz w:val="28"/>
          <w:szCs w:val="28"/>
        </w:rPr>
        <w:t>ТОС</w:t>
      </w:r>
      <w:r w:rsidR="004D0204" w:rsidRPr="00A637E6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пут</w:t>
      </w:r>
      <w:r w:rsidR="006B10BD" w:rsidRPr="00A637E6">
        <w:rPr>
          <w:rFonts w:ascii="Times New Roman" w:hAnsi="Times New Roman" w:cs="Times New Roman"/>
          <w:sz w:val="28"/>
          <w:szCs w:val="28"/>
        </w:rPr>
        <w:t>ё</w:t>
      </w:r>
      <w:r w:rsidR="004D0204" w:rsidRPr="00A637E6">
        <w:rPr>
          <w:rFonts w:ascii="Times New Roman" w:hAnsi="Times New Roman" w:cs="Times New Roman"/>
          <w:sz w:val="28"/>
          <w:szCs w:val="28"/>
        </w:rPr>
        <w:t>м размещения и</w:t>
      </w:r>
      <w:r w:rsidR="001026BA" w:rsidRPr="00A637E6">
        <w:rPr>
          <w:rFonts w:ascii="Times New Roman" w:hAnsi="Times New Roman" w:cs="Times New Roman"/>
          <w:sz w:val="28"/>
          <w:szCs w:val="28"/>
        </w:rPr>
        <w:t>нформации</w:t>
      </w:r>
      <w:r w:rsidR="00A637E6" w:rsidRPr="00A637E6">
        <w:rPr>
          <w:rFonts w:ascii="Times New Roman" w:hAnsi="Times New Roman" w:cs="Times New Roman"/>
          <w:sz w:val="28"/>
          <w:szCs w:val="28"/>
        </w:rPr>
        <w:t xml:space="preserve"> на</w:t>
      </w:r>
      <w:r w:rsidR="001026BA" w:rsidRPr="00A637E6">
        <w:rPr>
          <w:rFonts w:ascii="Times New Roman" w:hAnsi="Times New Roman" w:cs="Times New Roman"/>
          <w:sz w:val="28"/>
          <w:szCs w:val="28"/>
        </w:rPr>
        <w:t xml:space="preserve"> </w:t>
      </w:r>
      <w:r w:rsidR="00A637E6" w:rsidRPr="00A637E6">
        <w:rPr>
          <w:rFonts w:ascii="Times New Roman" w:hAnsi="Times New Roman" w:cs="Times New Roman"/>
          <w:sz w:val="28"/>
          <w:szCs w:val="28"/>
        </w:rPr>
        <w:t xml:space="preserve">официальном Интернет-портале </w:t>
      </w:r>
      <w:r w:rsidR="00613C4C">
        <w:rPr>
          <w:rFonts w:ascii="Times New Roman" w:hAnsi="Times New Roman" w:cs="Times New Roman"/>
          <w:sz w:val="28"/>
          <w:szCs w:val="28"/>
        </w:rPr>
        <w:t>а</w:t>
      </w:r>
      <w:r w:rsidR="00A637E6" w:rsidRPr="00A637E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13C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 </w:t>
      </w:r>
      <w:r w:rsidR="00A637E6" w:rsidRPr="00A637E6">
        <w:rPr>
          <w:rFonts w:ascii="Times New Roman" w:hAnsi="Times New Roman" w:cs="Times New Roman"/>
          <w:sz w:val="28"/>
          <w:szCs w:val="28"/>
        </w:rPr>
        <w:t>и городской Думы Краснодара</w:t>
      </w:r>
      <w:r w:rsidR="004D0204" w:rsidRPr="006C3530">
        <w:rPr>
          <w:rFonts w:ascii="Times New Roman" w:hAnsi="Times New Roman" w:cs="Times New Roman"/>
          <w:sz w:val="28"/>
          <w:szCs w:val="28"/>
        </w:rPr>
        <w:t>;</w:t>
      </w:r>
    </w:p>
    <w:p w14:paraId="6B472EB9" w14:textId="6AA44C0D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3C5AB8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осуществляют иные полномочия в соответствии с федеральным законодательством и законодательством Краснодарского края.</w:t>
      </w:r>
    </w:p>
    <w:p w14:paraId="24D84DC5" w14:textId="1AC3F32D" w:rsidR="004D0204" w:rsidRPr="00B27B70" w:rsidRDefault="00773D5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3A2">
        <w:rPr>
          <w:rFonts w:ascii="Times New Roman" w:hAnsi="Times New Roman" w:cs="Times New Roman"/>
          <w:sz w:val="28"/>
          <w:szCs w:val="28"/>
        </w:rPr>
        <w:t>.</w:t>
      </w:r>
      <w:r w:rsidR="00DC73A2"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В целях налаживания взаимодействия с</w:t>
      </w:r>
      <w:r w:rsidR="004D0204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6BA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083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6BA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26B45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территориальными органами Администрации </w:t>
      </w:r>
      <w:r w:rsidR="004D0204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</w:t>
      </w:r>
      <w:r w:rsidR="001026BA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>ТОС</w:t>
      </w:r>
      <w:r w:rsidR="004D0204" w:rsidRPr="00D26B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92C3B09" w14:textId="5E78A75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C5AB8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 w:rsidR="001026BA" w:rsidRPr="001026BA">
        <w:rPr>
          <w:rFonts w:ascii="Times New Roman" w:hAnsi="Times New Roman" w:cs="Times New Roman"/>
          <w:sz w:val="28"/>
          <w:szCs w:val="28"/>
        </w:rPr>
        <w:t>Администраци</w:t>
      </w:r>
      <w:r w:rsidR="001026BA">
        <w:rPr>
          <w:rFonts w:ascii="Times New Roman" w:hAnsi="Times New Roman" w:cs="Times New Roman"/>
          <w:sz w:val="28"/>
          <w:szCs w:val="28"/>
        </w:rPr>
        <w:t>и</w:t>
      </w:r>
      <w:r w:rsidR="001026BA" w:rsidRPr="001026BA">
        <w:rPr>
          <w:rFonts w:ascii="Times New Roman" w:hAnsi="Times New Roman" w:cs="Times New Roman"/>
          <w:sz w:val="28"/>
          <w:szCs w:val="28"/>
        </w:rPr>
        <w:t xml:space="preserve"> и </w:t>
      </w:r>
      <w:r w:rsidR="009152DA" w:rsidRPr="009152DA">
        <w:rPr>
          <w:rFonts w:ascii="Times New Roman" w:hAnsi="Times New Roman" w:cs="Times New Roman"/>
          <w:sz w:val="28"/>
          <w:szCs w:val="28"/>
        </w:rPr>
        <w:t>территориальны</w:t>
      </w:r>
      <w:r w:rsidR="009152DA">
        <w:rPr>
          <w:rFonts w:ascii="Times New Roman" w:hAnsi="Times New Roman" w:cs="Times New Roman"/>
          <w:sz w:val="28"/>
          <w:szCs w:val="28"/>
        </w:rPr>
        <w:t>х</w:t>
      </w:r>
      <w:r w:rsidR="009152DA" w:rsidRPr="009152D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152DA">
        <w:rPr>
          <w:rFonts w:ascii="Times New Roman" w:hAnsi="Times New Roman" w:cs="Times New Roman"/>
          <w:sz w:val="28"/>
          <w:szCs w:val="28"/>
        </w:rPr>
        <w:t>ов</w:t>
      </w:r>
      <w:r w:rsidR="009152DA" w:rsidRPr="009152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0204" w:rsidRPr="00B27B70">
        <w:rPr>
          <w:rFonts w:ascii="Times New Roman" w:hAnsi="Times New Roman" w:cs="Times New Roman"/>
          <w:sz w:val="28"/>
          <w:szCs w:val="28"/>
        </w:rPr>
        <w:t>, проводимых ими мероприятиях</w:t>
      </w:r>
      <w:r w:rsidR="00A56A59">
        <w:rPr>
          <w:rFonts w:ascii="Times New Roman" w:hAnsi="Times New Roman" w:cs="Times New Roman"/>
          <w:sz w:val="28"/>
          <w:szCs w:val="28"/>
        </w:rPr>
        <w:t>,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при рассмотрении вопросов, затрагивающих интересы граждан, проживающих на соответствующей территории;</w:t>
      </w:r>
    </w:p>
    <w:p w14:paraId="50E19226" w14:textId="4F434853" w:rsidR="004D0204" w:rsidRPr="00D26B45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7B70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информируют население об изменениях в законодательстве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и муниципальных правовых актах по реализации вопросов мест</w:t>
      </w:r>
      <w:r w:rsidR="004D0204" w:rsidRPr="00D26B45">
        <w:rPr>
          <w:rFonts w:ascii="Times New Roman" w:hAnsi="Times New Roman" w:cs="Times New Roman"/>
          <w:sz w:val="28"/>
          <w:szCs w:val="28"/>
        </w:rPr>
        <w:t>ного значения;</w:t>
      </w:r>
    </w:p>
    <w:p w14:paraId="78B09963" w14:textId="77777777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45">
        <w:rPr>
          <w:rFonts w:ascii="Times New Roman" w:hAnsi="Times New Roman" w:cs="Times New Roman"/>
          <w:sz w:val="28"/>
          <w:szCs w:val="28"/>
        </w:rPr>
        <w:t>3) </w:t>
      </w:r>
      <w:r w:rsidR="004D0204" w:rsidRPr="00D26B45">
        <w:rPr>
          <w:rFonts w:ascii="Times New Roman" w:hAnsi="Times New Roman" w:cs="Times New Roman"/>
          <w:sz w:val="28"/>
          <w:szCs w:val="28"/>
        </w:rPr>
        <w:t>участвуют в совместных отч</w:t>
      </w:r>
      <w:r w:rsidR="006B10BD" w:rsidRPr="00D26B45">
        <w:rPr>
          <w:rFonts w:ascii="Times New Roman" w:hAnsi="Times New Roman" w:cs="Times New Roman"/>
          <w:sz w:val="28"/>
          <w:szCs w:val="28"/>
        </w:rPr>
        <w:t>ё</w:t>
      </w:r>
      <w:r w:rsidR="004D0204" w:rsidRPr="00D26B45">
        <w:rPr>
          <w:rFonts w:ascii="Times New Roman" w:hAnsi="Times New Roman" w:cs="Times New Roman"/>
          <w:sz w:val="28"/>
          <w:szCs w:val="28"/>
        </w:rPr>
        <w:t xml:space="preserve">тах перед населением депутатов </w:t>
      </w:r>
      <w:r w:rsidR="00A454FB" w:rsidRPr="00D26B4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454FB" w:rsidRPr="00D26B45">
        <w:rPr>
          <w:rFonts w:ascii="Times New Roman" w:hAnsi="Times New Roman" w:cs="Times New Roman"/>
          <w:sz w:val="28"/>
          <w:szCs w:val="28"/>
        </w:rPr>
        <w:lastRenderedPageBreak/>
        <w:t xml:space="preserve">Думы Краснодара </w:t>
      </w:r>
      <w:r w:rsidR="001026BA" w:rsidRPr="00D26B45">
        <w:rPr>
          <w:rFonts w:ascii="Times New Roman" w:hAnsi="Times New Roman" w:cs="Times New Roman"/>
          <w:sz w:val="28"/>
          <w:szCs w:val="28"/>
        </w:rPr>
        <w:t>и А</w:t>
      </w:r>
      <w:r w:rsidR="004D0204" w:rsidRPr="00D26B45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29F96626" w14:textId="77777777" w:rsidR="004D0204" w:rsidRPr="007B31F5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26B45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4D0204" w:rsidRPr="007B3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026BA" w:rsidRPr="007B3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и </w:t>
      </w:r>
      <w:r w:rsidR="007B31F5" w:rsidRPr="007B31F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 органы Администрации</w:t>
      </w:r>
      <w:r w:rsidR="001026BA" w:rsidRPr="007B3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204" w:rsidRPr="007B31F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решению наиболее проблемных для населения вопросов;</w:t>
      </w:r>
    </w:p>
    <w:p w14:paraId="5FD08AF5" w14:textId="641F1DC8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35401">
        <w:rPr>
          <w:rFonts w:ascii="Times New Roman" w:hAnsi="Times New Roman" w:cs="Times New Roman"/>
          <w:sz w:val="28"/>
          <w:szCs w:val="28"/>
        </w:rPr>
        <w:t> </w:t>
      </w:r>
      <w:r w:rsidR="004D0204" w:rsidRPr="00BA3810">
        <w:rPr>
          <w:rFonts w:ascii="Times New Roman" w:hAnsi="Times New Roman" w:cs="Times New Roman"/>
          <w:sz w:val="28"/>
          <w:szCs w:val="28"/>
        </w:rPr>
        <w:t xml:space="preserve">участвуют в публичных слушаниях, проводимых по инициативе </w:t>
      </w:r>
      <w:r w:rsidR="00BE608F" w:rsidRPr="00BA3810">
        <w:rPr>
          <w:rFonts w:ascii="Times New Roman" w:hAnsi="Times New Roman" w:cs="Times New Roman"/>
          <w:sz w:val="28"/>
          <w:szCs w:val="28"/>
        </w:rPr>
        <w:t>населе</w:t>
      </w:r>
      <w:r w:rsidR="009152DA">
        <w:rPr>
          <w:rFonts w:ascii="Times New Roman" w:hAnsi="Times New Roman" w:cs="Times New Roman"/>
          <w:sz w:val="28"/>
          <w:szCs w:val="28"/>
        </w:rPr>
        <w:t>ния, городской Думы Краснодара,</w:t>
      </w:r>
      <w:r w:rsidR="00BE608F" w:rsidRPr="00BA3810">
        <w:rPr>
          <w:rFonts w:ascii="Times New Roman" w:hAnsi="Times New Roman" w:cs="Times New Roman"/>
          <w:sz w:val="28"/>
          <w:szCs w:val="28"/>
        </w:rPr>
        <w:t xml:space="preserve"> </w:t>
      </w:r>
      <w:r w:rsidR="009152DA">
        <w:rPr>
          <w:rFonts w:ascii="Times New Roman" w:hAnsi="Times New Roman" w:cs="Times New Roman"/>
          <w:sz w:val="28"/>
          <w:szCs w:val="28"/>
        </w:rPr>
        <w:t>главы муниципального образования гор</w:t>
      </w:r>
      <w:r w:rsidR="00335401">
        <w:rPr>
          <w:rFonts w:ascii="Times New Roman" w:hAnsi="Times New Roman" w:cs="Times New Roman"/>
          <w:sz w:val="28"/>
          <w:szCs w:val="28"/>
        </w:rPr>
        <w:t>о</w:t>
      </w:r>
      <w:r w:rsidR="009152DA">
        <w:rPr>
          <w:rFonts w:ascii="Times New Roman" w:hAnsi="Times New Roman" w:cs="Times New Roman"/>
          <w:sz w:val="28"/>
          <w:szCs w:val="28"/>
        </w:rPr>
        <w:t xml:space="preserve">д Краснодар </w:t>
      </w:r>
      <w:r w:rsidR="00BE608F" w:rsidRPr="00BA3810">
        <w:rPr>
          <w:rFonts w:ascii="Times New Roman" w:hAnsi="Times New Roman" w:cs="Times New Roman"/>
          <w:sz w:val="28"/>
          <w:szCs w:val="28"/>
        </w:rPr>
        <w:t>и</w:t>
      </w:r>
      <w:r w:rsidR="009152DA">
        <w:rPr>
          <w:rFonts w:ascii="Times New Roman" w:hAnsi="Times New Roman" w:cs="Times New Roman"/>
          <w:sz w:val="28"/>
          <w:szCs w:val="28"/>
        </w:rPr>
        <w:t xml:space="preserve"> </w:t>
      </w:r>
      <w:r w:rsidR="009152DA" w:rsidRPr="00773D53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BE608F" w:rsidRPr="00773D53">
        <w:rPr>
          <w:rFonts w:ascii="Times New Roman" w:hAnsi="Times New Roman" w:cs="Times New Roman"/>
          <w:sz w:val="28"/>
          <w:szCs w:val="28"/>
        </w:rPr>
        <w:t>;</w:t>
      </w:r>
    </w:p>
    <w:p w14:paraId="5E6FB9F6" w14:textId="4BFB7D23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35401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участвуют в мероприятиях, проводимых в рамках муниципального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и общественного контроля;</w:t>
      </w:r>
    </w:p>
    <w:p w14:paraId="7F3DEDDA" w14:textId="0A9D4AAD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35401">
        <w:rPr>
          <w:rFonts w:ascii="Times New Roman" w:hAnsi="Times New Roman" w:cs="Times New Roman"/>
          <w:sz w:val="28"/>
          <w:szCs w:val="28"/>
        </w:rPr>
        <w:t> </w:t>
      </w:r>
      <w:r w:rsidR="004D0204" w:rsidRPr="007B3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 информацию о своей деятельности по запросам </w:t>
      </w:r>
      <w:r w:rsidR="001026BA" w:rsidRPr="007B3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и </w:t>
      </w:r>
      <w:r w:rsidR="007B31F5" w:rsidRPr="007B31F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 органов Администрации</w:t>
      </w:r>
      <w:r w:rsidR="004D0204" w:rsidRPr="007B31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DABC16" w14:textId="5CAC96B9" w:rsidR="004D0204" w:rsidRPr="00B27B70" w:rsidRDefault="005F3B9D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335401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осуществляют иные инициативы в соответствии с федеральным законодательством и законодательством Краснодарского края.</w:t>
      </w:r>
    </w:p>
    <w:p w14:paraId="336E3D15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A2519" w14:textId="3B9F159E" w:rsidR="004D0204" w:rsidRPr="00B27B70" w:rsidRDefault="00A073F4" w:rsidP="0008301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7B70">
        <w:rPr>
          <w:rFonts w:ascii="Times New Roman" w:hAnsi="Times New Roman" w:cs="Times New Roman"/>
          <w:sz w:val="28"/>
          <w:szCs w:val="28"/>
        </w:rPr>
        <w:t>Статья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Pr="00B27B70">
        <w:rPr>
          <w:rFonts w:ascii="Times New Roman" w:hAnsi="Times New Roman" w:cs="Times New Roman"/>
          <w:sz w:val="28"/>
          <w:szCs w:val="28"/>
        </w:rPr>
        <w:t>18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083012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Прекращение деятельности органов территориального общественного самоуправления</w:t>
      </w:r>
      <w:r w:rsidR="001026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DFB17" w14:textId="77777777" w:rsidR="004D0204" w:rsidRPr="00B27B70" w:rsidRDefault="004D0204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64E03" w14:textId="10851CB6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335401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прекращает свою деятельность по решению собрания, конференции граждан.</w:t>
      </w:r>
    </w:p>
    <w:p w14:paraId="701BACD1" w14:textId="0BDC123A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335401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Если новый орган </w:t>
      </w:r>
      <w:r w:rsidR="001026BA">
        <w:rPr>
          <w:rFonts w:ascii="Times New Roman" w:hAnsi="Times New Roman" w:cs="Times New Roman"/>
          <w:sz w:val="28"/>
          <w:szCs w:val="28"/>
        </w:rPr>
        <w:t>ТОС</w:t>
      </w:r>
      <w:r w:rsidR="004D0204" w:rsidRPr="00B27B70">
        <w:rPr>
          <w:rFonts w:ascii="Times New Roman" w:hAnsi="Times New Roman" w:cs="Times New Roman"/>
          <w:sz w:val="28"/>
          <w:szCs w:val="28"/>
        </w:rPr>
        <w:t xml:space="preserve"> не сформирован, для разрешения всех финансовых, имущественных и организационных вопросов по решению собрания, конференции граждан созда</w:t>
      </w:r>
      <w:r w:rsidR="00644F1D">
        <w:rPr>
          <w:rFonts w:ascii="Times New Roman" w:hAnsi="Times New Roman" w:cs="Times New Roman"/>
          <w:sz w:val="28"/>
          <w:szCs w:val="28"/>
        </w:rPr>
        <w:t>ё</w:t>
      </w:r>
      <w:r w:rsidR="004D0204" w:rsidRPr="00B27B70">
        <w:rPr>
          <w:rFonts w:ascii="Times New Roman" w:hAnsi="Times New Roman" w:cs="Times New Roman"/>
          <w:sz w:val="28"/>
          <w:szCs w:val="28"/>
        </w:rPr>
        <w:t>тся ликвидационная комиссия.</w:t>
      </w:r>
    </w:p>
    <w:p w14:paraId="70C1C50F" w14:textId="3A58AFD9" w:rsidR="004D0204" w:rsidRPr="00B27B70" w:rsidRDefault="00C83CC3" w:rsidP="0008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  <w:r w:rsidR="00335401">
        <w:rPr>
          <w:rFonts w:ascii="Times New Roman" w:hAnsi="Times New Roman" w:cs="Times New Roman"/>
          <w:sz w:val="28"/>
          <w:szCs w:val="28"/>
        </w:rPr>
        <w:t> </w:t>
      </w:r>
      <w:r w:rsidR="004D0204" w:rsidRPr="00B27B70">
        <w:rPr>
          <w:rFonts w:ascii="Times New Roman" w:hAnsi="Times New Roman" w:cs="Times New Roman"/>
          <w:sz w:val="28"/>
          <w:szCs w:val="28"/>
        </w:rPr>
        <w:t>Остающееся после удовлетворения всех претензий имущество</w:t>
      </w:r>
      <w:r w:rsidR="00083012">
        <w:rPr>
          <w:rFonts w:ascii="Times New Roman" w:hAnsi="Times New Roman" w:cs="Times New Roman"/>
          <w:sz w:val="28"/>
          <w:szCs w:val="28"/>
        </w:rPr>
        <w:t xml:space="preserve"> </w:t>
      </w:r>
      <w:r w:rsidR="004D0204" w:rsidRPr="00B27B70">
        <w:rPr>
          <w:rFonts w:ascii="Times New Roman" w:hAnsi="Times New Roman" w:cs="Times New Roman"/>
          <w:sz w:val="28"/>
          <w:szCs w:val="28"/>
        </w:rPr>
        <w:t>и финансовые ресурсы распределяются на нужды развития территории либо жителей территории по решению собрания, конференции граждан</w:t>
      </w:r>
      <w:r w:rsidR="006C3530">
        <w:rPr>
          <w:rFonts w:ascii="Times New Roman" w:hAnsi="Times New Roman" w:cs="Times New Roman"/>
          <w:sz w:val="28"/>
          <w:szCs w:val="28"/>
        </w:rPr>
        <w:t>.»</w:t>
      </w:r>
      <w:r w:rsidR="004D0204" w:rsidRPr="00B27B70">
        <w:rPr>
          <w:rFonts w:ascii="Times New Roman" w:hAnsi="Times New Roman" w:cs="Times New Roman"/>
          <w:sz w:val="28"/>
          <w:szCs w:val="28"/>
        </w:rPr>
        <w:t>.</w:t>
      </w:r>
    </w:p>
    <w:sectPr w:rsidR="004D0204" w:rsidRPr="00B27B70" w:rsidSect="00D55C3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AFD6" w14:textId="77777777" w:rsidR="007F21DA" w:rsidRDefault="007F21DA" w:rsidP="00A91506">
      <w:pPr>
        <w:spacing w:after="0" w:line="240" w:lineRule="auto"/>
      </w:pPr>
      <w:r>
        <w:separator/>
      </w:r>
    </w:p>
  </w:endnote>
  <w:endnote w:type="continuationSeparator" w:id="0">
    <w:p w14:paraId="3CDC038A" w14:textId="77777777" w:rsidR="007F21DA" w:rsidRDefault="007F21DA" w:rsidP="00A9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12B0" w14:textId="77777777" w:rsidR="007F21DA" w:rsidRDefault="007F21DA" w:rsidP="00A91506">
      <w:pPr>
        <w:spacing w:after="0" w:line="240" w:lineRule="auto"/>
      </w:pPr>
      <w:r>
        <w:separator/>
      </w:r>
    </w:p>
  </w:footnote>
  <w:footnote w:type="continuationSeparator" w:id="0">
    <w:p w14:paraId="125ECACD" w14:textId="77777777" w:rsidR="007F21DA" w:rsidRDefault="007F21DA" w:rsidP="00A9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977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BE6A29" w14:textId="4796E1B6" w:rsidR="006C2AB4" w:rsidRPr="00083012" w:rsidRDefault="006C2AB4" w:rsidP="00083012">
        <w:pPr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30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30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30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296E" w:rsidRPr="00083012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0830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04"/>
    <w:rsid w:val="00013CEC"/>
    <w:rsid w:val="000225DF"/>
    <w:rsid w:val="00031863"/>
    <w:rsid w:val="00041EEA"/>
    <w:rsid w:val="000428FD"/>
    <w:rsid w:val="000703BF"/>
    <w:rsid w:val="0007532A"/>
    <w:rsid w:val="00082966"/>
    <w:rsid w:val="00083012"/>
    <w:rsid w:val="000868EB"/>
    <w:rsid w:val="00093D8A"/>
    <w:rsid w:val="000B7BA6"/>
    <w:rsid w:val="000C3705"/>
    <w:rsid w:val="000D44BA"/>
    <w:rsid w:val="000D61E8"/>
    <w:rsid w:val="001026BA"/>
    <w:rsid w:val="00107CFC"/>
    <w:rsid w:val="00110BDD"/>
    <w:rsid w:val="001153FB"/>
    <w:rsid w:val="0013204A"/>
    <w:rsid w:val="00141D9A"/>
    <w:rsid w:val="001633F9"/>
    <w:rsid w:val="00163CA4"/>
    <w:rsid w:val="0017357D"/>
    <w:rsid w:val="001A5209"/>
    <w:rsid w:val="001D0DDE"/>
    <w:rsid w:val="001D778E"/>
    <w:rsid w:val="001F7CD9"/>
    <w:rsid w:val="002005DF"/>
    <w:rsid w:val="00210DC1"/>
    <w:rsid w:val="0021132E"/>
    <w:rsid w:val="0022210B"/>
    <w:rsid w:val="0023082D"/>
    <w:rsid w:val="00272037"/>
    <w:rsid w:val="0027237C"/>
    <w:rsid w:val="00280712"/>
    <w:rsid w:val="002B0C7A"/>
    <w:rsid w:val="002B459C"/>
    <w:rsid w:val="002C59E1"/>
    <w:rsid w:val="002D717F"/>
    <w:rsid w:val="002E1BA1"/>
    <w:rsid w:val="002F0DCB"/>
    <w:rsid w:val="002F59E5"/>
    <w:rsid w:val="0030296E"/>
    <w:rsid w:val="00311123"/>
    <w:rsid w:val="00335401"/>
    <w:rsid w:val="003376D8"/>
    <w:rsid w:val="003655B7"/>
    <w:rsid w:val="00366F01"/>
    <w:rsid w:val="00375A5A"/>
    <w:rsid w:val="003C5AB8"/>
    <w:rsid w:val="003D7A29"/>
    <w:rsid w:val="003E14B3"/>
    <w:rsid w:val="003F109B"/>
    <w:rsid w:val="003F5244"/>
    <w:rsid w:val="003F6939"/>
    <w:rsid w:val="00425B84"/>
    <w:rsid w:val="0042672E"/>
    <w:rsid w:val="00460573"/>
    <w:rsid w:val="004614D2"/>
    <w:rsid w:val="00476C10"/>
    <w:rsid w:val="004908DB"/>
    <w:rsid w:val="004B6513"/>
    <w:rsid w:val="004D0204"/>
    <w:rsid w:val="004D6ADB"/>
    <w:rsid w:val="004E2F91"/>
    <w:rsid w:val="0051292E"/>
    <w:rsid w:val="005212CF"/>
    <w:rsid w:val="0053089E"/>
    <w:rsid w:val="005506F2"/>
    <w:rsid w:val="005555AD"/>
    <w:rsid w:val="00570EAF"/>
    <w:rsid w:val="00573900"/>
    <w:rsid w:val="00582667"/>
    <w:rsid w:val="0058379F"/>
    <w:rsid w:val="005B20FD"/>
    <w:rsid w:val="005C4A26"/>
    <w:rsid w:val="005C693E"/>
    <w:rsid w:val="005D018C"/>
    <w:rsid w:val="005E0215"/>
    <w:rsid w:val="005E465A"/>
    <w:rsid w:val="005F3B9D"/>
    <w:rsid w:val="00613C4C"/>
    <w:rsid w:val="00635229"/>
    <w:rsid w:val="00644F1D"/>
    <w:rsid w:val="006549BB"/>
    <w:rsid w:val="00671566"/>
    <w:rsid w:val="00677F6F"/>
    <w:rsid w:val="0068759A"/>
    <w:rsid w:val="006B10BD"/>
    <w:rsid w:val="006B54EB"/>
    <w:rsid w:val="006C2AB4"/>
    <w:rsid w:val="006C3530"/>
    <w:rsid w:val="006F04F3"/>
    <w:rsid w:val="006F6E06"/>
    <w:rsid w:val="006F6E74"/>
    <w:rsid w:val="00721418"/>
    <w:rsid w:val="0073292C"/>
    <w:rsid w:val="00741BE5"/>
    <w:rsid w:val="007558D7"/>
    <w:rsid w:val="00765F39"/>
    <w:rsid w:val="00773D53"/>
    <w:rsid w:val="007771BA"/>
    <w:rsid w:val="007B1DBF"/>
    <w:rsid w:val="007B31F5"/>
    <w:rsid w:val="007E7607"/>
    <w:rsid w:val="007F21DA"/>
    <w:rsid w:val="0080183F"/>
    <w:rsid w:val="008227C6"/>
    <w:rsid w:val="008313CD"/>
    <w:rsid w:val="00834757"/>
    <w:rsid w:val="00851845"/>
    <w:rsid w:val="00856016"/>
    <w:rsid w:val="00884713"/>
    <w:rsid w:val="008C312F"/>
    <w:rsid w:val="008D2279"/>
    <w:rsid w:val="008F2817"/>
    <w:rsid w:val="008F386E"/>
    <w:rsid w:val="009120B9"/>
    <w:rsid w:val="009152DA"/>
    <w:rsid w:val="00932196"/>
    <w:rsid w:val="00940212"/>
    <w:rsid w:val="00943FEE"/>
    <w:rsid w:val="00963B2D"/>
    <w:rsid w:val="00965FC8"/>
    <w:rsid w:val="00975D54"/>
    <w:rsid w:val="0099176A"/>
    <w:rsid w:val="009A7F3F"/>
    <w:rsid w:val="009B5745"/>
    <w:rsid w:val="009C1833"/>
    <w:rsid w:val="009C269F"/>
    <w:rsid w:val="009C4429"/>
    <w:rsid w:val="009D425D"/>
    <w:rsid w:val="009E0A68"/>
    <w:rsid w:val="009F2AB5"/>
    <w:rsid w:val="00A073F4"/>
    <w:rsid w:val="00A13596"/>
    <w:rsid w:val="00A2630B"/>
    <w:rsid w:val="00A279A3"/>
    <w:rsid w:val="00A32039"/>
    <w:rsid w:val="00A379FC"/>
    <w:rsid w:val="00A454FB"/>
    <w:rsid w:val="00A54240"/>
    <w:rsid w:val="00A56A59"/>
    <w:rsid w:val="00A637E6"/>
    <w:rsid w:val="00A63E46"/>
    <w:rsid w:val="00A91506"/>
    <w:rsid w:val="00AA0978"/>
    <w:rsid w:val="00AB0CF7"/>
    <w:rsid w:val="00AC1788"/>
    <w:rsid w:val="00AC3620"/>
    <w:rsid w:val="00AE0445"/>
    <w:rsid w:val="00AF266E"/>
    <w:rsid w:val="00B06DF8"/>
    <w:rsid w:val="00B07144"/>
    <w:rsid w:val="00B27B70"/>
    <w:rsid w:val="00B337A0"/>
    <w:rsid w:val="00B37126"/>
    <w:rsid w:val="00B81465"/>
    <w:rsid w:val="00B86B01"/>
    <w:rsid w:val="00BA3810"/>
    <w:rsid w:val="00BE608F"/>
    <w:rsid w:val="00BF799B"/>
    <w:rsid w:val="00C324C0"/>
    <w:rsid w:val="00C337CB"/>
    <w:rsid w:val="00C64421"/>
    <w:rsid w:val="00C729C2"/>
    <w:rsid w:val="00C83CC3"/>
    <w:rsid w:val="00C90226"/>
    <w:rsid w:val="00CB2DB4"/>
    <w:rsid w:val="00CE076C"/>
    <w:rsid w:val="00D0074F"/>
    <w:rsid w:val="00D03AA3"/>
    <w:rsid w:val="00D06312"/>
    <w:rsid w:val="00D26B45"/>
    <w:rsid w:val="00D334C7"/>
    <w:rsid w:val="00D46C90"/>
    <w:rsid w:val="00D55C35"/>
    <w:rsid w:val="00DA019B"/>
    <w:rsid w:val="00DB6FE6"/>
    <w:rsid w:val="00DC3862"/>
    <w:rsid w:val="00DC73A2"/>
    <w:rsid w:val="00DD406D"/>
    <w:rsid w:val="00DF0B7E"/>
    <w:rsid w:val="00E0013B"/>
    <w:rsid w:val="00E04526"/>
    <w:rsid w:val="00E230DE"/>
    <w:rsid w:val="00E24F13"/>
    <w:rsid w:val="00E71CAE"/>
    <w:rsid w:val="00E74793"/>
    <w:rsid w:val="00E920DB"/>
    <w:rsid w:val="00EA38C7"/>
    <w:rsid w:val="00EC6DE3"/>
    <w:rsid w:val="00F07346"/>
    <w:rsid w:val="00F17767"/>
    <w:rsid w:val="00F21F41"/>
    <w:rsid w:val="00F23316"/>
    <w:rsid w:val="00F3043C"/>
    <w:rsid w:val="00F503D6"/>
    <w:rsid w:val="00F564A0"/>
    <w:rsid w:val="00F75D51"/>
    <w:rsid w:val="00F81DA4"/>
    <w:rsid w:val="00F97E87"/>
    <w:rsid w:val="00FA3B3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43AE"/>
  <w15:chartTrackingRefBased/>
  <w15:docId w15:val="{45B64510-84A0-4495-959B-2EF2EDA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A29"/>
  </w:style>
  <w:style w:type="paragraph" w:styleId="1">
    <w:name w:val="heading 1"/>
    <w:basedOn w:val="a"/>
    <w:next w:val="a"/>
    <w:link w:val="10"/>
    <w:uiPriority w:val="9"/>
    <w:qFormat/>
    <w:rsid w:val="003D7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A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A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A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A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A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A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0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D717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506"/>
  </w:style>
  <w:style w:type="paragraph" w:styleId="a8">
    <w:name w:val="footer"/>
    <w:basedOn w:val="a"/>
    <w:link w:val="a9"/>
    <w:uiPriority w:val="99"/>
    <w:unhideWhenUsed/>
    <w:rsid w:val="00A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506"/>
  </w:style>
  <w:style w:type="paragraph" w:styleId="aa">
    <w:name w:val="List Paragraph"/>
    <w:basedOn w:val="a"/>
    <w:uiPriority w:val="34"/>
    <w:qFormat/>
    <w:rsid w:val="00975D54"/>
    <w:pPr>
      <w:ind w:left="720"/>
      <w:contextualSpacing/>
    </w:pPr>
  </w:style>
  <w:style w:type="paragraph" w:styleId="ab">
    <w:name w:val="No Spacing"/>
    <w:uiPriority w:val="1"/>
    <w:qFormat/>
    <w:rsid w:val="003D7A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A2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A2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7A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A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A2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D7A2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D7A2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D7A2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D7A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D7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3D7A2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3D7A2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3D7A29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3D7A29"/>
    <w:rPr>
      <w:b/>
      <w:bCs/>
      <w:color w:val="auto"/>
    </w:rPr>
  </w:style>
  <w:style w:type="character" w:styleId="af2">
    <w:name w:val="Emphasis"/>
    <w:basedOn w:val="a0"/>
    <w:uiPriority w:val="20"/>
    <w:qFormat/>
    <w:rsid w:val="003D7A29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3D7A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A2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3D7A2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3D7A29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3D7A29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3D7A29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3D7A29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3D7A29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3D7A29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D7A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9C731ADDB13931407ACD08F0679B1832BC874A083108E719312A4651C114F36E63D0832BF6FD2F8567B56BF801C7A342F9261CCD570ED11D722mEuD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89C731ADDB13931407ACD08F0679B1832BC874A083108E719312A4651C114F36E63D0832BF6FD2F8567B56BF801C7A342F9261CCD570ED11D722mEuD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89C731ADDB13931407B2DD996A26BB8628917CACD345DC7E9947FC3A45410867E0694268B26FCCFA5678m5uAO" TargetMode="External"/><Relationship Id="rId11" Type="http://schemas.openxmlformats.org/officeDocument/2006/relationships/hyperlink" Target="consultantplus://offline/ref=F81CCAFB4EEEFB0BE8EFBEB7324D4C82E68CA5A4F1AA8F764EB73AC6C12368297B5EF6CC95BFDF0264F34E5507K6CD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81CCAFB4EEEFB0BE8EFBEB7324D4C82E68EA8A6F3A38F764EB73AC6C12368297B5EF6CC95BFDF0264F34E5507K6C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89C731ADDB13931407ACD08F0679B1832BC874A083108E719312A4651C114F36E63D0832BF6FD2F8567B56BF801C7A342F9261CCD570ED11D722mEu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5955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Душенкова Е.С.</dc:creator>
  <cp:keywords/>
  <dc:description/>
  <cp:lastModifiedBy>Богданов С.Л.</cp:lastModifiedBy>
  <cp:revision>3</cp:revision>
  <cp:lastPrinted>2021-06-03T07:08:00Z</cp:lastPrinted>
  <dcterms:created xsi:type="dcterms:W3CDTF">2021-06-24T11:14:00Z</dcterms:created>
  <dcterms:modified xsi:type="dcterms:W3CDTF">2021-06-24T11:32:00Z</dcterms:modified>
</cp:coreProperties>
</file>