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9DCFE" w14:textId="77777777" w:rsidR="008A40CD" w:rsidRPr="00C74033" w:rsidRDefault="008A40CD" w:rsidP="008A40CD">
      <w:pPr>
        <w:pStyle w:val="af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EBFEFE3" w14:textId="77777777" w:rsidR="008A40CD" w:rsidRPr="00C74033" w:rsidRDefault="008A40CD" w:rsidP="008A40CD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3462BBB8" w14:textId="77777777" w:rsidR="008A40CD" w:rsidRPr="00C74033" w:rsidRDefault="008A40CD" w:rsidP="008A40CD">
      <w:pPr>
        <w:jc w:val="center"/>
        <w:rPr>
          <w:szCs w:val="28"/>
        </w:rPr>
      </w:pPr>
      <w:r>
        <w:rPr>
          <w:szCs w:val="28"/>
          <w:lang w:val="en-US"/>
        </w:rPr>
        <w:t>X</w:t>
      </w:r>
      <w:r w:rsidRPr="00C74033">
        <w:rPr>
          <w:szCs w:val="28"/>
        </w:rPr>
        <w:t xml:space="preserve"> заседание Думы</w:t>
      </w:r>
    </w:p>
    <w:p w14:paraId="4AC85D08" w14:textId="77777777" w:rsidR="008A40CD" w:rsidRPr="00C74033" w:rsidRDefault="008A40CD" w:rsidP="008A40CD">
      <w:pPr>
        <w:jc w:val="center"/>
        <w:rPr>
          <w:szCs w:val="28"/>
        </w:rPr>
      </w:pPr>
    </w:p>
    <w:p w14:paraId="03A5D7EC" w14:textId="77777777" w:rsidR="008A40CD" w:rsidRPr="00C74033" w:rsidRDefault="008A40CD" w:rsidP="008A40CD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C592E50" w14:textId="77777777" w:rsidR="008A40CD" w:rsidRPr="00C74033" w:rsidRDefault="008A40CD" w:rsidP="008A40CD">
      <w:pPr>
        <w:jc w:val="center"/>
        <w:rPr>
          <w:szCs w:val="28"/>
        </w:rPr>
      </w:pPr>
    </w:p>
    <w:p w14:paraId="545261AB" w14:textId="060C436D" w:rsidR="008A40CD" w:rsidRPr="00C74033" w:rsidRDefault="008A40CD" w:rsidP="008A40CD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25.03.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10</w:t>
      </w:r>
      <w:r w:rsidRPr="008A40CD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10</w:t>
      </w:r>
    </w:p>
    <w:p w14:paraId="7779B635" w14:textId="77777777" w:rsidR="008A40CD" w:rsidRDefault="008A40CD" w:rsidP="008A40CD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3500E56" w14:textId="4F048810" w:rsidR="008A40CD" w:rsidRDefault="008A40CD" w:rsidP="008A40CD">
      <w:pPr>
        <w:jc w:val="center"/>
        <w:rPr>
          <w:szCs w:val="28"/>
        </w:rPr>
      </w:pPr>
    </w:p>
    <w:p w14:paraId="7BE49A63" w14:textId="77777777" w:rsidR="008A40CD" w:rsidRPr="00C74033" w:rsidRDefault="008A40CD" w:rsidP="008A40CD">
      <w:pPr>
        <w:jc w:val="center"/>
        <w:rPr>
          <w:szCs w:val="28"/>
        </w:rPr>
      </w:pPr>
    </w:p>
    <w:p w14:paraId="47E066DC" w14:textId="77777777" w:rsidR="00D11995" w:rsidRPr="00D11995" w:rsidRDefault="00D11995" w:rsidP="008A40CD">
      <w:pPr>
        <w:pStyle w:val="FR4"/>
        <w:contextualSpacing/>
        <w:jc w:val="center"/>
        <w:rPr>
          <w:b/>
          <w:szCs w:val="28"/>
        </w:rPr>
      </w:pPr>
      <w:r w:rsidRPr="00D11995">
        <w:rPr>
          <w:b/>
          <w:bCs/>
          <w:szCs w:val="28"/>
        </w:rPr>
        <w:t xml:space="preserve"> О внесении изменений в </w:t>
      </w:r>
      <w:r w:rsidRPr="00D11995">
        <w:rPr>
          <w:b/>
          <w:szCs w:val="28"/>
        </w:rPr>
        <w:t xml:space="preserve">решение городской Думы Краснодара </w:t>
      </w:r>
    </w:p>
    <w:p w14:paraId="06D6EC0E" w14:textId="77777777" w:rsidR="00D11995" w:rsidRPr="00D11995" w:rsidRDefault="00D11995" w:rsidP="008A40CD">
      <w:pPr>
        <w:widowControl w:val="0"/>
        <w:snapToGrid w:val="0"/>
        <w:contextualSpacing/>
        <w:jc w:val="center"/>
        <w:rPr>
          <w:b/>
          <w:szCs w:val="28"/>
        </w:rPr>
      </w:pPr>
      <w:r w:rsidRPr="00D11995">
        <w:rPr>
          <w:b/>
          <w:szCs w:val="28"/>
        </w:rPr>
        <w:t xml:space="preserve">от 21.12.2010 № 5 п. 17 «О Молодёжном парламенте </w:t>
      </w:r>
    </w:p>
    <w:p w14:paraId="7E2A784C" w14:textId="77777777" w:rsidR="00D11995" w:rsidRPr="00D11995" w:rsidRDefault="00D11995" w:rsidP="008A40CD">
      <w:pPr>
        <w:widowControl w:val="0"/>
        <w:snapToGrid w:val="0"/>
        <w:contextualSpacing/>
        <w:jc w:val="center"/>
        <w:rPr>
          <w:b/>
          <w:szCs w:val="28"/>
        </w:rPr>
      </w:pPr>
      <w:r w:rsidRPr="00D11995">
        <w:rPr>
          <w:b/>
          <w:szCs w:val="28"/>
        </w:rPr>
        <w:t>муниципального образования город Краснодар»</w:t>
      </w:r>
    </w:p>
    <w:p w14:paraId="3E560A0C" w14:textId="77777777" w:rsidR="00D11995" w:rsidRDefault="00D11995" w:rsidP="008A40CD">
      <w:pPr>
        <w:jc w:val="both"/>
        <w:rPr>
          <w:szCs w:val="28"/>
        </w:rPr>
      </w:pPr>
    </w:p>
    <w:p w14:paraId="05CC53BE" w14:textId="77777777" w:rsidR="00F728EE" w:rsidRPr="00D11995" w:rsidRDefault="00F728EE" w:rsidP="008A40CD">
      <w:pPr>
        <w:jc w:val="both"/>
        <w:rPr>
          <w:szCs w:val="28"/>
        </w:rPr>
      </w:pPr>
    </w:p>
    <w:p w14:paraId="0AB54A49" w14:textId="77777777" w:rsidR="00730C05" w:rsidRPr="008A40CD" w:rsidRDefault="00730C05" w:rsidP="008A40CD">
      <w:pPr>
        <w:ind w:firstLine="720"/>
        <w:jc w:val="both"/>
        <w:rPr>
          <w:spacing w:val="-4"/>
          <w:szCs w:val="28"/>
        </w:rPr>
      </w:pPr>
      <w:r w:rsidRPr="008A40CD">
        <w:rPr>
          <w:spacing w:val="-4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09.03.2021 № 857</w:t>
      </w:r>
      <w:r w:rsidR="001F750D" w:rsidRPr="008A40CD">
        <w:rPr>
          <w:spacing w:val="-4"/>
          <w:szCs w:val="28"/>
        </w:rPr>
        <w:t>,</w:t>
      </w:r>
      <w:r w:rsidRPr="008A40CD">
        <w:rPr>
          <w:spacing w:val="-4"/>
          <w:szCs w:val="28"/>
        </w:rPr>
        <w:t xml:space="preserve"> городская Дума Краснодара РЕШИЛА:</w:t>
      </w:r>
    </w:p>
    <w:p w14:paraId="67EF9714" w14:textId="77777777" w:rsidR="00730C05" w:rsidRPr="00730C05" w:rsidRDefault="00730C05" w:rsidP="008A40CD">
      <w:pPr>
        <w:widowControl w:val="0"/>
        <w:snapToGrid w:val="0"/>
        <w:ind w:firstLine="709"/>
        <w:jc w:val="both"/>
        <w:rPr>
          <w:szCs w:val="28"/>
        </w:rPr>
      </w:pPr>
      <w:r w:rsidRPr="00730C05">
        <w:rPr>
          <w:szCs w:val="28"/>
        </w:rPr>
        <w:t>1. Внести в решение городской Думы Краснодара от 21.12.2010 № 5 п. 17 «О Молодёжном парламенте муниципального образования город Краснодар» следующие изменения:</w:t>
      </w:r>
    </w:p>
    <w:p w14:paraId="6D83BBD2" w14:textId="77777777" w:rsidR="00730C05" w:rsidRPr="00730C05" w:rsidRDefault="00730C05" w:rsidP="008A40CD">
      <w:pPr>
        <w:widowControl w:val="0"/>
        <w:snapToGrid w:val="0"/>
        <w:ind w:firstLine="709"/>
        <w:jc w:val="both"/>
        <w:rPr>
          <w:szCs w:val="28"/>
        </w:rPr>
      </w:pPr>
      <w:r w:rsidRPr="00730C05">
        <w:rPr>
          <w:szCs w:val="28"/>
        </w:rPr>
        <w:t xml:space="preserve">1.1. </w:t>
      </w:r>
      <w:r>
        <w:rPr>
          <w:szCs w:val="28"/>
        </w:rPr>
        <w:t xml:space="preserve">Пункт 1 раздела </w:t>
      </w:r>
      <w:r w:rsidR="006764A5">
        <w:rPr>
          <w:szCs w:val="28"/>
        </w:rPr>
        <w:t xml:space="preserve">I «Общие положения» приложения </w:t>
      </w:r>
      <w:r w:rsidRPr="00730C05">
        <w:rPr>
          <w:szCs w:val="28"/>
        </w:rPr>
        <w:t>№ 1 изложить в следующей редакции:</w:t>
      </w:r>
    </w:p>
    <w:p w14:paraId="71C95428" w14:textId="0474E496" w:rsidR="00730C05" w:rsidRPr="008A40CD" w:rsidRDefault="00730C05" w:rsidP="008A40CD">
      <w:pPr>
        <w:widowControl w:val="0"/>
        <w:snapToGrid w:val="0"/>
        <w:ind w:firstLine="709"/>
        <w:jc w:val="both"/>
        <w:rPr>
          <w:spacing w:val="-2"/>
          <w:szCs w:val="28"/>
        </w:rPr>
      </w:pPr>
      <w:r w:rsidRPr="008A40CD">
        <w:rPr>
          <w:spacing w:val="-2"/>
          <w:szCs w:val="28"/>
        </w:rPr>
        <w:t>«1. Настоящее Положени</w:t>
      </w:r>
      <w:r w:rsidR="00B62BFC" w:rsidRPr="008A40CD">
        <w:rPr>
          <w:spacing w:val="-2"/>
          <w:szCs w:val="28"/>
        </w:rPr>
        <w:t>е разработано в соответствии с Ф</w:t>
      </w:r>
      <w:r w:rsidRPr="008A40CD">
        <w:rPr>
          <w:spacing w:val="-2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30.12.2020 № 489-ФЗ «О молодёжной политике в Российской Федерации», Законом Краснодарского края от 04.03.98 №</w:t>
      </w:r>
      <w:r w:rsidR="008A40CD">
        <w:rPr>
          <w:spacing w:val="-2"/>
          <w:szCs w:val="28"/>
        </w:rPr>
        <w:t> </w:t>
      </w:r>
      <w:r w:rsidRPr="008A40CD">
        <w:rPr>
          <w:spacing w:val="-2"/>
          <w:szCs w:val="28"/>
        </w:rPr>
        <w:t>23-КЗ «О государственной молодёжной политике в Краснодарском крае».».</w:t>
      </w:r>
    </w:p>
    <w:p w14:paraId="53AE7FE3" w14:textId="7CE69B76" w:rsidR="00730C05" w:rsidRPr="008A40CD" w:rsidRDefault="006764A5" w:rsidP="008A40CD">
      <w:pPr>
        <w:widowControl w:val="0"/>
        <w:snapToGrid w:val="0"/>
        <w:ind w:firstLine="709"/>
        <w:jc w:val="both"/>
        <w:rPr>
          <w:spacing w:val="-4"/>
          <w:szCs w:val="28"/>
        </w:rPr>
      </w:pPr>
      <w:r w:rsidRPr="008A40CD">
        <w:rPr>
          <w:spacing w:val="-4"/>
          <w:szCs w:val="28"/>
        </w:rPr>
        <w:t>1.2. В</w:t>
      </w:r>
      <w:r w:rsidR="008A40CD" w:rsidRPr="008A40CD">
        <w:rPr>
          <w:spacing w:val="-4"/>
          <w:szCs w:val="28"/>
        </w:rPr>
        <w:t xml:space="preserve"> </w:t>
      </w:r>
      <w:r w:rsidRPr="008A40CD">
        <w:rPr>
          <w:spacing w:val="-4"/>
          <w:szCs w:val="28"/>
        </w:rPr>
        <w:t xml:space="preserve">пункте </w:t>
      </w:r>
      <w:r w:rsidR="00730C05" w:rsidRPr="008A40CD">
        <w:rPr>
          <w:spacing w:val="-4"/>
          <w:szCs w:val="28"/>
        </w:rPr>
        <w:t>5</w:t>
      </w:r>
      <w:r w:rsidR="008A40CD" w:rsidRPr="008A40CD">
        <w:rPr>
          <w:spacing w:val="-4"/>
          <w:szCs w:val="28"/>
        </w:rPr>
        <w:t xml:space="preserve"> </w:t>
      </w:r>
      <w:r w:rsidR="00730C05" w:rsidRPr="008A40CD">
        <w:rPr>
          <w:spacing w:val="-4"/>
          <w:szCs w:val="28"/>
        </w:rPr>
        <w:t>раздела</w:t>
      </w:r>
      <w:r w:rsidR="008A40CD" w:rsidRPr="008A40CD">
        <w:rPr>
          <w:spacing w:val="-4"/>
          <w:szCs w:val="28"/>
        </w:rPr>
        <w:t xml:space="preserve"> </w:t>
      </w:r>
      <w:r w:rsidR="00A417BA" w:rsidRPr="008A40CD">
        <w:rPr>
          <w:spacing w:val="-4"/>
          <w:szCs w:val="28"/>
        </w:rPr>
        <w:t xml:space="preserve">I «Общие положения», пункте 37 подраздела VIII.I «Член Молодёжного парламента» раздела VIII «Статус члена Молодёжного парламента» приложения </w:t>
      </w:r>
      <w:r w:rsidR="00730C05" w:rsidRPr="008A40CD">
        <w:rPr>
          <w:spacing w:val="-4"/>
          <w:szCs w:val="28"/>
        </w:rPr>
        <w:t>№ 1 слова «30 лет» заменить словами «35 лет включительно».</w:t>
      </w:r>
    </w:p>
    <w:p w14:paraId="686CFCF5" w14:textId="77777777" w:rsidR="00730C05" w:rsidRPr="008A40CD" w:rsidRDefault="00730C05" w:rsidP="008A40CD">
      <w:pPr>
        <w:widowControl w:val="0"/>
        <w:snapToGrid w:val="0"/>
        <w:ind w:firstLine="709"/>
        <w:jc w:val="both"/>
        <w:rPr>
          <w:spacing w:val="-4"/>
          <w:szCs w:val="28"/>
        </w:rPr>
      </w:pPr>
      <w:r w:rsidRPr="008A40CD">
        <w:rPr>
          <w:spacing w:val="-4"/>
          <w:szCs w:val="28"/>
        </w:rPr>
        <w:t>1.3. В абзаце втором пункта 42 подраздела VIII.III «Прекращение полномочий члена Молодёжного парламента</w:t>
      </w:r>
      <w:r w:rsidR="00AA47A6" w:rsidRPr="008A40CD">
        <w:rPr>
          <w:spacing w:val="-4"/>
          <w:szCs w:val="28"/>
        </w:rPr>
        <w:t xml:space="preserve">» раздела VIII «Статус члена Молодёжного парламента» приложения </w:t>
      </w:r>
      <w:r w:rsidRPr="008A40CD">
        <w:rPr>
          <w:spacing w:val="-4"/>
          <w:szCs w:val="28"/>
        </w:rPr>
        <w:t>№ 1 слова «30-ти лет» заменить словами «36-ти лет».</w:t>
      </w:r>
    </w:p>
    <w:p w14:paraId="38312682" w14:textId="77777777" w:rsidR="00730C05" w:rsidRPr="00730C05" w:rsidRDefault="00730C05" w:rsidP="008A40CD">
      <w:pPr>
        <w:widowControl w:val="0"/>
        <w:snapToGrid w:val="0"/>
        <w:ind w:firstLine="709"/>
        <w:jc w:val="both"/>
        <w:rPr>
          <w:szCs w:val="28"/>
        </w:rPr>
      </w:pPr>
      <w:r w:rsidRPr="00730C05">
        <w:rPr>
          <w:szCs w:val="28"/>
        </w:rPr>
        <w:t>2. Опубликовать официально настоящее решение.</w:t>
      </w:r>
    </w:p>
    <w:p w14:paraId="509F2B75" w14:textId="62993026" w:rsidR="00730C05" w:rsidRPr="00730C05" w:rsidRDefault="00730C05" w:rsidP="008A40CD">
      <w:pPr>
        <w:widowControl w:val="0"/>
        <w:snapToGrid w:val="0"/>
        <w:ind w:firstLine="709"/>
        <w:jc w:val="both"/>
        <w:rPr>
          <w:szCs w:val="28"/>
        </w:rPr>
      </w:pPr>
      <w:r w:rsidRPr="00730C05">
        <w:rPr>
          <w:szCs w:val="28"/>
        </w:rPr>
        <w:t>3. Настоящее решение вступает в силу со дня его официального</w:t>
      </w:r>
      <w:r w:rsidR="008A40CD">
        <w:rPr>
          <w:szCs w:val="28"/>
        </w:rPr>
        <w:t xml:space="preserve"> </w:t>
      </w:r>
      <w:r w:rsidR="00AA47A6">
        <w:rPr>
          <w:szCs w:val="28"/>
        </w:rPr>
        <w:t>опуб</w:t>
      </w:r>
      <w:r w:rsidRPr="00730C05">
        <w:rPr>
          <w:szCs w:val="28"/>
        </w:rPr>
        <w:t>ликования.</w:t>
      </w:r>
    </w:p>
    <w:p w14:paraId="0553065E" w14:textId="77777777" w:rsidR="00730C05" w:rsidRPr="00730C05" w:rsidRDefault="00730C05" w:rsidP="008A40CD">
      <w:pPr>
        <w:ind w:firstLine="709"/>
        <w:jc w:val="both"/>
        <w:rPr>
          <w:szCs w:val="28"/>
        </w:rPr>
      </w:pPr>
      <w:r w:rsidRPr="00730C05">
        <w:rPr>
          <w:szCs w:val="28"/>
        </w:rPr>
        <w:t xml:space="preserve">4. Контроль за выполнением настоящего решения </w:t>
      </w:r>
      <w:r w:rsidR="00057E78">
        <w:rPr>
          <w:szCs w:val="28"/>
        </w:rPr>
        <w:t xml:space="preserve">возложить на комитет городской </w:t>
      </w:r>
      <w:r w:rsidRPr="00730C05">
        <w:rPr>
          <w:szCs w:val="28"/>
        </w:rPr>
        <w:t>Думы Краснодара по вопрос</w:t>
      </w:r>
      <w:r w:rsidR="00057E78">
        <w:rPr>
          <w:szCs w:val="28"/>
        </w:rPr>
        <w:t xml:space="preserve">ам молодёжной политики, спорта, туризма и </w:t>
      </w:r>
      <w:r w:rsidRPr="00730C05">
        <w:rPr>
          <w:szCs w:val="28"/>
        </w:rPr>
        <w:t>побратимских связей (Тимченко).</w:t>
      </w:r>
    </w:p>
    <w:p w14:paraId="5D27F5F9" w14:textId="77777777" w:rsidR="00730C05" w:rsidRPr="00730C05" w:rsidRDefault="00730C05" w:rsidP="008A40CD">
      <w:pPr>
        <w:jc w:val="both"/>
        <w:rPr>
          <w:szCs w:val="28"/>
        </w:rPr>
      </w:pPr>
    </w:p>
    <w:p w14:paraId="611449A4" w14:textId="77777777" w:rsidR="002E7A2D" w:rsidRPr="00D11995" w:rsidRDefault="002E7A2D" w:rsidP="008A40CD">
      <w:pPr>
        <w:jc w:val="both"/>
        <w:rPr>
          <w:szCs w:val="28"/>
        </w:rPr>
      </w:pPr>
    </w:p>
    <w:p w14:paraId="6259FFE7" w14:textId="77777777" w:rsidR="00D11995" w:rsidRPr="00D11995" w:rsidRDefault="00D11995" w:rsidP="008A40CD">
      <w:pPr>
        <w:jc w:val="both"/>
        <w:rPr>
          <w:szCs w:val="28"/>
        </w:rPr>
      </w:pPr>
      <w:r w:rsidRPr="00D11995">
        <w:rPr>
          <w:szCs w:val="28"/>
        </w:rPr>
        <w:t xml:space="preserve">Глава муниципального образования </w:t>
      </w:r>
    </w:p>
    <w:p w14:paraId="31BB2D44" w14:textId="70E97AD0" w:rsidR="00D11995" w:rsidRPr="00D11995" w:rsidRDefault="00D11995" w:rsidP="008A40CD">
      <w:pPr>
        <w:rPr>
          <w:szCs w:val="28"/>
        </w:rPr>
      </w:pPr>
      <w:r w:rsidRPr="00D11995">
        <w:rPr>
          <w:szCs w:val="28"/>
        </w:rPr>
        <w:t>город Краснодар</w:t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proofErr w:type="spellStart"/>
      <w:r w:rsidRPr="00D11995">
        <w:rPr>
          <w:szCs w:val="28"/>
        </w:rPr>
        <w:t>Е.А.Первышов</w:t>
      </w:r>
      <w:proofErr w:type="spellEnd"/>
    </w:p>
    <w:p w14:paraId="74C45634" w14:textId="77777777" w:rsidR="00D11995" w:rsidRPr="00D11995" w:rsidRDefault="00D11995" w:rsidP="008A40CD">
      <w:pPr>
        <w:rPr>
          <w:szCs w:val="28"/>
        </w:rPr>
      </w:pPr>
    </w:p>
    <w:p w14:paraId="2B2BF431" w14:textId="77777777" w:rsidR="001546A7" w:rsidRDefault="00D11995" w:rsidP="008A40CD">
      <w:pPr>
        <w:rPr>
          <w:szCs w:val="28"/>
        </w:rPr>
      </w:pPr>
      <w:r w:rsidRPr="00D11995">
        <w:rPr>
          <w:szCs w:val="28"/>
        </w:rPr>
        <w:t xml:space="preserve">Председатель </w:t>
      </w:r>
    </w:p>
    <w:p w14:paraId="5043B379" w14:textId="59955A99" w:rsidR="00D11995" w:rsidRPr="00D11995" w:rsidRDefault="00D11995" w:rsidP="008A40CD">
      <w:pPr>
        <w:rPr>
          <w:szCs w:val="28"/>
        </w:rPr>
      </w:pPr>
      <w:r w:rsidRPr="00D11995">
        <w:rPr>
          <w:szCs w:val="28"/>
        </w:rPr>
        <w:t>городской Думы Краснодара</w:t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r w:rsidR="008A40CD">
        <w:rPr>
          <w:szCs w:val="28"/>
        </w:rPr>
        <w:tab/>
      </w:r>
      <w:proofErr w:type="spellStart"/>
      <w:r w:rsidR="00600B27">
        <w:rPr>
          <w:szCs w:val="28"/>
        </w:rPr>
        <w:t>В.Ф.Галушко</w:t>
      </w:r>
      <w:proofErr w:type="spellEnd"/>
    </w:p>
    <w:sectPr w:rsidR="00D11995" w:rsidRPr="00D11995" w:rsidSect="008A40CD">
      <w:headerReference w:type="even" r:id="rId8"/>
      <w:headerReference w:type="default" r:id="rId9"/>
      <w:pgSz w:w="11906" w:h="16838"/>
      <w:pgMar w:top="851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806E" w14:textId="77777777" w:rsidR="00913723" w:rsidRDefault="00913723">
      <w:r>
        <w:separator/>
      </w:r>
    </w:p>
  </w:endnote>
  <w:endnote w:type="continuationSeparator" w:id="0">
    <w:p w14:paraId="336D241B" w14:textId="77777777" w:rsidR="00913723" w:rsidRDefault="0091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460C0" w14:textId="77777777" w:rsidR="00913723" w:rsidRDefault="00913723">
      <w:r>
        <w:separator/>
      </w:r>
    </w:p>
  </w:footnote>
  <w:footnote w:type="continuationSeparator" w:id="0">
    <w:p w14:paraId="724024B2" w14:textId="77777777" w:rsidR="00913723" w:rsidRDefault="0091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78FD1" w14:textId="77777777" w:rsidR="00ED4ECB" w:rsidRDefault="00ED4ECB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952941" w14:textId="77777777" w:rsidR="00ED4ECB" w:rsidRDefault="00ED4E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5174" w14:textId="77777777" w:rsidR="00ED4ECB" w:rsidRPr="00DB6B3B" w:rsidRDefault="00CD363A">
    <w:pPr>
      <w:pStyle w:val="a7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4A67D1D1" w14:textId="77777777" w:rsidR="00ED4ECB" w:rsidRDefault="00ED4E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10D27"/>
    <w:rsid w:val="00030D56"/>
    <w:rsid w:val="00057E78"/>
    <w:rsid w:val="0006702B"/>
    <w:rsid w:val="00073E89"/>
    <w:rsid w:val="0008432F"/>
    <w:rsid w:val="000A5CDD"/>
    <w:rsid w:val="000B0BAE"/>
    <w:rsid w:val="000B6AF2"/>
    <w:rsid w:val="000C2249"/>
    <w:rsid w:val="000C3382"/>
    <w:rsid w:val="000C5C63"/>
    <w:rsid w:val="00114B70"/>
    <w:rsid w:val="00122183"/>
    <w:rsid w:val="00136E55"/>
    <w:rsid w:val="00141DDF"/>
    <w:rsid w:val="0014465C"/>
    <w:rsid w:val="001546A7"/>
    <w:rsid w:val="00175DD5"/>
    <w:rsid w:val="00190809"/>
    <w:rsid w:val="001A1769"/>
    <w:rsid w:val="001A4BA6"/>
    <w:rsid w:val="001B2AC1"/>
    <w:rsid w:val="001B449C"/>
    <w:rsid w:val="001C0F82"/>
    <w:rsid w:val="001C64B8"/>
    <w:rsid w:val="001C69C8"/>
    <w:rsid w:val="001C6DA2"/>
    <w:rsid w:val="001F0B6E"/>
    <w:rsid w:val="001F750D"/>
    <w:rsid w:val="002047B9"/>
    <w:rsid w:val="00216399"/>
    <w:rsid w:val="002239C1"/>
    <w:rsid w:val="002422DE"/>
    <w:rsid w:val="00253C2E"/>
    <w:rsid w:val="00256EA3"/>
    <w:rsid w:val="002664A9"/>
    <w:rsid w:val="002755F6"/>
    <w:rsid w:val="00281A63"/>
    <w:rsid w:val="002D0890"/>
    <w:rsid w:val="002D15AF"/>
    <w:rsid w:val="002E7A2D"/>
    <w:rsid w:val="002F798F"/>
    <w:rsid w:val="0031143C"/>
    <w:rsid w:val="00317F74"/>
    <w:rsid w:val="00346BDB"/>
    <w:rsid w:val="003925BA"/>
    <w:rsid w:val="003E733C"/>
    <w:rsid w:val="003F55B2"/>
    <w:rsid w:val="00464954"/>
    <w:rsid w:val="004B4631"/>
    <w:rsid w:val="004C0580"/>
    <w:rsid w:val="004D73EE"/>
    <w:rsid w:val="004E0385"/>
    <w:rsid w:val="004E7860"/>
    <w:rsid w:val="00520417"/>
    <w:rsid w:val="00523035"/>
    <w:rsid w:val="005308F8"/>
    <w:rsid w:val="0057373C"/>
    <w:rsid w:val="005E35A8"/>
    <w:rsid w:val="005F7F11"/>
    <w:rsid w:val="00600B27"/>
    <w:rsid w:val="006064B3"/>
    <w:rsid w:val="00606B92"/>
    <w:rsid w:val="00611C1D"/>
    <w:rsid w:val="00615360"/>
    <w:rsid w:val="00615734"/>
    <w:rsid w:val="006252B7"/>
    <w:rsid w:val="00655BAC"/>
    <w:rsid w:val="006623DE"/>
    <w:rsid w:val="006641E8"/>
    <w:rsid w:val="0066694D"/>
    <w:rsid w:val="006764A5"/>
    <w:rsid w:val="00696D53"/>
    <w:rsid w:val="006A0D7B"/>
    <w:rsid w:val="006A25F7"/>
    <w:rsid w:val="006A503F"/>
    <w:rsid w:val="006B2CC7"/>
    <w:rsid w:val="006D4BEA"/>
    <w:rsid w:val="006D583F"/>
    <w:rsid w:val="006F6FD4"/>
    <w:rsid w:val="007237E0"/>
    <w:rsid w:val="0072557E"/>
    <w:rsid w:val="00730C05"/>
    <w:rsid w:val="00735198"/>
    <w:rsid w:val="007A0336"/>
    <w:rsid w:val="007A1C64"/>
    <w:rsid w:val="007A2877"/>
    <w:rsid w:val="007D5690"/>
    <w:rsid w:val="007E276D"/>
    <w:rsid w:val="007E4A23"/>
    <w:rsid w:val="007E7FBE"/>
    <w:rsid w:val="007F0EAF"/>
    <w:rsid w:val="008166B9"/>
    <w:rsid w:val="00824D5C"/>
    <w:rsid w:val="008430AB"/>
    <w:rsid w:val="0084380E"/>
    <w:rsid w:val="00853176"/>
    <w:rsid w:val="00880641"/>
    <w:rsid w:val="008872F6"/>
    <w:rsid w:val="00887300"/>
    <w:rsid w:val="008A40CD"/>
    <w:rsid w:val="008B1E21"/>
    <w:rsid w:val="008B4928"/>
    <w:rsid w:val="008B625D"/>
    <w:rsid w:val="008C5A23"/>
    <w:rsid w:val="008D1052"/>
    <w:rsid w:val="008E28C4"/>
    <w:rsid w:val="008F2C46"/>
    <w:rsid w:val="00913723"/>
    <w:rsid w:val="00924756"/>
    <w:rsid w:val="00961019"/>
    <w:rsid w:val="00967B30"/>
    <w:rsid w:val="009722CC"/>
    <w:rsid w:val="00991487"/>
    <w:rsid w:val="00992A2C"/>
    <w:rsid w:val="00997DFA"/>
    <w:rsid w:val="00A1078F"/>
    <w:rsid w:val="00A2578E"/>
    <w:rsid w:val="00A25A44"/>
    <w:rsid w:val="00A40DE3"/>
    <w:rsid w:val="00A417BA"/>
    <w:rsid w:val="00A41C39"/>
    <w:rsid w:val="00A60A05"/>
    <w:rsid w:val="00A6109B"/>
    <w:rsid w:val="00A63F4A"/>
    <w:rsid w:val="00A767D9"/>
    <w:rsid w:val="00A814EF"/>
    <w:rsid w:val="00A863C2"/>
    <w:rsid w:val="00A87003"/>
    <w:rsid w:val="00A87C9D"/>
    <w:rsid w:val="00A917DB"/>
    <w:rsid w:val="00AA47A6"/>
    <w:rsid w:val="00AA5735"/>
    <w:rsid w:val="00AC791C"/>
    <w:rsid w:val="00AD2D3F"/>
    <w:rsid w:val="00AD4839"/>
    <w:rsid w:val="00AD71FD"/>
    <w:rsid w:val="00AF5BA3"/>
    <w:rsid w:val="00B61534"/>
    <w:rsid w:val="00B62BFC"/>
    <w:rsid w:val="00B62E84"/>
    <w:rsid w:val="00B71200"/>
    <w:rsid w:val="00B757A4"/>
    <w:rsid w:val="00B96A98"/>
    <w:rsid w:val="00B97106"/>
    <w:rsid w:val="00BD2690"/>
    <w:rsid w:val="00BD7B34"/>
    <w:rsid w:val="00BE1BD3"/>
    <w:rsid w:val="00BE3514"/>
    <w:rsid w:val="00BE505E"/>
    <w:rsid w:val="00C106FB"/>
    <w:rsid w:val="00C47B32"/>
    <w:rsid w:val="00C539C3"/>
    <w:rsid w:val="00C65935"/>
    <w:rsid w:val="00C727D6"/>
    <w:rsid w:val="00C85415"/>
    <w:rsid w:val="00C9608F"/>
    <w:rsid w:val="00CD363A"/>
    <w:rsid w:val="00CE796E"/>
    <w:rsid w:val="00D0329B"/>
    <w:rsid w:val="00D07371"/>
    <w:rsid w:val="00D11995"/>
    <w:rsid w:val="00D31412"/>
    <w:rsid w:val="00D475E3"/>
    <w:rsid w:val="00D56040"/>
    <w:rsid w:val="00D576C5"/>
    <w:rsid w:val="00D64938"/>
    <w:rsid w:val="00D843DD"/>
    <w:rsid w:val="00DB6B3B"/>
    <w:rsid w:val="00DD2A49"/>
    <w:rsid w:val="00DD514B"/>
    <w:rsid w:val="00DE529D"/>
    <w:rsid w:val="00E07720"/>
    <w:rsid w:val="00E2761B"/>
    <w:rsid w:val="00E37CFB"/>
    <w:rsid w:val="00E546F5"/>
    <w:rsid w:val="00E5740D"/>
    <w:rsid w:val="00ED3672"/>
    <w:rsid w:val="00ED4ECB"/>
    <w:rsid w:val="00F00A25"/>
    <w:rsid w:val="00F10231"/>
    <w:rsid w:val="00F31CD9"/>
    <w:rsid w:val="00F42528"/>
    <w:rsid w:val="00F47F76"/>
    <w:rsid w:val="00F5571E"/>
    <w:rsid w:val="00F55C63"/>
    <w:rsid w:val="00F569CE"/>
    <w:rsid w:val="00F728EE"/>
    <w:rsid w:val="00F961F7"/>
    <w:rsid w:val="00FA335D"/>
    <w:rsid w:val="00FA6932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CC0B8"/>
  <w15:chartTrackingRefBased/>
  <w15:docId w15:val="{640FF15A-5C62-4D4C-AE3F-1A6843AA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3"/>
    <w:next w:val="a"/>
    <w:link w:val="40"/>
    <w:uiPriority w:val="99"/>
    <w:qFormat/>
    <w:rsid w:val="00ED4ECB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ED4ECB"/>
    <w:rPr>
      <w:b/>
      <w:sz w:val="28"/>
    </w:rPr>
  </w:style>
  <w:style w:type="character" w:customStyle="1" w:styleId="20">
    <w:name w:val="Заголовок 2 Знак"/>
    <w:link w:val="2"/>
    <w:uiPriority w:val="99"/>
    <w:rsid w:val="00ED4ECB"/>
    <w:rPr>
      <w:b/>
      <w:sz w:val="26"/>
    </w:rPr>
  </w:style>
  <w:style w:type="character" w:customStyle="1" w:styleId="30">
    <w:name w:val="Заголовок 3 Знак"/>
    <w:link w:val="3"/>
    <w:uiPriority w:val="99"/>
    <w:rsid w:val="00ED4ECB"/>
    <w:rPr>
      <w:b/>
      <w:sz w:val="36"/>
    </w:rPr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1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character" w:customStyle="1" w:styleId="af1">
    <w:name w:val="Гипертекстовая ссылка"/>
    <w:uiPriority w:val="99"/>
    <w:rsid w:val="001A4BA6"/>
    <w:rPr>
      <w:color w:val="008000"/>
    </w:rPr>
  </w:style>
  <w:style w:type="character" w:customStyle="1" w:styleId="40">
    <w:name w:val="Заголовок 4 Знак"/>
    <w:link w:val="4"/>
    <w:uiPriority w:val="99"/>
    <w:rsid w:val="00ED4ECB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2">
    <w:name w:val="Подзаголовок для информации об изменениях"/>
    <w:basedOn w:val="af3"/>
    <w:next w:val="a"/>
    <w:uiPriority w:val="99"/>
    <w:rsid w:val="00ED4ECB"/>
    <w:rPr>
      <w:b/>
      <w:bCs/>
    </w:rPr>
  </w:style>
  <w:style w:type="paragraph" w:customStyle="1" w:styleId="af3">
    <w:name w:val="Текст информации об изменениях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a"/>
    <w:uiPriority w:val="99"/>
    <w:rsid w:val="00ED4EC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Комментарий"/>
    <w:basedOn w:val="af6"/>
    <w:next w:val="a"/>
    <w:uiPriority w:val="99"/>
    <w:rsid w:val="00ED4E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Текст (справка)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Информация об изменениях документа"/>
    <w:basedOn w:val="af5"/>
    <w:next w:val="a"/>
    <w:uiPriority w:val="99"/>
    <w:rsid w:val="00ED4EC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ED4E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ED4E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uiPriority w:val="99"/>
    <w:rsid w:val="00ED4ECB"/>
    <w:rPr>
      <w:b/>
      <w:bCs/>
      <w:color w:val="26282F"/>
    </w:rPr>
  </w:style>
  <w:style w:type="paragraph" w:styleId="afb">
    <w:basedOn w:val="a"/>
    <w:next w:val="a3"/>
    <w:qFormat/>
    <w:rsid w:val="008A40C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448BE-9E49-4E07-BF17-ABB68367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2021-03-22T13:35:00Z</cp:lastPrinted>
  <dcterms:created xsi:type="dcterms:W3CDTF">2021-03-25T13:22:00Z</dcterms:created>
  <dcterms:modified xsi:type="dcterms:W3CDTF">2021-03-25T13:26:00Z</dcterms:modified>
</cp:coreProperties>
</file>