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0F59F7" w:rsidRPr="006A240F" w:rsidRDefault="000F59F7" w:rsidP="000F59F7">
      <w:pPr>
        <w:tabs>
          <w:tab w:val="start" w:pos="49.60pt"/>
          <w:tab w:val="start" w:pos="177.90pt"/>
        </w:tabs>
        <w:spacing w:after="0pt" w:line="12pt" w:lineRule="auto"/>
        <w:ind w:start="212.40pt"/>
        <w:jc w:val="center"/>
        <w:rPr>
          <w:rFonts w:ascii="Times New Roman" w:hAnsi="Times New Roman"/>
          <w:sz w:val="28"/>
          <w:szCs w:val="28"/>
        </w:rPr>
      </w:pPr>
      <w:r w:rsidRPr="006A240F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</w:p>
    <w:p w:rsidR="000F59F7" w:rsidRPr="006A240F" w:rsidRDefault="000F59F7" w:rsidP="000F59F7">
      <w:pPr>
        <w:spacing w:after="0pt" w:line="12pt" w:lineRule="auto"/>
        <w:ind w:start="212.40pt"/>
        <w:jc w:val="center"/>
        <w:rPr>
          <w:rFonts w:ascii="Times New Roman" w:hAnsi="Times New Roman"/>
          <w:sz w:val="28"/>
          <w:szCs w:val="28"/>
        </w:rPr>
      </w:pPr>
      <w:r w:rsidRPr="006A240F">
        <w:rPr>
          <w:rFonts w:ascii="Times New Roman" w:hAnsi="Times New Roman"/>
          <w:sz w:val="28"/>
          <w:szCs w:val="28"/>
        </w:rPr>
        <w:t>к решению городской Думы</w:t>
      </w:r>
    </w:p>
    <w:p w:rsidR="000F59F7" w:rsidRPr="006A240F" w:rsidRDefault="000F59F7" w:rsidP="000F59F7">
      <w:pPr>
        <w:spacing w:after="0pt" w:line="12pt" w:lineRule="auto"/>
        <w:ind w:start="212.40pt"/>
        <w:jc w:val="center"/>
        <w:rPr>
          <w:rFonts w:ascii="Times New Roman" w:hAnsi="Times New Roman"/>
          <w:sz w:val="28"/>
          <w:szCs w:val="28"/>
        </w:rPr>
      </w:pPr>
      <w:r w:rsidRPr="006A240F">
        <w:rPr>
          <w:rFonts w:ascii="Times New Roman" w:hAnsi="Times New Roman"/>
          <w:sz w:val="28"/>
          <w:szCs w:val="28"/>
        </w:rPr>
        <w:t>Краснодара</w:t>
      </w:r>
    </w:p>
    <w:p w:rsidR="000F59F7" w:rsidRDefault="000F59F7" w:rsidP="000F59F7">
      <w:pPr>
        <w:spacing w:after="0pt" w:line="12pt" w:lineRule="auto"/>
        <w:ind w:start="212.40p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A240F">
        <w:rPr>
          <w:rFonts w:ascii="Times New Roman" w:hAnsi="Times New Roman"/>
          <w:sz w:val="28"/>
          <w:szCs w:val="28"/>
        </w:rPr>
        <w:t>от  _</w:t>
      </w:r>
      <w:proofErr w:type="gramEnd"/>
      <w:r w:rsidRPr="006A240F">
        <w:rPr>
          <w:rFonts w:ascii="Times New Roman" w:hAnsi="Times New Roman"/>
          <w:sz w:val="28"/>
          <w:szCs w:val="28"/>
        </w:rPr>
        <w:t>_____________ №  ______</w:t>
      </w:r>
    </w:p>
    <w:p w:rsidR="000F59F7" w:rsidRDefault="000F59F7" w:rsidP="000F59F7">
      <w:pPr>
        <w:spacing w:after="0pt" w:line="12pt" w:lineRule="auto"/>
        <w:ind w:start="212.40pt"/>
        <w:jc w:val="center"/>
        <w:rPr>
          <w:rFonts w:ascii="Times New Roman" w:hAnsi="Times New Roman"/>
          <w:sz w:val="28"/>
          <w:szCs w:val="28"/>
        </w:rPr>
      </w:pPr>
    </w:p>
    <w:p w:rsidR="00855835" w:rsidRDefault="00855835" w:rsidP="00855835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1E514A" w:rsidRDefault="001E514A" w:rsidP="00855835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1E514A" w:rsidRPr="001E514A" w:rsidRDefault="001E514A" w:rsidP="001E514A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1E514A">
        <w:rPr>
          <w:rFonts w:ascii="Times New Roman" w:hAnsi="Times New Roman"/>
          <w:b/>
          <w:sz w:val="28"/>
          <w:szCs w:val="28"/>
        </w:rPr>
        <w:t>РАСХОДЫ</w:t>
      </w:r>
    </w:p>
    <w:p w:rsidR="001E514A" w:rsidRPr="001E514A" w:rsidRDefault="001E514A" w:rsidP="001E514A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1E514A">
        <w:rPr>
          <w:rFonts w:ascii="Times New Roman" w:hAnsi="Times New Roman"/>
          <w:b/>
          <w:sz w:val="28"/>
          <w:szCs w:val="28"/>
        </w:rPr>
        <w:t>местного бюджета (бюджета муниципального образования</w:t>
      </w:r>
    </w:p>
    <w:p w:rsidR="001E514A" w:rsidRPr="001E514A" w:rsidRDefault="00375C50" w:rsidP="001E514A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 Краснодар) за 2023</w:t>
      </w:r>
      <w:r w:rsidR="001E514A" w:rsidRPr="001E514A">
        <w:rPr>
          <w:rFonts w:ascii="Times New Roman" w:hAnsi="Times New Roman"/>
          <w:b/>
          <w:sz w:val="28"/>
          <w:szCs w:val="28"/>
        </w:rPr>
        <w:t xml:space="preserve"> год по разделам и подразделам</w:t>
      </w:r>
    </w:p>
    <w:p w:rsidR="000F59F7" w:rsidRPr="001E514A" w:rsidRDefault="001E514A" w:rsidP="001E514A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1E514A">
        <w:rPr>
          <w:rFonts w:ascii="Times New Roman" w:hAnsi="Times New Roman"/>
          <w:b/>
          <w:sz w:val="28"/>
          <w:szCs w:val="28"/>
        </w:rPr>
        <w:t>классификации расходов бюджетов</w:t>
      </w:r>
    </w:p>
    <w:p w:rsidR="000F59F7" w:rsidRPr="004D5A13" w:rsidRDefault="000F59F7" w:rsidP="001E514A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p w:rsidR="00855835" w:rsidRDefault="00855835" w:rsidP="00855835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p w:rsidR="001E514A" w:rsidRDefault="001E514A" w:rsidP="00F53FF8">
      <w:pPr>
        <w:spacing w:after="0pt" w:line="12pt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75.20pt" w:type="dxa"/>
        <w:tblInd w:w="0.05pt" w:type="dxa"/>
        <w:tblBorders>
          <w:top w:val="single" w:sz="6" w:space="0" w:color="auto"/>
          <w:start w:val="single" w:sz="6" w:space="0" w:color="auto"/>
          <w:end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19"/>
        <w:gridCol w:w="815"/>
        <w:gridCol w:w="3010"/>
        <w:gridCol w:w="1417"/>
        <w:gridCol w:w="1418"/>
        <w:gridCol w:w="1419"/>
        <w:gridCol w:w="1006"/>
      </w:tblGrid>
      <w:tr w:rsidR="000350D0" w:rsidRPr="00F53FF8" w:rsidTr="00C9047C">
        <w:trPr>
          <w:trHeight w:val="2329"/>
        </w:trPr>
        <w:tc>
          <w:tcPr>
            <w:tcW w:w="20.95pt" w:type="dxa"/>
            <w:tcMar>
              <w:start w:w="0pt" w:type="dxa"/>
              <w:end w:w="0pt" w:type="dxa"/>
            </w:tcMar>
            <w:vAlign w:val="center"/>
          </w:tcPr>
          <w:p w:rsidR="000350D0" w:rsidRPr="00C20E40" w:rsidRDefault="000350D0" w:rsidP="00C9047C">
            <w:pPr>
              <w:autoSpaceDE w:val="0"/>
              <w:autoSpaceDN w:val="0"/>
              <w:adjustRightInd w:val="0"/>
              <w:spacing w:after="0pt" w:line="12pt" w:lineRule="auto"/>
              <w:ind w:start="-3.80pt" w:firstLine="0.80pt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№       п/п</w:t>
            </w:r>
          </w:p>
        </w:tc>
        <w:tc>
          <w:tcPr>
            <w:tcW w:w="40.75pt" w:type="dxa"/>
            <w:tcMar>
              <w:start w:w="2.85pt" w:type="dxa"/>
              <w:end w:w="2.85pt" w:type="dxa"/>
            </w:tcMar>
            <w:vAlign w:val="center"/>
          </w:tcPr>
          <w:p w:rsidR="00C9047C" w:rsidRDefault="000350D0" w:rsidP="00FE60EB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бюджет</w:t>
            </w:r>
            <w:r w:rsidR="00FE60EB"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ной </w:t>
            </w:r>
            <w:proofErr w:type="spellStart"/>
            <w:r w:rsidR="00FE60EB"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клаc</w:t>
            </w:r>
          </w:p>
          <w:p w:rsidR="000350D0" w:rsidRPr="00C20E40" w:rsidRDefault="00FE60EB" w:rsidP="00FE60EB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cифи</w:t>
            </w:r>
            <w:r w:rsidR="00C904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</w:t>
            </w:r>
            <w:r w:rsidR="000350D0"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ции</w:t>
            </w:r>
            <w:proofErr w:type="spellEnd"/>
          </w:p>
        </w:tc>
        <w:tc>
          <w:tcPr>
            <w:tcW w:w="150.50pt" w:type="dxa"/>
            <w:tcMar>
              <w:start w:w="2.85pt" w:type="dxa"/>
              <w:end w:w="2.85pt" w:type="dxa"/>
            </w:tcMar>
            <w:vAlign w:val="center"/>
          </w:tcPr>
          <w:p w:rsidR="000350D0" w:rsidRPr="00C20E40" w:rsidRDefault="000350D0" w:rsidP="00042F64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70.85pt" w:type="dxa"/>
            <w:tcMar>
              <w:start w:w="2.85pt" w:type="dxa"/>
              <w:end w:w="2.85pt" w:type="dxa"/>
            </w:tcMar>
            <w:vAlign w:val="center"/>
          </w:tcPr>
          <w:p w:rsidR="000350D0" w:rsidRPr="00C20E40" w:rsidRDefault="000350D0" w:rsidP="00C9047C">
            <w:pPr>
              <w:autoSpaceDE w:val="0"/>
              <w:autoSpaceDN w:val="0"/>
              <w:adjustRightInd w:val="0"/>
              <w:spacing w:after="0pt" w:line="12pt" w:lineRule="auto"/>
              <w:ind w:start="-2.50p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0350D0" w:rsidRPr="00C20E40" w:rsidRDefault="00375C50" w:rsidP="00C9047C">
            <w:pPr>
              <w:autoSpaceDE w:val="0"/>
              <w:autoSpaceDN w:val="0"/>
              <w:adjustRightInd w:val="0"/>
              <w:spacing w:after="0pt" w:line="12pt" w:lineRule="auto"/>
              <w:ind w:start="-2.50p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2023</w:t>
            </w:r>
            <w:r w:rsidR="000350D0"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  <w:p w:rsidR="008274A5" w:rsidRPr="00C20E40" w:rsidRDefault="000350D0" w:rsidP="00C9047C">
            <w:pPr>
              <w:autoSpaceDE w:val="0"/>
              <w:autoSpaceDN w:val="0"/>
              <w:adjustRightInd w:val="0"/>
              <w:spacing w:after="0pt" w:line="12pt" w:lineRule="auto"/>
              <w:ind w:start="-2.50p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решением </w:t>
            </w:r>
          </w:p>
          <w:p w:rsidR="004D5A13" w:rsidRPr="00C20E40" w:rsidRDefault="000350D0" w:rsidP="00C9047C">
            <w:pPr>
              <w:autoSpaceDE w:val="0"/>
              <w:autoSpaceDN w:val="0"/>
              <w:adjustRightInd w:val="0"/>
              <w:spacing w:after="0pt" w:line="12pt" w:lineRule="auto"/>
              <w:ind w:start="-2.50p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городской Думы </w:t>
            </w:r>
          </w:p>
          <w:p w:rsidR="000350D0" w:rsidRPr="00C20E40" w:rsidRDefault="000350D0" w:rsidP="00C9047C">
            <w:pPr>
              <w:autoSpaceDE w:val="0"/>
              <w:autoSpaceDN w:val="0"/>
              <w:adjustRightInd w:val="0"/>
              <w:spacing w:after="0pt" w:line="12pt" w:lineRule="auto"/>
              <w:ind w:start="-2.50p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Краснодара </w:t>
            </w:r>
          </w:p>
          <w:p w:rsidR="000350D0" w:rsidRPr="00C20E40" w:rsidRDefault="00375C50" w:rsidP="00C9047C">
            <w:pPr>
              <w:autoSpaceDE w:val="0"/>
              <w:autoSpaceDN w:val="0"/>
              <w:adjustRightInd w:val="0"/>
              <w:spacing w:after="0pt" w:line="12pt" w:lineRule="auto"/>
              <w:ind w:start="-2.50p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 15.12.2022 № 51 п. 4</w:t>
            </w:r>
            <w:r w:rsidR="000350D0"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350D0" w:rsidRPr="00C20E40" w:rsidRDefault="00C9047C" w:rsidP="00C9047C">
            <w:pPr>
              <w:autoSpaceDE w:val="0"/>
              <w:autoSpaceDN w:val="0"/>
              <w:adjustRightInd w:val="0"/>
              <w:spacing w:after="0pt" w:line="12pt" w:lineRule="auto"/>
              <w:ind w:start="-2.50p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(тыс. руб</w:t>
            </w:r>
            <w:r w:rsidR="000350D0"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лей)</w:t>
            </w:r>
          </w:p>
        </w:tc>
        <w:tc>
          <w:tcPr>
            <w:tcW w:w="70.90pt" w:type="dxa"/>
            <w:tcMar>
              <w:start w:w="2.85pt" w:type="dxa"/>
              <w:end w:w="2.85pt" w:type="dxa"/>
            </w:tcMar>
            <w:vAlign w:val="center"/>
          </w:tcPr>
          <w:p w:rsidR="000350D0" w:rsidRPr="00C20E40" w:rsidRDefault="00400827" w:rsidP="00042F64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375C50"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водная бюджетная роспись на 2023</w:t>
            </w:r>
            <w:r w:rsidR="000350D0"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  <w:p w:rsidR="000350D0" w:rsidRPr="00C20E40" w:rsidRDefault="000350D0" w:rsidP="00042F64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70.95pt" w:type="dxa"/>
            <w:tcMar>
              <w:start w:w="2.85pt" w:type="dxa"/>
              <w:end w:w="2.85pt" w:type="dxa"/>
            </w:tcMar>
            <w:vAlign w:val="center"/>
          </w:tcPr>
          <w:p w:rsidR="000350D0" w:rsidRPr="00C20E40" w:rsidRDefault="00375C50" w:rsidP="00042F64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Исполнено за 2023</w:t>
            </w:r>
            <w:r w:rsidR="000350D0"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(тыс. рублей)</w:t>
            </w:r>
          </w:p>
        </w:tc>
        <w:tc>
          <w:tcPr>
            <w:tcW w:w="50.30pt" w:type="dxa"/>
            <w:tcMar>
              <w:start w:w="2.85pt" w:type="dxa"/>
              <w:end w:w="2.85pt" w:type="dxa"/>
            </w:tcMar>
            <w:vAlign w:val="center"/>
          </w:tcPr>
          <w:p w:rsidR="000350D0" w:rsidRPr="00C20E40" w:rsidRDefault="00C20E40" w:rsidP="00042F64">
            <w:pPr>
              <w:autoSpaceDE w:val="0"/>
              <w:autoSpaceDN w:val="0"/>
              <w:adjustRightInd w:val="0"/>
              <w:spacing w:after="0pt" w:line="12pt" w:lineRule="auto"/>
              <w:ind w:end="0.70p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Процент исполне</w:t>
            </w:r>
            <w:r w:rsidR="000350D0"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 к св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одной бюджет</w:t>
            </w:r>
            <w:r w:rsidR="00375C50"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ной росписи на 2023</w:t>
            </w:r>
            <w:r w:rsidR="000350D0"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0350D0" w:rsidRPr="00C20E40" w:rsidRDefault="000350D0" w:rsidP="00042F64">
            <w:pPr>
              <w:autoSpaceDE w:val="0"/>
              <w:autoSpaceDN w:val="0"/>
              <w:adjustRightInd w:val="0"/>
              <w:spacing w:after="0pt" w:line="12pt" w:lineRule="auto"/>
              <w:ind w:end="0.70p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(%)</w:t>
            </w:r>
          </w:p>
        </w:tc>
      </w:tr>
    </w:tbl>
    <w:p w:rsidR="000350D0" w:rsidRPr="00475412" w:rsidRDefault="000350D0" w:rsidP="00F53FF8">
      <w:pPr>
        <w:spacing w:after="0pt" w:line="12pt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475.20pt" w:type="dxa"/>
        <w:tblInd w:w="0.05pt" w:type="dxa"/>
        <w:tblLayout w:type="fixed"/>
        <w:tblLook w:firstRow="0" w:lastRow="0" w:firstColumn="0" w:lastColumn="0" w:noHBand="0" w:noVBand="0"/>
      </w:tblPr>
      <w:tblGrid>
        <w:gridCol w:w="419"/>
        <w:gridCol w:w="815"/>
        <w:gridCol w:w="3010"/>
        <w:gridCol w:w="1417"/>
        <w:gridCol w:w="1418"/>
        <w:gridCol w:w="1419"/>
        <w:gridCol w:w="1006"/>
      </w:tblGrid>
      <w:tr w:rsidR="001E514A" w:rsidTr="00400827">
        <w:trPr>
          <w:trHeight w:val="233"/>
          <w:tblHeader/>
        </w:trPr>
        <w:tc>
          <w:tcPr>
            <w:tcW w:w="20.9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</w:tcPr>
          <w:p w:rsidR="001E514A" w:rsidRPr="00C20E40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.7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</w:tcPr>
          <w:p w:rsidR="001E514A" w:rsidRPr="00C20E40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.5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</w:tcPr>
          <w:p w:rsidR="001E514A" w:rsidRPr="00C20E40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.8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</w:tcPr>
          <w:p w:rsidR="001E514A" w:rsidRPr="00C20E40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.9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</w:tcPr>
          <w:p w:rsidR="001E514A" w:rsidRPr="00C20E40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.9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</w:tcPr>
          <w:p w:rsidR="001E514A" w:rsidRPr="00C20E40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.3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</w:tcPr>
          <w:p w:rsidR="001E514A" w:rsidRPr="00C20E40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0.70pt" w:end="0.70p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13C5C" w:rsidTr="00F73047">
        <w:trPr>
          <w:trHeight w:val="478"/>
        </w:trPr>
        <w:tc>
          <w:tcPr>
            <w:tcW w:w="20.95pt" w:type="dxa"/>
            <w:tcBorders>
              <w:top w:val="single" w:sz="6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B13C5C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.75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E76053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0.50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C20E40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.85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sz w:val="24"/>
                <w:szCs w:val="24"/>
              </w:rPr>
              <w:t>3 222 470,9</w:t>
            </w:r>
          </w:p>
        </w:tc>
        <w:tc>
          <w:tcPr>
            <w:tcW w:w="70.90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6C6864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sz w:val="24"/>
                <w:szCs w:val="24"/>
              </w:rPr>
              <w:t>3 222 470,9</w:t>
            </w:r>
          </w:p>
        </w:tc>
        <w:tc>
          <w:tcPr>
            <w:tcW w:w="70.95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sz w:val="24"/>
                <w:szCs w:val="24"/>
              </w:rPr>
              <w:t>3 015 396,6</w:t>
            </w:r>
          </w:p>
        </w:tc>
        <w:tc>
          <w:tcPr>
            <w:tcW w:w="50.30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sz w:val="24"/>
                <w:szCs w:val="24"/>
              </w:rPr>
              <w:t>93,6</w:t>
            </w:r>
          </w:p>
        </w:tc>
      </w:tr>
      <w:tr w:rsidR="00B13C5C" w:rsidTr="00F73047">
        <w:trPr>
          <w:trHeight w:val="946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B13C5C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E76053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8274A5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2 727,2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2 727,2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2 717,8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B13C5C" w:rsidTr="00F73047">
        <w:trPr>
          <w:trHeight w:val="1051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B13C5C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E76053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8274A5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277 940,0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277 940,0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272 796,9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</w:tr>
      <w:tr w:rsidR="00B13C5C" w:rsidTr="00F73047">
        <w:trPr>
          <w:trHeight w:val="1157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B13C5C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E76053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8274A5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1 444 955,5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1 444 955,5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1 415 546,4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</w:tr>
      <w:tr w:rsidR="00B13C5C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B13C5C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E76053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8274A5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229,2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229,2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229,1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13C5C" w:rsidTr="00F73047">
        <w:trPr>
          <w:trHeight w:val="946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B13C5C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E76053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8274A5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216 566,3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216 566,3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214 450,8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</w:tr>
      <w:tr w:rsidR="00B13C5C" w:rsidTr="00F73047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B13C5C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E76053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8274A5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13 226,9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13 226,9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13 226,9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13C5C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B13C5C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E76053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8274A5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30 416,4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30 416,4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3C5C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B13C5C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E76053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B13C5C" w:rsidRPr="00C20E40" w:rsidRDefault="00B13C5C" w:rsidP="008274A5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1 236 409,4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6C6864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1 236 409,4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1 096 428,7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B13C5C" w:rsidRPr="00C20E40" w:rsidRDefault="00B13C5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88,7</w:t>
            </w:r>
          </w:p>
        </w:tc>
      </w:tr>
      <w:tr w:rsidR="00AB733A" w:rsidTr="00F73047">
        <w:trPr>
          <w:trHeight w:val="444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AB733A" w:rsidRPr="00C20E40" w:rsidRDefault="007067EB" w:rsidP="000655E1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AB733A" w:rsidRPr="00C20E40" w:rsidRDefault="00AB733A" w:rsidP="000655E1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AB733A" w:rsidRPr="00C20E40" w:rsidRDefault="00AB733A" w:rsidP="008274A5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AB733A" w:rsidRPr="00C20E40" w:rsidRDefault="00AB733A" w:rsidP="004E022C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AB733A" w:rsidRPr="00C20E40" w:rsidRDefault="00AB733A" w:rsidP="004E022C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AB733A" w:rsidRPr="00C20E40" w:rsidRDefault="00AB733A" w:rsidP="004E022C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3 548,3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AB733A" w:rsidRPr="00C20E40" w:rsidRDefault="00AB733A" w:rsidP="004E022C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88,7</w:t>
            </w:r>
          </w:p>
        </w:tc>
      </w:tr>
      <w:tr w:rsidR="00AB733A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AB733A" w:rsidRPr="00C20E40" w:rsidRDefault="00AB733A" w:rsidP="000655E1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AB733A" w:rsidRPr="00C20E40" w:rsidRDefault="00AB733A" w:rsidP="000655E1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AB733A" w:rsidRPr="00C20E40" w:rsidRDefault="00AB733A" w:rsidP="008274A5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AB733A" w:rsidRPr="00C20E40" w:rsidRDefault="00AB733A" w:rsidP="004E022C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AB733A" w:rsidRPr="00C20E40" w:rsidRDefault="00AB733A" w:rsidP="004E022C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AB733A" w:rsidRPr="00C20E40" w:rsidRDefault="00AB733A" w:rsidP="004E022C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3 548,3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AB733A" w:rsidRPr="00C20E40" w:rsidRDefault="00AB733A" w:rsidP="004E022C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88,7</w:t>
            </w:r>
          </w:p>
        </w:tc>
      </w:tr>
      <w:tr w:rsidR="00400827" w:rsidTr="00F73047">
        <w:trPr>
          <w:trHeight w:val="713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7067EB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400827"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НАЦИОНАЛЬНАЯ БЕЗО</w:t>
            </w:r>
            <w:r w:rsidR="00444348" w:rsidRPr="00C20E40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-</w:t>
            </w:r>
            <w:r w:rsidRPr="00C20E40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ПАСНОСТЬ И ПРАВООХРАНИТЕЛЬНАЯ ДЕЯТЕЛЬНОСТЬ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676 751,5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676 751,5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661 169,6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97,7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70 459,7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70 459,7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69 876,5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</w:tr>
      <w:tr w:rsidR="00400827" w:rsidTr="00F73047">
        <w:trPr>
          <w:trHeight w:val="946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589 894,5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589 894,5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575 619,6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400827" w:rsidTr="00F73047">
        <w:trPr>
          <w:trHeight w:val="713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16 397,3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16 397,3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15 673,5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7067EB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400827"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12 383 217,5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12 383 217,5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11 764 985,5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95,0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0401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44 553,8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44 553,8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44 553,4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84 130,7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84 130,7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34 022,1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4 560 165,2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4 560 165,2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4 554 282,7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5 918 607,8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5 918 607,8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5 381 793,0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90,9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258 011,1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258 011,1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257 364,8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400827" w:rsidTr="00F73047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1 517 748,9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1 517 748,9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1 492 969,5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</w:tr>
      <w:tr w:rsidR="00400827" w:rsidTr="00F73047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7067EB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400827"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C20E40">
            <w:pPr>
              <w:spacing w:after="0pt" w:line="12pt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pacing w:val="14"/>
                <w:sz w:val="24"/>
                <w:szCs w:val="24"/>
              </w:rPr>
              <w:t>ЖИЛИЩНО-КОММУНАЛЬНОЕ</w:t>
            </w:r>
            <w:r w:rsidRPr="00C20E40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ХОЗЯЙСТВО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9 259 691,4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9 259 691,4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5 835 201,3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63,0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565 542,7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565 542,7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561 146,5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4 684 920,3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4 684 920,3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1 333 222,1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3 635 299,6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3 635 299,6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3 573 731,1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</w:tr>
      <w:tr w:rsidR="00400827" w:rsidTr="00F73047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373 928,8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373 928,8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367 101,6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7067EB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400827"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0600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178 230,6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178 230,6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177 435,4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99,6</w:t>
            </w:r>
          </w:p>
        </w:tc>
      </w:tr>
      <w:tr w:rsidR="00400827" w:rsidTr="00F73047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7 632,3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7 632,3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7 628,6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00827" w:rsidTr="00F73047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0605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170 598,3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170 598,3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169 806,8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7067EB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400827"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51 036 455,3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51 036 455,3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49 657 821,2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97,3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15 868 537,4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15 868 537,4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15 409 875,2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97,1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31 144 988,0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31 144 988,0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30 244 255,0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97,1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2 500 656,6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2 500 656,6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2 498 739,9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Молодёжная политика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282 670,6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282 670,6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282 026,7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1 239 602,7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1 239 602,7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1 222 924,4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7067EB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400827"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1 590 153,7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1 590 153,7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1 548 056,4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97,4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1 499 587,9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1 499 587,9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1 458 434,1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97,3</w:t>
            </w:r>
          </w:p>
        </w:tc>
      </w:tr>
      <w:tr w:rsidR="00400827" w:rsidTr="00F73047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90 565,8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90 565,8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89 622,3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7067EB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400827"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0900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673 306,4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673 306,4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545 102,0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81,0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0902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673 306,4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673 306,4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545 102,0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7067EB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400827"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2 120 878,6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B56FCC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2 120 878,6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E12F9B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1 983 341,7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93,5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112 981,7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112 981,7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112 981,</w:t>
            </w:r>
            <w:r w:rsidR="00E12F9B" w:rsidRPr="00C20E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557 297,5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557 297,5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544 777,3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97,8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1 221 974,4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B56FCC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1 221 974,4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1 099 353,8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400827" w:rsidTr="00F73047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228 625,0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228 625,0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226 229,1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</w:tr>
      <w:tr w:rsidR="00400827" w:rsidTr="00F73047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7067EB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400827"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pacing w:val="-16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pacing w:val="-16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1 124 105,1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1 124 105,1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1 055 795,7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93,9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445 882,3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445 882,3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378 802,2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43 256,0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43 256,0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42 907,9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</w:tr>
      <w:tr w:rsidR="00400827" w:rsidTr="00F73047">
        <w:trPr>
          <w:trHeight w:val="250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597 659,7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597 659,7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597 004,7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400827" w:rsidTr="00F73047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7067EB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400827"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37 307,1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37 307,1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37 080,9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229 769,9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229 769,9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229 758,6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1201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164 112,2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164 112,2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164 101,0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00827" w:rsidTr="00F73047">
        <w:trPr>
          <w:trHeight w:val="410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7067EB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400827" w:rsidRPr="00C20E4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65 657,7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65 657,7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65 657,6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00827" w:rsidTr="00F73047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1300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pacing w:val="-12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109 456,4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109 456,4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109 456,4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400827" w:rsidTr="00F73047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1301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Обслуживание  государст</w:t>
            </w:r>
            <w:r w:rsidR="00BE6CD7">
              <w:rPr>
                <w:rFonts w:ascii="Times New Roman" w:hAnsi="Times New Roman"/>
                <w:sz w:val="24"/>
                <w:szCs w:val="24"/>
              </w:rPr>
              <w:t>-</w:t>
            </w:r>
            <w:r w:rsidRPr="00C20E40">
              <w:rPr>
                <w:rFonts w:ascii="Times New Roman" w:hAnsi="Times New Roman"/>
                <w:sz w:val="24"/>
                <w:szCs w:val="24"/>
              </w:rPr>
              <w:t>венного (муниципального) внутреннего долга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109 456,4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109 456,4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109 456,4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C20E4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00827" w:rsidTr="00F73047">
        <w:trPr>
          <w:trHeight w:val="313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single" w:sz="6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400827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single" w:sz="6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400827" w:rsidRPr="00C20E40" w:rsidRDefault="00400827" w:rsidP="00F73047">
            <w:pPr>
              <w:spacing w:after="0pt" w:line="12pt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50.50pt" w:type="dxa"/>
            <w:tcBorders>
              <w:top w:val="dotted" w:sz="4" w:space="0" w:color="auto"/>
              <w:start w:val="dotted" w:sz="4" w:space="0" w:color="auto"/>
              <w:bottom w:val="single" w:sz="6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8274A5">
            <w:pPr>
              <w:spacing w:after="0pt" w:line="12pt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single" w:sz="6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sz w:val="24"/>
                <w:szCs w:val="24"/>
              </w:rPr>
              <w:t>82 608 487,3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single" w:sz="6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sz w:val="24"/>
                <w:szCs w:val="24"/>
              </w:rPr>
              <w:t>82 608 487,3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single" w:sz="6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6061F8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sz w:val="24"/>
                <w:szCs w:val="24"/>
              </w:rPr>
              <w:t>76 587 068,7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single" w:sz="6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400827" w:rsidRPr="00C20E40" w:rsidRDefault="00400827" w:rsidP="004E022C">
            <w:pPr>
              <w:spacing w:after="0pt" w:line="12pt" w:lineRule="auto"/>
              <w:jc w:val="end"/>
              <w:rPr>
                <w:rFonts w:ascii="Times New Roman" w:hAnsi="Times New Roman"/>
                <w:b/>
                <w:sz w:val="24"/>
                <w:szCs w:val="24"/>
              </w:rPr>
            </w:pPr>
            <w:r w:rsidRPr="00C20E40">
              <w:rPr>
                <w:rFonts w:ascii="Times New Roman" w:hAnsi="Times New Roman"/>
                <w:b/>
                <w:sz w:val="24"/>
                <w:szCs w:val="24"/>
              </w:rPr>
              <w:t>92,7</w:t>
            </w:r>
          </w:p>
        </w:tc>
      </w:tr>
    </w:tbl>
    <w:p w:rsidR="001E514A" w:rsidRPr="00D51946" w:rsidRDefault="001E514A" w:rsidP="00855835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sectPr w:rsidR="001E514A" w:rsidRPr="00D51946" w:rsidSect="004F1D76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FD217A" w:rsidRDefault="00FD217A" w:rsidP="00BD577E">
      <w:pPr>
        <w:spacing w:after="0pt" w:line="12pt" w:lineRule="auto"/>
      </w:pPr>
      <w:r>
        <w:separator/>
      </w:r>
    </w:p>
  </w:endnote>
  <w:endnote w:type="continuationSeparator" w:id="0">
    <w:p w:rsidR="00FD217A" w:rsidRDefault="00FD217A" w:rsidP="00BD577E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FD217A" w:rsidRDefault="00FD217A" w:rsidP="00BD577E">
      <w:pPr>
        <w:spacing w:after="0pt" w:line="12pt" w:lineRule="auto"/>
      </w:pPr>
      <w:r>
        <w:separator/>
      </w:r>
    </w:p>
  </w:footnote>
  <w:footnote w:type="continuationSeparator" w:id="0">
    <w:p w:rsidR="00FD217A" w:rsidRDefault="00FD217A" w:rsidP="00BD577E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BD577E" w:rsidRDefault="00BD577E" w:rsidP="00BD577E">
    <w:pPr>
      <w:pStyle w:val="a6"/>
      <w:jc w:val="center"/>
    </w:pPr>
    <w:r w:rsidRPr="00BD577E">
      <w:rPr>
        <w:rFonts w:ascii="Times New Roman" w:hAnsi="Times New Roman"/>
        <w:sz w:val="24"/>
        <w:szCs w:val="24"/>
      </w:rPr>
      <w:fldChar w:fldCharType="begin"/>
    </w:r>
    <w:r w:rsidRPr="00BD577E">
      <w:rPr>
        <w:rFonts w:ascii="Times New Roman" w:hAnsi="Times New Roman"/>
        <w:sz w:val="24"/>
        <w:szCs w:val="24"/>
      </w:rPr>
      <w:instrText>PAGE   \* MERGEFORMAT</w:instrText>
    </w:r>
    <w:r w:rsidRPr="00BD577E">
      <w:rPr>
        <w:rFonts w:ascii="Times New Roman" w:hAnsi="Times New Roman"/>
        <w:sz w:val="24"/>
        <w:szCs w:val="24"/>
      </w:rPr>
      <w:fldChar w:fldCharType="separate"/>
    </w:r>
    <w:r w:rsidR="00C9047C">
      <w:rPr>
        <w:rFonts w:ascii="Times New Roman" w:hAnsi="Times New Roman"/>
        <w:noProof/>
        <w:sz w:val="24"/>
        <w:szCs w:val="24"/>
      </w:rPr>
      <w:t>3</w:t>
    </w:r>
    <w:r w:rsidRPr="00BD577E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25"/>
    <w:rsid w:val="00003855"/>
    <w:rsid w:val="000142ED"/>
    <w:rsid w:val="0003405A"/>
    <w:rsid w:val="000350D0"/>
    <w:rsid w:val="00043014"/>
    <w:rsid w:val="000603B7"/>
    <w:rsid w:val="000655E1"/>
    <w:rsid w:val="000761AD"/>
    <w:rsid w:val="000A13E4"/>
    <w:rsid w:val="000A159E"/>
    <w:rsid w:val="000A46F9"/>
    <w:rsid w:val="000B78F6"/>
    <w:rsid w:val="000F59F7"/>
    <w:rsid w:val="001172EC"/>
    <w:rsid w:val="001353DF"/>
    <w:rsid w:val="00155A2E"/>
    <w:rsid w:val="00164D80"/>
    <w:rsid w:val="0019031E"/>
    <w:rsid w:val="001B049F"/>
    <w:rsid w:val="001E3560"/>
    <w:rsid w:val="001E514A"/>
    <w:rsid w:val="002012C4"/>
    <w:rsid w:val="00243722"/>
    <w:rsid w:val="002A523D"/>
    <w:rsid w:val="002C6759"/>
    <w:rsid w:val="002E09C0"/>
    <w:rsid w:val="0030399D"/>
    <w:rsid w:val="00304874"/>
    <w:rsid w:val="003124C1"/>
    <w:rsid w:val="00322A1C"/>
    <w:rsid w:val="00375C50"/>
    <w:rsid w:val="003831C5"/>
    <w:rsid w:val="00393D5F"/>
    <w:rsid w:val="003A70F0"/>
    <w:rsid w:val="003A778B"/>
    <w:rsid w:val="003B4758"/>
    <w:rsid w:val="003D23CD"/>
    <w:rsid w:val="003D7007"/>
    <w:rsid w:val="00400827"/>
    <w:rsid w:val="00400AF4"/>
    <w:rsid w:val="004357DE"/>
    <w:rsid w:val="00444348"/>
    <w:rsid w:val="00462715"/>
    <w:rsid w:val="00475412"/>
    <w:rsid w:val="004844B9"/>
    <w:rsid w:val="004A26B4"/>
    <w:rsid w:val="004A3F36"/>
    <w:rsid w:val="004D1ECC"/>
    <w:rsid w:val="004D5A13"/>
    <w:rsid w:val="004E022C"/>
    <w:rsid w:val="004F1D76"/>
    <w:rsid w:val="00521A85"/>
    <w:rsid w:val="005326F7"/>
    <w:rsid w:val="00561FB1"/>
    <w:rsid w:val="005826A4"/>
    <w:rsid w:val="00601030"/>
    <w:rsid w:val="006061F8"/>
    <w:rsid w:val="00653931"/>
    <w:rsid w:val="006726A1"/>
    <w:rsid w:val="0068329B"/>
    <w:rsid w:val="006952A9"/>
    <w:rsid w:val="006A240F"/>
    <w:rsid w:val="006C6864"/>
    <w:rsid w:val="00704BF9"/>
    <w:rsid w:val="007067EB"/>
    <w:rsid w:val="007559FD"/>
    <w:rsid w:val="007F2382"/>
    <w:rsid w:val="007F3C84"/>
    <w:rsid w:val="0082175C"/>
    <w:rsid w:val="008274A5"/>
    <w:rsid w:val="00853846"/>
    <w:rsid w:val="00855835"/>
    <w:rsid w:val="0088447A"/>
    <w:rsid w:val="008B55F0"/>
    <w:rsid w:val="008C2E55"/>
    <w:rsid w:val="008F2D98"/>
    <w:rsid w:val="00917935"/>
    <w:rsid w:val="00925871"/>
    <w:rsid w:val="00972F45"/>
    <w:rsid w:val="009A727D"/>
    <w:rsid w:val="00A243C5"/>
    <w:rsid w:val="00A901CE"/>
    <w:rsid w:val="00AB733A"/>
    <w:rsid w:val="00AC7A60"/>
    <w:rsid w:val="00AD080A"/>
    <w:rsid w:val="00B11FA6"/>
    <w:rsid w:val="00B13C5C"/>
    <w:rsid w:val="00B4215C"/>
    <w:rsid w:val="00B47925"/>
    <w:rsid w:val="00B56FCC"/>
    <w:rsid w:val="00B80A56"/>
    <w:rsid w:val="00BC6132"/>
    <w:rsid w:val="00BD577E"/>
    <w:rsid w:val="00BE3C77"/>
    <w:rsid w:val="00BE4A45"/>
    <w:rsid w:val="00BE6CD7"/>
    <w:rsid w:val="00C11709"/>
    <w:rsid w:val="00C20E40"/>
    <w:rsid w:val="00C234E8"/>
    <w:rsid w:val="00C9047C"/>
    <w:rsid w:val="00C937D9"/>
    <w:rsid w:val="00D27B44"/>
    <w:rsid w:val="00D51946"/>
    <w:rsid w:val="00DF58AE"/>
    <w:rsid w:val="00E10A6E"/>
    <w:rsid w:val="00E12F9B"/>
    <w:rsid w:val="00E15262"/>
    <w:rsid w:val="00E22D6B"/>
    <w:rsid w:val="00E70DB6"/>
    <w:rsid w:val="00E76053"/>
    <w:rsid w:val="00E80B0B"/>
    <w:rsid w:val="00E860A2"/>
    <w:rsid w:val="00EB3D7E"/>
    <w:rsid w:val="00EC4243"/>
    <w:rsid w:val="00EE0F21"/>
    <w:rsid w:val="00F2038C"/>
    <w:rsid w:val="00F3456F"/>
    <w:rsid w:val="00F53FF8"/>
    <w:rsid w:val="00F73047"/>
    <w:rsid w:val="00F83FDF"/>
    <w:rsid w:val="00FD217A"/>
    <w:rsid w:val="00FE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B92D9A"/>
  <w15:chartTrackingRefBased/>
  <w15:docId w15:val="{4FFCF790-9AC6-4FF0-8005-7636E47EE64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0D0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92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613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C6132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BD577E"/>
    <w:pPr>
      <w:tabs>
        <w:tab w:val="center" w:pos="233.85pt"/>
        <w:tab w:val="end" w:pos="467.75pt"/>
      </w:tabs>
    </w:pPr>
  </w:style>
  <w:style w:type="character" w:customStyle="1" w:styleId="a7">
    <w:name w:val="Верхний колонтитул Знак"/>
    <w:link w:val="a6"/>
    <w:uiPriority w:val="99"/>
    <w:rsid w:val="00BD577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D577E"/>
    <w:pPr>
      <w:tabs>
        <w:tab w:val="center" w:pos="233.85pt"/>
        <w:tab w:val="end" w:pos="467.75pt"/>
      </w:tabs>
    </w:pPr>
  </w:style>
  <w:style w:type="character" w:customStyle="1" w:styleId="a9">
    <w:name w:val="Нижний колонтитул Знак"/>
    <w:link w:val="a8"/>
    <w:uiPriority w:val="99"/>
    <w:rsid w:val="00BD57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2656554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4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397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Унагаева Галина Ивановна</cp:lastModifiedBy>
  <cp:revision>69</cp:revision>
  <cp:lastPrinted>2024-03-15T13:27:00Z</cp:lastPrinted>
  <dcterms:created xsi:type="dcterms:W3CDTF">2021-10-20T08:43:00Z</dcterms:created>
  <dcterms:modified xsi:type="dcterms:W3CDTF">2024-03-15T13:29:00Z</dcterms:modified>
</cp:coreProperties>
</file>